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04" w:rsidRDefault="00BB5B04" w:rsidP="00BB5B04">
      <w:pPr>
        <w:shd w:val="clear" w:color="auto" w:fill="FFFFFF"/>
        <w:spacing w:after="264" w:line="240" w:lineRule="auto"/>
        <w:jc w:val="center"/>
        <w:outlineLvl w:val="0"/>
        <w:rPr>
          <w:rFonts w:ascii="Liberation Serif" w:eastAsia="Times New Roman" w:hAnsi="Liberation Serif" w:cs="Arial"/>
          <w:b/>
          <w:bCs/>
          <w:color w:val="000000"/>
          <w:kern w:val="36"/>
          <w:sz w:val="28"/>
          <w:szCs w:val="28"/>
        </w:rPr>
      </w:pPr>
      <w:r>
        <w:rPr>
          <w:rFonts w:ascii="Liberation Serif" w:eastAsia="Times New Roman" w:hAnsi="Liberation Serif" w:cs="Arial"/>
          <w:b/>
          <w:bCs/>
          <w:color w:val="000000"/>
          <w:kern w:val="36"/>
          <w:sz w:val="28"/>
          <w:szCs w:val="28"/>
        </w:rPr>
        <w:t>ПАМЯТКА ДЛЯ РОДИТЕЛЕЙ «БЕЗОПАСНЫЕ ОКНА»</w:t>
      </w:r>
    </w:p>
    <w:p w:rsidR="00BB5B04" w:rsidRPr="00BB5B04" w:rsidRDefault="00BB5B04" w:rsidP="00BB5B04">
      <w:pPr>
        <w:shd w:val="clear" w:color="auto" w:fill="FFFFFF"/>
        <w:spacing w:after="264" w:line="240" w:lineRule="auto"/>
        <w:jc w:val="center"/>
        <w:outlineLvl w:val="0"/>
        <w:rPr>
          <w:rFonts w:ascii="Liberation Serif" w:eastAsia="Times New Roman" w:hAnsi="Liberation Serif" w:cs="Arial"/>
          <w:b/>
          <w:bCs/>
          <w:color w:val="000000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961981"/>
            <wp:effectExtent l="19050" t="0" r="3175" b="0"/>
            <wp:docPr id="6" name="Рисунок 6" descr="https://442fz.volganet.ru/upload/iblock/bed/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42fz.volganet.ru/upload/iblock/bed/ok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1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ВНИМАНИЮ РОДИТЕЛЕЙ!</w:t>
      </w:r>
    </w:p>
    <w:p w:rsidR="00BB5B04" w:rsidRPr="00BB5B04" w:rsidRDefault="00BB5B04" w:rsidP="00BB5B04">
      <w:pPr>
        <w:shd w:val="clear" w:color="auto" w:fill="FFFFFF"/>
        <w:spacing w:after="171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u w:val="single"/>
        </w:rPr>
        <w:t>ПАМЯТКА для родителей об опасностях открытого окна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нижний</w:t>
      </w:r>
      <w:proofErr w:type="gramEnd"/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довольно легко открыть) и откройте форточку;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- нельзя надеяться на режим «</w:t>
      </w:r>
      <w:proofErr w:type="spellStart"/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микропроветривание</w:t>
      </w:r>
      <w:proofErr w:type="spellEnd"/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- объясняйте ребенку опасность открытого окна из-за возможного падения.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Проверьте прямо сейчас, где находятся ваши дети!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BB5B04" w:rsidRPr="00BB5B04" w:rsidRDefault="00BB5B04" w:rsidP="00BB5B0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iCs/>
          <w:color w:val="000000"/>
          <w:sz w:val="28"/>
          <w:szCs w:val="28"/>
        </w:rPr>
        <w:t>ПАМЯТКА ДЛЯ РОДИТЕЛЕЙ КАК ПРЕДОТВРАТИТЬ</w:t>
      </w:r>
    </w:p>
    <w:p w:rsidR="00BB5B04" w:rsidRDefault="00BB5B04" w:rsidP="00BB5B0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iCs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iCs/>
          <w:color w:val="000000"/>
          <w:sz w:val="28"/>
          <w:szCs w:val="28"/>
        </w:rPr>
        <w:t>ВЫПАДЕНИЕ РЕБЕНКА ИЗ ОКНА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851994"/>
            <wp:effectExtent l="19050" t="0" r="3175" b="0"/>
            <wp:docPr id="9" name="Рисунок 9" descr="https://pddtspb.ru/wp-content/uploads/2020/09/GXbQADtEG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ddtspb.ru/wp-content/uploads/2020/09/GXbQADtEG_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селезенки и печени), что требует длительного лечения и восстановления, которое может исчисляться неделями, а то и месяцами.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BB5B04" w:rsidRPr="00BB5B04" w:rsidRDefault="00BB5B04" w:rsidP="00BB5B0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УВАЖАЕМЫЕ РОДИТЕЛИ!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ЗАПОМНИТЕ 7 ПРАВИЛ, ЧТОБЫ НЕ ДОПУСТИТЬ НЕЛЕПОЙ ГИБЕЛИ ВАШЕГО РЕБЕНКА!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1 ПРАВИЛО: 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2 ПРАВИЛО: 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3 ПРАВИЛО: 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4 ПРАВИЛО: 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Не ставить мебель поблизости окон, чтобы ребенок не взобрался на подоконник.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5 ПРАВИЛО: 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Не следует позволять детям прыгать на кровати или другой мебели, расположенной вблизи окон.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6 ПРАВИЛО: 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</w:rPr>
        <w:t>7 ПРАВИЛО: </w:t>
      </w: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Установить на окна блокираторы, препятствующие открытию окна ребенком самостоятельно.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i/>
          <w:iCs/>
          <w:color w:val="000000"/>
          <w:sz w:val="28"/>
          <w:szCs w:val="28"/>
          <w:u w:val="single"/>
        </w:rPr>
        <w:t>ПОМНИТЕ!</w:t>
      </w:r>
    </w:p>
    <w:p w:rsidR="00BB5B04" w:rsidRPr="00BB5B04" w:rsidRDefault="00BB5B04" w:rsidP="00BB5B0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BB5B04">
        <w:rPr>
          <w:rFonts w:ascii="Liberation Serif" w:eastAsia="Times New Roman" w:hAnsi="Liberation Serif" w:cs="Times New Roman"/>
          <w:color w:val="00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0F2C46" w:rsidRDefault="000F2C46"/>
    <w:sectPr w:rsidR="000F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BB5B04"/>
    <w:rsid w:val="000F2C46"/>
    <w:rsid w:val="00BB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B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B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1">
    <w:name w:val="p1"/>
    <w:basedOn w:val="a"/>
    <w:rsid w:val="00BB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B5B04"/>
  </w:style>
  <w:style w:type="paragraph" w:customStyle="1" w:styleId="p2">
    <w:name w:val="p2"/>
    <w:basedOn w:val="a"/>
    <w:rsid w:val="00BB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B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B5B04"/>
  </w:style>
  <w:style w:type="paragraph" w:customStyle="1" w:styleId="p4">
    <w:name w:val="p4"/>
    <w:basedOn w:val="a"/>
    <w:rsid w:val="00BB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0359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3326</Characters>
  <Application>Microsoft Office Word</Application>
  <DocSecurity>0</DocSecurity>
  <Lines>27</Lines>
  <Paragraphs>7</Paragraphs>
  <ScaleCrop>false</ScaleCrop>
  <Company>Krokoz™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2021-06-10T05:28:00Z</dcterms:created>
  <dcterms:modified xsi:type="dcterms:W3CDTF">2021-06-10T05:31:00Z</dcterms:modified>
</cp:coreProperties>
</file>