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C0" w:rsidRPr="006938C0" w:rsidRDefault="006938C0" w:rsidP="006938C0">
      <w:pPr>
        <w:pStyle w:val="c9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32"/>
          <w:szCs w:val="32"/>
        </w:rPr>
      </w:pPr>
      <w:r w:rsidRPr="006938C0">
        <w:rPr>
          <w:rStyle w:val="c15"/>
          <w:b/>
          <w:bCs/>
          <w:color w:val="000000"/>
          <w:sz w:val="32"/>
          <w:szCs w:val="32"/>
        </w:rPr>
        <w:t>Наши советы</w:t>
      </w:r>
    </w:p>
    <w:p w:rsidR="006938C0" w:rsidRDefault="006938C0" w:rsidP="006938C0">
      <w:pPr>
        <w:pStyle w:val="c9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Советы детям: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>Если пожар небольшой – его можно затушить водой или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накрыть плотным одеялом;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>Нельзя тушить водой горящие электроприборы;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>Нельзя прятаться в дальних углах, под кроватями, за шкафами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опасен не только огонь, но и дым;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>Нельзя оставаться в помещении, где начался пожар, а надо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быстро уйти и звать на помощь взрослых.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Спросить детей: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>Люди, каких профессий борются с пожарами?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>Как они это делают и что им для этого нужно?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>Как выглядит пожарный?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назовет предметы, необходимые для тушения пожара?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Игровые ситуации: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>Разыграть алгоритм поведения при пожаре;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>Быстро выбежать, затем рассказать взрослым, потом позвонить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по телефону «01», назвать домашний адрес, потом маме на работу позвонить;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 xml:space="preserve">Действия при пожаре, много дыма, </w:t>
      </w:r>
      <w:proofErr w:type="gramStart"/>
      <w:r>
        <w:rPr>
          <w:rStyle w:val="c1"/>
          <w:color w:val="000000"/>
          <w:sz w:val="28"/>
          <w:szCs w:val="28"/>
        </w:rPr>
        <w:t>выйти</w:t>
      </w:r>
      <w:proofErr w:type="gramEnd"/>
      <w:r>
        <w:rPr>
          <w:rStyle w:val="c1"/>
          <w:color w:val="000000"/>
          <w:sz w:val="28"/>
          <w:szCs w:val="28"/>
        </w:rPr>
        <w:t xml:space="preserve"> низко пригнувшись,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прикрыть нос, рот мокрым платком, полотенцем, одежда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загорелась – катаясь сбить огонь.</w:t>
      </w:r>
    </w:p>
    <w:p w:rsidR="006938C0" w:rsidRDefault="006938C0" w:rsidP="006938C0">
      <w:pPr>
        <w:pStyle w:val="c9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Меры по предупреждению пожаров от шалости детей:</w:t>
      </w:r>
    </w:p>
    <w:p w:rsidR="006938C0" w:rsidRDefault="006938C0" w:rsidP="006938C0">
      <w:pPr>
        <w:pStyle w:val="c9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оставлять на виду спички, зажигалки.</w:t>
      </w:r>
    </w:p>
    <w:p w:rsidR="006938C0" w:rsidRDefault="006938C0" w:rsidP="006938C0">
      <w:pPr>
        <w:pStyle w:val="c9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позволять детям покупать спички, сигареты.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Следить, как дети проводят свободное время, чем интересуются, отвлекать их от пустого время провождения.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 возможности не оставлять детей без присмотра. Не доверять маленьким детям, наблюдать за топящимися печами и нагревательными приборами, пользоваться газовыми приборами.</w:t>
      </w:r>
    </w:p>
    <w:p w:rsidR="006938C0" w:rsidRDefault="006938C0" w:rsidP="006938C0">
      <w:pPr>
        <w:pStyle w:val="c9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Берегите себя и свою семью от пожаров в ночное время: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Отключите все электроприборы, не предназначенные для постоянной работы.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Выключите все газовые приборы.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Убедитесь, что вами не оставлены тлеющие сигареты.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оставляйте топящиеся печи и камины без присмотра.</w:t>
      </w:r>
    </w:p>
    <w:p w:rsidR="006938C0" w:rsidRDefault="006938C0" w:rsidP="006938C0">
      <w:pPr>
        <w:pStyle w:val="c9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При отравлении угарным газом необходимо: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Срочно положить пострадавшего на свежий воздух, освободить от тесной одежды, дать понюхать нашатырного спирта;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При отсутствии дыхания срочно приступить к искусственному дыханию.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После восстановления жизненно важных функций доставить пострадавшего в лечебное учреждение.</w:t>
      </w:r>
    </w:p>
    <w:p w:rsidR="006938C0" w:rsidRDefault="006938C0" w:rsidP="006938C0">
      <w:pPr>
        <w:pStyle w:val="c12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ПОБЕСЕДУЙТЕ С ДЕТЬМИ</w:t>
      </w:r>
    </w:p>
    <w:p w:rsidR="006938C0" w:rsidRDefault="006938C0" w:rsidP="006938C0">
      <w:pPr>
        <w:pStyle w:val="c12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О правилах пожарной безопасности.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1. Не играй со спичками и зажигалками, это может стать причиной пожара.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Уходя из дома или комнаты, не забывай выключать электроприборы.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3. Ни в коем случае не зажигай фейерверки, свечи или бенгальские огни дома (это лучше делать на улице и только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взрослыми).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В деревне или на даче без взрослых не подходи к печке и не открывай печную дверцу. От выпавшего уголька может загореться дом.</w:t>
      </w:r>
    </w:p>
    <w:p w:rsidR="006938C0" w:rsidRDefault="006938C0" w:rsidP="006938C0">
      <w:pPr>
        <w:pStyle w:val="c12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О правилах поведения во время пожара.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Если огонь небольшой, можно попробовать сразу же его потушить, набросив плотную ткань или одеяло, или залить водой.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Если огонь сразу не погас, немедленно убегай из дома в безопасное место. И только после этого позвони в пожарную охрану по телефону «01» или попроси об этом соседей.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Если не можешь убежать из горящей квартиры (дома), сразу же позвони по телефону «01» и сообщи пожарным точный адрес и номер своей квартиры. После этого зови из окна на помощь соседей и прохожих.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При пожаре дым гораздо опаснее огня, продвигаться к выходу нужно ползком – внизу дыма меньше.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Ожидая приезда пожарных, не выпрыгивай из окна. Тебя обязательно спасут.</w:t>
      </w:r>
    </w:p>
    <w:p w:rsidR="006938C0" w:rsidRDefault="006938C0" w:rsidP="006938C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Когда приедут пожарные, во всем их слушайся и не бойся. Они лучше знают, как тебя спасти.</w:t>
      </w:r>
    </w:p>
    <w:p w:rsidR="00391A33" w:rsidRDefault="00391A33"/>
    <w:sectPr w:rsidR="00391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38C0"/>
    <w:rsid w:val="00391A33"/>
    <w:rsid w:val="0069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9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6938C0"/>
  </w:style>
  <w:style w:type="character" w:customStyle="1" w:styleId="c1">
    <w:name w:val="c1"/>
    <w:basedOn w:val="a0"/>
    <w:rsid w:val="006938C0"/>
  </w:style>
  <w:style w:type="character" w:customStyle="1" w:styleId="c6">
    <w:name w:val="c6"/>
    <w:basedOn w:val="a0"/>
    <w:rsid w:val="006938C0"/>
  </w:style>
  <w:style w:type="paragraph" w:customStyle="1" w:styleId="c2">
    <w:name w:val="c2"/>
    <w:basedOn w:val="a"/>
    <w:rsid w:val="0069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69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2656</Characters>
  <Application>Microsoft Office Word</Application>
  <DocSecurity>0</DocSecurity>
  <Lines>22</Lines>
  <Paragraphs>6</Paragraphs>
  <ScaleCrop>false</ScaleCrop>
  <Company>Krokoz™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2021-05-26T05:27:00Z</dcterms:created>
  <dcterms:modified xsi:type="dcterms:W3CDTF">2021-05-26T05:28:00Z</dcterms:modified>
</cp:coreProperties>
</file>