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99" w:rsidRDefault="00214199" w:rsidP="00214199">
      <w:pPr>
        <w:pStyle w:val="c2"/>
        <w:shd w:val="clear" w:color="auto" w:fill="FFFFFF"/>
        <w:spacing w:before="0" w:beforeAutospacing="0" w:after="0" w:afterAutospacing="0"/>
        <w:ind w:firstLine="708"/>
        <w:jc w:val="center"/>
        <w:rPr>
          <w:rFonts w:ascii="Arial" w:hAnsi="Arial" w:cs="Arial"/>
          <w:color w:val="000000"/>
          <w:sz w:val="22"/>
          <w:szCs w:val="22"/>
        </w:rPr>
      </w:pPr>
      <w:r>
        <w:rPr>
          <w:rStyle w:val="c4"/>
          <w:b/>
          <w:bCs/>
          <w:color w:val="000000"/>
        </w:rPr>
        <w:t>Консультации для родителей по пожарной безопасности</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w:t>
      </w:r>
    </w:p>
    <w:p w:rsidR="00214199" w:rsidRDefault="00214199" w:rsidP="00214199">
      <w:pPr>
        <w:pStyle w:val="c2"/>
        <w:shd w:val="clear" w:color="auto" w:fill="FFFFFF"/>
        <w:spacing w:before="0" w:beforeAutospacing="0" w:after="0" w:afterAutospacing="0"/>
        <w:ind w:firstLine="708"/>
        <w:jc w:val="center"/>
        <w:rPr>
          <w:rFonts w:ascii="Arial" w:hAnsi="Arial" w:cs="Arial"/>
          <w:color w:val="000000"/>
          <w:sz w:val="22"/>
          <w:szCs w:val="22"/>
        </w:rPr>
      </w:pPr>
      <w:r>
        <w:rPr>
          <w:rStyle w:val="c4"/>
          <w:b/>
          <w:bCs/>
          <w:color w:val="000000"/>
        </w:rPr>
        <w:t>Расскажите детям о пожарной безопасности</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миллиона потерпевших погибает более 100 человек. Это в 6 раз больше, чем в США.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Пожарная безопасность в квартире:</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балуйся дома со спичками и зажигалками. Это одна из причин пожаров.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суши белье над плитой. Оно может загореться.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забывай выключить газовую плиту. Если почувствовал запах газа, не зажигай спичек и не включай свет. Срочно проветри квартиру.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Ни в коем случае не зажигай фейерверки, свечи или бенгальские огни дома без взрослых.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Пожарная безопасность в деревне:</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Никогда не прикасайся голыми руками к металлическим частям печки. Ты можешь получить серьезный ожог.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трогай без разрешения взрослых печную заслонку. Если ее закрыть раньше времени, в доме скопится угарный газ, и можно задохнуться.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Пожарная безопасность в лесу:</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Пожар - самая большая опасность в лесу. Поэтому не разводи костер без взрослых.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балуйся с огнем. В сухую жаркую погоду достаточно одной спички или искры от фейерверка, чтобы лес загорелся.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пожар все-таки начался, немедленно выбегай из леса. Старайся бежать в ту сторону, откуда дует ветер.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Выйдя из леса, обязательно сообщи о пожаре взрослым.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Если начался пожар, а взрослых дома нет, поступай так:</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Если в помещение проник дым, надо смочить водой одежду, покрыть голову мокрой салфеткой и выходить, пригнувшись или ползком.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lastRenderedPageBreak/>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Наполни водой ванну, ведра, тазы. Можешь облить водой двери и пол.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При пожаре в подъезде никогда не садись в лифт. Он может отключиться, и ты задохнешься.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Когда приедут пожарные, во всем их слушайся и не бойся. Они лучше знают, как тебя спасти.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Запомните самое главное правило не только при пожаре, но и при любой другой опасности: </w:t>
      </w:r>
      <w:r>
        <w:rPr>
          <w:rStyle w:val="c4"/>
          <w:b/>
          <w:bCs/>
          <w:color w:val="000000"/>
        </w:rPr>
        <w:t>«Не поддавайтесь панике и не теряйте самообладания!»</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w:t>
      </w:r>
    </w:p>
    <w:p w:rsidR="00214199" w:rsidRDefault="00214199" w:rsidP="00214199">
      <w:pPr>
        <w:pStyle w:val="c2"/>
        <w:shd w:val="clear" w:color="auto" w:fill="FFFFFF"/>
        <w:spacing w:before="0" w:beforeAutospacing="0" w:after="0" w:afterAutospacing="0"/>
        <w:ind w:firstLine="708"/>
        <w:jc w:val="center"/>
        <w:rPr>
          <w:rFonts w:ascii="Arial" w:hAnsi="Arial" w:cs="Arial"/>
          <w:color w:val="000000"/>
          <w:sz w:val="22"/>
          <w:szCs w:val="22"/>
        </w:rPr>
      </w:pPr>
      <w:r>
        <w:rPr>
          <w:rStyle w:val="c4"/>
          <w:b/>
          <w:bCs/>
          <w:color w:val="000000"/>
        </w:rPr>
        <w:t>Опасные игры</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Обрести уверенность или постоянный страх за детей зависит от Вас.</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w:t>
      </w:r>
    </w:p>
    <w:p w:rsidR="00214199" w:rsidRDefault="00214199" w:rsidP="00214199">
      <w:pPr>
        <w:pStyle w:val="c2"/>
        <w:shd w:val="clear" w:color="auto" w:fill="FFFFFF"/>
        <w:spacing w:before="0" w:beforeAutospacing="0" w:after="0" w:afterAutospacing="0"/>
        <w:ind w:firstLine="708"/>
        <w:jc w:val="center"/>
        <w:rPr>
          <w:rFonts w:ascii="Arial" w:hAnsi="Arial" w:cs="Arial"/>
          <w:color w:val="000000"/>
          <w:sz w:val="22"/>
          <w:szCs w:val="22"/>
        </w:rPr>
      </w:pPr>
      <w:r>
        <w:rPr>
          <w:rStyle w:val="c4"/>
          <w:b/>
          <w:bCs/>
          <w:color w:val="000000"/>
        </w:rPr>
        <w:t>Пиротехника</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ПОМНИТЕ! </w:t>
      </w:r>
      <w:r>
        <w:rPr>
          <w:rStyle w:val="c0"/>
          <w:color w:val="000000"/>
        </w:rPr>
        <w:t>Промышленность </w:t>
      </w:r>
      <w:r>
        <w:rPr>
          <w:rStyle w:val="c4"/>
          <w:b/>
          <w:bCs/>
          <w:color w:val="000000"/>
        </w:rPr>
        <w:t>НЕ ВЫПУСКАЕТ</w:t>
      </w:r>
      <w:r>
        <w:rPr>
          <w:rStyle w:val="c0"/>
          <w:color w:val="000000"/>
        </w:rPr>
        <w:t xml:space="preserve"> новогодние атрибуты полностью </w:t>
      </w:r>
      <w:proofErr w:type="spellStart"/>
      <w:r>
        <w:rPr>
          <w:rStyle w:val="c0"/>
          <w:color w:val="000000"/>
        </w:rPr>
        <w:t>пожаробезопасными</w:t>
      </w:r>
      <w:proofErr w:type="spellEnd"/>
      <w:r>
        <w:rPr>
          <w:rStyle w:val="c0"/>
          <w:color w:val="000000"/>
        </w:rPr>
        <w:t>.</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Pr>
          <w:rStyle w:val="c0"/>
          <w:color w:val="000000"/>
        </w:rPr>
        <w:t>электрогирляндами</w:t>
      </w:r>
      <w:proofErr w:type="spellEnd"/>
      <w:r>
        <w:rPr>
          <w:rStyle w:val="c0"/>
          <w:color w:val="000000"/>
        </w:rPr>
        <w:t>, беззаботной шалостью детей с огнем.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Помните об опасности возникновения пожара в доме:</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rPr>
        <w:t>- </w:t>
      </w:r>
      <w:r>
        <w:rPr>
          <w:rStyle w:val="c0"/>
          <w:color w:val="000000"/>
        </w:rPr>
        <w:t>Чаще беседуйте с детьми о мерах пожарной безопасности.</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Не давайте детям играть спичками.</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Учите детей правильному пользованию бытовыми электроприборами.</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lastRenderedPageBreak/>
        <w:t>- Не разрешайте детям самостоятельно включать освещение новогодней ёлки.</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Знайте, что хлопушки, свечи, бенгальские огни могут стать причиной пожара и травм.</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 Будьте осторожны при пользовании даже разрешённых и проверенных пиротехнических игрушек.</w:t>
      </w:r>
    </w:p>
    <w:p w:rsidR="00214199" w:rsidRDefault="00214199" w:rsidP="00214199">
      <w:pPr>
        <w:pStyle w:val="c1"/>
        <w:shd w:val="clear" w:color="auto" w:fill="FFFFFF"/>
        <w:spacing w:before="0" w:beforeAutospacing="0" w:after="0" w:afterAutospacing="0"/>
        <w:ind w:firstLine="708"/>
        <w:jc w:val="both"/>
        <w:rPr>
          <w:rFonts w:ascii="Arial" w:hAnsi="Arial" w:cs="Arial"/>
          <w:color w:val="000000"/>
          <w:sz w:val="22"/>
          <w:szCs w:val="22"/>
        </w:rPr>
      </w:pPr>
      <w:r>
        <w:rPr>
          <w:rStyle w:val="c0"/>
          <w:color w:val="000000"/>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CC0CE6" w:rsidRDefault="00CC0CE6"/>
    <w:sectPr w:rsidR="00CC0C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214199"/>
    <w:rsid w:val="00214199"/>
    <w:rsid w:val="00CC0C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21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214199"/>
  </w:style>
  <w:style w:type="paragraph" w:customStyle="1" w:styleId="c1">
    <w:name w:val="c1"/>
    <w:basedOn w:val="a"/>
    <w:rsid w:val="00214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14199"/>
  </w:style>
</w:styles>
</file>

<file path=word/webSettings.xml><?xml version="1.0" encoding="utf-8"?>
<w:webSettings xmlns:r="http://schemas.openxmlformats.org/officeDocument/2006/relationships" xmlns:w="http://schemas.openxmlformats.org/wordprocessingml/2006/main">
  <w:divs>
    <w:div w:id="164793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984</Words>
  <Characters>5612</Characters>
  <Application>Microsoft Office Word</Application>
  <DocSecurity>0</DocSecurity>
  <Lines>46</Lines>
  <Paragraphs>13</Paragraphs>
  <ScaleCrop>false</ScaleCrop>
  <Company>Krokoz™</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3</cp:revision>
  <dcterms:created xsi:type="dcterms:W3CDTF">2021-05-26T05:22:00Z</dcterms:created>
  <dcterms:modified xsi:type="dcterms:W3CDTF">2021-05-26T05:23:00Z</dcterms:modified>
</cp:coreProperties>
</file>