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BF" w:rsidRPr="00CF4EBF" w:rsidRDefault="00CF4EBF" w:rsidP="00CF4EBF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EBF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«Детский сад № 32 комбинированного вида»</w:t>
      </w:r>
    </w:p>
    <w:p w:rsidR="00CF4EBF" w:rsidRPr="00CF4EBF" w:rsidRDefault="00CF4EBF" w:rsidP="00CF4EBF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Юридический адрес: 624450 Свердловская область, </w:t>
      </w:r>
      <w:proofErr w:type="spellStart"/>
      <w:r w:rsidRPr="00CF4EBF">
        <w:rPr>
          <w:rFonts w:ascii="Times New Roman" w:eastAsia="Calibri" w:hAnsi="Times New Roman" w:cs="Times New Roman"/>
          <w:sz w:val="28"/>
          <w:szCs w:val="28"/>
          <w:lang w:eastAsia="ru-RU"/>
        </w:rPr>
        <w:t>г.Краснотурьинск</w:t>
      </w:r>
      <w:proofErr w:type="spellEnd"/>
      <w:r w:rsidRPr="00CF4EBF">
        <w:rPr>
          <w:rFonts w:ascii="Times New Roman" w:eastAsia="Calibri" w:hAnsi="Times New Roman" w:cs="Times New Roman"/>
          <w:sz w:val="28"/>
          <w:szCs w:val="28"/>
          <w:lang w:eastAsia="ru-RU"/>
        </w:rPr>
        <w:t>, ул.Рюмина,26</w:t>
      </w:r>
    </w:p>
    <w:p w:rsidR="00CF4EBF" w:rsidRPr="00CF4EBF" w:rsidRDefault="00CF4EBF" w:rsidP="00CF4EBF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4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Контактный </w:t>
      </w:r>
      <w:proofErr w:type="gramStart"/>
      <w:r w:rsidRPr="00CF4EBF">
        <w:rPr>
          <w:rFonts w:ascii="Times New Roman" w:eastAsia="Calibri" w:hAnsi="Times New Roman" w:cs="Times New Roman"/>
          <w:sz w:val="28"/>
          <w:szCs w:val="28"/>
          <w:lang w:eastAsia="ru-RU"/>
        </w:rPr>
        <w:t>телефон:8-(</w:t>
      </w:r>
      <w:proofErr w:type="gramEnd"/>
      <w:r w:rsidRPr="00CF4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34384)3-99-70; </w:t>
      </w:r>
      <w:r w:rsidRPr="00CF4EB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Pr="00CF4EB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CF4EB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Pr="00CF4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F4EB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mdouv</w:t>
      </w:r>
      <w:proofErr w:type="spellEnd"/>
      <w:r w:rsidRPr="00CF4EBF">
        <w:rPr>
          <w:rFonts w:ascii="Times New Roman" w:eastAsia="Calibri" w:hAnsi="Times New Roman" w:cs="Times New Roman"/>
          <w:sz w:val="28"/>
          <w:szCs w:val="28"/>
          <w:lang w:eastAsia="ru-RU"/>
        </w:rPr>
        <w:t>32@</w:t>
      </w:r>
      <w:r w:rsidRPr="00CF4EB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Pr="00CF4EB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Pr="00CF4EB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CF4EBF" w:rsidRPr="00CF4EBF" w:rsidRDefault="00CF4EBF" w:rsidP="00CF4EB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EBF" w:rsidRPr="00CF4EBF" w:rsidRDefault="00CF4EBF" w:rsidP="00CF4EB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BF" w:rsidRPr="00CF4EBF" w:rsidRDefault="00CF4EBF" w:rsidP="00CF4EB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BF" w:rsidRPr="00CF4EBF" w:rsidRDefault="00CF4EBF" w:rsidP="00CF4EB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BF" w:rsidRPr="00CF4EBF" w:rsidRDefault="00CF4EBF" w:rsidP="00CF4EB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по самообразованию на 2021-2022 учебный год</w:t>
      </w:r>
    </w:p>
    <w:p w:rsidR="00CF4EBF" w:rsidRPr="00CF4EBF" w:rsidRDefault="00CF4EBF" w:rsidP="00CF4EB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группе детей </w:t>
      </w:r>
      <w:r w:rsidRPr="00CF4E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старшего возраста </w:t>
      </w:r>
    </w:p>
    <w:p w:rsidR="00CF4EBF" w:rsidRPr="00CF4EBF" w:rsidRDefault="00CF4EBF" w:rsidP="00CF4EB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4EBF" w:rsidRPr="00CF4EBF" w:rsidRDefault="00CF4EBF" w:rsidP="00CF4EBF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BF" w:rsidRPr="00CF4EBF" w:rsidRDefault="00CF4EBF" w:rsidP="00CF4EB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CF4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Экологическое воспитание- экологическая тропинка в детском саду</w:t>
      </w:r>
      <w:r w:rsidRPr="00CF4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124CFA" w:rsidRDefault="00CF4EBF" w:rsidP="00CF4EBF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Разработчик:     </w:t>
      </w:r>
    </w:p>
    <w:p w:rsidR="00CF4EBF" w:rsidRPr="00CF4EBF" w:rsidRDefault="00124CFA" w:rsidP="00CF4EBF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Макарова Л.Н.</w:t>
      </w:r>
      <w:r w:rsidR="00CF4EBF" w:rsidRPr="00CF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CF4EBF" w:rsidRPr="00CF4EBF" w:rsidRDefault="00CF4EBF" w:rsidP="00CF4EBF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EBF" w:rsidRPr="00CF4EBF" w:rsidRDefault="00CF4EBF" w:rsidP="00CF4EBF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4EBF" w:rsidRPr="00CF4EBF" w:rsidRDefault="00CF4EBF" w:rsidP="00CF4EB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EBF" w:rsidRPr="00CF4EBF" w:rsidRDefault="00CF4EBF" w:rsidP="00CF4EB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EBF" w:rsidRDefault="00CF4EBF" w:rsidP="00CF4EB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Краснотурьинск 2021г.</w:t>
      </w:r>
    </w:p>
    <w:p w:rsidR="00CF4EBF" w:rsidRPr="00CF4EBF" w:rsidRDefault="00CF4EBF" w:rsidP="00CF4EB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46" w:type="dxa"/>
        <w:tblLayout w:type="fixed"/>
        <w:tblLook w:val="04A0" w:firstRow="1" w:lastRow="0" w:firstColumn="1" w:lastColumn="0" w:noHBand="0" w:noVBand="1"/>
      </w:tblPr>
      <w:tblGrid>
        <w:gridCol w:w="1552"/>
        <w:gridCol w:w="2410"/>
        <w:gridCol w:w="1280"/>
        <w:gridCol w:w="2190"/>
        <w:gridCol w:w="2075"/>
        <w:gridCol w:w="1328"/>
        <w:gridCol w:w="2442"/>
        <w:gridCol w:w="1540"/>
      </w:tblGrid>
      <w:tr w:rsidR="00CF4EBF" w:rsidRPr="00CF4EBF" w:rsidTr="00CF4EBF"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EBF">
              <w:rPr>
                <w:rFonts w:ascii="Times New Roman" w:hAnsi="Times New Roman"/>
                <w:sz w:val="28"/>
                <w:szCs w:val="28"/>
              </w:rPr>
              <w:lastRenderedPageBreak/>
              <w:t>Тема, цель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EBF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EBF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EBF">
              <w:rPr>
                <w:rFonts w:ascii="Times New Roman" w:hAnsi="Times New Roman"/>
                <w:sz w:val="28"/>
                <w:szCs w:val="28"/>
              </w:rPr>
              <w:t>Самореализация</w:t>
            </w:r>
          </w:p>
        </w:tc>
        <w:tc>
          <w:tcPr>
            <w:tcW w:w="5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EBF">
              <w:rPr>
                <w:rFonts w:ascii="Times New Roman" w:hAnsi="Times New Roman"/>
                <w:sz w:val="28"/>
                <w:szCs w:val="28"/>
              </w:rPr>
              <w:t>Виды образовательной деятельности со всеми участниками образовательных отношений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EBF">
              <w:rPr>
                <w:rFonts w:ascii="Times New Roman" w:hAnsi="Times New Roman"/>
                <w:sz w:val="28"/>
                <w:szCs w:val="28"/>
              </w:rPr>
              <w:t>Форма отчетности</w:t>
            </w:r>
          </w:p>
        </w:tc>
      </w:tr>
      <w:tr w:rsidR="00CF4EBF" w:rsidRPr="00CF4EBF" w:rsidTr="00CF4EBF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EBF">
              <w:rPr>
                <w:rFonts w:ascii="Times New Roman" w:hAnsi="Times New Roman"/>
                <w:sz w:val="28"/>
                <w:szCs w:val="28"/>
              </w:rPr>
              <w:t>С воспитанниками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EBF">
              <w:rPr>
                <w:rFonts w:ascii="Times New Roman" w:hAnsi="Times New Roman"/>
                <w:sz w:val="28"/>
                <w:szCs w:val="28"/>
              </w:rPr>
              <w:t xml:space="preserve">С педагогами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EBF">
              <w:rPr>
                <w:rFonts w:ascii="Times New Roman" w:hAnsi="Times New Roman"/>
                <w:sz w:val="28"/>
                <w:szCs w:val="28"/>
              </w:rPr>
              <w:t>С родителями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EBF" w:rsidRPr="00CF4EBF" w:rsidTr="00CF4EBF"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F4EBF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Экологическое воспитание- экологическая тропинка в детском саду</w:t>
            </w:r>
            <w:r w:rsidRPr="00CF4EBF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Исследовать возможность использования различных форм и методов организации работы на экологической тропе</w:t>
            </w:r>
            <w:r w:rsidRPr="00CF4E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CF4EBF" w:rsidP="00CF4E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Освоение элементарных норм поведения по отношению к природе, формирование навыков рационального природопользования в повседневной жизни.</w:t>
            </w:r>
            <w:r w:rsidRPr="00CF4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EBF" w:rsidRPr="00CF4EBF" w:rsidRDefault="00CF4EBF" w:rsidP="00CF4E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32769B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познавательного интереса к миру природы.</w:t>
            </w:r>
          </w:p>
          <w:p w:rsidR="00CF4EBF" w:rsidRPr="00CF4EBF" w:rsidRDefault="00CF4EBF" w:rsidP="00CF4E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CF4EBF" w:rsidRPr="00CF4EBF" w:rsidRDefault="00CF4EBF" w:rsidP="0032769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327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 w:rsidR="0032769B">
              <w:rPr>
                <w:rFonts w:ascii="Times New Roman" w:hAnsi="Times New Roman"/>
                <w:sz w:val="24"/>
                <w:szCs w:val="24"/>
              </w:rPr>
              <w:t>элементарных умений предвидеть последствия некоторых своих действий по отношению к окружающей среде.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Default="0032769B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Изучить список литературы.</w:t>
            </w:r>
          </w:p>
          <w:p w:rsidR="0032769B" w:rsidRPr="00CF4EBF" w:rsidRDefault="0032769B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С.Н. Теория и методика экологического воспитания дошкольника.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Default="00E63C65" w:rsidP="00CF4E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Интеллектуально-творческая игра</w:t>
            </w:r>
          </w:p>
          <w:p w:rsidR="00E63C65" w:rsidRPr="00CF4EBF" w:rsidRDefault="00E63C65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«В гармонии с природой».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Default="00D95FC7" w:rsidP="00CF4E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4E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ПРЕСС-РЕЛИЗ</w:t>
            </w:r>
          </w:p>
          <w:p w:rsidR="00D95FC7" w:rsidRPr="00CF4EBF" w:rsidRDefault="00D95FC7" w:rsidP="00CF4E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«Как научить ребенка беречь природу»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D95FC7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Мультимедийная презентация о правилах поведения на природе «Будь природе другом» </w:t>
            </w:r>
            <w:r w:rsidR="00CF4EBF" w:rsidRPr="00CF4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F4EBF" w:rsidRPr="00CF4EBF" w:rsidTr="00CF4EBF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D95FC7" w:rsidP="00CF4E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–путь развитию ребенка.</w:t>
            </w:r>
          </w:p>
          <w:p w:rsidR="00CF4EBF" w:rsidRPr="00CF4EBF" w:rsidRDefault="00CF4EBF" w:rsidP="00CF4E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E63C65" w:rsidP="00E63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Поделки «Береги природу»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32BD5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практикум «Народные праздники как средство экологического воспитания дошкольников»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CF4EBF" w:rsidP="00CF4E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ПРЕСС-РЕЛИЗ</w:t>
            </w:r>
            <w:r w:rsidRPr="00CF4EBF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CF4EBF">
              <w:rPr>
                <w:rFonts w:ascii="Times New Roman" w:hAnsi="Times New Roman"/>
                <w:sz w:val="24"/>
                <w:szCs w:val="24"/>
              </w:rPr>
              <w:t>«</w:t>
            </w:r>
            <w:r w:rsidR="00D95FC7">
              <w:rPr>
                <w:rFonts w:ascii="Times New Roman" w:hAnsi="Times New Roman"/>
                <w:sz w:val="24"/>
                <w:szCs w:val="24"/>
              </w:rPr>
              <w:t>Прогулка должна быть правильной</w:t>
            </w:r>
            <w:r w:rsidRPr="00CF4EB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CF4EBF" w:rsidRPr="00CF4EBF" w:rsidRDefault="00CF4EBF" w:rsidP="00CF4E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CF4EBF" w:rsidP="008C65C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Выставка </w:t>
            </w:r>
            <w:r w:rsidR="00D95F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семейных творческих работ «Подарки щедрой осени»</w:t>
            </w:r>
          </w:p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EBF" w:rsidRPr="00CF4EBF" w:rsidTr="00CF4EBF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ED5A55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опытов и экспериментов «</w:t>
            </w:r>
            <w:r w:rsidR="008A77B2">
              <w:rPr>
                <w:rFonts w:ascii="Times New Roman" w:hAnsi="Times New Roman"/>
                <w:sz w:val="24"/>
                <w:szCs w:val="24"/>
              </w:rPr>
              <w:t>Нюхаем, п</w:t>
            </w:r>
            <w:r>
              <w:rPr>
                <w:rFonts w:ascii="Times New Roman" w:hAnsi="Times New Roman"/>
                <w:sz w:val="24"/>
                <w:szCs w:val="24"/>
              </w:rPr>
              <w:t>робуем, трогаем, слушаем»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Default="00E63C65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Рисунки на тему</w:t>
            </w:r>
            <w:r w:rsidR="00ED5A55">
              <w:rPr>
                <w:rFonts w:ascii="Times New Roman" w:hAnsi="Times New Roman"/>
                <w:sz w:val="24"/>
                <w:szCs w:val="24"/>
              </w:rPr>
              <w:t xml:space="preserve"> «Экология природы»</w:t>
            </w:r>
          </w:p>
          <w:p w:rsidR="008A77B2" w:rsidRPr="00CF4EBF" w:rsidRDefault="008A77B2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Д/и « Угадай, что в мешочке»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E63C65">
            <w:pPr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63C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Круглый стол «Сбережем родную природу»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531066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д/и по экологии</w:t>
            </w:r>
          </w:p>
        </w:tc>
      </w:tr>
      <w:tr w:rsidR="00CF4EBF" w:rsidRPr="00CF4EBF" w:rsidTr="00CF4EBF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531066" w:rsidP="00CF4E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тему: «Экология»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531066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Рисунки детей на тему: «Необычные явления природы»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D5" w:rsidRPr="00CF4EBF" w:rsidRDefault="00531066" w:rsidP="00CF4EBF"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Анкетирование «Экологическое образование в семье»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32BD5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Фото- альбом «</w:t>
            </w:r>
            <w:r w:rsidR="00531066">
              <w:rPr>
                <w:rFonts w:ascii="Times New Roman" w:hAnsi="Times New Roman"/>
                <w:sz w:val="24"/>
                <w:szCs w:val="24"/>
              </w:rPr>
              <w:t>Природные явления нашего края»</w:t>
            </w:r>
          </w:p>
        </w:tc>
      </w:tr>
      <w:tr w:rsidR="00CF4EBF" w:rsidRPr="00CF4EBF" w:rsidTr="008C65CD">
        <w:trPr>
          <w:trHeight w:val="2428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E63C6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D5A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Поделки из текстиля и других материалов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531066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 из ткани «Попугай»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C32BD5" w:rsidP="00CF4EBF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bookmarkStart w:id="0" w:name="_GoBack"/>
            <w:bookmarkEnd w:id="0"/>
            <w:r w:rsidRPr="00124CFA">
              <w:rPr>
                <w:rFonts w:ascii="Times New Roman" w:hAnsi="Times New Roman"/>
                <w:sz w:val="24"/>
                <w:szCs w:val="24"/>
              </w:rPr>
              <w:t>Мастер –класс «Игры экологического содержания</w:t>
            </w:r>
            <w:r>
              <w:t>»</w:t>
            </w:r>
          </w:p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531066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Интеллектуально-творческая игра «В гармонии с природой»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ED5A55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поделок</w:t>
            </w:r>
            <w:r w:rsidR="008A77B2">
              <w:rPr>
                <w:rFonts w:ascii="Times New Roman" w:hAnsi="Times New Roman"/>
                <w:sz w:val="24"/>
                <w:szCs w:val="24"/>
              </w:rPr>
              <w:t xml:space="preserve"> «Красота спасет мир»</w:t>
            </w:r>
          </w:p>
        </w:tc>
      </w:tr>
      <w:tr w:rsidR="00CF4EBF" w:rsidRPr="00CF4EBF" w:rsidTr="00CF4EBF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sz w:val="24"/>
                <w:szCs w:val="24"/>
              </w:rPr>
              <w:t>Стенд ко «Дню защитника отечества»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8A77B2">
            <w:pPr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sz w:val="24"/>
                <w:szCs w:val="24"/>
              </w:rPr>
              <w:t>Оформление стенда «</w:t>
            </w:r>
            <w:r w:rsidR="008A77B2">
              <w:rPr>
                <w:rFonts w:ascii="Times New Roman" w:hAnsi="Times New Roman"/>
                <w:sz w:val="24"/>
                <w:szCs w:val="24"/>
              </w:rPr>
              <w:t>Мы защитники природы</w:t>
            </w:r>
            <w:r w:rsidRPr="00CF4EBF">
              <w:rPr>
                <w:rFonts w:ascii="Times New Roman" w:hAnsi="Times New Roman"/>
                <w:sz w:val="24"/>
                <w:szCs w:val="24"/>
              </w:rPr>
              <w:t>» (рисунки детей).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531066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экологической тропинке «Наши друзья деревья»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sz w:val="24"/>
                <w:szCs w:val="24"/>
              </w:rPr>
              <w:t xml:space="preserve">Развлечение  с папами с  использованием </w:t>
            </w:r>
            <w:proofErr w:type="spellStart"/>
            <w:r w:rsidRPr="00CF4EBF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CF4EBF">
              <w:rPr>
                <w:rFonts w:ascii="Times New Roman" w:hAnsi="Times New Roman"/>
                <w:sz w:val="24"/>
                <w:szCs w:val="24"/>
              </w:rPr>
              <w:t>-игры «День защитника отечества»</w:t>
            </w:r>
          </w:p>
        </w:tc>
      </w:tr>
      <w:tr w:rsidR="00CF4EBF" w:rsidRPr="00CF4EBF" w:rsidTr="00CF4EBF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C32BD5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Интеллектуально-экологическая викторина «Знатоки природы»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C32BD5" w:rsidP="008A77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«Дог-шоу»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Default="00E60402" w:rsidP="00CF4E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4E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ПРЕСС-РЕЛИЗ</w:t>
            </w:r>
          </w:p>
          <w:p w:rsidR="00E60402" w:rsidRPr="00CF4EBF" w:rsidRDefault="00E60402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«Экологическая игра, как средство экологической воспитанности детей»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32BD5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Мини-выставка «Мой домашний питомец»</w:t>
            </w:r>
          </w:p>
        </w:tc>
      </w:tr>
      <w:tr w:rsidR="00CF4EBF" w:rsidRPr="00CF4EBF" w:rsidTr="00CF4EBF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E60402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КВН на тему: «Знатоки родной природы»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E60402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теме: «Человек живой природы»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02" w:rsidRDefault="00E60402" w:rsidP="00E6040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F4E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ПРЕСС-РЕЛИЗ</w:t>
            </w:r>
          </w:p>
          <w:p w:rsidR="00CF4EBF" w:rsidRPr="00CF4EBF" w:rsidRDefault="00E60402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провести выходной день с детьми»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E60402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совместных работ детей и родителей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«Весна-красна»</w:t>
            </w:r>
          </w:p>
        </w:tc>
      </w:tr>
      <w:tr w:rsidR="00CF4EBF" w:rsidRPr="00CF4EBF" w:rsidTr="00CF4EBF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CF4EBF" w:rsidP="00CF4EBF">
            <w:pPr>
              <w:rPr>
                <w:rFonts w:ascii="Times New Roman" w:hAnsi="Times New Roman"/>
                <w:sz w:val="24"/>
                <w:szCs w:val="24"/>
              </w:rPr>
            </w:pPr>
            <w:r w:rsidRPr="00CF4EB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E60402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 творческий проект «Не бросайте люди мусор»,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Апсайклин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E60402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Поучительно экологическая сказка «Как рыбка море спасла»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E60402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Семинар-практикум «В царстве лекарственных растений»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Фитонцидо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-терапия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BF" w:rsidRPr="00CF4EBF" w:rsidRDefault="00E60402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Природа-охраняемая акция «Посади цветы на участке»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EBF" w:rsidRPr="00CF4EBF" w:rsidRDefault="008C65CD" w:rsidP="00CF4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вернисаж «Как м трудимся на участке и в группе» </w:t>
            </w:r>
          </w:p>
        </w:tc>
      </w:tr>
    </w:tbl>
    <w:p w:rsidR="00D3700A" w:rsidRDefault="00D3700A"/>
    <w:sectPr w:rsidR="00D3700A" w:rsidSect="00CF4E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5312D"/>
    <w:multiLevelType w:val="multilevel"/>
    <w:tmpl w:val="92D6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BF"/>
    <w:rsid w:val="00124CFA"/>
    <w:rsid w:val="0032769B"/>
    <w:rsid w:val="00531066"/>
    <w:rsid w:val="008A77B2"/>
    <w:rsid w:val="008C65CD"/>
    <w:rsid w:val="00C32BD5"/>
    <w:rsid w:val="00CF4EBF"/>
    <w:rsid w:val="00D3700A"/>
    <w:rsid w:val="00D95FC7"/>
    <w:rsid w:val="00E60402"/>
    <w:rsid w:val="00E63C65"/>
    <w:rsid w:val="00ED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DEAE"/>
  <w15:chartTrackingRefBased/>
  <w15:docId w15:val="{2F0438B5-8294-432F-8DB6-E32943E1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4E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F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2021-07-10T06:55:00Z</dcterms:created>
  <dcterms:modified xsi:type="dcterms:W3CDTF">2021-07-11T07:49:00Z</dcterms:modified>
</cp:coreProperties>
</file>