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A1" w:rsidRDefault="00E640EE">
      <w:pPr>
        <w:pStyle w:val="a3"/>
        <w:spacing w:before="78"/>
        <w:ind w:right="1084"/>
      </w:pPr>
      <w:r>
        <w:pict>
          <v:line id="_x0000_s1048" style="position:absolute;left:0;text-align:left;z-index:-15966208;mso-position-horizontal-relative:page;mso-position-vertical-relative:page" from="325.15pt,298.85pt" to="325.15pt,296.95pt" strokeweight=".96pt">
            <v:stroke dashstyle="1 1"/>
            <w10:wrap anchorx="page" anchory="page"/>
          </v:line>
        </w:pict>
      </w:r>
      <w:r>
        <w:pict>
          <v:line id="_x0000_s1047" style="position:absolute;left:0;text-align:left;z-index:-15965696;mso-position-horizontal-relative:page;mso-position-vertical-relative:page" from="325.15pt,319.95pt" to="325.15pt,318.05pt" strokeweight=".96pt">
            <v:stroke dashstyle="1 1"/>
            <w10:wrap anchorx="page" anchory="page"/>
          </v:line>
        </w:pict>
      </w:r>
      <w:r>
        <w:pict>
          <v:line id="_x0000_s1046" style="position:absolute;left:0;text-align:left;z-index:-15965184;mso-position-horizontal-relative:page;mso-position-vertical-relative:page" from="325.15pt,325.75pt" to="325.15pt,323.8pt" strokeweight=".96pt">
            <v:stroke dashstyle="1 1"/>
            <w10:wrap anchorx="page" anchory="page"/>
          </v:line>
        </w:pict>
      </w:r>
      <w:r>
        <w:pict>
          <v:group id="docshapegroup1" o:spid="_x0000_s1038" style="position:absolute;left:0;text-align:left;margin-left:558.6pt;margin-top:296.95pt;width:1pt;height:34.6pt;z-index:-15964672;mso-position-horizontal-relative:page;mso-position-vertical-relative:page" coordorigin="11172,5939" coordsize="20,692">
            <v:rect id="docshape2" o:spid="_x0000_s1045" style="position:absolute;left:11171;top:5938;width:20;height:39" fillcolor="black" stroked="f"/>
            <v:shape id="docshape3" o:spid="_x0000_s1044" style="position:absolute;left:11171;top:5977;width:20;height:384" coordorigin="11172,5977" coordsize="20,384" o:spt="100" adj="0,,0" path="m11191,6284r-19,l11172,6323r,38l11191,6361r,-38l11191,6284xm11191,6169r-19,l11172,6207r,39l11172,6284r19,l11191,6246r,-39l11191,6169xm11191,6054r-19,l11172,6092r,39l11172,6169r19,l11191,6131r,-39l11191,6054xm11191,5977r-19,l11172,6015r,39l11191,6054r,-39l11191,5977xe" fillcolor="black" stroked="f">
              <v:stroke joinstyle="round"/>
              <v:formulas/>
              <v:path arrowok="t" o:connecttype="segments"/>
            </v:shape>
            <v:rect id="docshape4" o:spid="_x0000_s1043" style="position:absolute;left:11171;top:6361;width:20;height:39" fillcolor="black" stroked="f"/>
            <v:shape id="docshape5" o:spid="_x0000_s1042" style="position:absolute;left:11171;top:6399;width:20;height:77" coordorigin="11172,6399" coordsize="20,77" path="m11191,6399r-19,l11172,6438r,38l11191,6476r,-38l11191,6399xe" fillcolor="black" stroked="f">
              <v:path arrowok="t"/>
            </v:shape>
            <v:rect id="docshape6" o:spid="_x0000_s1041" style="position:absolute;left:11171;top:6476;width:20;height:39" fillcolor="black" stroked="f"/>
            <v:shape id="docshape7" o:spid="_x0000_s1040" style="position:absolute;left:11171;top:6514;width:20;height:77" coordorigin="11172,6515" coordsize="20,77" path="m11191,6515r-19,l11172,6553r,38l11191,6591r,-38l11191,6515xe" fillcolor="black" stroked="f">
              <v:path arrowok="t"/>
            </v:shape>
            <v:rect id="docshape8" o:spid="_x0000_s1039" style="position:absolute;left:11171;top:6591;width:20;height:39" fillcolor="black" stroked="f"/>
            <w10:wrap anchorx="page" anchory="page"/>
          </v:group>
        </w:pict>
      </w:r>
      <w:r>
        <w:pict>
          <v:shape id="docshape9" o:spid="_x0000_s1037" style="position:absolute;left:0;text-align:left;margin-left:558.6pt;margin-top:341.55pt;width:1pt;height:124.8pt;z-index:-15964160;mso-position-horizontal-relative:page;mso-position-vertical-relative:page" coordorigin="11172,6831" coordsize="20,2496" path="m11191,6831r-19,l11172,6870r,38l11172,9327r19,l11191,6870r,-39xe" fillcolor="black" stroked="f">
            <v:path arrowok="t"/>
            <w10:wrap anchorx="page" anchory="page"/>
          </v:shape>
        </w:pict>
      </w:r>
      <w:r>
        <w:pict>
          <v:shape id="docshape10" o:spid="_x0000_s1036" style="position:absolute;left:0;text-align:left;margin-left:558.6pt;margin-top:580.5pt;width:1pt;height:71.05pt;z-index:-15963648;mso-position-horizontal-relative:page;mso-position-vertical-relative:page" coordorigin="11172,11610" coordsize="20,1421" o:spt="100" adj="0,,0" path="m11191,12954r-19,l11172,12993r,38l11191,13031r,-38l11191,12954xm11191,12877r-19,l11172,12916r,38l11191,12954r,-38l11191,12877xm11191,12762r-19,l11172,12801r,38l11172,12877r19,l11191,12839r,-38l11191,12762xm11191,12685r-19,l11172,12724r,38l11191,12762r,-38l11191,12685xm11191,12609r-19,l11172,12647r,38l11191,12685r,-38l11191,12609xm11191,12532r-19,l11172,12570r,39l11191,12609r,-39l11191,12532xm11191,12417r-19,l11172,12455r,38l11172,12532r19,l11191,12493r,-38l11191,12417xm11191,12340r-19,l11172,12378r,39l11191,12417r,-39l11191,12340xm11191,12263r-19,l11172,12301r,39l11191,12340r,-39l11191,12263xm11191,12186r-19,l11172,12225r,38l11191,12263r,-38l11191,12186xm11191,12071r-19,l11172,12109r,39l11172,12186r19,l11191,12148r,-39l11191,12071xm11191,11994r-19,l11172,12033r,38l11191,12071r,-38l11191,11994xm11191,11917r-19,l11172,11956r,38l11191,11994r,-38l11191,11917xm11191,11802r-19,l11172,11841r,38l11172,11917r19,l11191,11879r,-38l11191,11802xm11191,11725r-19,l11172,11764r,38l11191,11802r,-38l11191,11725xm11191,11610r-19,l11172,11649r,38l11172,11725r19,l11191,11687r,-38l11191,116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docshape11" o:spid="_x0000_s1035" style="position:absolute;left:0;text-align:left;margin-left:558.6pt;margin-top:657.55pt;width:.95pt;height:1.9pt;z-index:-15963136;mso-position-horizontal-relative:page;mso-position-vertical-relative:page" fillcolor="black" stroked="f">
            <w10:wrap anchorx="page" anchory="page"/>
          </v:rect>
        </w:pict>
      </w:r>
      <w:r>
        <w:pict>
          <v:group id="docshapegroup12" o:spid="_x0000_s1032" style="position:absolute;left:0;text-align:left;margin-left:558.6pt;margin-top:663.35pt;width:1pt;height:53.8pt;z-index:-15962624;mso-position-horizontal-relative:page;mso-position-vertical-relative:page" coordorigin="11172,13267" coordsize="20,1076">
            <v:shape id="docshape13" o:spid="_x0000_s1034" style="position:absolute;left:11171;top:13266;width:20;height:999" coordorigin="11172,13267" coordsize="20,999" o:spt="100" adj="0,,0" path="m11191,14227r-19,l11172,14265r19,l11191,14227xm11191,14112r-19,l11172,14150r,38l11172,14227r19,l11191,14188r,-38l11191,14112xm11191,14035r-19,l11172,14073r,39l11191,14112r,-39l11191,14035xm11191,13958r-19,l11172,13996r,39l11191,14035r,-39l11191,13958xm11191,13881r-19,l11172,13920r,38l11191,13958r,-38l11191,13881xm11191,13766r-19,l11172,13804r,39l11172,13881r19,l11191,13843r,-39l11191,13766xm11191,13689r-19,l11172,13728r,38l11191,13766r,-38l11191,13689xm11191,13612r-19,l11172,13651r,38l11191,13689r,-38l11191,13612xm11191,13497r-19,l11172,13536r,38l11172,13612r19,l11191,13574r,-38l11191,13497xm11191,13420r-19,l11172,13459r,38l11191,13497r,-38l11191,13420xm11191,13344r-19,l11172,13382r,38l11191,13420r,-38l11191,13344xm11191,13267r-19,l11172,13305r,39l11191,13344r,-39l11191,13267xe" fillcolor="black" stroked="f">
              <v:stroke joinstyle="round"/>
              <v:formulas/>
              <v:path arrowok="t" o:connecttype="segments"/>
            </v:shape>
            <v:shape id="docshape14" o:spid="_x0000_s1033" style="position:absolute;left:11171;top:14265;width:20;height:77" coordorigin="11172,14265" coordsize="20,77" path="m11191,14265r-19,l11172,14304r,38l11191,14342r,-38l11191,14265xe" fillcolor="black" stroked="f">
              <v:path arrowok="t"/>
            </v:shape>
            <w10:wrap anchorx="page" anchory="page"/>
          </v:group>
        </w:pict>
      </w:r>
      <w:r>
        <w:pict>
          <v:shape id="docshape15" o:spid="_x0000_s1031" style="position:absolute;left:0;text-align:left;margin-left:558.6pt;margin-top:723.6pt;width:1pt;height:28.8pt;z-index:-15962112;mso-position-horizontal-relative:page;mso-position-vertical-relative:page" coordorigin="11172,14472" coordsize="20,576" path="m11191,14472r-19,l11172,14510r,38l11172,15048r19,l11191,14510r,-38xe" fillcolor="black" stroked="f">
            <v:path arrowok="t"/>
            <w10:wrap anchorx="page" anchory="page"/>
          </v:shape>
        </w:pict>
      </w:r>
      <w:r w:rsidR="007E4C57">
        <w:t>Муниципальное</w:t>
      </w:r>
      <w:r w:rsidR="007E4C57">
        <w:rPr>
          <w:spacing w:val="-4"/>
        </w:rPr>
        <w:t xml:space="preserve"> </w:t>
      </w:r>
      <w:r w:rsidR="007E4C57">
        <w:t>автономное</w:t>
      </w:r>
      <w:r w:rsidR="007E4C57">
        <w:rPr>
          <w:spacing w:val="-4"/>
        </w:rPr>
        <w:t xml:space="preserve"> </w:t>
      </w:r>
      <w:r w:rsidR="007E4C57">
        <w:t>дошкольное</w:t>
      </w:r>
      <w:r w:rsidR="007E4C57">
        <w:rPr>
          <w:spacing w:val="-4"/>
        </w:rPr>
        <w:t xml:space="preserve"> </w:t>
      </w:r>
      <w:r w:rsidR="007E4C57">
        <w:t>образовательное</w:t>
      </w:r>
      <w:r w:rsidR="007E4C57">
        <w:rPr>
          <w:spacing w:val="-4"/>
        </w:rPr>
        <w:t xml:space="preserve"> </w:t>
      </w:r>
      <w:r w:rsidR="007E4C57">
        <w:t>учреждение</w:t>
      </w:r>
    </w:p>
    <w:p w:rsidR="003423A1" w:rsidRDefault="007E4C57">
      <w:pPr>
        <w:pStyle w:val="a3"/>
        <w:ind w:right="1076"/>
      </w:pPr>
      <w:r>
        <w:t>«Детский</w:t>
      </w:r>
      <w:r>
        <w:rPr>
          <w:spacing w:val="-1"/>
        </w:rPr>
        <w:t xml:space="preserve"> </w:t>
      </w:r>
      <w:r>
        <w:t>сад №</w:t>
      </w:r>
      <w:r>
        <w:rPr>
          <w:spacing w:val="58"/>
        </w:rPr>
        <w:t xml:space="preserve"> </w:t>
      </w:r>
      <w:r w:rsidR="00A71A33">
        <w:t>32</w:t>
      </w:r>
      <w:r>
        <w:t>»</w:t>
      </w:r>
    </w:p>
    <w:p w:rsidR="003423A1" w:rsidRDefault="007E4C57">
      <w:pPr>
        <w:spacing w:before="3"/>
        <w:ind w:left="2109" w:right="1535"/>
        <w:jc w:val="center"/>
        <w:rPr>
          <w:sz w:val="18"/>
        </w:rPr>
      </w:pPr>
      <w:r>
        <w:rPr>
          <w:sz w:val="18"/>
        </w:rPr>
        <w:t>624447, Свердловская область, г. Краснотурьинск, ул</w:t>
      </w:r>
      <w:proofErr w:type="gramStart"/>
      <w:r>
        <w:rPr>
          <w:sz w:val="18"/>
        </w:rPr>
        <w:t>.</w:t>
      </w:r>
      <w:r w:rsidR="00F61751">
        <w:rPr>
          <w:sz w:val="18"/>
        </w:rPr>
        <w:t>Р</w:t>
      </w:r>
      <w:proofErr w:type="gramEnd"/>
      <w:r w:rsidR="00F61751">
        <w:rPr>
          <w:sz w:val="18"/>
        </w:rPr>
        <w:t>юмина</w:t>
      </w:r>
      <w:r>
        <w:rPr>
          <w:sz w:val="18"/>
        </w:rPr>
        <w:t xml:space="preserve">, 26, тел. 8 (34384) </w:t>
      </w:r>
      <w:r w:rsidR="00F61751">
        <w:rPr>
          <w:sz w:val="18"/>
        </w:rPr>
        <w:t>39970</w:t>
      </w:r>
      <w:r>
        <w:rPr>
          <w:sz w:val="18"/>
        </w:rPr>
        <w:t>,</w:t>
      </w:r>
      <w:r>
        <w:rPr>
          <w:spacing w:val="-42"/>
          <w:sz w:val="18"/>
        </w:rPr>
        <w:t xml:space="preserve"> </w:t>
      </w:r>
      <w:proofErr w:type="spellStart"/>
      <w:r w:rsidR="00F61751">
        <w:rPr>
          <w:sz w:val="18"/>
        </w:rPr>
        <w:t>е</w:t>
      </w:r>
      <w:r>
        <w:rPr>
          <w:sz w:val="18"/>
        </w:rPr>
        <w:t>-mail</w:t>
      </w:r>
      <w:proofErr w:type="spellEnd"/>
      <w:r w:rsidR="00F61751">
        <w:rPr>
          <w:sz w:val="18"/>
        </w:rPr>
        <w:t xml:space="preserve">: </w:t>
      </w:r>
      <w:hyperlink r:id="rId5" w:history="1">
        <w:r w:rsidR="00F61751" w:rsidRPr="005E5C66">
          <w:rPr>
            <w:rStyle w:val="a5"/>
            <w:sz w:val="18"/>
            <w:lang w:val="en-US"/>
          </w:rPr>
          <w:t>mdouv</w:t>
        </w:r>
        <w:r w:rsidR="00F61751" w:rsidRPr="00F61751">
          <w:rPr>
            <w:rStyle w:val="a5"/>
            <w:sz w:val="18"/>
          </w:rPr>
          <w:t>32@</w:t>
        </w:r>
        <w:r w:rsidR="00F61751" w:rsidRPr="005E5C66">
          <w:rPr>
            <w:rStyle w:val="a5"/>
            <w:sz w:val="18"/>
          </w:rPr>
          <w:t xml:space="preserve">mail.ru, </w:t>
        </w:r>
      </w:hyperlink>
      <w:r w:rsidR="00F61751">
        <w:rPr>
          <w:sz w:val="18"/>
          <w:lang w:val="en-US"/>
        </w:rPr>
        <w:t>c</w:t>
      </w:r>
      <w:proofErr w:type="spellStart"/>
      <w:r w:rsidR="00F61751">
        <w:rPr>
          <w:sz w:val="18"/>
        </w:rPr>
        <w:t>айт</w:t>
      </w:r>
      <w:proofErr w:type="spellEnd"/>
      <w:r w:rsidR="00F61751">
        <w:rPr>
          <w:sz w:val="18"/>
        </w:rPr>
        <w:t xml:space="preserve">: </w:t>
      </w:r>
      <w:hyperlink r:id="rId6" w:history="1">
        <w:r w:rsidR="00F61751" w:rsidRPr="005E5C66">
          <w:rPr>
            <w:rStyle w:val="a5"/>
            <w:sz w:val="18"/>
          </w:rPr>
          <w:t>http://32kt.tvoysadik.ru</w:t>
        </w:r>
      </w:hyperlink>
    </w:p>
    <w:p w:rsidR="003423A1" w:rsidRDefault="003423A1">
      <w:pPr>
        <w:spacing w:before="6"/>
        <w:rPr>
          <w:sz w:val="20"/>
        </w:rPr>
      </w:pPr>
    </w:p>
    <w:p w:rsidR="003423A1" w:rsidRDefault="007E4C57">
      <w:pPr>
        <w:pStyle w:val="a3"/>
        <w:ind w:right="1071"/>
      </w:pPr>
      <w:r>
        <w:t>Информационная</w:t>
      </w:r>
      <w:r>
        <w:rPr>
          <w:spacing w:val="-3"/>
        </w:rPr>
        <w:t xml:space="preserve"> </w:t>
      </w:r>
      <w:r>
        <w:t>открытость</w:t>
      </w:r>
      <w:r>
        <w:rPr>
          <w:spacing w:val="-3"/>
        </w:rPr>
        <w:t xml:space="preserve"> </w:t>
      </w:r>
      <w:r>
        <w:t>ДОУ</w:t>
      </w:r>
    </w:p>
    <w:p w:rsidR="003423A1" w:rsidRDefault="00E640EE">
      <w:pPr>
        <w:pStyle w:val="a3"/>
        <w:ind w:left="1809" w:right="1235" w:firstLine="62"/>
      </w:pPr>
      <w:r>
        <w:pict>
          <v:shape id="docshape16" o:spid="_x0000_s1030" style="position:absolute;left:0;text-align:left;margin-left:558.6pt;margin-top:43.7pt;width:1pt;height:38.4pt;z-index:-15967232;mso-position-horizontal-relative:page" coordorigin="11172,874" coordsize="20,768" o:spt="100" adj="0,,0" path="m11191,1604r-19,l11172,1642r19,l11191,1604xm11191,1489r-19,l11172,1527r,39l11172,1604r19,l11191,1566r,-39l11191,1489xm11191,1374r-19,l11172,1412r,38l11172,1489r19,l11191,1450r,-38l11191,1374xm11191,1258r-19,l11172,1297r,38l11172,1374r19,l11191,1335r,-38l11191,1258xm11191,1182r-19,l11172,1220r,38l11191,1258r,-38l11191,1182xm11191,1066r-19,l11172,1105r,38l11172,1182r19,l11191,1143r,-38l11191,1066xm11191,951r-19,l11172,990r,38l11172,1066r19,l11191,1028r,-38l11191,951xm11191,874r-19,l11172,913r,38l11191,951r,-38l11191,87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docshapegroup17" o:spid="_x0000_s1026" style="position:absolute;left:0;text-align:left;margin-left:558.6pt;margin-top:91.6pt;width:1pt;height:74.9pt;z-index:-15966720;mso-position-horizontal-relative:page" coordorigin="11172,1832" coordsize="20,1498">
            <v:shape id="docshape18" o:spid="_x0000_s1029" style="position:absolute;left:11171;top:1832;width:20;height:1344" coordorigin="11172,1832" coordsize="20,1344" o:spt="100" adj="0,,0" path="m11191,3061r-19,l11172,3099r,39l11172,3176r19,l11191,3138r,-39l11191,3061xm11191,2984r-19,l11172,3022r,39l11191,3061r,-39l11191,2984xm11191,2869r-19,l11172,2907r,39l11172,2984r19,l11191,2946r,-39l11191,2869xm11191,2754r-19,l11172,2792r,38l11172,2869r19,l11191,2830r,-38l11191,2754xm11191,2638r-19,l11172,2677r,38l11172,2754r19,l11191,2715r,-38l11191,2638xm11191,2562r-19,l11172,2600r,38l11191,2638r,-38l11191,2562xm11191,2446r-19,l11172,2485r,38l11172,2562r19,l11191,2523r,-38l11191,2446xm11191,2331r-19,l11172,2370r,38l11172,2446r19,l11191,2408r,-38l11191,2331xm11191,2216r-19,l11172,2254r,39l11172,2331r19,l11191,2293r,-39l11191,2216xm11191,2101r-19,l11172,2139r,39l11172,2216r19,l11191,2178r,-39l11191,2101xm11191,2024r-19,l11172,2062r,39l11191,2101r,-39l11191,2024xm11191,1909r-19,l11172,1947r,39l11172,2024r19,l11191,1986r,-39l11191,1909xm11191,1832r-19,l11172,1870r,39l11191,1909r,-39l11191,1832xe" fillcolor="black" stroked="f">
              <v:stroke joinstyle="round"/>
              <v:formulas/>
              <v:path arrowok="t" o:connecttype="segments"/>
            </v:shape>
            <v:rect id="docshape19" o:spid="_x0000_s1028" style="position:absolute;left:11171;top:3176;width:20;height:39" fillcolor="black" stroked="f"/>
            <v:shape id="docshape20" o:spid="_x0000_s1027" style="position:absolute;left:11171;top:3214;width:20;height:116" coordorigin="11172,3214" coordsize="20,116" o:spt="100" adj="0,,0" path="m11191,3291r-19,l11172,3330r19,l11191,3291xm11191,3214r-19,l11172,3253r,38l11191,3291r,-38l11191,321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E4C57">
        <w:t>в соответствии с требованиями статьи 29 Федерального закона РФ</w:t>
      </w:r>
      <w:r w:rsidR="007E4C57">
        <w:rPr>
          <w:spacing w:val="-57"/>
        </w:rPr>
        <w:t xml:space="preserve"> </w:t>
      </w:r>
      <w:r w:rsidR="007E4C57">
        <w:t>"Об</w:t>
      </w:r>
      <w:r w:rsidR="007E4C57">
        <w:rPr>
          <w:spacing w:val="-2"/>
        </w:rPr>
        <w:t xml:space="preserve"> </w:t>
      </w:r>
      <w:r w:rsidR="007E4C57">
        <w:t>образовании</w:t>
      </w:r>
      <w:r w:rsidR="007E4C57">
        <w:rPr>
          <w:spacing w:val="-1"/>
        </w:rPr>
        <w:t xml:space="preserve"> </w:t>
      </w:r>
      <w:r w:rsidR="007E4C57">
        <w:t>в</w:t>
      </w:r>
      <w:r w:rsidR="007E4C57">
        <w:rPr>
          <w:spacing w:val="-2"/>
        </w:rPr>
        <w:t xml:space="preserve"> </w:t>
      </w:r>
      <w:r w:rsidR="007E4C57">
        <w:t>Российской</w:t>
      </w:r>
      <w:r w:rsidR="007E4C57">
        <w:rPr>
          <w:spacing w:val="-1"/>
        </w:rPr>
        <w:t xml:space="preserve"> </w:t>
      </w:r>
      <w:r w:rsidR="007E4C57">
        <w:t>Федерации"</w:t>
      </w:r>
      <w:r w:rsidR="007E4C57">
        <w:rPr>
          <w:spacing w:val="1"/>
        </w:rPr>
        <w:t xml:space="preserve"> </w:t>
      </w:r>
      <w:r w:rsidR="007E4C57">
        <w:t>от</w:t>
      </w:r>
      <w:r w:rsidR="007E4C57">
        <w:rPr>
          <w:spacing w:val="-1"/>
        </w:rPr>
        <w:t xml:space="preserve"> </w:t>
      </w:r>
      <w:r w:rsidR="007E4C57">
        <w:t>29.12.2012</w:t>
      </w:r>
      <w:r w:rsidR="007E4C57">
        <w:rPr>
          <w:spacing w:val="-1"/>
        </w:rPr>
        <w:t xml:space="preserve"> </w:t>
      </w:r>
      <w:r w:rsidR="007E4C57">
        <w:t>№</w:t>
      </w:r>
      <w:r w:rsidR="007E4C57">
        <w:rPr>
          <w:spacing w:val="56"/>
        </w:rPr>
        <w:t xml:space="preserve"> </w:t>
      </w:r>
      <w:r w:rsidR="007E4C57">
        <w:t>273-ФЗ</w:t>
      </w:r>
    </w:p>
    <w:p w:rsidR="003423A1" w:rsidRDefault="003423A1">
      <w:pPr>
        <w:spacing w:before="1" w:after="1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5545"/>
        <w:gridCol w:w="4666"/>
      </w:tblGrid>
      <w:tr w:rsidR="003423A1">
        <w:trPr>
          <w:trHeight w:val="878"/>
        </w:trPr>
        <w:tc>
          <w:tcPr>
            <w:tcW w:w="5545" w:type="dxa"/>
            <w:tcBorders>
              <w:left w:val="nil"/>
              <w:bottom w:val="single" w:sz="18" w:space="0" w:color="000000"/>
            </w:tcBorders>
          </w:tcPr>
          <w:p w:rsidR="003423A1" w:rsidRDefault="007E4C57">
            <w:pPr>
              <w:pStyle w:val="TableParagraph"/>
              <w:ind w:left="678" w:right="6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Требования статьи 29 Федерального закона РФ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"Об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образовании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Российской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Федерации"</w:t>
            </w:r>
          </w:p>
          <w:p w:rsidR="003423A1" w:rsidRDefault="007E4C57">
            <w:pPr>
              <w:pStyle w:val="TableParagraph"/>
              <w:spacing w:line="230" w:lineRule="exact"/>
              <w:ind w:left="304" w:right="2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от 29.12.2012 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273-ФЗ к информации, размещаемой 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сайте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образовательной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организации</w:t>
            </w:r>
          </w:p>
        </w:tc>
        <w:tc>
          <w:tcPr>
            <w:tcW w:w="4666" w:type="dxa"/>
            <w:tcBorders>
              <w:bottom w:val="single" w:sz="18" w:space="0" w:color="000000"/>
              <w:right w:val="dotted" w:sz="8" w:space="0" w:color="000000"/>
            </w:tcBorders>
          </w:tcPr>
          <w:p w:rsidR="003423A1" w:rsidRDefault="007E4C57">
            <w:pPr>
              <w:pStyle w:val="TableParagraph"/>
              <w:spacing w:before="103" w:line="357" w:lineRule="auto"/>
              <w:ind w:left="1720" w:hanging="1498"/>
              <w:rPr>
                <w:i/>
                <w:sz w:val="20"/>
              </w:rPr>
            </w:pPr>
            <w:r>
              <w:rPr>
                <w:i/>
                <w:sz w:val="20"/>
              </w:rPr>
              <w:t>Размещение информации на официальном сайте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ДОУ №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</w:p>
        </w:tc>
      </w:tr>
      <w:tr w:rsidR="003423A1">
        <w:trPr>
          <w:trHeight w:val="1542"/>
        </w:trPr>
        <w:tc>
          <w:tcPr>
            <w:tcW w:w="5545" w:type="dxa"/>
            <w:tcBorders>
              <w:top w:val="single" w:sz="18" w:space="0" w:color="000000"/>
              <w:left w:val="nil"/>
              <w:bottom w:val="single" w:sz="18" w:space="0" w:color="000000"/>
              <w:right w:val="double" w:sz="8" w:space="0" w:color="000000"/>
            </w:tcBorders>
          </w:tcPr>
          <w:p w:rsidR="003423A1" w:rsidRDefault="007E4C57">
            <w:pPr>
              <w:pStyle w:val="TableParagraph"/>
              <w:spacing w:before="43"/>
              <w:ind w:left="2132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Информация:</w:t>
            </w:r>
          </w:p>
          <w:p w:rsidR="003423A1" w:rsidRDefault="007E4C57">
            <w:pPr>
              <w:pStyle w:val="TableParagraph"/>
              <w:spacing w:before="58"/>
              <w:ind w:left="14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  <w:p w:rsidR="003423A1" w:rsidRDefault="007E4C57">
            <w:pPr>
              <w:pStyle w:val="TableParagraph"/>
              <w:spacing w:before="1"/>
              <w:ind w:left="140"/>
              <w:rPr>
                <w:sz w:val="20"/>
              </w:rPr>
            </w:pPr>
            <w:proofErr w:type="gramStart"/>
            <w:r>
              <w:rPr>
                <w:sz w:val="20"/>
              </w:rPr>
              <w:t>учредителе</w:t>
            </w:r>
            <w:proofErr w:type="gramEnd"/>
            <w:r>
              <w:rPr>
                <w:sz w:val="20"/>
              </w:rPr>
              <w:t>, учредителях образовательной организации,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3423A1" w:rsidRDefault="007E4C57">
            <w:pPr>
              <w:pStyle w:val="TableParagraph"/>
              <w:ind w:left="140" w:right="42"/>
              <w:rPr>
                <w:sz w:val="20"/>
              </w:rPr>
            </w:pPr>
            <w:r>
              <w:rPr>
                <w:sz w:val="20"/>
              </w:rPr>
              <w:t>филиалов (при наличии), режиме, графике 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телефонах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почты;</w:t>
            </w:r>
          </w:p>
        </w:tc>
        <w:tc>
          <w:tcPr>
            <w:tcW w:w="4666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8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7E4C57">
            <w:pPr>
              <w:pStyle w:val="TableParagraph"/>
              <w:spacing w:before="126"/>
              <w:ind w:left="157"/>
              <w:rPr>
                <w:sz w:val="20"/>
              </w:rPr>
            </w:pPr>
            <w:r>
              <w:rPr>
                <w:sz w:val="20"/>
              </w:rPr>
              <w:t>Раздел:</w:t>
            </w:r>
          </w:p>
          <w:p w:rsidR="003423A1" w:rsidRDefault="007E4C57">
            <w:pPr>
              <w:pStyle w:val="TableParagraph"/>
              <w:spacing w:before="61"/>
              <w:ind w:left="147" w:firstLine="60"/>
              <w:rPr>
                <w:rFonts w:ascii="Calibri" w:hAnsi="Calibri"/>
                <w:sz w:val="20"/>
              </w:rPr>
            </w:pPr>
            <w:r>
              <w:rPr>
                <w:b/>
                <w:sz w:val="20"/>
              </w:rPr>
              <w:t>«Сведения об образовательной организации</w:t>
            </w:r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Ссылка:</w:t>
            </w:r>
            <w:r>
              <w:rPr>
                <w:spacing w:val="-11"/>
                <w:sz w:val="20"/>
              </w:rPr>
              <w:t xml:space="preserve"> </w:t>
            </w:r>
            <w:hyperlink r:id="rId7" w:history="1">
              <w:r w:rsidR="00017737" w:rsidRPr="000F5E87">
                <w:rPr>
                  <w:rStyle w:val="a5"/>
                </w:rPr>
                <w:t>https://32kt.tvoysadik.ru/sveden/common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1155"/>
        </w:trPr>
        <w:tc>
          <w:tcPr>
            <w:tcW w:w="5545" w:type="dxa"/>
            <w:tcBorders>
              <w:top w:val="single" w:sz="18" w:space="0" w:color="000000"/>
              <w:left w:val="dotted" w:sz="12" w:space="0" w:color="000000"/>
              <w:bottom w:val="single" w:sz="18" w:space="0" w:color="000000"/>
            </w:tcBorders>
          </w:tcPr>
          <w:p w:rsidR="003423A1" w:rsidRDefault="007E4C57">
            <w:pPr>
              <w:pStyle w:val="TableParagraph"/>
              <w:spacing w:before="170" w:line="302" w:lineRule="auto"/>
              <w:ind w:left="140" w:right="1961"/>
              <w:rPr>
                <w:sz w:val="20"/>
              </w:rPr>
            </w:pPr>
            <w:r>
              <w:rPr>
                <w:sz w:val="20"/>
              </w:rPr>
              <w:t>б) о структуре и об органах 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организацией;</w:t>
            </w:r>
          </w:p>
        </w:tc>
        <w:tc>
          <w:tcPr>
            <w:tcW w:w="4666" w:type="dxa"/>
            <w:tcBorders>
              <w:top w:val="single" w:sz="1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7E4C57">
            <w:pPr>
              <w:pStyle w:val="TableParagraph"/>
              <w:spacing w:before="55"/>
              <w:ind w:left="147" w:right="965" w:firstLine="9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7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«Структура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управления»</w:t>
            </w:r>
          </w:p>
          <w:p w:rsidR="003423A1" w:rsidRDefault="007E4C57">
            <w:pPr>
              <w:pStyle w:val="TableParagraph"/>
              <w:spacing w:before="60"/>
              <w:ind w:left="157"/>
              <w:rPr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9"/>
                <w:sz w:val="20"/>
              </w:rPr>
              <w:t xml:space="preserve"> </w:t>
            </w:r>
            <w:hyperlink r:id="rId8" w:history="1">
              <w:r w:rsidR="00017737" w:rsidRPr="000F5E87">
                <w:rPr>
                  <w:rStyle w:val="a5"/>
                </w:rPr>
                <w:t>https://32kt.tvoysadik.ru/sveden/struct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2546"/>
        </w:trPr>
        <w:tc>
          <w:tcPr>
            <w:tcW w:w="5545" w:type="dxa"/>
            <w:tcBorders>
              <w:top w:val="single" w:sz="18" w:space="0" w:color="000000"/>
              <w:left w:val="nil"/>
              <w:bottom w:val="nil"/>
            </w:tcBorders>
          </w:tcPr>
          <w:p w:rsidR="003423A1" w:rsidRDefault="007E4C57">
            <w:pPr>
              <w:pStyle w:val="TableParagraph"/>
              <w:spacing w:before="54"/>
              <w:ind w:left="140"/>
              <w:rPr>
                <w:sz w:val="20"/>
              </w:rPr>
            </w:pPr>
            <w:proofErr w:type="gramStart"/>
            <w:r>
              <w:rPr>
                <w:sz w:val="20"/>
              </w:rPr>
              <w:t>в) о реализуемых образовательных программах с 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 предметов, курсов, дисциплин (модулей), практики,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соответствующей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proofErr w:type="gramEnd"/>
          </w:p>
          <w:p w:rsidR="003423A1" w:rsidRDefault="007E4C57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программой,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  <w:p w:rsidR="003423A1" w:rsidRDefault="007E4C57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60"/>
              <w:ind w:hanging="287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:rsidR="003423A1" w:rsidRDefault="007E4C57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58"/>
              <w:ind w:hanging="287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:rsidR="003423A1" w:rsidRDefault="007E4C57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61"/>
              <w:ind w:hanging="287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нормативном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:rsidR="003423A1" w:rsidRDefault="007E4C57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об описании образовательной программы с приложением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копии;</w:t>
            </w:r>
          </w:p>
          <w:p w:rsidR="003423A1" w:rsidRDefault="007E4C57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61" w:line="101" w:lineRule="exact"/>
              <w:ind w:hanging="287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копии;</w:t>
            </w:r>
          </w:p>
        </w:tc>
        <w:tc>
          <w:tcPr>
            <w:tcW w:w="4666" w:type="dxa"/>
            <w:vMerge w:val="restart"/>
            <w:tcBorders>
              <w:top w:val="single" w:sz="1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423A1" w:rsidRDefault="007E4C57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Раздел:</w:t>
            </w:r>
          </w:p>
          <w:p w:rsidR="003423A1" w:rsidRDefault="007E4C57">
            <w:pPr>
              <w:pStyle w:val="TableParagraph"/>
              <w:spacing w:before="58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«Сведения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0"/>
              <w:ind w:left="157"/>
              <w:rPr>
                <w:b/>
                <w:sz w:val="20"/>
              </w:rPr>
            </w:pPr>
            <w:r>
              <w:rPr>
                <w:sz w:val="20"/>
              </w:rPr>
              <w:t>Подраздел: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«Образование»</w:t>
            </w:r>
          </w:p>
          <w:p w:rsidR="003423A1" w:rsidRDefault="007E4C57">
            <w:pPr>
              <w:pStyle w:val="TableParagraph"/>
              <w:spacing w:before="62"/>
              <w:ind w:left="157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1"/>
                <w:sz w:val="20"/>
              </w:rPr>
              <w:t xml:space="preserve"> </w:t>
            </w:r>
            <w:hyperlink r:id="rId9" w:history="1">
              <w:r w:rsidR="00017737" w:rsidRPr="000F5E87">
                <w:rPr>
                  <w:rStyle w:val="a5"/>
                </w:rPr>
                <w:t>https://32kt.tvoysadik.ru/sveden/common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2141"/>
        </w:trPr>
        <w:tc>
          <w:tcPr>
            <w:tcW w:w="5545" w:type="dxa"/>
            <w:tcBorders>
              <w:top w:val="nil"/>
              <w:left w:val="dotted" w:sz="12" w:space="0" w:color="000000"/>
              <w:bottom w:val="single" w:sz="18" w:space="0" w:color="000000"/>
            </w:tcBorders>
          </w:tcPr>
          <w:p w:rsidR="003423A1" w:rsidRDefault="007E4C57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122"/>
              <w:ind w:right="386"/>
              <w:rPr>
                <w:sz w:val="20"/>
              </w:rPr>
            </w:pPr>
            <w:r>
              <w:rPr>
                <w:sz w:val="20"/>
              </w:rPr>
              <w:t>об аннотации к рабочим программам дисциплин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 дисциплине в составе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копий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</w:p>
          <w:p w:rsidR="003423A1" w:rsidRDefault="007E4C57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61"/>
              <w:ind w:right="465"/>
              <w:rPr>
                <w:sz w:val="20"/>
              </w:rPr>
            </w:pPr>
            <w:r>
              <w:rPr>
                <w:sz w:val="20"/>
              </w:rPr>
              <w:t>о календарном учебном графике с приложением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копии;</w:t>
            </w:r>
          </w:p>
          <w:p w:rsidR="003423A1" w:rsidRDefault="007E4C57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61"/>
              <w:ind w:right="240"/>
              <w:rPr>
                <w:sz w:val="20"/>
              </w:rPr>
            </w:pPr>
            <w:r>
              <w:rPr>
                <w:sz w:val="20"/>
              </w:rPr>
              <w:t>о методических и об иных документах, разработанных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  <w:p w:rsidR="003423A1" w:rsidRDefault="007E4C57">
            <w:pPr>
              <w:pStyle w:val="TableParagraph"/>
              <w:spacing w:line="228" w:lineRule="exact"/>
              <w:ind w:left="568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</w:tc>
        <w:tc>
          <w:tcPr>
            <w:tcW w:w="4666" w:type="dxa"/>
            <w:vMerge/>
            <w:tcBorders>
              <w:top w:val="nil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rPr>
                <w:sz w:val="2"/>
                <w:szCs w:val="2"/>
              </w:rPr>
            </w:pPr>
          </w:p>
        </w:tc>
      </w:tr>
      <w:tr w:rsidR="003423A1">
        <w:trPr>
          <w:trHeight w:val="1495"/>
        </w:trPr>
        <w:tc>
          <w:tcPr>
            <w:tcW w:w="554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3423A1" w:rsidRDefault="007E4C57">
            <w:pPr>
              <w:pStyle w:val="TableParagraph"/>
              <w:spacing w:before="57"/>
              <w:ind w:left="140" w:right="-15"/>
              <w:rPr>
                <w:sz w:val="20"/>
              </w:rPr>
            </w:pPr>
            <w:r>
              <w:rPr>
                <w:sz w:val="20"/>
              </w:rPr>
              <w:t xml:space="preserve">г) о численности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по реализуемым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</w:p>
          <w:p w:rsidR="003423A1" w:rsidRDefault="007E4C57">
            <w:pPr>
              <w:pStyle w:val="TableParagraph"/>
              <w:ind w:left="140" w:right="-15"/>
              <w:rPr>
                <w:sz w:val="20"/>
              </w:rPr>
            </w:pPr>
            <w:r>
              <w:rPr>
                <w:sz w:val="20"/>
              </w:rPr>
              <w:t>ассигнований федерального бюджета, бюджетов субъектов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Федерации, местных бюджетов и по договорам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 за счет средств физических и (или) юридических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лиц;</w:t>
            </w:r>
          </w:p>
        </w:tc>
        <w:tc>
          <w:tcPr>
            <w:tcW w:w="466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3423A1" w:rsidRDefault="007E4C57">
            <w:pPr>
              <w:pStyle w:val="TableParagraph"/>
              <w:spacing w:before="167"/>
              <w:ind w:left="157"/>
              <w:rPr>
                <w:sz w:val="20"/>
              </w:rPr>
            </w:pPr>
            <w:r>
              <w:rPr>
                <w:sz w:val="20"/>
              </w:rPr>
              <w:t>Раздел:</w:t>
            </w:r>
          </w:p>
          <w:p w:rsidR="003423A1" w:rsidRDefault="007E4C57">
            <w:pPr>
              <w:pStyle w:val="TableParagraph"/>
              <w:spacing w:before="58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«Сведения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7"/>
              <w:rPr>
                <w:b/>
                <w:sz w:val="20"/>
              </w:rPr>
            </w:pPr>
            <w:r>
              <w:rPr>
                <w:sz w:val="20"/>
              </w:rPr>
              <w:t>Подраздел: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«Образование»</w:t>
            </w:r>
          </w:p>
          <w:p w:rsidR="003423A1" w:rsidRDefault="007E4C57">
            <w:pPr>
              <w:pStyle w:val="TableParagraph"/>
              <w:spacing w:before="60"/>
              <w:ind w:left="147"/>
            </w:pPr>
            <w:r>
              <w:rPr>
                <w:sz w:val="20"/>
              </w:rPr>
              <w:t>Ссылка:</w:t>
            </w:r>
            <w:r>
              <w:rPr>
                <w:spacing w:val="-7"/>
                <w:sz w:val="20"/>
              </w:rPr>
              <w:t xml:space="preserve"> </w:t>
            </w:r>
            <w:hyperlink r:id="rId10" w:history="1">
              <w:r w:rsidR="00017737" w:rsidRPr="000F5E87">
                <w:rPr>
                  <w:rStyle w:val="a5"/>
                </w:rPr>
                <w:t>https://32kt.tvoysadik.ru/sveden/common</w:t>
              </w:r>
            </w:hyperlink>
          </w:p>
          <w:p w:rsidR="00017737" w:rsidRDefault="00017737">
            <w:pPr>
              <w:pStyle w:val="TableParagraph"/>
              <w:spacing w:before="60"/>
              <w:ind w:left="147"/>
              <w:rPr>
                <w:sz w:val="20"/>
              </w:rPr>
            </w:pPr>
          </w:p>
        </w:tc>
      </w:tr>
      <w:tr w:rsidR="003423A1">
        <w:trPr>
          <w:trHeight w:val="1275"/>
        </w:trPr>
        <w:tc>
          <w:tcPr>
            <w:tcW w:w="5545" w:type="dxa"/>
            <w:tcBorders>
              <w:top w:val="single" w:sz="18" w:space="0" w:color="000000"/>
              <w:left w:val="dotted" w:sz="12" w:space="0" w:color="000000"/>
              <w:bottom w:val="single" w:sz="18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423A1" w:rsidRDefault="007E4C57">
            <w:pPr>
              <w:pStyle w:val="TableParagraph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</w:tc>
        <w:tc>
          <w:tcPr>
            <w:tcW w:w="4666" w:type="dxa"/>
            <w:tcBorders>
              <w:top w:val="single" w:sz="1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7E4C57">
            <w:pPr>
              <w:pStyle w:val="TableParagraph"/>
              <w:spacing w:before="55"/>
              <w:ind w:left="157"/>
              <w:rPr>
                <w:sz w:val="20"/>
              </w:rPr>
            </w:pPr>
            <w:r>
              <w:rPr>
                <w:sz w:val="20"/>
              </w:rPr>
              <w:t>Раздел:</w:t>
            </w:r>
          </w:p>
          <w:p w:rsidR="003423A1" w:rsidRDefault="007E4C57">
            <w:pPr>
              <w:pStyle w:val="TableParagraph"/>
              <w:spacing w:before="61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«Сведения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0"/>
              <w:ind w:left="157"/>
              <w:rPr>
                <w:b/>
                <w:sz w:val="20"/>
              </w:rPr>
            </w:pPr>
            <w:r>
              <w:rPr>
                <w:sz w:val="20"/>
              </w:rPr>
              <w:t>Подраздел: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«Образование»</w:t>
            </w:r>
          </w:p>
          <w:p w:rsidR="003423A1" w:rsidRDefault="007E4C57">
            <w:pPr>
              <w:pStyle w:val="TableParagraph"/>
              <w:spacing w:before="60"/>
              <w:ind w:left="147"/>
              <w:rPr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7"/>
                <w:sz w:val="20"/>
              </w:rPr>
              <w:t xml:space="preserve"> </w:t>
            </w:r>
            <w:hyperlink r:id="rId11" w:history="1">
              <w:r w:rsidR="00017737" w:rsidRPr="000F5E87">
                <w:rPr>
                  <w:rStyle w:val="a5"/>
                </w:rPr>
                <w:t>https://32kt.tvoysadik.ru/sveden/common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627"/>
        </w:trPr>
        <w:tc>
          <w:tcPr>
            <w:tcW w:w="5545" w:type="dxa"/>
            <w:tcBorders>
              <w:top w:val="single" w:sz="18" w:space="0" w:color="000000"/>
              <w:left w:val="single" w:sz="8" w:space="0" w:color="000000"/>
            </w:tcBorders>
          </w:tcPr>
          <w:p w:rsidR="003423A1" w:rsidRDefault="007E4C57">
            <w:pPr>
              <w:pStyle w:val="TableParagraph"/>
              <w:spacing w:before="86"/>
              <w:ind w:left="140" w:right="829"/>
              <w:rPr>
                <w:sz w:val="20"/>
              </w:rPr>
            </w:pPr>
            <w:r>
              <w:rPr>
                <w:sz w:val="20"/>
              </w:rPr>
              <w:t>е) о федеральных государственных 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стандартах;</w:t>
            </w:r>
          </w:p>
        </w:tc>
        <w:tc>
          <w:tcPr>
            <w:tcW w:w="4666" w:type="dxa"/>
            <w:tcBorders>
              <w:top w:val="single" w:sz="18" w:space="0" w:color="000000"/>
              <w:right w:val="single" w:sz="8" w:space="0" w:color="000000"/>
            </w:tcBorders>
          </w:tcPr>
          <w:p w:rsidR="003423A1" w:rsidRDefault="007E4C57">
            <w:pPr>
              <w:pStyle w:val="TableParagraph"/>
              <w:spacing w:before="54"/>
              <w:ind w:left="157"/>
              <w:rPr>
                <w:sz w:val="20"/>
              </w:rPr>
            </w:pPr>
            <w:r>
              <w:rPr>
                <w:sz w:val="20"/>
              </w:rPr>
              <w:t>Раздел:</w:t>
            </w:r>
          </w:p>
          <w:p w:rsidR="003423A1" w:rsidRDefault="007E4C57">
            <w:pPr>
              <w:pStyle w:val="TableParagraph"/>
              <w:spacing w:before="61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«Сведения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</w:tc>
      </w:tr>
    </w:tbl>
    <w:p w:rsidR="003423A1" w:rsidRDefault="003423A1">
      <w:pPr>
        <w:rPr>
          <w:sz w:val="20"/>
        </w:rPr>
        <w:sectPr w:rsidR="003423A1">
          <w:type w:val="continuous"/>
          <w:pgSz w:w="11910" w:h="16840"/>
          <w:pgMar w:top="620" w:right="580" w:bottom="1272" w:left="86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5532"/>
        <w:gridCol w:w="4672"/>
      </w:tblGrid>
      <w:tr w:rsidR="003423A1">
        <w:trPr>
          <w:trHeight w:val="894"/>
        </w:trPr>
        <w:tc>
          <w:tcPr>
            <w:tcW w:w="5532" w:type="dxa"/>
            <w:tcBorders>
              <w:left w:val="nil"/>
              <w:bottom w:val="single" w:sz="18" w:space="0" w:color="000000"/>
            </w:tcBorders>
          </w:tcPr>
          <w:p w:rsidR="003423A1" w:rsidRDefault="003423A1">
            <w:pPr>
              <w:pStyle w:val="TableParagraph"/>
              <w:rPr>
                <w:sz w:val="18"/>
              </w:rPr>
            </w:pPr>
          </w:p>
        </w:tc>
        <w:tc>
          <w:tcPr>
            <w:tcW w:w="4672" w:type="dxa"/>
            <w:tcBorders>
              <w:bottom w:val="single" w:sz="18" w:space="0" w:color="000000"/>
              <w:right w:val="single" w:sz="8" w:space="0" w:color="000000"/>
            </w:tcBorders>
          </w:tcPr>
          <w:p w:rsidR="003423A1" w:rsidRDefault="007E4C57">
            <w:pPr>
              <w:pStyle w:val="TableParagraph"/>
              <w:spacing w:line="208" w:lineRule="exact"/>
              <w:ind w:left="170"/>
              <w:rPr>
                <w:b/>
                <w:sz w:val="20"/>
              </w:rPr>
            </w:pPr>
            <w:r>
              <w:rPr>
                <w:sz w:val="20"/>
              </w:rPr>
              <w:t>Подраздел: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«Образовательные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стандарты»</w:t>
            </w:r>
          </w:p>
          <w:p w:rsidR="003423A1" w:rsidRDefault="007E4C57">
            <w:pPr>
              <w:pStyle w:val="TableParagraph"/>
              <w:spacing w:before="60" w:line="230" w:lineRule="exact"/>
              <w:ind w:left="160"/>
              <w:rPr>
                <w:sz w:val="20"/>
              </w:rPr>
            </w:pPr>
            <w:r>
              <w:rPr>
                <w:sz w:val="20"/>
              </w:rPr>
              <w:t>Ссылка:</w:t>
            </w:r>
          </w:p>
          <w:p w:rsidR="003423A1" w:rsidRDefault="00017737">
            <w:pPr>
              <w:pStyle w:val="TableParagraph"/>
              <w:spacing w:line="268" w:lineRule="exact"/>
              <w:ind w:left="211"/>
              <w:rPr>
                <w:rFonts w:ascii="Calibri"/>
              </w:rPr>
            </w:pPr>
            <w:hyperlink r:id="rId12" w:history="1">
              <w:r w:rsidRPr="000F5E87">
                <w:rPr>
                  <w:rStyle w:val="a5"/>
                </w:rPr>
                <w:t>https://32kt.tvoysadik.ru/sveden/eduStandarts</w:t>
              </w:r>
            </w:hyperlink>
            <w:r>
              <w:t xml:space="preserve"> </w:t>
            </w:r>
          </w:p>
        </w:tc>
      </w:tr>
      <w:tr w:rsidR="003423A1">
        <w:trPr>
          <w:trHeight w:val="1671"/>
        </w:trPr>
        <w:tc>
          <w:tcPr>
            <w:tcW w:w="5532" w:type="dxa"/>
            <w:tcBorders>
              <w:top w:val="single" w:sz="18" w:space="0" w:color="000000"/>
              <w:left w:val="dotted" w:sz="12" w:space="0" w:color="000000"/>
              <w:bottom w:val="single" w:sz="18" w:space="0" w:color="000000"/>
              <w:right w:val="double" w:sz="8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423A1" w:rsidRDefault="007E4C57">
            <w:pPr>
              <w:pStyle w:val="TableParagraph"/>
              <w:spacing w:before="1"/>
              <w:ind w:left="140" w:right="463"/>
              <w:rPr>
                <w:sz w:val="20"/>
              </w:rPr>
            </w:pPr>
            <w:r>
              <w:rPr>
                <w:sz w:val="20"/>
              </w:rPr>
              <w:t>ж) о руководителе образовательной организации,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заместителях, руководителях филиалов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</w:p>
        </w:tc>
        <w:tc>
          <w:tcPr>
            <w:tcW w:w="467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7E4C57">
            <w:pPr>
              <w:pStyle w:val="TableParagraph"/>
              <w:spacing w:before="189"/>
              <w:ind w:left="158" w:right="600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8" w:right="600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 «Руководство. Педагогический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(научно-педагогический)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состав»</w:t>
            </w:r>
          </w:p>
          <w:p w:rsidR="003423A1" w:rsidRDefault="007E4C57">
            <w:pPr>
              <w:pStyle w:val="TableParagraph"/>
              <w:spacing w:before="59"/>
              <w:ind w:left="170"/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13" w:history="1">
              <w:r w:rsidR="00017737" w:rsidRPr="000F5E87">
                <w:rPr>
                  <w:rStyle w:val="a5"/>
                </w:rPr>
                <w:t>https://32kt.tvoysadik.ru/sveden/employees</w:t>
              </w:r>
            </w:hyperlink>
          </w:p>
          <w:p w:rsidR="00017737" w:rsidRDefault="00017737">
            <w:pPr>
              <w:pStyle w:val="TableParagraph"/>
              <w:spacing w:before="59"/>
              <w:ind w:left="170"/>
              <w:rPr>
                <w:rFonts w:ascii="Calibri" w:hAnsi="Calibri"/>
                <w:sz w:val="20"/>
              </w:rPr>
            </w:pPr>
          </w:p>
        </w:tc>
      </w:tr>
      <w:tr w:rsidR="003423A1">
        <w:trPr>
          <w:trHeight w:val="1747"/>
        </w:trPr>
        <w:tc>
          <w:tcPr>
            <w:tcW w:w="5532" w:type="dxa"/>
            <w:tcBorders>
              <w:top w:val="single" w:sz="18" w:space="0" w:color="000000"/>
              <w:left w:val="dotted" w:sz="8" w:space="0" w:color="000000"/>
              <w:bottom w:val="single" w:sz="18" w:space="0" w:color="000000"/>
              <w:right w:val="double" w:sz="8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  <w:sz w:val="23"/>
              </w:rPr>
            </w:pPr>
          </w:p>
          <w:p w:rsidR="003423A1" w:rsidRDefault="007E4C57">
            <w:pPr>
              <w:pStyle w:val="TableParagraph"/>
              <w:ind w:left="140" w:right="13"/>
              <w:rPr>
                <w:sz w:val="20"/>
              </w:rPr>
            </w:pPr>
            <w:proofErr w:type="spellStart"/>
            <w:r>
              <w:t>з</w:t>
            </w:r>
            <w:proofErr w:type="spellEnd"/>
            <w:r>
              <w:rPr>
                <w:sz w:val="20"/>
              </w:rPr>
              <w:t>) о персональном составе педагогических работников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указанием уровня образования, квалификации и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</w:tc>
        <w:tc>
          <w:tcPr>
            <w:tcW w:w="467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423A1" w:rsidRDefault="007E4C57">
            <w:pPr>
              <w:pStyle w:val="TableParagraph"/>
              <w:ind w:left="158" w:right="957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58"/>
              <w:ind w:left="158" w:right="600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 «Руководство. Педагогический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</w:rPr>
              <w:t>научно-педагогически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состав»</w:t>
            </w:r>
          </w:p>
          <w:p w:rsidR="003423A1" w:rsidRDefault="007E4C57">
            <w:pPr>
              <w:pStyle w:val="TableParagraph"/>
              <w:spacing w:before="62"/>
              <w:ind w:left="1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 w:rsidR="00017737">
              <w:t xml:space="preserve"> </w:t>
            </w:r>
            <w:hyperlink r:id="rId14" w:history="1">
              <w:r w:rsidR="00017737" w:rsidRPr="000F5E87">
                <w:rPr>
                  <w:rStyle w:val="a5"/>
                  <w:spacing w:val="-10"/>
                  <w:sz w:val="20"/>
                </w:rPr>
                <w:t>https://32kt.tvoysadik.ru/sveden/employees</w:t>
              </w:r>
            </w:hyperlink>
            <w:r w:rsidR="00017737">
              <w:rPr>
                <w:spacing w:val="-10"/>
                <w:sz w:val="20"/>
              </w:rPr>
              <w:t xml:space="preserve"> </w:t>
            </w:r>
          </w:p>
        </w:tc>
      </w:tr>
      <w:tr w:rsidR="003423A1">
        <w:trPr>
          <w:trHeight w:val="367"/>
        </w:trPr>
        <w:tc>
          <w:tcPr>
            <w:tcW w:w="5532" w:type="dxa"/>
            <w:tcBorders>
              <w:top w:val="single" w:sz="18" w:space="0" w:color="000000"/>
              <w:left w:val="nil"/>
              <w:bottom w:val="nil"/>
              <w:right w:val="double" w:sz="8" w:space="0" w:color="000000"/>
            </w:tcBorders>
          </w:tcPr>
          <w:p w:rsidR="003423A1" w:rsidRDefault="007E4C57">
            <w:pPr>
              <w:pStyle w:val="TableParagraph"/>
              <w:spacing w:before="56"/>
              <w:ind w:left="140"/>
              <w:rPr>
                <w:sz w:val="20"/>
              </w:rPr>
            </w:pPr>
            <w:r>
              <w:rPr>
                <w:sz w:val="20"/>
              </w:rPr>
              <w:t>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материально-техническом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образовательной</w:t>
            </w:r>
            <w:proofErr w:type="gramEnd"/>
          </w:p>
        </w:tc>
        <w:tc>
          <w:tcPr>
            <w:tcW w:w="4672" w:type="dxa"/>
            <w:vMerge w:val="restart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pStyle w:val="TableParagraph"/>
              <w:spacing w:before="8"/>
              <w:rPr>
                <w:b/>
                <w:sz w:val="31"/>
              </w:rPr>
            </w:pPr>
          </w:p>
          <w:p w:rsidR="003423A1" w:rsidRDefault="007E4C57">
            <w:pPr>
              <w:pStyle w:val="TableParagraph"/>
              <w:ind w:left="158" w:right="957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8" w:right="185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 «Материально-техническое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 и оснащенность образовательного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процесса»</w:t>
            </w:r>
          </w:p>
          <w:p w:rsidR="003423A1" w:rsidRDefault="007E4C57">
            <w:pPr>
              <w:pStyle w:val="TableParagraph"/>
              <w:spacing w:before="60"/>
              <w:ind w:left="1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1"/>
                <w:sz w:val="20"/>
              </w:rPr>
              <w:t xml:space="preserve"> </w:t>
            </w:r>
            <w:hyperlink r:id="rId15" w:history="1">
              <w:r w:rsidR="00017737" w:rsidRPr="000F5E87">
                <w:rPr>
                  <w:rStyle w:val="a5"/>
                </w:rPr>
                <w:t>https://32kt.tvoysadik.ru/sveden/objects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1841"/>
        </w:trPr>
        <w:tc>
          <w:tcPr>
            <w:tcW w:w="5532" w:type="dxa"/>
            <w:tcBorders>
              <w:top w:val="nil"/>
              <w:left w:val="dotted" w:sz="12" w:space="0" w:color="000000"/>
              <w:bottom w:val="single" w:sz="18" w:space="0" w:color="000000"/>
              <w:right w:val="double" w:sz="8" w:space="0" w:color="000000"/>
            </w:tcBorders>
          </w:tcPr>
          <w:p w:rsidR="003423A1" w:rsidRDefault="007E4C57">
            <w:pPr>
              <w:pStyle w:val="TableParagraph"/>
              <w:spacing w:line="105" w:lineRule="exact"/>
              <w:ind w:left="140"/>
              <w:rPr>
                <w:sz w:val="20"/>
              </w:rPr>
            </w:pPr>
            <w:proofErr w:type="gramStart"/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proofErr w:type="gramEnd"/>
          </w:p>
          <w:p w:rsidR="003423A1" w:rsidRDefault="007E4C57">
            <w:pPr>
              <w:pStyle w:val="TableParagraph"/>
              <w:ind w:left="140" w:right="107"/>
              <w:rPr>
                <w:sz w:val="20"/>
              </w:rPr>
            </w:pPr>
            <w:r>
              <w:rPr>
                <w:sz w:val="20"/>
              </w:rPr>
              <w:t>кабинетов, объектов для проведения практических 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библиотек, объектов спорта, средств обучения и воспитания,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 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3423A1" w:rsidRDefault="007E4C57">
            <w:pPr>
              <w:pStyle w:val="TableParagraph"/>
              <w:ind w:left="140" w:right="394"/>
              <w:rPr>
                <w:sz w:val="20"/>
              </w:rPr>
            </w:pPr>
            <w:r>
              <w:rPr>
                <w:sz w:val="20"/>
              </w:rPr>
              <w:t>доступе к информационным системам и 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телекоммуникационным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</w:p>
          <w:p w:rsidR="003423A1" w:rsidRDefault="007E4C57">
            <w:pPr>
              <w:pStyle w:val="TableParagraph"/>
              <w:ind w:left="140" w:right="60"/>
              <w:rPr>
                <w:sz w:val="20"/>
              </w:rPr>
            </w:pPr>
            <w:r>
              <w:rPr>
                <w:sz w:val="20"/>
              </w:rPr>
              <w:t xml:space="preserve">образовательных </w:t>
            </w:r>
            <w:proofErr w:type="gramStart"/>
            <w:r>
              <w:rPr>
                <w:sz w:val="20"/>
              </w:rPr>
              <w:t>ресурсах</w:t>
            </w:r>
            <w:proofErr w:type="gramEnd"/>
            <w:r>
              <w:rPr>
                <w:sz w:val="20"/>
              </w:rPr>
              <w:t>, к которым обеспечивается доступ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обучающихся);</w:t>
            </w:r>
          </w:p>
        </w:tc>
        <w:tc>
          <w:tcPr>
            <w:tcW w:w="4672" w:type="dxa"/>
            <w:vMerge/>
            <w:tcBorders>
              <w:top w:val="nil"/>
              <w:left w:val="double" w:sz="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rPr>
                <w:sz w:val="2"/>
                <w:szCs w:val="2"/>
              </w:rPr>
            </w:pPr>
          </w:p>
        </w:tc>
      </w:tr>
      <w:tr w:rsidR="003423A1">
        <w:trPr>
          <w:trHeight w:val="1723"/>
        </w:trPr>
        <w:tc>
          <w:tcPr>
            <w:tcW w:w="5532" w:type="dxa"/>
            <w:tcBorders>
              <w:top w:val="single" w:sz="18" w:space="0" w:color="000000"/>
              <w:left w:val="dotted" w:sz="8" w:space="0" w:color="000000"/>
              <w:bottom w:val="single" w:sz="18" w:space="0" w:color="000000"/>
              <w:right w:val="double" w:sz="8" w:space="0" w:color="000000"/>
            </w:tcBorders>
          </w:tcPr>
          <w:p w:rsidR="003423A1" w:rsidRDefault="007E4C57">
            <w:pPr>
              <w:pStyle w:val="TableParagraph"/>
              <w:spacing w:before="47"/>
              <w:ind w:left="140" w:right="13"/>
              <w:rPr>
                <w:sz w:val="20"/>
              </w:rPr>
            </w:pPr>
            <w:r>
              <w:rPr>
                <w:sz w:val="20"/>
              </w:rPr>
              <w:t>м) о количестве вакантных мест для приема (перевода)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профессии,</w:t>
            </w:r>
          </w:p>
          <w:p w:rsidR="003423A1" w:rsidRDefault="007E4C57">
            <w:pPr>
              <w:pStyle w:val="TableParagraph"/>
              <w:spacing w:before="1"/>
              <w:ind w:left="140" w:right="905"/>
              <w:rPr>
                <w:sz w:val="20"/>
              </w:rPr>
            </w:pPr>
            <w:proofErr w:type="gramStart"/>
            <w:r>
              <w:rPr>
                <w:sz w:val="20"/>
              </w:rPr>
              <w:t>специальности, направлению подготовки (на места,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финансируемые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ассигнований</w:t>
            </w:r>
            <w:proofErr w:type="gramEnd"/>
          </w:p>
          <w:p w:rsidR="003423A1" w:rsidRDefault="007E4C57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Российской</w:t>
            </w:r>
            <w:proofErr w:type="gramEnd"/>
          </w:p>
          <w:p w:rsidR="003423A1" w:rsidRDefault="007E4C57">
            <w:pPr>
              <w:pStyle w:val="TableParagraph"/>
              <w:ind w:left="140" w:right="13"/>
              <w:rPr>
                <w:sz w:val="20"/>
              </w:rPr>
            </w:pPr>
            <w:proofErr w:type="gramStart"/>
            <w:r>
              <w:rPr>
                <w:sz w:val="20"/>
              </w:rPr>
              <w:t>Федерации, местных бюджетов, по договорам об образовании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физических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юридических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лиц);</w:t>
            </w:r>
            <w:proofErr w:type="gramEnd"/>
          </w:p>
        </w:tc>
        <w:tc>
          <w:tcPr>
            <w:tcW w:w="467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8" w:space="0" w:color="000000"/>
            </w:tcBorders>
          </w:tcPr>
          <w:p w:rsidR="003423A1" w:rsidRDefault="003423A1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423A1" w:rsidRDefault="007E4C57">
            <w:pPr>
              <w:pStyle w:val="TableParagraph"/>
              <w:ind w:left="158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8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 «Вакантные места для приема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(перевода)»</w:t>
            </w:r>
          </w:p>
          <w:p w:rsidR="003423A1" w:rsidRDefault="007E4C57">
            <w:pPr>
              <w:pStyle w:val="TableParagraph"/>
              <w:spacing w:before="59"/>
              <w:ind w:left="1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16" w:history="1">
              <w:r w:rsidR="00017737" w:rsidRPr="000F5E87">
                <w:rPr>
                  <w:rStyle w:val="a5"/>
                </w:rPr>
                <w:t>https://32kt.tvoysadik.ru/sveden/vacant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1400"/>
        </w:trPr>
        <w:tc>
          <w:tcPr>
            <w:tcW w:w="5532" w:type="dxa"/>
            <w:tcBorders>
              <w:top w:val="single" w:sz="18" w:space="0" w:color="000000"/>
              <w:left w:val="dotted" w:sz="12" w:space="0" w:color="000000"/>
              <w:bottom w:val="single" w:sz="18" w:space="0" w:color="000000"/>
              <w:right w:val="double" w:sz="8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  <w:sz w:val="18"/>
              </w:rPr>
            </w:pPr>
          </w:p>
          <w:p w:rsidR="003423A1" w:rsidRDefault="007E4C57">
            <w:pPr>
              <w:pStyle w:val="TableParagraph"/>
              <w:ind w:left="140" w:right="334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 xml:space="preserve">) о наличии и об условиях предоставления </w:t>
            </w:r>
            <w:proofErr w:type="gramStart"/>
            <w:r>
              <w:rPr>
                <w:sz w:val="20"/>
              </w:rPr>
              <w:t>обучающимся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стипендий,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 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поддержки;</w:t>
            </w:r>
          </w:p>
        </w:tc>
        <w:tc>
          <w:tcPr>
            <w:tcW w:w="467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7E4C57">
            <w:pPr>
              <w:pStyle w:val="TableParagraph"/>
              <w:spacing w:before="47"/>
              <w:ind w:left="158" w:right="957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8" w:right="1086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 «Стипендии и иные виды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материальной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поддержки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»</w:t>
            </w:r>
          </w:p>
          <w:p w:rsidR="003423A1" w:rsidRDefault="007E4C57">
            <w:pPr>
              <w:pStyle w:val="TableParagraph"/>
              <w:spacing w:before="62"/>
              <w:ind w:left="1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17"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>https://15kt.tvoysadik.ru/sveden/grants</w:t>
              </w:r>
            </w:hyperlink>
          </w:p>
        </w:tc>
      </w:tr>
      <w:tr w:rsidR="003423A1">
        <w:trPr>
          <w:trHeight w:val="1397"/>
        </w:trPr>
        <w:tc>
          <w:tcPr>
            <w:tcW w:w="5532" w:type="dxa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:rsidR="003423A1" w:rsidRDefault="003423A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423A1" w:rsidRDefault="007E4C57">
            <w:pPr>
              <w:pStyle w:val="TableParagraph"/>
              <w:ind w:left="140"/>
              <w:rPr>
                <w:sz w:val="20"/>
              </w:rPr>
            </w:pPr>
            <w:proofErr w:type="gramStart"/>
            <w:r>
              <w:rPr>
                <w:sz w:val="20"/>
              </w:rPr>
              <w:t>о) о наличии общежития, интерната, количестве жилых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помещений в общежитии, интернате для иногородних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формировании платы за проживание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общежитии;</w:t>
            </w:r>
            <w:proofErr w:type="gramEnd"/>
          </w:p>
        </w:tc>
        <w:tc>
          <w:tcPr>
            <w:tcW w:w="4672" w:type="dxa"/>
            <w:tcBorders>
              <w:top w:val="single" w:sz="18" w:space="0" w:color="000000"/>
              <w:bottom w:val="single" w:sz="18" w:space="0" w:color="000000"/>
              <w:right w:val="dotted" w:sz="8" w:space="0" w:color="000000"/>
            </w:tcBorders>
          </w:tcPr>
          <w:p w:rsidR="003423A1" w:rsidRDefault="007E4C57">
            <w:pPr>
              <w:pStyle w:val="TableParagraph"/>
              <w:spacing w:before="47"/>
              <w:ind w:left="158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8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 xml:space="preserve">: «Стипендии и </w:t>
            </w:r>
            <w:r w:rsidR="00017737">
              <w:rPr>
                <w:b/>
                <w:sz w:val="20"/>
              </w:rPr>
              <w:t xml:space="preserve">меры поддержки </w:t>
            </w:r>
            <w:proofErr w:type="gramStart"/>
            <w:r w:rsidR="00017737">
              <w:rPr>
                <w:b/>
                <w:sz w:val="20"/>
              </w:rPr>
              <w:t>обучающим</w:t>
            </w:r>
            <w:proofErr w:type="gram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»</w:t>
            </w:r>
          </w:p>
          <w:p w:rsidR="003423A1" w:rsidRDefault="007E4C57">
            <w:pPr>
              <w:pStyle w:val="TableParagraph"/>
              <w:spacing w:before="59"/>
              <w:ind w:left="1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18" w:history="1">
              <w:r w:rsidR="00017737" w:rsidRPr="000F5E87">
                <w:rPr>
                  <w:rStyle w:val="a5"/>
                </w:rPr>
                <w:t>https://32kt.tvoysadik.ru/sveden/grants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934"/>
        </w:trPr>
        <w:tc>
          <w:tcPr>
            <w:tcW w:w="5532" w:type="dxa"/>
            <w:tcBorders>
              <w:top w:val="single" w:sz="18" w:space="0" w:color="000000"/>
              <w:left w:val="nil"/>
              <w:bottom w:val="nil"/>
            </w:tcBorders>
          </w:tcPr>
          <w:p w:rsidR="003423A1" w:rsidRDefault="007E4C57">
            <w:pPr>
              <w:pStyle w:val="TableParagraph"/>
              <w:spacing w:before="49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) об объеме образовательной деятельности, финансовое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3423A1" w:rsidRDefault="007E4C57">
            <w:pPr>
              <w:pStyle w:val="TableParagraph"/>
              <w:spacing w:line="230" w:lineRule="exact"/>
              <w:ind w:left="140"/>
              <w:rPr>
                <w:sz w:val="20"/>
              </w:rPr>
            </w:pPr>
            <w:r>
              <w:rPr>
                <w:sz w:val="20"/>
              </w:rPr>
              <w:t>ассигнований федерального бюджета, бюджетов субъектов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договорам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</w:tc>
        <w:tc>
          <w:tcPr>
            <w:tcW w:w="4672" w:type="dxa"/>
            <w:vMerge w:val="restart"/>
            <w:tcBorders>
              <w:top w:val="single" w:sz="1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423A1" w:rsidRDefault="007E4C57">
            <w:pPr>
              <w:pStyle w:val="TableParagraph"/>
              <w:ind w:left="158" w:right="600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59"/>
              <w:ind w:left="170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«Документы»</w:t>
            </w:r>
          </w:p>
          <w:p w:rsidR="003423A1" w:rsidRDefault="007E4C57">
            <w:pPr>
              <w:pStyle w:val="TableParagraph"/>
              <w:spacing w:before="62"/>
              <w:ind w:left="1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1"/>
                <w:sz w:val="20"/>
              </w:rPr>
              <w:t xml:space="preserve"> </w:t>
            </w:r>
            <w:hyperlink r:id="rId19" w:history="1">
              <w:r w:rsidR="00017737" w:rsidRPr="000F5E87">
                <w:rPr>
                  <w:rStyle w:val="a5"/>
                </w:rPr>
                <w:t>https://32kt.tvoysadik.ru/sveden/document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482"/>
        </w:trPr>
        <w:tc>
          <w:tcPr>
            <w:tcW w:w="5532" w:type="dxa"/>
            <w:tcBorders>
              <w:top w:val="nil"/>
              <w:left w:val="dotted" w:sz="12" w:space="0" w:color="000000"/>
              <w:bottom w:val="single" w:sz="18" w:space="0" w:color="000000"/>
            </w:tcBorders>
          </w:tcPr>
          <w:p w:rsidR="003423A1" w:rsidRDefault="007E4C57">
            <w:pPr>
              <w:pStyle w:val="TableParagraph"/>
              <w:spacing w:line="185" w:lineRule="exact"/>
              <w:ind w:left="140"/>
              <w:rPr>
                <w:sz w:val="20"/>
              </w:rPr>
            </w:pPr>
            <w:proofErr w:type="gramStart"/>
            <w:r>
              <w:rPr>
                <w:sz w:val="20"/>
              </w:rPr>
              <w:t>образовании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юридических</w:t>
            </w:r>
          </w:p>
          <w:p w:rsidR="003423A1" w:rsidRDefault="007E4C57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лиц;</w:t>
            </w:r>
          </w:p>
        </w:tc>
        <w:tc>
          <w:tcPr>
            <w:tcW w:w="4672" w:type="dxa"/>
            <w:vMerge/>
            <w:tcBorders>
              <w:top w:val="nil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rPr>
                <w:sz w:val="2"/>
                <w:szCs w:val="2"/>
              </w:rPr>
            </w:pPr>
          </w:p>
        </w:tc>
      </w:tr>
      <w:tr w:rsidR="003423A1">
        <w:trPr>
          <w:trHeight w:val="1391"/>
        </w:trPr>
        <w:tc>
          <w:tcPr>
            <w:tcW w:w="5532" w:type="dxa"/>
            <w:tcBorders>
              <w:top w:val="single" w:sz="18" w:space="0" w:color="000000"/>
              <w:left w:val="nil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  <w:sz w:val="18"/>
              </w:rPr>
            </w:pPr>
          </w:p>
          <w:p w:rsidR="003423A1" w:rsidRDefault="007E4C57">
            <w:pPr>
              <w:pStyle w:val="TableParagraph"/>
              <w:ind w:left="140" w:right="65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>) о поступлении финансовых и материальных средств и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расходовании по итогам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финансового года;</w:t>
            </w:r>
          </w:p>
        </w:tc>
        <w:tc>
          <w:tcPr>
            <w:tcW w:w="4672" w:type="dxa"/>
            <w:tcBorders>
              <w:top w:val="single" w:sz="18" w:space="0" w:color="000000"/>
              <w:right w:val="dotted" w:sz="8" w:space="0" w:color="000000"/>
            </w:tcBorders>
          </w:tcPr>
          <w:p w:rsidR="003423A1" w:rsidRDefault="007E4C57">
            <w:pPr>
              <w:pStyle w:val="TableParagraph"/>
              <w:spacing w:before="47"/>
              <w:ind w:left="158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8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 «Финансово-хозяйственная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деятельность»</w:t>
            </w:r>
          </w:p>
          <w:p w:rsidR="003423A1" w:rsidRDefault="007E4C57">
            <w:pPr>
              <w:pStyle w:val="TableParagraph"/>
              <w:spacing w:before="62"/>
              <w:ind w:left="17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1"/>
                <w:sz w:val="20"/>
              </w:rPr>
              <w:t xml:space="preserve"> </w:t>
            </w:r>
            <w:hyperlink r:id="rId20" w:history="1">
              <w:r w:rsidR="00017737" w:rsidRPr="000F5E87">
                <w:rPr>
                  <w:rStyle w:val="a5"/>
                </w:rPr>
                <w:t>https://32kt.tvoysadik.ru/sveden/budget</w:t>
              </w:r>
            </w:hyperlink>
            <w:r w:rsidR="00017737">
              <w:t xml:space="preserve"> </w:t>
            </w:r>
          </w:p>
        </w:tc>
      </w:tr>
    </w:tbl>
    <w:p w:rsidR="003423A1" w:rsidRDefault="003423A1">
      <w:pPr>
        <w:rPr>
          <w:rFonts w:ascii="Calibri" w:hAnsi="Calibri"/>
          <w:sz w:val="20"/>
        </w:rPr>
        <w:sectPr w:rsidR="003423A1">
          <w:type w:val="continuous"/>
          <w:pgSz w:w="11910" w:h="16840"/>
          <w:pgMar w:top="72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5534"/>
        <w:gridCol w:w="4672"/>
      </w:tblGrid>
      <w:tr w:rsidR="003423A1">
        <w:trPr>
          <w:trHeight w:val="2757"/>
        </w:trPr>
        <w:tc>
          <w:tcPr>
            <w:tcW w:w="5534" w:type="dxa"/>
            <w:tcBorders>
              <w:left w:val="single" w:sz="12" w:space="0" w:color="000000"/>
              <w:bottom w:val="single" w:sz="18" w:space="0" w:color="000000"/>
            </w:tcBorders>
          </w:tcPr>
          <w:p w:rsidR="003423A1" w:rsidRDefault="007E4C57">
            <w:pPr>
              <w:pStyle w:val="TableParagraph"/>
              <w:spacing w:before="38"/>
              <w:ind w:left="2425"/>
              <w:rPr>
                <w:sz w:val="20"/>
              </w:rPr>
            </w:pPr>
            <w:r>
              <w:rPr>
                <w:sz w:val="20"/>
              </w:rPr>
              <w:lastRenderedPageBreak/>
              <w:t>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копии:</w:t>
            </w:r>
          </w:p>
          <w:p w:rsidR="003423A1" w:rsidRDefault="007E4C57">
            <w:pPr>
              <w:pStyle w:val="TableParagraph"/>
              <w:spacing w:before="61"/>
              <w:ind w:left="169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3423A1" w:rsidRDefault="007E4C57">
            <w:pPr>
              <w:pStyle w:val="TableParagraph"/>
              <w:ind w:left="140" w:right="16" w:firstLine="28"/>
              <w:rPr>
                <w:sz w:val="20"/>
              </w:rPr>
            </w:pPr>
            <w:r>
              <w:rPr>
                <w:sz w:val="20"/>
              </w:rPr>
              <w:t>б) лицензии на осуществление образовательной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приложениями);</w:t>
            </w:r>
          </w:p>
          <w:p w:rsidR="003423A1" w:rsidRDefault="007E4C57">
            <w:pPr>
              <w:pStyle w:val="TableParagraph"/>
              <w:spacing w:before="1"/>
              <w:ind w:left="140" w:right="807" w:firstLine="28"/>
              <w:rPr>
                <w:sz w:val="20"/>
              </w:rPr>
            </w:pPr>
            <w:r>
              <w:rPr>
                <w:sz w:val="20"/>
              </w:rPr>
              <w:t>в) свидетельства о государственной аккредитации (с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приложениями);</w:t>
            </w:r>
          </w:p>
          <w:p w:rsidR="003423A1" w:rsidRDefault="007E4C57">
            <w:pPr>
              <w:pStyle w:val="TableParagraph"/>
              <w:ind w:left="140" w:right="1151"/>
              <w:rPr>
                <w:sz w:val="20"/>
              </w:rPr>
            </w:pPr>
            <w:r>
              <w:rPr>
                <w:sz w:val="20"/>
              </w:rPr>
              <w:t>г) плана финансово-хозяйственной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утвержденного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423A1" w:rsidRDefault="007E4C57">
            <w:pPr>
              <w:pStyle w:val="TableParagraph"/>
              <w:ind w:left="140" w:right="313"/>
              <w:rPr>
                <w:sz w:val="20"/>
              </w:rPr>
            </w:pPr>
            <w:r>
              <w:rPr>
                <w:sz w:val="20"/>
              </w:rPr>
              <w:t>установленном законодательством Российской Федерации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порядке, или бюджетной сметы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4672" w:type="dxa"/>
            <w:tcBorders>
              <w:bottom w:val="single" w:sz="18" w:space="0" w:color="000000"/>
              <w:right w:val="single" w:sz="12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423A1" w:rsidRDefault="007E4C57">
            <w:pPr>
              <w:pStyle w:val="TableParagraph"/>
              <w:ind w:left="156" w:right="959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59"/>
              <w:ind w:left="168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«Документы»</w:t>
            </w:r>
          </w:p>
          <w:p w:rsidR="003423A1" w:rsidRDefault="007E4C57" w:rsidP="00017737">
            <w:pPr>
              <w:pStyle w:val="TableParagraph"/>
              <w:spacing w:before="62"/>
              <w:ind w:left="168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21" w:history="1">
              <w:r w:rsidR="00017737" w:rsidRPr="000F5E87">
                <w:rPr>
                  <w:rStyle w:val="a5"/>
                  <w:spacing w:val="-10"/>
                  <w:sz w:val="20"/>
                </w:rPr>
                <w:t>https://32kt.tvoysadik.ru/sveden/document</w:t>
              </w:r>
            </w:hyperlink>
            <w:r w:rsidR="00017737">
              <w:rPr>
                <w:spacing w:val="-10"/>
                <w:sz w:val="20"/>
              </w:rPr>
              <w:t xml:space="preserve"> </w:t>
            </w:r>
          </w:p>
        </w:tc>
      </w:tr>
      <w:tr w:rsidR="003423A1">
        <w:trPr>
          <w:trHeight w:val="2009"/>
        </w:trPr>
        <w:tc>
          <w:tcPr>
            <w:tcW w:w="5534" w:type="dxa"/>
            <w:tcBorders>
              <w:top w:val="single" w:sz="18" w:space="0" w:color="000000"/>
              <w:left w:val="nil"/>
              <w:bottom w:val="nil"/>
            </w:tcBorders>
          </w:tcPr>
          <w:p w:rsidR="003423A1" w:rsidRDefault="007E4C57">
            <w:pPr>
              <w:pStyle w:val="TableParagraph"/>
              <w:spacing w:line="217" w:lineRule="exact"/>
              <w:ind w:left="16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3423A1" w:rsidRDefault="007E4C57">
            <w:pPr>
              <w:pStyle w:val="TableParagraph"/>
              <w:ind w:left="169" w:right="3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статьи 30 настоящего Федерального закона (по основным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 организации и осуществления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proofErr w:type="gramEnd"/>
          </w:p>
          <w:p w:rsidR="003423A1" w:rsidRDefault="007E4C57">
            <w:pPr>
              <w:pStyle w:val="TableParagraph"/>
              <w:ind w:left="169" w:right="64"/>
              <w:jc w:val="both"/>
              <w:rPr>
                <w:sz w:val="20"/>
              </w:rPr>
            </w:pPr>
            <w:r>
              <w:rPr>
                <w:sz w:val="20"/>
              </w:rPr>
              <w:t>приема обучающихся, режим занятий обучающихся, формы,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периодичность и порядок текущего контроля успеваемости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 и</w:t>
            </w:r>
          </w:p>
          <w:p w:rsidR="003423A1" w:rsidRDefault="007E4C57">
            <w:pPr>
              <w:pStyle w:val="TableParagraph"/>
              <w:spacing w:line="230" w:lineRule="atLeast"/>
              <w:ind w:left="169" w:right="847"/>
              <w:jc w:val="both"/>
              <w:rPr>
                <w:sz w:val="20"/>
              </w:rPr>
            </w:pPr>
            <w:r>
              <w:rPr>
                <w:sz w:val="20"/>
              </w:rPr>
              <w:t>основания перевода, отчисления и восстановления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</w:p>
        </w:tc>
        <w:tc>
          <w:tcPr>
            <w:tcW w:w="4672" w:type="dxa"/>
            <w:vMerge w:val="restart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3423A1" w:rsidRDefault="007E4C57">
            <w:pPr>
              <w:pStyle w:val="TableParagraph"/>
              <w:ind w:left="156" w:right="959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59"/>
              <w:ind w:left="168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«Документы»</w:t>
            </w:r>
          </w:p>
          <w:p w:rsidR="003423A1" w:rsidRDefault="007E4C57">
            <w:pPr>
              <w:pStyle w:val="TableParagraph"/>
              <w:spacing w:before="61"/>
              <w:ind w:left="168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 w:rsidR="00017737">
              <w:t xml:space="preserve"> </w:t>
            </w:r>
            <w:hyperlink r:id="rId22" w:history="1">
              <w:r w:rsidR="00017737" w:rsidRPr="000F5E87">
                <w:rPr>
                  <w:rStyle w:val="a5"/>
                  <w:spacing w:val="-11"/>
                  <w:sz w:val="20"/>
                </w:rPr>
                <w:t>https://32kt.tvoysadik.ru/sveden/document</w:t>
              </w:r>
            </w:hyperlink>
            <w:r w:rsidR="00017737">
              <w:rPr>
                <w:spacing w:val="-11"/>
                <w:sz w:val="20"/>
              </w:rPr>
              <w:t xml:space="preserve"> </w:t>
            </w:r>
          </w:p>
        </w:tc>
      </w:tr>
      <w:tr w:rsidR="003423A1">
        <w:trPr>
          <w:trHeight w:val="1342"/>
        </w:trPr>
        <w:tc>
          <w:tcPr>
            <w:tcW w:w="5534" w:type="dxa"/>
            <w:tcBorders>
              <w:top w:val="nil"/>
              <w:left w:val="dotted" w:sz="12" w:space="0" w:color="000000"/>
              <w:bottom w:val="single" w:sz="18" w:space="0" w:color="000000"/>
              <w:right w:val="double" w:sz="8" w:space="0" w:color="000000"/>
            </w:tcBorders>
          </w:tcPr>
          <w:p w:rsidR="003423A1" w:rsidRDefault="007E4C57">
            <w:pPr>
              <w:pStyle w:val="TableParagraph"/>
              <w:spacing w:line="185" w:lineRule="exact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приостановления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между</w:t>
            </w:r>
            <w:proofErr w:type="gramEnd"/>
          </w:p>
          <w:p w:rsidR="003423A1" w:rsidRDefault="007E4C57">
            <w:pPr>
              <w:pStyle w:val="TableParagraph"/>
              <w:ind w:left="169" w:right="486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образовательной организацией и обучающимися и 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(законными представителями)</w:t>
            </w:r>
          </w:p>
          <w:p w:rsidR="003423A1" w:rsidRDefault="007E4C57">
            <w:pPr>
              <w:pStyle w:val="TableParagraph"/>
              <w:spacing w:line="230" w:lineRule="atLeast"/>
              <w:ind w:left="169" w:right="379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несовершеннолетних обучающихся), правил внутреннего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распорядка обучающихся, правил внутреннего трудового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распорядка, коллективного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договора;</w:t>
            </w:r>
          </w:p>
        </w:tc>
        <w:tc>
          <w:tcPr>
            <w:tcW w:w="4672" w:type="dxa"/>
            <w:vMerge/>
            <w:tcBorders>
              <w:top w:val="nil"/>
              <w:left w:val="double" w:sz="8" w:space="0" w:color="000000"/>
              <w:bottom w:val="single" w:sz="18" w:space="0" w:color="000000"/>
              <w:right w:val="dotted" w:sz="12" w:space="0" w:color="000000"/>
            </w:tcBorders>
          </w:tcPr>
          <w:p w:rsidR="003423A1" w:rsidRDefault="003423A1">
            <w:pPr>
              <w:rPr>
                <w:sz w:val="2"/>
                <w:szCs w:val="2"/>
              </w:rPr>
            </w:pPr>
          </w:p>
        </w:tc>
      </w:tr>
      <w:tr w:rsidR="003423A1">
        <w:trPr>
          <w:trHeight w:val="1169"/>
        </w:trPr>
        <w:tc>
          <w:tcPr>
            <w:tcW w:w="553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  <w:sz w:val="18"/>
              </w:rPr>
            </w:pPr>
          </w:p>
          <w:p w:rsidR="003423A1" w:rsidRDefault="007E4C5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4672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3423A1" w:rsidRDefault="007E4C57">
            <w:pPr>
              <w:pStyle w:val="TableParagraph"/>
              <w:spacing w:before="47"/>
              <w:ind w:left="156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68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«Документы»</w:t>
            </w:r>
          </w:p>
          <w:p w:rsidR="003423A1" w:rsidRDefault="007E4C57">
            <w:pPr>
              <w:pStyle w:val="TableParagraph"/>
              <w:spacing w:before="61"/>
              <w:ind w:left="168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1"/>
                <w:sz w:val="20"/>
              </w:rPr>
              <w:t xml:space="preserve"> </w:t>
            </w:r>
            <w:hyperlink r:id="rId23" w:history="1">
              <w:r w:rsidR="00017737" w:rsidRPr="000F5E87">
                <w:rPr>
                  <w:rStyle w:val="a5"/>
                </w:rPr>
                <w:t>https://32kt.tvoysadik.ru/sveden/document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1167"/>
        </w:trPr>
        <w:tc>
          <w:tcPr>
            <w:tcW w:w="5534" w:type="dxa"/>
            <w:tcBorders>
              <w:top w:val="single" w:sz="18" w:space="0" w:color="000000"/>
              <w:left w:val="nil"/>
              <w:bottom w:val="single" w:sz="18" w:space="0" w:color="000000"/>
              <w:right w:val="double" w:sz="8" w:space="0" w:color="000000"/>
            </w:tcBorders>
          </w:tcPr>
          <w:p w:rsidR="003423A1" w:rsidRDefault="007E4C57">
            <w:pPr>
              <w:pStyle w:val="TableParagraph"/>
              <w:ind w:left="349" w:right="174" w:hanging="181"/>
              <w:jc w:val="both"/>
              <w:rPr>
                <w:sz w:val="20"/>
              </w:rPr>
            </w:pPr>
            <w:r>
              <w:rPr>
                <w:sz w:val="20"/>
              </w:rPr>
              <w:t>4) документа о порядке оказания платных 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услуг, в том числе образца договора об оказании платных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</w:p>
          <w:p w:rsidR="003423A1" w:rsidRDefault="007E4C57">
            <w:pPr>
              <w:pStyle w:val="TableParagraph"/>
              <w:spacing w:line="230" w:lineRule="exact"/>
              <w:ind w:left="349" w:right="9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стоимости </w:t>
            </w:r>
            <w:proofErr w:type="gramStart"/>
            <w:r>
              <w:rPr>
                <w:sz w:val="20"/>
              </w:rPr>
              <w:t>обучения</w:t>
            </w:r>
            <w:proofErr w:type="gramEnd"/>
            <w:r>
              <w:rPr>
                <w:sz w:val="20"/>
              </w:rPr>
              <w:t xml:space="preserve"> по каждой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программе;</w:t>
            </w:r>
          </w:p>
        </w:tc>
        <w:tc>
          <w:tcPr>
            <w:tcW w:w="467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8" w:space="0" w:color="000000"/>
            </w:tcBorders>
          </w:tcPr>
          <w:p w:rsidR="003423A1" w:rsidRDefault="007E4C57">
            <w:pPr>
              <w:pStyle w:val="TableParagraph"/>
              <w:spacing w:before="47"/>
              <w:ind w:left="156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68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«Документы»</w:t>
            </w:r>
          </w:p>
          <w:p w:rsidR="003423A1" w:rsidRDefault="007E4C57">
            <w:pPr>
              <w:pStyle w:val="TableParagraph"/>
              <w:spacing w:before="59"/>
              <w:ind w:left="168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24" w:history="1">
              <w:r w:rsidR="00017737" w:rsidRPr="000F5E87">
                <w:rPr>
                  <w:rStyle w:val="a5"/>
                </w:rPr>
                <w:t>https://32kt.tvoysadik.ru/sveden/document</w:t>
              </w:r>
            </w:hyperlink>
            <w:r w:rsidR="00017737">
              <w:t xml:space="preserve"> </w:t>
            </w:r>
          </w:p>
        </w:tc>
      </w:tr>
      <w:tr w:rsidR="003423A1">
        <w:trPr>
          <w:trHeight w:val="1169"/>
        </w:trPr>
        <w:tc>
          <w:tcPr>
            <w:tcW w:w="5534" w:type="dxa"/>
            <w:tcBorders>
              <w:top w:val="single" w:sz="18" w:space="0" w:color="000000"/>
              <w:left w:val="nil"/>
              <w:bottom w:val="single" w:sz="18" w:space="0" w:color="000000"/>
              <w:right w:val="double" w:sz="8" w:space="0" w:color="000000"/>
            </w:tcBorders>
          </w:tcPr>
          <w:p w:rsidR="003423A1" w:rsidRDefault="003423A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423A1" w:rsidRDefault="007E4C57">
            <w:pPr>
              <w:pStyle w:val="TableParagraph"/>
              <w:ind w:left="349" w:hanging="181"/>
              <w:rPr>
                <w:sz w:val="20"/>
              </w:rPr>
            </w:pPr>
            <w:r>
              <w:rPr>
                <w:sz w:val="20"/>
              </w:rPr>
              <w:t>5) предписаний органов, осуществляющих государственный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(надзор)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отчетов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  <w:p w:rsidR="003423A1" w:rsidRDefault="007E4C57">
            <w:pPr>
              <w:pStyle w:val="TableParagraph"/>
              <w:spacing w:line="228" w:lineRule="exact"/>
              <w:ind w:left="349"/>
              <w:rPr>
                <w:sz w:val="20"/>
              </w:rPr>
            </w:pPr>
            <w:proofErr w:type="gramStart"/>
            <w:r>
              <w:rPr>
                <w:sz w:val="20"/>
              </w:rPr>
              <w:t>исполнении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предписаний;</w:t>
            </w:r>
          </w:p>
        </w:tc>
        <w:tc>
          <w:tcPr>
            <w:tcW w:w="467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tted" w:sz="8" w:space="0" w:color="000000"/>
            </w:tcBorders>
          </w:tcPr>
          <w:p w:rsidR="003423A1" w:rsidRDefault="007E4C57">
            <w:pPr>
              <w:pStyle w:val="TableParagraph"/>
              <w:spacing w:before="49"/>
              <w:ind w:left="156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59"/>
              <w:ind w:left="168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«Документы»</w:t>
            </w:r>
          </w:p>
          <w:p w:rsidR="003423A1" w:rsidRDefault="007E4C57">
            <w:pPr>
              <w:pStyle w:val="TableParagraph"/>
              <w:spacing w:before="61"/>
              <w:ind w:left="168"/>
              <w:rPr>
                <w:spacing w:val="-12"/>
                <w:sz w:val="20"/>
              </w:rPr>
            </w:pPr>
            <w:r>
              <w:rPr>
                <w:sz w:val="20"/>
              </w:rPr>
              <w:t>Ссылка:</w:t>
            </w:r>
            <w:r w:rsidR="00017737">
              <w:t xml:space="preserve"> </w:t>
            </w:r>
            <w:hyperlink r:id="rId25" w:history="1">
              <w:r w:rsidR="00017737" w:rsidRPr="000F5E87">
                <w:rPr>
                  <w:rStyle w:val="a5"/>
                  <w:spacing w:val="-12"/>
                  <w:sz w:val="20"/>
                </w:rPr>
                <w:t>https://32kt.tvoysadik.ru/sveden/document</w:t>
              </w:r>
            </w:hyperlink>
          </w:p>
          <w:p w:rsidR="00017737" w:rsidRDefault="00017737">
            <w:pPr>
              <w:pStyle w:val="TableParagraph"/>
              <w:spacing w:before="61"/>
              <w:ind w:left="168"/>
              <w:rPr>
                <w:rFonts w:ascii="Calibri" w:hAnsi="Calibri"/>
                <w:sz w:val="20"/>
              </w:rPr>
            </w:pPr>
          </w:p>
        </w:tc>
      </w:tr>
      <w:tr w:rsidR="003423A1">
        <w:trPr>
          <w:trHeight w:val="2424"/>
        </w:trPr>
        <w:tc>
          <w:tcPr>
            <w:tcW w:w="5534" w:type="dxa"/>
            <w:tcBorders>
              <w:top w:val="single" w:sz="18" w:space="0" w:color="000000"/>
              <w:left w:val="nil"/>
              <w:bottom w:val="nil"/>
            </w:tcBorders>
          </w:tcPr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rPr>
                <w:b/>
              </w:rPr>
            </w:pPr>
          </w:p>
          <w:p w:rsidR="003423A1" w:rsidRDefault="003423A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423A1" w:rsidRDefault="007E4C57">
            <w:pPr>
              <w:pStyle w:val="TableParagraph"/>
              <w:ind w:left="349" w:hanging="181"/>
              <w:rPr>
                <w:sz w:val="20"/>
              </w:rPr>
            </w:pPr>
            <w:r>
              <w:rPr>
                <w:sz w:val="20"/>
              </w:rPr>
              <w:t>6) иная информация, которая размещается, опубликовывается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</w:p>
          <w:p w:rsidR="003423A1" w:rsidRDefault="007E4C57">
            <w:pPr>
              <w:pStyle w:val="TableParagraph"/>
              <w:spacing w:before="1"/>
              <w:ind w:left="349"/>
              <w:rPr>
                <w:sz w:val="20"/>
              </w:rPr>
            </w:pPr>
            <w:r>
              <w:rPr>
                <w:sz w:val="20"/>
              </w:rPr>
              <w:t>размещение,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опубликование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</w:p>
          <w:p w:rsidR="003423A1" w:rsidRDefault="007E4C57">
            <w:pPr>
              <w:pStyle w:val="TableParagraph"/>
              <w:spacing w:line="108" w:lineRule="exact"/>
              <w:ind w:left="349"/>
              <w:rPr>
                <w:sz w:val="20"/>
              </w:rPr>
            </w:pPr>
            <w:proofErr w:type="gramStart"/>
            <w:r>
              <w:rPr>
                <w:sz w:val="20"/>
              </w:rPr>
              <w:t>обязательным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proofErr w:type="gramEnd"/>
          </w:p>
        </w:tc>
        <w:tc>
          <w:tcPr>
            <w:tcW w:w="4672" w:type="dxa"/>
            <w:vMerge w:val="restart"/>
            <w:tcBorders>
              <w:top w:val="single" w:sz="18" w:space="0" w:color="000000"/>
              <w:right w:val="dotted" w:sz="12" w:space="0" w:color="000000"/>
            </w:tcBorders>
          </w:tcPr>
          <w:p w:rsidR="003423A1" w:rsidRDefault="007E4C57">
            <w:pPr>
              <w:pStyle w:val="TableParagraph"/>
              <w:spacing w:before="49"/>
              <w:ind w:left="156" w:right="959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59"/>
              <w:ind w:left="168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«Документы»</w:t>
            </w:r>
          </w:p>
          <w:p w:rsidR="003423A1" w:rsidRDefault="007E4C57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60"/>
              <w:ind w:right="705"/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 об установлении размера платы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(законных</w:t>
            </w:r>
            <w:proofErr w:type="gramEnd"/>
          </w:p>
          <w:p w:rsidR="003423A1" w:rsidRDefault="007E4C57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представителей);</w:t>
            </w:r>
          </w:p>
          <w:p w:rsidR="003423A1" w:rsidRDefault="00017737">
            <w:pPr>
              <w:pStyle w:val="TableParagraph"/>
              <w:rPr>
                <w:b/>
                <w:sz w:val="20"/>
              </w:rPr>
            </w:pPr>
            <w:hyperlink r:id="rId26" w:history="1">
              <w:r w:rsidRPr="000F5E87">
                <w:rPr>
                  <w:rStyle w:val="a5"/>
                </w:rPr>
                <w:t>https://32kt.tvoysadik.ru/sveden/document</w:t>
              </w:r>
            </w:hyperlink>
            <w:r>
              <w:t xml:space="preserve"> </w:t>
            </w:r>
          </w:p>
          <w:p w:rsidR="003423A1" w:rsidRDefault="003423A1">
            <w:pPr>
              <w:pStyle w:val="TableParagraph"/>
              <w:spacing w:before="8"/>
              <w:rPr>
                <w:b/>
                <w:sz w:val="16"/>
              </w:rPr>
            </w:pPr>
          </w:p>
          <w:p w:rsidR="003423A1" w:rsidRDefault="007E4C57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7E4C57">
            <w:pPr>
              <w:pStyle w:val="TableParagraph"/>
              <w:spacing w:before="61"/>
              <w:ind w:left="156" w:right="959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«Сведения об 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  <w:p w:rsidR="003423A1" w:rsidRDefault="007E4C57">
            <w:pPr>
              <w:pStyle w:val="TableParagraph"/>
              <w:spacing w:before="58"/>
              <w:ind w:left="156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Подраздел: </w:t>
            </w:r>
            <w:r>
              <w:rPr>
                <w:b/>
                <w:sz w:val="20"/>
              </w:rPr>
              <w:t>«Материально-техническое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организации»</w:t>
            </w:r>
          </w:p>
          <w:p w:rsidR="003423A1" w:rsidRDefault="007E4C57">
            <w:pPr>
              <w:pStyle w:val="TableParagraph"/>
              <w:spacing w:before="61"/>
              <w:ind w:left="156" w:right="-15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Тема: </w:t>
            </w:r>
            <w:r>
              <w:rPr>
                <w:b/>
                <w:sz w:val="20"/>
              </w:rPr>
              <w:t>«Обеспечение доступа в здание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организации инвалидов и лиц 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ограниченными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возможностями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здоровья»</w:t>
            </w:r>
          </w:p>
        </w:tc>
      </w:tr>
      <w:tr w:rsidR="003423A1">
        <w:trPr>
          <w:trHeight w:val="1885"/>
        </w:trPr>
        <w:tc>
          <w:tcPr>
            <w:tcW w:w="5534" w:type="dxa"/>
            <w:tcBorders>
              <w:top w:val="nil"/>
              <w:left w:val="dotted" w:sz="12" w:space="0" w:color="000000"/>
            </w:tcBorders>
          </w:tcPr>
          <w:p w:rsidR="003423A1" w:rsidRDefault="007E4C57">
            <w:pPr>
              <w:pStyle w:val="TableParagraph"/>
              <w:spacing w:before="40"/>
              <w:ind w:left="349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4672" w:type="dxa"/>
            <w:vMerge/>
            <w:tcBorders>
              <w:top w:val="nil"/>
              <w:right w:val="dotted" w:sz="12" w:space="0" w:color="000000"/>
            </w:tcBorders>
          </w:tcPr>
          <w:p w:rsidR="003423A1" w:rsidRDefault="003423A1">
            <w:pPr>
              <w:rPr>
                <w:sz w:val="2"/>
                <w:szCs w:val="2"/>
              </w:rPr>
            </w:pPr>
          </w:p>
        </w:tc>
      </w:tr>
    </w:tbl>
    <w:p w:rsidR="003423A1" w:rsidRDefault="003423A1">
      <w:pPr>
        <w:rPr>
          <w:sz w:val="2"/>
          <w:szCs w:val="2"/>
        </w:rPr>
        <w:sectPr w:rsidR="003423A1">
          <w:type w:val="continuous"/>
          <w:pgSz w:w="11910" w:h="16840"/>
          <w:pgMar w:top="72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5532"/>
        <w:gridCol w:w="4667"/>
      </w:tblGrid>
      <w:tr w:rsidR="003423A1">
        <w:trPr>
          <w:trHeight w:val="14337"/>
        </w:trPr>
        <w:tc>
          <w:tcPr>
            <w:tcW w:w="5532" w:type="dxa"/>
            <w:tcBorders>
              <w:left w:val="single" w:sz="12" w:space="0" w:color="000000"/>
            </w:tcBorders>
          </w:tcPr>
          <w:p w:rsidR="003423A1" w:rsidRDefault="003423A1">
            <w:pPr>
              <w:pStyle w:val="TableParagraph"/>
              <w:rPr>
                <w:sz w:val="18"/>
              </w:rPr>
            </w:pPr>
          </w:p>
        </w:tc>
        <w:tc>
          <w:tcPr>
            <w:tcW w:w="4667" w:type="dxa"/>
            <w:tcBorders>
              <w:right w:val="single" w:sz="12" w:space="0" w:color="000000"/>
            </w:tcBorders>
          </w:tcPr>
          <w:p w:rsidR="003423A1" w:rsidRDefault="007E4C57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03FAF" w:rsidRDefault="007E4C57">
            <w:pPr>
              <w:pStyle w:val="TableParagraph"/>
              <w:spacing w:before="173"/>
              <w:ind w:left="165"/>
            </w:pPr>
            <w:r>
              <w:rPr>
                <w:sz w:val="20"/>
              </w:rPr>
              <w:t>предоставляемых на нем услуг в сфере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Ссылка:</w:t>
            </w:r>
            <w:r>
              <w:rPr>
                <w:spacing w:val="-4"/>
                <w:sz w:val="20"/>
              </w:rPr>
              <w:t xml:space="preserve"> </w:t>
            </w:r>
            <w:hyperlink r:id="rId27" w:history="1">
              <w:r w:rsidR="00703FAF" w:rsidRPr="000F5E87">
                <w:rPr>
                  <w:rStyle w:val="a5"/>
                </w:rPr>
                <w:t>https://32kt.tvoysadik.ru/sveden/ovz</w:t>
              </w:r>
            </w:hyperlink>
          </w:p>
          <w:p w:rsidR="003423A1" w:rsidRDefault="007E4C57">
            <w:pPr>
              <w:pStyle w:val="TableParagraph"/>
              <w:spacing w:before="173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7E4C57">
            <w:pPr>
              <w:pStyle w:val="TableParagraph"/>
              <w:spacing w:before="58"/>
              <w:ind w:left="165"/>
              <w:rPr>
                <w:b/>
                <w:sz w:val="20"/>
              </w:rPr>
            </w:pPr>
            <w:r>
              <w:rPr>
                <w:sz w:val="20"/>
              </w:rPr>
              <w:t>Раздел: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«ДОПОЛНИТЕЛЬНЫЕ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СВЕДЕНИЯ»</w:t>
            </w:r>
          </w:p>
          <w:p w:rsidR="003423A1" w:rsidRDefault="007E4C57">
            <w:pPr>
              <w:pStyle w:val="TableParagraph"/>
              <w:spacing w:before="60"/>
              <w:ind w:left="165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«Информационная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безопасность»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61" w:line="245" w:lineRule="exact"/>
              <w:ind w:left="295" w:hanging="143"/>
              <w:rPr>
                <w:sz w:val="20"/>
              </w:rPr>
            </w:pPr>
            <w:r>
              <w:rPr>
                <w:sz w:val="20"/>
              </w:rPr>
              <w:t>«Локальные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  <w:p w:rsidR="003423A1" w:rsidRDefault="007E4C57">
            <w:pPr>
              <w:pStyle w:val="TableParagraph"/>
              <w:ind w:left="153" w:right="640"/>
              <w:rPr>
                <w:sz w:val="20"/>
              </w:rPr>
            </w:pPr>
            <w:r>
              <w:rPr>
                <w:sz w:val="20"/>
              </w:rPr>
              <w:t>обеспечения информационной безопасности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»;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61"/>
              <w:ind w:left="295" w:hanging="143"/>
              <w:rPr>
                <w:sz w:val="20"/>
              </w:rPr>
            </w:pPr>
            <w:r>
              <w:rPr>
                <w:spacing w:val="-1"/>
                <w:sz w:val="20"/>
              </w:rPr>
              <w:t>«Нормативное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регулирование»;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57"/>
              <w:ind w:left="295" w:hanging="143"/>
              <w:rPr>
                <w:sz w:val="20"/>
              </w:rPr>
            </w:pPr>
            <w:r>
              <w:rPr>
                <w:spacing w:val="-1"/>
                <w:sz w:val="20"/>
              </w:rPr>
              <w:t>«Педагогическим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работникам»;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60"/>
              <w:ind w:left="348" w:hanging="196"/>
              <w:rPr>
                <w:sz w:val="20"/>
              </w:rPr>
            </w:pPr>
            <w:r>
              <w:rPr>
                <w:sz w:val="20"/>
              </w:rPr>
              <w:t>«Обучающимся»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60"/>
              <w:ind w:right="36" w:firstLine="0"/>
              <w:rPr>
                <w:sz w:val="20"/>
              </w:rPr>
            </w:pPr>
            <w:r>
              <w:rPr>
                <w:sz w:val="20"/>
              </w:rPr>
              <w:t>«Информация о рекомендуемых к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учебном 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сайтах»;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60"/>
              <w:ind w:left="295" w:hanging="143"/>
              <w:rPr>
                <w:sz w:val="20"/>
              </w:rPr>
            </w:pPr>
            <w:r>
              <w:rPr>
                <w:sz w:val="20"/>
              </w:rPr>
              <w:t>«Информационная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учеников»;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57" w:line="297" w:lineRule="auto"/>
              <w:ind w:left="165" w:right="590" w:hanging="12"/>
              <w:rPr>
                <w:sz w:val="20"/>
              </w:rPr>
            </w:pPr>
            <w:r>
              <w:rPr>
                <w:sz w:val="20"/>
              </w:rPr>
              <w:t>«Информационная памятка для родителей»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Ссылка:</w:t>
            </w:r>
          </w:p>
          <w:p w:rsidR="003423A1" w:rsidRDefault="00703FAF">
            <w:pPr>
              <w:pStyle w:val="TableParagraph"/>
              <w:rPr>
                <w:b/>
                <w:sz w:val="21"/>
              </w:rPr>
            </w:pPr>
            <w:hyperlink r:id="rId28" w:history="1">
              <w:r w:rsidRPr="000F5E87">
                <w:rPr>
                  <w:rStyle w:val="a5"/>
                </w:rPr>
                <w:t>https://32kt.tvoysadik.ru/info-more/info-security</w:t>
              </w:r>
            </w:hyperlink>
            <w:r>
              <w:t xml:space="preserve"> </w:t>
            </w:r>
          </w:p>
          <w:p w:rsidR="003423A1" w:rsidRDefault="007E4C57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7E4C57">
            <w:pPr>
              <w:pStyle w:val="TableParagraph"/>
              <w:spacing w:before="61"/>
              <w:ind w:left="165"/>
              <w:rPr>
                <w:b/>
                <w:sz w:val="20"/>
              </w:rPr>
            </w:pPr>
            <w:r>
              <w:rPr>
                <w:sz w:val="20"/>
              </w:rPr>
              <w:t>Раздел: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«ДОПОЛНИТЕЛЬНЫЕ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СВЕДЕНИЯ»</w:t>
            </w:r>
          </w:p>
          <w:p w:rsidR="003423A1" w:rsidRDefault="007E4C57">
            <w:pPr>
              <w:pStyle w:val="TableParagraph"/>
              <w:spacing w:before="60"/>
              <w:ind w:left="153" w:right="406" w:firstLine="12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 xml:space="preserve">: «Порядок приема на </w:t>
            </w:r>
            <w:proofErr w:type="gramStart"/>
            <w:r>
              <w:rPr>
                <w:b/>
                <w:sz w:val="20"/>
              </w:rPr>
              <w:t>обучение по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образовательным программам»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58"/>
              <w:ind w:left="295" w:right="759"/>
              <w:rPr>
                <w:sz w:val="20"/>
              </w:rPr>
            </w:pPr>
            <w:proofErr w:type="gramStart"/>
            <w:r>
              <w:rPr>
                <w:sz w:val="20"/>
              </w:rPr>
              <w:t>«Прием на обучение по образовательным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 дошкольного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(распорядительный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закреплении</w:t>
            </w:r>
            <w:proofErr w:type="gramEnd"/>
          </w:p>
          <w:p w:rsidR="003423A1" w:rsidRDefault="007E4C57">
            <w:pPr>
              <w:pStyle w:val="TableParagraph"/>
              <w:spacing w:before="1"/>
              <w:ind w:left="295" w:right="-7"/>
              <w:rPr>
                <w:sz w:val="20"/>
              </w:rPr>
            </w:pPr>
            <w:r>
              <w:rPr>
                <w:sz w:val="20"/>
              </w:rPr>
              <w:t>территории; примерная форма заявления приема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организацию;</w:t>
            </w:r>
          </w:p>
          <w:p w:rsidR="003423A1" w:rsidRDefault="007E4C57">
            <w:pPr>
              <w:pStyle w:val="TableParagraph"/>
              <w:ind w:left="295" w:right="342"/>
              <w:rPr>
                <w:sz w:val="20"/>
              </w:rPr>
            </w:pPr>
            <w:r>
              <w:rPr>
                <w:sz w:val="20"/>
              </w:rPr>
              <w:t>распорядительный акт о зачислении ребенка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организацию).</w:t>
            </w:r>
          </w:p>
          <w:p w:rsidR="003423A1" w:rsidRPr="00703FAF" w:rsidRDefault="007E4C57">
            <w:pPr>
              <w:pStyle w:val="TableParagraph"/>
              <w:spacing w:before="59"/>
              <w:ind w:left="153" w:right="-29" w:firstLine="12"/>
              <w:rPr>
                <w:sz w:val="20"/>
              </w:rPr>
            </w:pPr>
            <w:r>
              <w:rPr>
                <w:sz w:val="20"/>
              </w:rPr>
              <w:t>Ссылка</w:t>
            </w:r>
            <w:r w:rsidRPr="00703FAF">
              <w:rPr>
                <w:sz w:val="20"/>
              </w:rPr>
              <w:t xml:space="preserve">: </w:t>
            </w:r>
            <w:hyperlink r:id="rId29" w:history="1">
              <w:r w:rsidR="00703FAF" w:rsidRPr="000F5E87">
                <w:rPr>
                  <w:rStyle w:val="a5"/>
                </w:rPr>
                <w:t>https://32kt.tvoysadik.ru/info-more/education-order</w:t>
              </w:r>
            </w:hyperlink>
            <w:r w:rsidR="00703FAF">
              <w:t xml:space="preserve"> </w:t>
            </w:r>
          </w:p>
          <w:p w:rsidR="003423A1" w:rsidRPr="00703FAF" w:rsidRDefault="003423A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3423A1" w:rsidRDefault="007E4C57">
            <w:pPr>
              <w:pStyle w:val="TableParagraph"/>
              <w:spacing w:before="1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7E4C57">
            <w:pPr>
              <w:pStyle w:val="TableParagraph"/>
              <w:spacing w:before="60"/>
              <w:ind w:left="165"/>
              <w:rPr>
                <w:b/>
                <w:sz w:val="20"/>
              </w:rPr>
            </w:pPr>
            <w:r>
              <w:rPr>
                <w:sz w:val="20"/>
              </w:rPr>
              <w:t>Раздел: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«ДОПОЛНИТЕЛЬНЫЕ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СВЕДЕНИЯ»</w:t>
            </w:r>
          </w:p>
          <w:p w:rsidR="003423A1" w:rsidRDefault="007E4C57">
            <w:pPr>
              <w:pStyle w:val="TableParagraph"/>
              <w:spacing w:before="60"/>
              <w:ind w:left="165"/>
              <w:rPr>
                <w:b/>
                <w:sz w:val="20"/>
              </w:rPr>
            </w:pPr>
            <w:r>
              <w:rPr>
                <w:sz w:val="20"/>
              </w:rPr>
              <w:t>Подраздел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«Медицинский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кабинет»</w:t>
            </w:r>
          </w:p>
          <w:p w:rsidR="003423A1" w:rsidRDefault="007E4C5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61" w:line="297" w:lineRule="auto"/>
              <w:ind w:left="276" w:right="1657" w:hanging="123"/>
              <w:rPr>
                <w:sz w:val="20"/>
              </w:rPr>
            </w:pPr>
            <w:r>
              <w:rPr>
                <w:sz w:val="20"/>
              </w:rPr>
              <w:t>номер Лицензии, дата выдачи.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Ссылка:</w:t>
            </w:r>
          </w:p>
          <w:p w:rsidR="003423A1" w:rsidRDefault="00703FAF">
            <w:pPr>
              <w:pStyle w:val="TableParagraph"/>
              <w:spacing w:before="7"/>
            </w:pPr>
            <w:hyperlink r:id="rId30" w:history="1">
              <w:r w:rsidRPr="000F5E87">
                <w:rPr>
                  <w:rStyle w:val="a5"/>
                </w:rPr>
                <w:t>https://32kt.tvoysadik.ru/info-more/med-cabinet</w:t>
              </w:r>
            </w:hyperlink>
          </w:p>
          <w:p w:rsidR="003423A1" w:rsidRDefault="003423A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423A1" w:rsidRDefault="007E4C57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7E4C57">
            <w:pPr>
              <w:pStyle w:val="TableParagraph"/>
              <w:spacing w:before="60"/>
              <w:ind w:left="165"/>
              <w:rPr>
                <w:b/>
                <w:sz w:val="20"/>
              </w:rPr>
            </w:pPr>
            <w:r>
              <w:rPr>
                <w:sz w:val="20"/>
              </w:rPr>
              <w:t>Раздел: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 w:rsidR="00B7279C">
              <w:rPr>
                <w:b/>
                <w:sz w:val="20"/>
              </w:rPr>
              <w:t>БЕЗОПАСНОСТЬ</w:t>
            </w:r>
            <w:r>
              <w:rPr>
                <w:b/>
                <w:sz w:val="20"/>
              </w:rPr>
              <w:t>»</w:t>
            </w:r>
          </w:p>
          <w:p w:rsidR="003423A1" w:rsidRDefault="007E4C57">
            <w:pPr>
              <w:pStyle w:val="TableParagraph"/>
              <w:numPr>
                <w:ilvl w:val="1"/>
                <w:numId w:val="2"/>
              </w:numPr>
              <w:tabs>
                <w:tab w:val="left" w:pos="418"/>
              </w:tabs>
              <w:spacing w:before="61"/>
              <w:ind w:left="417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дорожной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  <w:p w:rsidR="003423A1" w:rsidRDefault="007E4C57">
            <w:pPr>
              <w:pStyle w:val="TableParagraph"/>
              <w:numPr>
                <w:ilvl w:val="1"/>
                <w:numId w:val="2"/>
              </w:numPr>
              <w:tabs>
                <w:tab w:val="left" w:pos="418"/>
              </w:tabs>
              <w:spacing w:before="59" w:line="245" w:lineRule="exact"/>
              <w:ind w:left="417"/>
              <w:rPr>
                <w:sz w:val="20"/>
              </w:rPr>
            </w:pPr>
            <w:proofErr w:type="gramStart"/>
            <w:r>
              <w:rPr>
                <w:sz w:val="20"/>
              </w:rPr>
              <w:t>Азбука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(памятки,</w:t>
            </w:r>
            <w:proofErr w:type="gramEnd"/>
          </w:p>
          <w:p w:rsidR="003423A1" w:rsidRDefault="007E4C57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  <w:p w:rsidR="003423A1" w:rsidRDefault="007E4C57">
            <w:pPr>
              <w:pStyle w:val="TableParagraph"/>
              <w:numPr>
                <w:ilvl w:val="1"/>
                <w:numId w:val="2"/>
              </w:numPr>
              <w:tabs>
                <w:tab w:val="left" w:pos="418"/>
              </w:tabs>
              <w:spacing w:before="63" w:line="237" w:lineRule="auto"/>
              <w:ind w:right="988" w:firstLine="141"/>
              <w:rPr>
                <w:sz w:val="20"/>
              </w:rPr>
            </w:pPr>
            <w:r>
              <w:rPr>
                <w:sz w:val="20"/>
              </w:rPr>
              <w:t xml:space="preserve">Анализ состояния детского </w:t>
            </w:r>
            <w:proofErr w:type="spellStart"/>
            <w:proofErr w:type="gramStart"/>
            <w:r>
              <w:rPr>
                <w:sz w:val="20"/>
              </w:rPr>
              <w:t>дорожно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proofErr w:type="gramEnd"/>
            <w:r>
              <w:rPr>
                <w:sz w:val="20"/>
              </w:rPr>
              <w:t xml:space="preserve"> травматизма;</w:t>
            </w:r>
          </w:p>
        </w:tc>
      </w:tr>
    </w:tbl>
    <w:p w:rsidR="003423A1" w:rsidRDefault="003423A1">
      <w:pPr>
        <w:spacing w:line="237" w:lineRule="auto"/>
        <w:rPr>
          <w:sz w:val="20"/>
        </w:rPr>
        <w:sectPr w:rsidR="003423A1">
          <w:type w:val="continuous"/>
          <w:pgSz w:w="11910" w:h="16840"/>
          <w:pgMar w:top="720" w:right="5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5532"/>
        <w:gridCol w:w="4667"/>
      </w:tblGrid>
      <w:tr w:rsidR="003423A1">
        <w:trPr>
          <w:trHeight w:val="6617"/>
        </w:trPr>
        <w:tc>
          <w:tcPr>
            <w:tcW w:w="5532" w:type="dxa"/>
            <w:tcBorders>
              <w:left w:val="single" w:sz="12" w:space="0" w:color="000000"/>
            </w:tcBorders>
          </w:tcPr>
          <w:p w:rsidR="003423A1" w:rsidRDefault="003423A1">
            <w:pPr>
              <w:pStyle w:val="TableParagraph"/>
              <w:rPr>
                <w:sz w:val="18"/>
              </w:rPr>
            </w:pPr>
          </w:p>
        </w:tc>
        <w:tc>
          <w:tcPr>
            <w:tcW w:w="4667" w:type="dxa"/>
            <w:tcBorders>
              <w:right w:val="single" w:sz="12" w:space="0" w:color="000000"/>
            </w:tcBorders>
          </w:tcPr>
          <w:p w:rsidR="003423A1" w:rsidRDefault="007E4C5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24" w:lineRule="exact"/>
              <w:ind w:left="417"/>
              <w:rPr>
                <w:sz w:val="20"/>
              </w:rPr>
            </w:pPr>
            <w:r>
              <w:rPr>
                <w:sz w:val="20"/>
              </w:rPr>
              <w:t>Противопожарная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безопасность;</w:t>
            </w:r>
          </w:p>
          <w:p w:rsidR="003423A1" w:rsidRDefault="007E4C5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59"/>
              <w:ind w:left="417"/>
              <w:rPr>
                <w:sz w:val="20"/>
              </w:rPr>
            </w:pPr>
            <w:r>
              <w:rPr>
                <w:sz w:val="20"/>
              </w:rPr>
              <w:t>Обучающие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видео-уроки;</w:t>
            </w:r>
          </w:p>
          <w:p w:rsidR="003423A1" w:rsidRDefault="007E4C57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60"/>
              <w:ind w:right="690" w:firstLine="141"/>
              <w:rPr>
                <w:sz w:val="20"/>
              </w:rPr>
            </w:pPr>
            <w:r>
              <w:rPr>
                <w:sz w:val="20"/>
              </w:rPr>
              <w:t>Отчеты о проведении профилактических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3423A1" w:rsidRDefault="007E4C57">
            <w:pPr>
              <w:pStyle w:val="TableParagraph"/>
              <w:spacing w:before="60"/>
              <w:ind w:left="276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31" w:history="1">
              <w:r w:rsidR="00B7279C" w:rsidRPr="000F5E87">
                <w:rPr>
                  <w:rStyle w:val="a5"/>
                </w:rPr>
                <w:t>https://32kt.tvoysadik.ru/?section_id=9</w:t>
              </w:r>
            </w:hyperlink>
            <w:r w:rsidR="00B7279C">
              <w:t xml:space="preserve"> </w:t>
            </w:r>
          </w:p>
          <w:p w:rsidR="003423A1" w:rsidRDefault="003423A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423A1" w:rsidRDefault="007E4C57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7E4C57">
            <w:pPr>
              <w:pStyle w:val="TableParagraph"/>
              <w:spacing w:before="61"/>
              <w:ind w:left="153" w:right="450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«О компенсации платы взимаемой 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родителей (законных представителей)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обучающихся»</w:t>
            </w:r>
          </w:p>
          <w:p w:rsidR="003423A1" w:rsidRDefault="007E4C57">
            <w:pPr>
              <w:pStyle w:val="TableParagraph"/>
              <w:spacing w:before="62"/>
              <w:ind w:left="134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9"/>
                <w:sz w:val="20"/>
              </w:rPr>
              <w:t xml:space="preserve"> </w:t>
            </w:r>
            <w:hyperlink r:id="rId32" w:history="1">
              <w:r w:rsidR="00B7279C" w:rsidRPr="000F5E87">
                <w:rPr>
                  <w:rStyle w:val="a5"/>
                </w:rPr>
                <w:t>https://32kt.tvoysadik.ru/?section_id=82</w:t>
              </w:r>
            </w:hyperlink>
            <w:r w:rsidR="00B7279C">
              <w:t xml:space="preserve"> </w:t>
            </w:r>
          </w:p>
          <w:p w:rsidR="003423A1" w:rsidRDefault="003423A1">
            <w:pPr>
              <w:pStyle w:val="TableParagraph"/>
              <w:rPr>
                <w:b/>
                <w:sz w:val="31"/>
              </w:rPr>
            </w:pPr>
          </w:p>
          <w:p w:rsidR="003423A1" w:rsidRDefault="007E4C57">
            <w:pPr>
              <w:pStyle w:val="TableParagraph"/>
              <w:spacing w:before="1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7E4C57">
            <w:pPr>
              <w:pStyle w:val="TableParagraph"/>
              <w:spacing w:before="60"/>
              <w:ind w:left="153" w:right="74" w:firstLine="12"/>
              <w:rPr>
                <w:b/>
                <w:sz w:val="20"/>
              </w:rPr>
            </w:pPr>
            <w:r>
              <w:rPr>
                <w:sz w:val="20"/>
              </w:rPr>
              <w:t xml:space="preserve">Раздел: </w:t>
            </w:r>
            <w:r>
              <w:rPr>
                <w:b/>
                <w:sz w:val="20"/>
              </w:rPr>
              <w:t>«Акты готовности ДОУ к началу нового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года»</w:t>
            </w:r>
          </w:p>
          <w:p w:rsidR="003423A1" w:rsidRDefault="003423A1">
            <w:pPr>
              <w:pStyle w:val="TableParagraph"/>
              <w:rPr>
                <w:b/>
                <w:sz w:val="21"/>
              </w:rPr>
            </w:pPr>
          </w:p>
          <w:p w:rsidR="003423A1" w:rsidRDefault="007E4C57">
            <w:pPr>
              <w:pStyle w:val="TableParagraph"/>
              <w:ind w:left="165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Ссылка:</w:t>
            </w:r>
            <w:r>
              <w:rPr>
                <w:spacing w:val="-10"/>
                <w:sz w:val="20"/>
              </w:rPr>
              <w:t xml:space="preserve"> </w:t>
            </w:r>
            <w:hyperlink r:id="rId33" w:history="1">
              <w:r w:rsidR="00B7279C" w:rsidRPr="000F5E87">
                <w:rPr>
                  <w:rStyle w:val="a5"/>
                </w:rPr>
                <w:t>https://32kt.tvoysadik.ru/?section_id=19</w:t>
              </w:r>
            </w:hyperlink>
            <w:r w:rsidR="00B7279C">
              <w:t xml:space="preserve"> </w:t>
            </w:r>
          </w:p>
          <w:p w:rsidR="003423A1" w:rsidRDefault="003423A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423A1" w:rsidRDefault="007E4C57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Главная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сайта,</w:t>
            </w:r>
          </w:p>
          <w:p w:rsidR="003423A1" w:rsidRDefault="003423A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423A1" w:rsidRDefault="007E4C57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hyperlink r:id="rId34">
              <w:r>
                <w:rPr>
                  <w:b/>
                  <w:sz w:val="20"/>
                </w:rPr>
                <w:t>Независимая</w:t>
              </w:r>
              <w:r>
                <w:rPr>
                  <w:b/>
                  <w:spacing w:val="-2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оценка</w:t>
              </w:r>
              <w:r>
                <w:rPr>
                  <w:b/>
                  <w:spacing w:val="-2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качества</w:t>
              </w:r>
            </w:hyperlink>
            <w:r>
              <w:rPr>
                <w:b/>
                <w:sz w:val="20"/>
              </w:rPr>
              <w:t>»</w:t>
            </w:r>
          </w:p>
          <w:p w:rsidR="003423A1" w:rsidRDefault="003423A1">
            <w:pPr>
              <w:pStyle w:val="TableParagraph"/>
              <w:rPr>
                <w:b/>
                <w:sz w:val="21"/>
              </w:rPr>
            </w:pPr>
          </w:p>
          <w:p w:rsidR="003423A1" w:rsidRDefault="00B7279C">
            <w:pPr>
              <w:pStyle w:val="TableParagraph"/>
              <w:ind w:left="165"/>
              <w:rPr>
                <w:rFonts w:ascii="Calibri"/>
                <w:sz w:val="20"/>
              </w:rPr>
            </w:pPr>
            <w:hyperlink r:id="rId35" w:history="1">
              <w:r w:rsidRPr="000F5E87">
                <w:rPr>
                  <w:rStyle w:val="a5"/>
                </w:rPr>
                <w:t>https://32kt.tvoysadik.ru/?section_id=12</w:t>
              </w:r>
            </w:hyperlink>
            <w:r>
              <w:t xml:space="preserve"> </w:t>
            </w:r>
          </w:p>
        </w:tc>
      </w:tr>
    </w:tbl>
    <w:p w:rsidR="007E4C57" w:rsidRDefault="007E4C57"/>
    <w:sectPr w:rsidR="007E4C57" w:rsidSect="003423A1">
      <w:type w:val="continuous"/>
      <w:pgSz w:w="11910" w:h="16840"/>
      <w:pgMar w:top="720" w:right="58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115"/>
    <w:multiLevelType w:val="hybridMultilevel"/>
    <w:tmpl w:val="E8CED1A8"/>
    <w:lvl w:ilvl="0" w:tplc="BA3E7AA8">
      <w:numFmt w:val="bullet"/>
      <w:lvlText w:val=""/>
      <w:lvlJc w:val="left"/>
      <w:pPr>
        <w:ind w:left="417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2D20B32">
      <w:numFmt w:val="bullet"/>
      <w:lvlText w:val="•"/>
      <w:lvlJc w:val="left"/>
      <w:pPr>
        <w:ind w:left="838" w:hanging="142"/>
      </w:pPr>
      <w:rPr>
        <w:rFonts w:hint="default"/>
        <w:lang w:val="ru-RU" w:eastAsia="en-US" w:bidi="ar-SA"/>
      </w:rPr>
    </w:lvl>
    <w:lvl w:ilvl="2" w:tplc="CBE800E8">
      <w:numFmt w:val="bullet"/>
      <w:lvlText w:val="•"/>
      <w:lvlJc w:val="left"/>
      <w:pPr>
        <w:ind w:left="1257" w:hanging="142"/>
      </w:pPr>
      <w:rPr>
        <w:rFonts w:hint="default"/>
        <w:lang w:val="ru-RU" w:eastAsia="en-US" w:bidi="ar-SA"/>
      </w:rPr>
    </w:lvl>
    <w:lvl w:ilvl="3" w:tplc="31341C0C">
      <w:numFmt w:val="bullet"/>
      <w:lvlText w:val="•"/>
      <w:lvlJc w:val="left"/>
      <w:pPr>
        <w:ind w:left="1676" w:hanging="142"/>
      </w:pPr>
      <w:rPr>
        <w:rFonts w:hint="default"/>
        <w:lang w:val="ru-RU" w:eastAsia="en-US" w:bidi="ar-SA"/>
      </w:rPr>
    </w:lvl>
    <w:lvl w:ilvl="4" w:tplc="6BAAC760">
      <w:numFmt w:val="bullet"/>
      <w:lvlText w:val="•"/>
      <w:lvlJc w:val="left"/>
      <w:pPr>
        <w:ind w:left="2094" w:hanging="142"/>
      </w:pPr>
      <w:rPr>
        <w:rFonts w:hint="default"/>
        <w:lang w:val="ru-RU" w:eastAsia="en-US" w:bidi="ar-SA"/>
      </w:rPr>
    </w:lvl>
    <w:lvl w:ilvl="5" w:tplc="408C8D2A">
      <w:numFmt w:val="bullet"/>
      <w:lvlText w:val="•"/>
      <w:lvlJc w:val="left"/>
      <w:pPr>
        <w:ind w:left="2513" w:hanging="142"/>
      </w:pPr>
      <w:rPr>
        <w:rFonts w:hint="default"/>
        <w:lang w:val="ru-RU" w:eastAsia="en-US" w:bidi="ar-SA"/>
      </w:rPr>
    </w:lvl>
    <w:lvl w:ilvl="6" w:tplc="F690A82C">
      <w:numFmt w:val="bullet"/>
      <w:lvlText w:val="•"/>
      <w:lvlJc w:val="left"/>
      <w:pPr>
        <w:ind w:left="2932" w:hanging="142"/>
      </w:pPr>
      <w:rPr>
        <w:rFonts w:hint="default"/>
        <w:lang w:val="ru-RU" w:eastAsia="en-US" w:bidi="ar-SA"/>
      </w:rPr>
    </w:lvl>
    <w:lvl w:ilvl="7" w:tplc="2A02ED02">
      <w:numFmt w:val="bullet"/>
      <w:lvlText w:val="•"/>
      <w:lvlJc w:val="left"/>
      <w:pPr>
        <w:ind w:left="3350" w:hanging="142"/>
      </w:pPr>
      <w:rPr>
        <w:rFonts w:hint="default"/>
        <w:lang w:val="ru-RU" w:eastAsia="en-US" w:bidi="ar-SA"/>
      </w:rPr>
    </w:lvl>
    <w:lvl w:ilvl="8" w:tplc="1410F242">
      <w:numFmt w:val="bullet"/>
      <w:lvlText w:val="•"/>
      <w:lvlJc w:val="left"/>
      <w:pPr>
        <w:ind w:left="3769" w:hanging="142"/>
      </w:pPr>
      <w:rPr>
        <w:rFonts w:hint="default"/>
        <w:lang w:val="ru-RU" w:eastAsia="en-US" w:bidi="ar-SA"/>
      </w:rPr>
    </w:lvl>
  </w:abstractNum>
  <w:abstractNum w:abstractNumId="1">
    <w:nsid w:val="16D8053E"/>
    <w:multiLevelType w:val="hybridMultilevel"/>
    <w:tmpl w:val="8B501308"/>
    <w:lvl w:ilvl="0" w:tplc="88D60D52">
      <w:numFmt w:val="bullet"/>
      <w:lvlText w:val=""/>
      <w:lvlJc w:val="left"/>
      <w:pPr>
        <w:ind w:left="56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20CBC7A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2E9ED056">
      <w:numFmt w:val="bullet"/>
      <w:lvlText w:val="•"/>
      <w:lvlJc w:val="left"/>
      <w:pPr>
        <w:ind w:left="1545" w:hanging="286"/>
      </w:pPr>
      <w:rPr>
        <w:rFonts w:hint="default"/>
        <w:lang w:val="ru-RU" w:eastAsia="en-US" w:bidi="ar-SA"/>
      </w:rPr>
    </w:lvl>
    <w:lvl w:ilvl="3" w:tplc="FED2752E">
      <w:numFmt w:val="bullet"/>
      <w:lvlText w:val="•"/>
      <w:lvlJc w:val="left"/>
      <w:pPr>
        <w:ind w:left="2037" w:hanging="286"/>
      </w:pPr>
      <w:rPr>
        <w:rFonts w:hint="default"/>
        <w:lang w:val="ru-RU" w:eastAsia="en-US" w:bidi="ar-SA"/>
      </w:rPr>
    </w:lvl>
    <w:lvl w:ilvl="4" w:tplc="E6ACF5B2"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5" w:tplc="676C13EC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6" w:tplc="84040286">
      <w:numFmt w:val="bullet"/>
      <w:lvlText w:val="•"/>
      <w:lvlJc w:val="left"/>
      <w:pPr>
        <w:ind w:left="3515" w:hanging="286"/>
      </w:pPr>
      <w:rPr>
        <w:rFonts w:hint="default"/>
        <w:lang w:val="ru-RU" w:eastAsia="en-US" w:bidi="ar-SA"/>
      </w:rPr>
    </w:lvl>
    <w:lvl w:ilvl="7" w:tplc="4060FF54">
      <w:numFmt w:val="bullet"/>
      <w:lvlText w:val="•"/>
      <w:lvlJc w:val="left"/>
      <w:pPr>
        <w:ind w:left="4007" w:hanging="286"/>
      </w:pPr>
      <w:rPr>
        <w:rFonts w:hint="default"/>
        <w:lang w:val="ru-RU" w:eastAsia="en-US" w:bidi="ar-SA"/>
      </w:rPr>
    </w:lvl>
    <w:lvl w:ilvl="8" w:tplc="CE309368">
      <w:numFmt w:val="bullet"/>
      <w:lvlText w:val="•"/>
      <w:lvlJc w:val="left"/>
      <w:pPr>
        <w:ind w:left="4500" w:hanging="286"/>
      </w:pPr>
      <w:rPr>
        <w:rFonts w:hint="default"/>
        <w:lang w:val="ru-RU" w:eastAsia="en-US" w:bidi="ar-SA"/>
      </w:rPr>
    </w:lvl>
  </w:abstractNum>
  <w:abstractNum w:abstractNumId="2">
    <w:nsid w:val="28C37A20"/>
    <w:multiLevelType w:val="hybridMultilevel"/>
    <w:tmpl w:val="E54AC504"/>
    <w:lvl w:ilvl="0" w:tplc="D33890CA">
      <w:numFmt w:val="bullet"/>
      <w:lvlText w:val="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CF012CE">
      <w:numFmt w:val="bullet"/>
      <w:lvlText w:val=""/>
      <w:lvlJc w:val="left"/>
      <w:pPr>
        <w:ind w:left="134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EF64502A">
      <w:numFmt w:val="bullet"/>
      <w:lvlText w:val="•"/>
      <w:lvlJc w:val="left"/>
      <w:pPr>
        <w:ind w:left="654" w:hanging="142"/>
      </w:pPr>
      <w:rPr>
        <w:rFonts w:hint="default"/>
        <w:lang w:val="ru-RU" w:eastAsia="en-US" w:bidi="ar-SA"/>
      </w:rPr>
    </w:lvl>
    <w:lvl w:ilvl="3" w:tplc="E830F5A6">
      <w:numFmt w:val="bullet"/>
      <w:lvlText w:val="•"/>
      <w:lvlJc w:val="left"/>
      <w:pPr>
        <w:ind w:left="1148" w:hanging="142"/>
      </w:pPr>
      <w:rPr>
        <w:rFonts w:hint="default"/>
        <w:lang w:val="ru-RU" w:eastAsia="en-US" w:bidi="ar-SA"/>
      </w:rPr>
    </w:lvl>
    <w:lvl w:ilvl="4" w:tplc="7CF415A6">
      <w:numFmt w:val="bullet"/>
      <w:lvlText w:val="•"/>
      <w:lvlJc w:val="left"/>
      <w:pPr>
        <w:ind w:left="1642" w:hanging="142"/>
      </w:pPr>
      <w:rPr>
        <w:rFonts w:hint="default"/>
        <w:lang w:val="ru-RU" w:eastAsia="en-US" w:bidi="ar-SA"/>
      </w:rPr>
    </w:lvl>
    <w:lvl w:ilvl="5" w:tplc="C0AE5484">
      <w:numFmt w:val="bullet"/>
      <w:lvlText w:val="•"/>
      <w:lvlJc w:val="left"/>
      <w:pPr>
        <w:ind w:left="2136" w:hanging="142"/>
      </w:pPr>
      <w:rPr>
        <w:rFonts w:hint="default"/>
        <w:lang w:val="ru-RU" w:eastAsia="en-US" w:bidi="ar-SA"/>
      </w:rPr>
    </w:lvl>
    <w:lvl w:ilvl="6" w:tplc="BEA0AE9C">
      <w:numFmt w:val="bullet"/>
      <w:lvlText w:val="•"/>
      <w:lvlJc w:val="left"/>
      <w:pPr>
        <w:ind w:left="2630" w:hanging="142"/>
      </w:pPr>
      <w:rPr>
        <w:rFonts w:hint="default"/>
        <w:lang w:val="ru-RU" w:eastAsia="en-US" w:bidi="ar-SA"/>
      </w:rPr>
    </w:lvl>
    <w:lvl w:ilvl="7" w:tplc="4A700154">
      <w:numFmt w:val="bullet"/>
      <w:lvlText w:val="•"/>
      <w:lvlJc w:val="left"/>
      <w:pPr>
        <w:ind w:left="3124" w:hanging="142"/>
      </w:pPr>
      <w:rPr>
        <w:rFonts w:hint="default"/>
        <w:lang w:val="ru-RU" w:eastAsia="en-US" w:bidi="ar-SA"/>
      </w:rPr>
    </w:lvl>
    <w:lvl w:ilvl="8" w:tplc="46185F7A">
      <w:numFmt w:val="bullet"/>
      <w:lvlText w:val="•"/>
      <w:lvlJc w:val="left"/>
      <w:pPr>
        <w:ind w:left="3618" w:hanging="142"/>
      </w:pPr>
      <w:rPr>
        <w:rFonts w:hint="default"/>
        <w:lang w:val="ru-RU" w:eastAsia="en-US" w:bidi="ar-SA"/>
      </w:rPr>
    </w:lvl>
  </w:abstractNum>
  <w:abstractNum w:abstractNumId="3">
    <w:nsid w:val="371155A0"/>
    <w:multiLevelType w:val="hybridMultilevel"/>
    <w:tmpl w:val="4F3AF976"/>
    <w:lvl w:ilvl="0" w:tplc="C52CD11A">
      <w:numFmt w:val="bullet"/>
      <w:lvlText w:val=""/>
      <w:lvlJc w:val="left"/>
      <w:pPr>
        <w:ind w:left="29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3CC934C">
      <w:numFmt w:val="bullet"/>
      <w:lvlText w:val="•"/>
      <w:lvlJc w:val="left"/>
      <w:pPr>
        <w:ind w:left="731" w:hanging="142"/>
      </w:pPr>
      <w:rPr>
        <w:rFonts w:hint="default"/>
        <w:lang w:val="ru-RU" w:eastAsia="en-US" w:bidi="ar-SA"/>
      </w:rPr>
    </w:lvl>
    <w:lvl w:ilvl="2" w:tplc="4198F4A0">
      <w:numFmt w:val="bullet"/>
      <w:lvlText w:val="•"/>
      <w:lvlJc w:val="left"/>
      <w:pPr>
        <w:ind w:left="1162" w:hanging="142"/>
      </w:pPr>
      <w:rPr>
        <w:rFonts w:hint="default"/>
        <w:lang w:val="ru-RU" w:eastAsia="en-US" w:bidi="ar-SA"/>
      </w:rPr>
    </w:lvl>
    <w:lvl w:ilvl="3" w:tplc="4C4EB2E6">
      <w:numFmt w:val="bullet"/>
      <w:lvlText w:val="•"/>
      <w:lvlJc w:val="left"/>
      <w:pPr>
        <w:ind w:left="1593" w:hanging="142"/>
      </w:pPr>
      <w:rPr>
        <w:rFonts w:hint="default"/>
        <w:lang w:val="ru-RU" w:eastAsia="en-US" w:bidi="ar-SA"/>
      </w:rPr>
    </w:lvl>
    <w:lvl w:ilvl="4" w:tplc="AC0E33EC">
      <w:numFmt w:val="bullet"/>
      <w:lvlText w:val="•"/>
      <w:lvlJc w:val="left"/>
      <w:pPr>
        <w:ind w:left="2024" w:hanging="142"/>
      </w:pPr>
      <w:rPr>
        <w:rFonts w:hint="default"/>
        <w:lang w:val="ru-RU" w:eastAsia="en-US" w:bidi="ar-SA"/>
      </w:rPr>
    </w:lvl>
    <w:lvl w:ilvl="5" w:tplc="640CA4EA">
      <w:numFmt w:val="bullet"/>
      <w:lvlText w:val="•"/>
      <w:lvlJc w:val="left"/>
      <w:pPr>
        <w:ind w:left="2456" w:hanging="142"/>
      </w:pPr>
      <w:rPr>
        <w:rFonts w:hint="default"/>
        <w:lang w:val="ru-RU" w:eastAsia="en-US" w:bidi="ar-SA"/>
      </w:rPr>
    </w:lvl>
    <w:lvl w:ilvl="6" w:tplc="21C04B9C">
      <w:numFmt w:val="bullet"/>
      <w:lvlText w:val="•"/>
      <w:lvlJc w:val="left"/>
      <w:pPr>
        <w:ind w:left="2887" w:hanging="142"/>
      </w:pPr>
      <w:rPr>
        <w:rFonts w:hint="default"/>
        <w:lang w:val="ru-RU" w:eastAsia="en-US" w:bidi="ar-SA"/>
      </w:rPr>
    </w:lvl>
    <w:lvl w:ilvl="7" w:tplc="F67CA862">
      <w:numFmt w:val="bullet"/>
      <w:lvlText w:val="•"/>
      <w:lvlJc w:val="left"/>
      <w:pPr>
        <w:ind w:left="3318" w:hanging="142"/>
      </w:pPr>
      <w:rPr>
        <w:rFonts w:hint="default"/>
        <w:lang w:val="ru-RU" w:eastAsia="en-US" w:bidi="ar-SA"/>
      </w:rPr>
    </w:lvl>
    <w:lvl w:ilvl="8" w:tplc="3176DA8E">
      <w:numFmt w:val="bullet"/>
      <w:lvlText w:val="•"/>
      <w:lvlJc w:val="left"/>
      <w:pPr>
        <w:ind w:left="3749" w:hanging="142"/>
      </w:pPr>
      <w:rPr>
        <w:rFonts w:hint="default"/>
        <w:lang w:val="ru-RU" w:eastAsia="en-US" w:bidi="ar-SA"/>
      </w:rPr>
    </w:lvl>
  </w:abstractNum>
  <w:abstractNum w:abstractNumId="4">
    <w:nsid w:val="3DB5164F"/>
    <w:multiLevelType w:val="hybridMultilevel"/>
    <w:tmpl w:val="0B9E1A44"/>
    <w:lvl w:ilvl="0" w:tplc="153E3C60">
      <w:numFmt w:val="bullet"/>
      <w:lvlText w:val=""/>
      <w:lvlJc w:val="left"/>
      <w:pPr>
        <w:ind w:left="56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1F4B094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B8B0A90E">
      <w:numFmt w:val="bullet"/>
      <w:lvlText w:val="•"/>
      <w:lvlJc w:val="left"/>
      <w:pPr>
        <w:ind w:left="1545" w:hanging="286"/>
      </w:pPr>
      <w:rPr>
        <w:rFonts w:hint="default"/>
        <w:lang w:val="ru-RU" w:eastAsia="en-US" w:bidi="ar-SA"/>
      </w:rPr>
    </w:lvl>
    <w:lvl w:ilvl="3" w:tplc="E92AACCC">
      <w:numFmt w:val="bullet"/>
      <w:lvlText w:val="•"/>
      <w:lvlJc w:val="left"/>
      <w:pPr>
        <w:ind w:left="2037" w:hanging="286"/>
      </w:pPr>
      <w:rPr>
        <w:rFonts w:hint="default"/>
        <w:lang w:val="ru-RU" w:eastAsia="en-US" w:bidi="ar-SA"/>
      </w:rPr>
    </w:lvl>
    <w:lvl w:ilvl="4" w:tplc="7CEE1F2E"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5" w:tplc="84067C08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6" w:tplc="B5E4898E">
      <w:numFmt w:val="bullet"/>
      <w:lvlText w:val="•"/>
      <w:lvlJc w:val="left"/>
      <w:pPr>
        <w:ind w:left="3515" w:hanging="286"/>
      </w:pPr>
      <w:rPr>
        <w:rFonts w:hint="default"/>
        <w:lang w:val="ru-RU" w:eastAsia="en-US" w:bidi="ar-SA"/>
      </w:rPr>
    </w:lvl>
    <w:lvl w:ilvl="7" w:tplc="9A309FEE">
      <w:numFmt w:val="bullet"/>
      <w:lvlText w:val="•"/>
      <w:lvlJc w:val="left"/>
      <w:pPr>
        <w:ind w:left="4007" w:hanging="286"/>
      </w:pPr>
      <w:rPr>
        <w:rFonts w:hint="default"/>
        <w:lang w:val="ru-RU" w:eastAsia="en-US" w:bidi="ar-SA"/>
      </w:rPr>
    </w:lvl>
    <w:lvl w:ilvl="8" w:tplc="E7345EF0">
      <w:numFmt w:val="bullet"/>
      <w:lvlText w:val="•"/>
      <w:lvlJc w:val="left"/>
      <w:pPr>
        <w:ind w:left="4500" w:hanging="286"/>
      </w:pPr>
      <w:rPr>
        <w:rFonts w:hint="default"/>
        <w:lang w:val="ru-RU" w:eastAsia="en-US" w:bidi="ar-SA"/>
      </w:rPr>
    </w:lvl>
  </w:abstractNum>
  <w:abstractNum w:abstractNumId="5">
    <w:nsid w:val="795577CD"/>
    <w:multiLevelType w:val="hybridMultilevel"/>
    <w:tmpl w:val="868ADEBA"/>
    <w:lvl w:ilvl="0" w:tplc="407E8A1C">
      <w:numFmt w:val="bullet"/>
      <w:lvlText w:val=""/>
      <w:lvlJc w:val="left"/>
      <w:pPr>
        <w:ind w:left="134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0D8B356">
      <w:numFmt w:val="bullet"/>
      <w:lvlText w:val="•"/>
      <w:lvlJc w:val="left"/>
      <w:pPr>
        <w:ind w:left="586" w:hanging="142"/>
      </w:pPr>
      <w:rPr>
        <w:rFonts w:hint="default"/>
        <w:lang w:val="ru-RU" w:eastAsia="en-US" w:bidi="ar-SA"/>
      </w:rPr>
    </w:lvl>
    <w:lvl w:ilvl="2" w:tplc="6F42CE12">
      <w:numFmt w:val="bullet"/>
      <w:lvlText w:val="•"/>
      <w:lvlJc w:val="left"/>
      <w:pPr>
        <w:ind w:left="1033" w:hanging="142"/>
      </w:pPr>
      <w:rPr>
        <w:rFonts w:hint="default"/>
        <w:lang w:val="ru-RU" w:eastAsia="en-US" w:bidi="ar-SA"/>
      </w:rPr>
    </w:lvl>
    <w:lvl w:ilvl="3" w:tplc="33CEAEC0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4" w:tplc="A9BE5E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5" w:tplc="8CBA32C2"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6" w:tplc="A99E8A4C">
      <w:numFmt w:val="bullet"/>
      <w:lvlText w:val="•"/>
      <w:lvlJc w:val="left"/>
      <w:pPr>
        <w:ind w:left="2820" w:hanging="142"/>
      </w:pPr>
      <w:rPr>
        <w:rFonts w:hint="default"/>
        <w:lang w:val="ru-RU" w:eastAsia="en-US" w:bidi="ar-SA"/>
      </w:rPr>
    </w:lvl>
    <w:lvl w:ilvl="7" w:tplc="FE800CA0">
      <w:numFmt w:val="bullet"/>
      <w:lvlText w:val="•"/>
      <w:lvlJc w:val="left"/>
      <w:pPr>
        <w:ind w:left="3266" w:hanging="142"/>
      </w:pPr>
      <w:rPr>
        <w:rFonts w:hint="default"/>
        <w:lang w:val="ru-RU" w:eastAsia="en-US" w:bidi="ar-SA"/>
      </w:rPr>
    </w:lvl>
    <w:lvl w:ilvl="8" w:tplc="D8D85F24">
      <w:numFmt w:val="bullet"/>
      <w:lvlText w:val="•"/>
      <w:lvlJc w:val="left"/>
      <w:pPr>
        <w:ind w:left="3713" w:hanging="1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23A1"/>
    <w:rsid w:val="00017737"/>
    <w:rsid w:val="003423A1"/>
    <w:rsid w:val="00703FAF"/>
    <w:rsid w:val="007E4C57"/>
    <w:rsid w:val="007F2996"/>
    <w:rsid w:val="00A71A33"/>
    <w:rsid w:val="00B7279C"/>
    <w:rsid w:val="00E640EE"/>
    <w:rsid w:val="00F6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3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23A1"/>
    <w:pPr>
      <w:ind w:left="1643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423A1"/>
  </w:style>
  <w:style w:type="paragraph" w:customStyle="1" w:styleId="TableParagraph">
    <w:name w:val="Table Paragraph"/>
    <w:basedOn w:val="a"/>
    <w:uiPriority w:val="1"/>
    <w:qFormat/>
    <w:rsid w:val="003423A1"/>
  </w:style>
  <w:style w:type="character" w:styleId="a5">
    <w:name w:val="Hyperlink"/>
    <w:basedOn w:val="a0"/>
    <w:uiPriority w:val="99"/>
    <w:unhideWhenUsed/>
    <w:rsid w:val="00F61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2kt.tvoysadik.ru/sveden/struct" TargetMode="External"/><Relationship Id="rId13" Type="http://schemas.openxmlformats.org/officeDocument/2006/relationships/hyperlink" Target="https://32kt.tvoysadik.ru/sveden/employees" TargetMode="External"/><Relationship Id="rId18" Type="http://schemas.openxmlformats.org/officeDocument/2006/relationships/hyperlink" Target="https://32kt.tvoysadik.ru/sveden/grants" TargetMode="External"/><Relationship Id="rId26" Type="http://schemas.openxmlformats.org/officeDocument/2006/relationships/hyperlink" Target="https://32kt.tvoysadik.ru/sveden/docu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2kt.tvoysadik.ru/sveden/document" TargetMode="External"/><Relationship Id="rId34" Type="http://schemas.openxmlformats.org/officeDocument/2006/relationships/hyperlink" Target="https://15kt.tvoysadik.ru/?section_id=76" TargetMode="External"/><Relationship Id="rId7" Type="http://schemas.openxmlformats.org/officeDocument/2006/relationships/hyperlink" Target="https://32kt.tvoysadik.ru/sveden/common" TargetMode="External"/><Relationship Id="rId12" Type="http://schemas.openxmlformats.org/officeDocument/2006/relationships/hyperlink" Target="https://32kt.tvoysadik.ru/sveden/eduStandarts" TargetMode="External"/><Relationship Id="rId17" Type="http://schemas.openxmlformats.org/officeDocument/2006/relationships/hyperlink" Target="https://15kt.tvoysadik.ru/sveden/grants" TargetMode="External"/><Relationship Id="rId25" Type="http://schemas.openxmlformats.org/officeDocument/2006/relationships/hyperlink" Target="https://32kt.tvoysadik.ru/sveden/document" TargetMode="External"/><Relationship Id="rId33" Type="http://schemas.openxmlformats.org/officeDocument/2006/relationships/hyperlink" Target="https://32kt.tvoysadik.ru/?section_id=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32kt.tvoysadik.ru/sveden/vacant" TargetMode="External"/><Relationship Id="rId20" Type="http://schemas.openxmlformats.org/officeDocument/2006/relationships/hyperlink" Target="https://32kt.tvoysadik.ru/sveden/budget" TargetMode="External"/><Relationship Id="rId29" Type="http://schemas.openxmlformats.org/officeDocument/2006/relationships/hyperlink" Target="https://32kt.tvoysadik.ru/info-more/education-or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32kt.tvoysadik.ru" TargetMode="External"/><Relationship Id="rId11" Type="http://schemas.openxmlformats.org/officeDocument/2006/relationships/hyperlink" Target="https://32kt.tvoysadik.ru/sveden/common" TargetMode="External"/><Relationship Id="rId24" Type="http://schemas.openxmlformats.org/officeDocument/2006/relationships/hyperlink" Target="https://32kt.tvoysadik.ru/sveden/document" TargetMode="External"/><Relationship Id="rId32" Type="http://schemas.openxmlformats.org/officeDocument/2006/relationships/hyperlink" Target="https://32kt.tvoysadik.ru/?section_id=82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mdouv32@mail.ru,%20" TargetMode="External"/><Relationship Id="rId15" Type="http://schemas.openxmlformats.org/officeDocument/2006/relationships/hyperlink" Target="https://32kt.tvoysadik.ru/sveden/objects" TargetMode="External"/><Relationship Id="rId23" Type="http://schemas.openxmlformats.org/officeDocument/2006/relationships/hyperlink" Target="https://32kt.tvoysadik.ru/sveden/document" TargetMode="External"/><Relationship Id="rId28" Type="http://schemas.openxmlformats.org/officeDocument/2006/relationships/hyperlink" Target="https://32kt.tvoysadik.ru/info-more/info-securit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32kt.tvoysadik.ru/sveden/common" TargetMode="External"/><Relationship Id="rId19" Type="http://schemas.openxmlformats.org/officeDocument/2006/relationships/hyperlink" Target="https://32kt.tvoysadik.ru/sveden/document" TargetMode="External"/><Relationship Id="rId31" Type="http://schemas.openxmlformats.org/officeDocument/2006/relationships/hyperlink" Target="https://32kt.tvoysadik.ru/?section_id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2kt.tvoysadik.ru/sveden/common" TargetMode="External"/><Relationship Id="rId14" Type="http://schemas.openxmlformats.org/officeDocument/2006/relationships/hyperlink" Target="https://32kt.tvoysadik.ru/sveden/employees" TargetMode="External"/><Relationship Id="rId22" Type="http://schemas.openxmlformats.org/officeDocument/2006/relationships/hyperlink" Target="https://32kt.tvoysadik.ru/sveden/document" TargetMode="External"/><Relationship Id="rId27" Type="http://schemas.openxmlformats.org/officeDocument/2006/relationships/hyperlink" Target="https://32kt.tvoysadik.ru/sveden/ovz" TargetMode="External"/><Relationship Id="rId30" Type="http://schemas.openxmlformats.org/officeDocument/2006/relationships/hyperlink" Target="https://32kt.tvoysadik.ru/info-more/med-cabinet" TargetMode="External"/><Relationship Id="rId35" Type="http://schemas.openxmlformats.org/officeDocument/2006/relationships/hyperlink" Target="https://32kt.tvoysadik.ru/?section_id=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статьи 29 Закона РФ "ОБ ОБРАЗОВАНИИ В РОССИЙСКОЙ ФЕДЕРАЦИИ" ТРЕБОВАНИЯ СТАТЬИ 29 ЗАКОНА РФ "ОБ ОБРАЗОВАНИИ В РОССИЙСКОЙ ФЕДЕРАЦИИ"</vt:lpstr>
    </vt:vector>
  </TitlesOfParts>
  <Company>Krokoz™</Company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статьи 29 Закона РФ "ОБ ОБРАЗОВАНИИ В РОССИЙСКОЙ ФЕДЕРАЦИИ" ТРЕБОВАНИЯ СТАТЬИ 29 ЗАКОНА РФ "ОБ ОБРАЗОВАНИИ В РОССИЙСКОЙ ФЕДЕРАЦИИ"</dc:title>
  <dc:creator>FuckYouBill</dc:creator>
  <cp:lastModifiedBy>Люба</cp:lastModifiedBy>
  <cp:revision>7</cp:revision>
  <dcterms:created xsi:type="dcterms:W3CDTF">2021-07-02T07:23:00Z</dcterms:created>
  <dcterms:modified xsi:type="dcterms:W3CDTF">2021-07-12T10:23:00Z</dcterms:modified>
</cp:coreProperties>
</file>