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quickStyle1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data14.xml" ContentType="application/vnd.openxmlformats-officedocument.drawingml.diagramData+xml"/>
  <Override PartName="/word/diagrams/layout14.xml" ContentType="application/vnd.openxmlformats-officedocument.drawingml.diagramLayout+xml"/>
  <Override PartName="/word/diagrams/colors1.xml" ContentType="application/vnd.openxmlformats-officedocument.drawingml.diagramColors+xml"/>
  <Override PartName="/word/diagrams/data12.xml" ContentType="application/vnd.openxmlformats-officedocument.drawingml.diagramData+xml"/>
  <Override PartName="/word/diagrams/layout12.xml" ContentType="application/vnd.openxmlformats-officedocument.drawingml.diagramLayou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layout9.xml" ContentType="application/vnd.openxmlformats-officedocument.drawingml.diagramLayout+xml"/>
  <Override PartName="/word/diagrams/data10.xml" ContentType="application/vnd.openxmlformats-officedocument.drawingml.diagramData+xml"/>
  <Override PartName="/word/diagrams/layout10.xml" ContentType="application/vnd.openxmlformats-officedocument.drawingml.diagramLayout+xml"/>
  <Override PartName="/word/diagrams/colors13.xml" ContentType="application/vnd.openxmlformats-officedocument.drawingml.diagramColors+xml"/>
  <Override PartName="/word/diagrams/layout7.xml" ContentType="application/vnd.openxmlformats-officedocument.drawingml.diagramLayout+xml"/>
  <Override PartName="/word/footer3.xml" ContentType="application/vnd.openxmlformats-officedocument.wordprocessingml.footer+xml"/>
  <Override PartName="/word/diagrams/quickStyle9.xml" ContentType="application/vnd.openxmlformats-officedocument.drawingml.diagramStyle+xml"/>
  <Override PartName="/word/diagrams/colors11.xml" ContentType="application/vnd.openxmlformats-officedocument.drawingml.diagramColors+xml"/>
  <Override PartName="/word/diagrams/layout5.xml" ContentType="application/vnd.openxmlformats-officedocument.drawingml.diagramLayout+xml"/>
  <Override PartName="/word/diagrams/layout6.xml" ContentType="application/vnd.openxmlformats-officedocument.drawingml.diagramLayout+xml"/>
  <Override PartName="/word/footer1.xml" ContentType="application/vnd.openxmlformats-officedocument.wordprocessingml.footer+xml"/>
  <Override PartName="/word/diagrams/quickStyle7.xml" ContentType="application/vnd.openxmlformats-officedocument.drawingml.diagramStyle+xml"/>
  <Override PartName="/word/diagrams/quickStyle8.xml" ContentType="application/vnd.openxmlformats-officedocument.drawingml.diagramStyle+xml"/>
  <Override PartName="/word/diagrams/data9.xml" ContentType="application/vnd.openxmlformats-officedocument.drawingml.diagramData+xml"/>
  <Override PartName="/word/diagrams/colors10.xml" ContentType="application/vnd.openxmlformats-officedocument.drawingml.diagramColors+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diagrams/colors9.xml" ContentType="application/vnd.openxmlformats-officedocument.drawingml.diagramColors+xml"/>
  <Override PartName="/word/diagrams/quickStyle14.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diagrams/quickStyle12.xml" ContentType="application/vnd.openxmlformats-officedocument.drawingml.diagramStyle+xml"/>
  <Override PartName="/word/diagrams/quickStyle13.xml" ContentType="application/vnd.openxmlformats-officedocument.drawingml.diagramStyle+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quickStyle10.xml" ContentType="application/vnd.openxmlformats-officedocument.drawingml.diagramStyle+xml"/>
  <Override PartName="/word/diagrams/data2.xml" ContentType="application/vnd.openxmlformats-officedocument.drawingml.diagramData+xml"/>
  <Override PartName="/word/diagrams/colors2.xml" ContentType="application/vnd.openxmlformats-officedocument.drawingml.diagramColors+xml"/>
  <Override PartName="/word/diagrams/data13.xml" ContentType="application/vnd.openxmlformats-officedocument.drawingml.diagramData+xml"/>
  <Override PartName="/word/diagrams/data11.xml" ContentType="application/vnd.openxmlformats-officedocument.drawingml.diagramData+xml"/>
  <Override PartName="/word/diagrams/layout13.xml" ContentType="application/vnd.openxmlformats-officedocument.drawingml.diagramLayout+xml"/>
  <Override PartName="/word/numbering.xml" ContentType="application/vnd.openxmlformats-officedocument.wordprocessingml.numbering+xml"/>
  <Override PartName="/word/endnotes.xml" ContentType="application/vnd.openxmlformats-officedocument.wordprocessingml.endnotes+xml"/>
  <Override PartName="/word/diagrams/layout11.xml" ContentType="application/vnd.openxmlformats-officedocument.drawingml.diagramLayout+xml"/>
  <Override PartName="/word/diagrams/colors14.xml" ContentType="application/vnd.openxmlformats-officedocument.drawingml.diagramColor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layout8.xml" ContentType="application/vnd.openxmlformats-officedocument.drawingml.diagramLayout+xml"/>
  <Override PartName="/word/diagrams/colors12.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242" w:rsidRPr="00C0575F" w:rsidRDefault="00C04242" w:rsidP="00C04242">
      <w:pPr>
        <w:spacing w:after="120" w:line="240" w:lineRule="auto"/>
        <w:jc w:val="center"/>
        <w:rPr>
          <w:rFonts w:ascii="Times New Roman" w:hAnsi="Times New Roman" w:cs="Times New Roman"/>
          <w:color w:val="auto"/>
        </w:rPr>
      </w:pPr>
      <w:r w:rsidRPr="00C0575F">
        <w:rPr>
          <w:rFonts w:ascii="Times New Roman" w:hAnsi="Times New Roman" w:cs="Times New Roman"/>
          <w:color w:val="auto"/>
        </w:rPr>
        <w:t>Муниципальное автономное дошкольное образовательное учреждение «Детский сад № 32 комбинированного вида»</w:t>
      </w:r>
    </w:p>
    <w:p w:rsidR="00C04242" w:rsidRPr="00C0575F" w:rsidRDefault="00C04242" w:rsidP="00C04242">
      <w:pPr>
        <w:spacing w:after="120" w:line="240" w:lineRule="auto"/>
        <w:jc w:val="center"/>
        <w:rPr>
          <w:rFonts w:ascii="Times New Roman" w:hAnsi="Times New Roman" w:cs="Times New Roman"/>
          <w:color w:val="auto"/>
        </w:rPr>
      </w:pPr>
      <w:r w:rsidRPr="00C0575F">
        <w:rPr>
          <w:rFonts w:ascii="Times New Roman" w:hAnsi="Times New Roman" w:cs="Times New Roman"/>
          <w:color w:val="auto"/>
        </w:rPr>
        <w:t>Юридический адрес : 624450 Свердловская область, г.Краснотурьинск, ул.Рюмина,26</w:t>
      </w:r>
    </w:p>
    <w:p w:rsidR="00C04242" w:rsidRPr="00C0575F" w:rsidRDefault="00C04242" w:rsidP="00C04242">
      <w:pPr>
        <w:spacing w:after="120" w:line="240" w:lineRule="auto"/>
        <w:jc w:val="center"/>
        <w:rPr>
          <w:rFonts w:ascii="Times New Roman" w:hAnsi="Times New Roman" w:cs="Times New Roman"/>
          <w:color w:val="auto"/>
        </w:rPr>
      </w:pPr>
      <w:r w:rsidRPr="00C0575F">
        <w:rPr>
          <w:rFonts w:ascii="Times New Roman" w:hAnsi="Times New Roman" w:cs="Times New Roman"/>
          <w:color w:val="auto"/>
        </w:rPr>
        <w:t xml:space="preserve">Контактный телефон:8-(34384)3-99-70, </w:t>
      </w:r>
      <w:r w:rsidRPr="00C0575F">
        <w:rPr>
          <w:rFonts w:ascii="Times New Roman" w:hAnsi="Times New Roman" w:cs="Times New Roman"/>
          <w:color w:val="auto"/>
          <w:lang w:val="en-US"/>
        </w:rPr>
        <w:t>e</w:t>
      </w:r>
      <w:r w:rsidRPr="00C0575F">
        <w:rPr>
          <w:rFonts w:ascii="Times New Roman" w:hAnsi="Times New Roman" w:cs="Times New Roman"/>
          <w:color w:val="auto"/>
        </w:rPr>
        <w:t>-</w:t>
      </w:r>
      <w:r w:rsidRPr="00C0575F">
        <w:rPr>
          <w:rFonts w:ascii="Times New Roman" w:hAnsi="Times New Roman" w:cs="Times New Roman"/>
          <w:color w:val="auto"/>
          <w:lang w:val="en-US"/>
        </w:rPr>
        <w:t>mail</w:t>
      </w:r>
      <w:r w:rsidRPr="00C0575F">
        <w:rPr>
          <w:rFonts w:ascii="Times New Roman" w:hAnsi="Times New Roman" w:cs="Times New Roman"/>
          <w:color w:val="auto"/>
        </w:rPr>
        <w:t xml:space="preserve">: </w:t>
      </w:r>
      <w:r w:rsidRPr="00C0575F">
        <w:rPr>
          <w:rFonts w:ascii="Times New Roman" w:hAnsi="Times New Roman" w:cs="Times New Roman"/>
          <w:color w:val="auto"/>
          <w:lang w:val="en-US"/>
        </w:rPr>
        <w:t>mdouv</w:t>
      </w:r>
      <w:r w:rsidRPr="00C0575F">
        <w:rPr>
          <w:rFonts w:ascii="Times New Roman" w:hAnsi="Times New Roman" w:cs="Times New Roman"/>
          <w:color w:val="auto"/>
        </w:rPr>
        <w:t>32@</w:t>
      </w:r>
      <w:r w:rsidRPr="00C0575F">
        <w:rPr>
          <w:rFonts w:ascii="Times New Roman" w:hAnsi="Times New Roman" w:cs="Times New Roman"/>
          <w:color w:val="auto"/>
          <w:lang w:val="en-US"/>
        </w:rPr>
        <w:t>mail</w:t>
      </w:r>
      <w:r w:rsidRPr="00C0575F">
        <w:rPr>
          <w:rFonts w:ascii="Times New Roman" w:hAnsi="Times New Roman" w:cs="Times New Roman"/>
          <w:color w:val="auto"/>
        </w:rPr>
        <w:t>.</w:t>
      </w:r>
      <w:r w:rsidRPr="00C0575F">
        <w:rPr>
          <w:rFonts w:ascii="Times New Roman" w:hAnsi="Times New Roman" w:cs="Times New Roman"/>
          <w:color w:val="auto"/>
          <w:lang w:val="en-US"/>
        </w:rPr>
        <w:t>ru</w:t>
      </w:r>
    </w:p>
    <w:p w:rsidR="00C04242" w:rsidRPr="00C0575F" w:rsidRDefault="00C04242" w:rsidP="00C04242">
      <w:pPr>
        <w:spacing w:after="120" w:line="240" w:lineRule="auto"/>
        <w:rPr>
          <w:color w:val="auto"/>
        </w:rPr>
      </w:pPr>
    </w:p>
    <w:p w:rsidR="00C04242" w:rsidRPr="00C0575F" w:rsidRDefault="00C04242" w:rsidP="00C04242">
      <w:pPr>
        <w:spacing w:after="120" w:line="240" w:lineRule="auto"/>
        <w:rPr>
          <w:rFonts w:ascii="Times New Roman" w:hAnsi="Times New Roman" w:cs="Times New Roman"/>
          <w:color w:val="auto"/>
        </w:rPr>
      </w:pPr>
      <w:r w:rsidRPr="00C0575F">
        <w:rPr>
          <w:rFonts w:ascii="Times New Roman" w:hAnsi="Times New Roman" w:cs="Times New Roman"/>
          <w:color w:val="auto"/>
        </w:rPr>
        <w:t>Принято:                                                                                                                                                                                           Утверждаю:</w:t>
      </w:r>
    </w:p>
    <w:p w:rsidR="00C04242" w:rsidRPr="00C0575F" w:rsidRDefault="00C04242" w:rsidP="00C04242">
      <w:pPr>
        <w:spacing w:after="120" w:line="240" w:lineRule="auto"/>
        <w:rPr>
          <w:rFonts w:ascii="Times New Roman" w:hAnsi="Times New Roman" w:cs="Times New Roman"/>
          <w:color w:val="auto"/>
        </w:rPr>
      </w:pPr>
      <w:r w:rsidRPr="00C0575F">
        <w:rPr>
          <w:rFonts w:ascii="Times New Roman" w:hAnsi="Times New Roman" w:cs="Times New Roman"/>
          <w:color w:val="auto"/>
        </w:rPr>
        <w:t>Педагогическим советом                                                                                                                                                                Заведующим МА ДОУ № 32</w:t>
      </w:r>
    </w:p>
    <w:p w:rsidR="00C04242" w:rsidRPr="00C0575F" w:rsidRDefault="00C04242" w:rsidP="00C04242">
      <w:pPr>
        <w:spacing w:after="120" w:line="240" w:lineRule="auto"/>
        <w:rPr>
          <w:rFonts w:ascii="Times New Roman" w:hAnsi="Times New Roman" w:cs="Times New Roman"/>
          <w:color w:val="auto"/>
        </w:rPr>
      </w:pPr>
      <w:r w:rsidRPr="00C0575F">
        <w:rPr>
          <w:rFonts w:ascii="Times New Roman" w:hAnsi="Times New Roman" w:cs="Times New Roman"/>
          <w:color w:val="auto"/>
        </w:rPr>
        <w:t>МА ДОУ № 32                                                                                                                                                                                ___________Л.Г.Киселева</w:t>
      </w:r>
    </w:p>
    <w:p w:rsidR="00C04242" w:rsidRPr="00C0575F" w:rsidRDefault="00C04242" w:rsidP="00C04242">
      <w:pPr>
        <w:spacing w:after="120" w:line="240" w:lineRule="auto"/>
        <w:rPr>
          <w:rFonts w:ascii="Times New Roman" w:hAnsi="Times New Roman" w:cs="Times New Roman"/>
          <w:color w:val="auto"/>
        </w:rPr>
      </w:pPr>
      <w:r w:rsidRPr="00C0575F">
        <w:rPr>
          <w:rFonts w:ascii="Times New Roman" w:hAnsi="Times New Roman" w:cs="Times New Roman"/>
          <w:color w:val="auto"/>
        </w:rPr>
        <w:t>протокол №_____                                                                                                                                                                            Приказ №_______________</w:t>
      </w:r>
    </w:p>
    <w:p w:rsidR="00C04242" w:rsidRPr="00C0575F" w:rsidRDefault="00C04242" w:rsidP="00C04242">
      <w:pPr>
        <w:spacing w:after="120" w:line="240" w:lineRule="auto"/>
        <w:rPr>
          <w:rFonts w:ascii="Times New Roman" w:hAnsi="Times New Roman" w:cs="Times New Roman"/>
          <w:color w:val="auto"/>
        </w:rPr>
      </w:pPr>
      <w:r w:rsidRPr="00C0575F">
        <w:rPr>
          <w:rFonts w:ascii="Times New Roman" w:hAnsi="Times New Roman" w:cs="Times New Roman"/>
          <w:color w:val="auto"/>
        </w:rPr>
        <w:t>от «____»__________20___г.                                                                                                                                                          от «____»_________20___г.</w:t>
      </w:r>
    </w:p>
    <w:p w:rsidR="00C04242" w:rsidRPr="00C0575F" w:rsidRDefault="00C04242" w:rsidP="00C04242">
      <w:pPr>
        <w:spacing w:after="120" w:line="240" w:lineRule="auto"/>
        <w:rPr>
          <w:color w:val="auto"/>
        </w:rPr>
      </w:pPr>
    </w:p>
    <w:p w:rsidR="00E507A2" w:rsidRPr="00C0575F" w:rsidRDefault="00036800" w:rsidP="00E507A2">
      <w:pPr>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РАБОЧАЯ ПРОГРАММА</w:t>
      </w:r>
    </w:p>
    <w:p w:rsidR="00036800" w:rsidRPr="00C0575F" w:rsidRDefault="00036800" w:rsidP="00036800">
      <w:pPr>
        <w:jc w:val="center"/>
        <w:rPr>
          <w:rFonts w:ascii="Times New Roman" w:hAnsi="Times New Roman" w:cs="Times New Roman"/>
          <w:i/>
          <w:color w:val="auto"/>
          <w:sz w:val="28"/>
          <w:szCs w:val="28"/>
        </w:rPr>
      </w:pPr>
      <w:r w:rsidRPr="00C0575F">
        <w:rPr>
          <w:rFonts w:ascii="Times New Roman" w:hAnsi="Times New Roman" w:cs="Times New Roman"/>
          <w:color w:val="auto"/>
          <w:sz w:val="28"/>
          <w:szCs w:val="28"/>
        </w:rPr>
        <w:t xml:space="preserve">по освоению образовательной программы дошкольного образования воспитанниками </w:t>
      </w:r>
    </w:p>
    <w:p w:rsidR="00036800" w:rsidRPr="00C0575F" w:rsidRDefault="00036800" w:rsidP="00036800">
      <w:pPr>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w:t>
      </w:r>
      <w:r w:rsidR="000A67BA" w:rsidRPr="00C0575F">
        <w:rPr>
          <w:rFonts w:ascii="Times New Roman" w:hAnsi="Times New Roman" w:cs="Times New Roman"/>
          <w:color w:val="auto"/>
          <w:sz w:val="28"/>
          <w:szCs w:val="28"/>
        </w:rPr>
        <w:t>разновозрастной</w:t>
      </w:r>
      <w:r w:rsidR="000A67BA" w:rsidRPr="00C0575F">
        <w:rPr>
          <w:rFonts w:ascii="Times New Roman" w:hAnsi="Times New Roman" w:cs="Times New Roman"/>
          <w:i/>
          <w:color w:val="auto"/>
          <w:sz w:val="28"/>
          <w:szCs w:val="28"/>
        </w:rPr>
        <w:t xml:space="preserve"> </w:t>
      </w:r>
      <w:r w:rsidRPr="00C0575F">
        <w:rPr>
          <w:rFonts w:ascii="Times New Roman" w:hAnsi="Times New Roman" w:cs="Times New Roman"/>
          <w:color w:val="auto"/>
          <w:sz w:val="28"/>
          <w:szCs w:val="28"/>
        </w:rPr>
        <w:t xml:space="preserve"> </w:t>
      </w:r>
      <w:r w:rsidR="00B63318" w:rsidRPr="00C0575F">
        <w:rPr>
          <w:rFonts w:ascii="Times New Roman" w:hAnsi="Times New Roman" w:cs="Times New Roman"/>
          <w:color w:val="auto"/>
          <w:sz w:val="28"/>
          <w:szCs w:val="28"/>
        </w:rPr>
        <w:t>в группе</w:t>
      </w:r>
      <w:r w:rsidRPr="00C0575F">
        <w:rPr>
          <w:rFonts w:ascii="Times New Roman" w:hAnsi="Times New Roman" w:cs="Times New Roman"/>
          <w:color w:val="auto"/>
          <w:sz w:val="28"/>
          <w:szCs w:val="28"/>
        </w:rPr>
        <w:t xml:space="preserve"> </w:t>
      </w:r>
      <w:r w:rsidR="000A67BA" w:rsidRPr="00C0575F">
        <w:rPr>
          <w:rFonts w:ascii="Times New Roman" w:hAnsi="Times New Roman" w:cs="Times New Roman"/>
          <w:color w:val="auto"/>
          <w:sz w:val="28"/>
          <w:szCs w:val="28"/>
        </w:rPr>
        <w:t>компенсирующей</w:t>
      </w:r>
      <w:r w:rsidRPr="00C0575F">
        <w:rPr>
          <w:rFonts w:ascii="Times New Roman" w:hAnsi="Times New Roman" w:cs="Times New Roman"/>
          <w:color w:val="auto"/>
          <w:sz w:val="28"/>
          <w:szCs w:val="28"/>
        </w:rPr>
        <w:t xml:space="preserve"> направленности</w:t>
      </w:r>
    </w:p>
    <w:p w:rsidR="00A25512" w:rsidRPr="00C0575F" w:rsidRDefault="00D16291" w:rsidP="00036800">
      <w:pPr>
        <w:spacing w:after="0" w:line="240" w:lineRule="auto"/>
        <w:rPr>
          <w:rFonts w:ascii="Times New Roman" w:hAnsi="Times New Roman" w:cs="Times New Roman"/>
          <w:color w:val="auto"/>
          <w:sz w:val="24"/>
          <w:szCs w:val="24"/>
        </w:rPr>
      </w:pPr>
      <w:r w:rsidRPr="00C0575F">
        <w:rPr>
          <w:rFonts w:ascii="Times New Roman" w:hAnsi="Times New Roman" w:cs="Times New Roman"/>
          <w:b/>
          <w:i/>
          <w:color w:val="auto"/>
          <w:sz w:val="24"/>
          <w:szCs w:val="24"/>
        </w:rPr>
        <w:t>(</w:t>
      </w:r>
      <w:r w:rsidR="00683CFC" w:rsidRPr="00C0575F">
        <w:rPr>
          <w:rFonts w:ascii="Times New Roman" w:hAnsi="Times New Roman" w:cs="Times New Roman"/>
          <w:b/>
          <w:i/>
          <w:color w:val="auto"/>
          <w:sz w:val="24"/>
          <w:szCs w:val="24"/>
        </w:rPr>
        <w:t xml:space="preserve">составлена на основе </w:t>
      </w:r>
      <w:r w:rsidR="00D8350C" w:rsidRPr="00C0575F">
        <w:rPr>
          <w:rFonts w:ascii="Times New Roman" w:hAnsi="Times New Roman" w:cs="Times New Roman"/>
          <w:b/>
          <w:i/>
          <w:color w:val="auto"/>
          <w:sz w:val="24"/>
          <w:szCs w:val="24"/>
        </w:rPr>
        <w:t xml:space="preserve">комплексной </w:t>
      </w:r>
      <w:r w:rsidR="00683CFC" w:rsidRPr="00C0575F">
        <w:rPr>
          <w:rFonts w:ascii="Times New Roman" w:hAnsi="Times New Roman" w:cs="Times New Roman"/>
          <w:b/>
          <w:i/>
          <w:color w:val="auto"/>
          <w:sz w:val="24"/>
          <w:szCs w:val="24"/>
        </w:rPr>
        <w:t xml:space="preserve"> образовательной программы </w:t>
      </w:r>
      <w:r w:rsidR="00D8350C" w:rsidRPr="00C0575F">
        <w:rPr>
          <w:rFonts w:ascii="Times New Roman" w:hAnsi="Times New Roman" w:cs="Times New Roman"/>
          <w:b/>
          <w:i/>
          <w:color w:val="auto"/>
          <w:sz w:val="24"/>
          <w:szCs w:val="24"/>
        </w:rPr>
        <w:t xml:space="preserve">дошкольного образования </w:t>
      </w:r>
      <w:r w:rsidR="00A25512" w:rsidRPr="00C0575F">
        <w:rPr>
          <w:rFonts w:ascii="Times New Roman" w:hAnsi="Times New Roman" w:cs="Times New Roman"/>
          <w:b/>
          <w:i/>
          <w:color w:val="auto"/>
          <w:sz w:val="24"/>
          <w:szCs w:val="24"/>
        </w:rPr>
        <w:t>«Детство»</w:t>
      </w:r>
      <w:r w:rsidR="00036800" w:rsidRPr="00C0575F">
        <w:rPr>
          <w:rFonts w:ascii="Times New Roman" w:hAnsi="Times New Roman" w:cs="Times New Roman"/>
          <w:color w:val="auto"/>
          <w:sz w:val="24"/>
          <w:szCs w:val="24"/>
        </w:rPr>
        <w:t xml:space="preserve">, </w:t>
      </w:r>
      <w:r w:rsidR="00A25512" w:rsidRPr="00C0575F">
        <w:rPr>
          <w:rFonts w:ascii="Times New Roman" w:hAnsi="Times New Roman" w:cs="Times New Roman"/>
          <w:b/>
          <w:i/>
          <w:color w:val="auto"/>
          <w:sz w:val="24"/>
          <w:szCs w:val="24"/>
        </w:rPr>
        <w:t>авторы:</w:t>
      </w:r>
      <w:r w:rsidR="00036800" w:rsidRPr="00C0575F">
        <w:rPr>
          <w:rFonts w:ascii="Times New Roman" w:hAnsi="Times New Roman" w:cs="Times New Roman"/>
          <w:b/>
          <w:i/>
          <w:color w:val="auto"/>
          <w:sz w:val="24"/>
          <w:szCs w:val="24"/>
        </w:rPr>
        <w:t xml:space="preserve"> </w:t>
      </w:r>
      <w:r w:rsidR="00A25512" w:rsidRPr="00C0575F">
        <w:rPr>
          <w:rFonts w:ascii="Times New Roman" w:hAnsi="Times New Roman" w:cs="Times New Roman"/>
          <w:b/>
          <w:i/>
          <w:color w:val="auto"/>
          <w:sz w:val="24"/>
          <w:szCs w:val="24"/>
        </w:rPr>
        <w:t xml:space="preserve">Т.И. Бабаева, </w:t>
      </w:r>
      <w:r w:rsidR="002375FE" w:rsidRPr="00C0575F">
        <w:rPr>
          <w:rFonts w:ascii="Times New Roman" w:hAnsi="Times New Roman" w:cs="Times New Roman"/>
          <w:b/>
          <w:i/>
          <w:color w:val="auto"/>
          <w:sz w:val="24"/>
          <w:szCs w:val="24"/>
        </w:rPr>
        <w:t xml:space="preserve">А.Г. Гогоберидзе, З.А. Михайлова </w:t>
      </w:r>
      <w:r w:rsidR="00A25512" w:rsidRPr="00C0575F">
        <w:rPr>
          <w:rFonts w:ascii="Times New Roman" w:hAnsi="Times New Roman" w:cs="Times New Roman"/>
          <w:b/>
          <w:i/>
          <w:color w:val="auto"/>
          <w:sz w:val="24"/>
          <w:szCs w:val="24"/>
        </w:rPr>
        <w:t>и др.</w:t>
      </w:r>
      <w:r w:rsidRPr="00C0575F">
        <w:rPr>
          <w:rFonts w:ascii="Times New Roman" w:hAnsi="Times New Roman" w:cs="Times New Roman"/>
          <w:b/>
          <w:i/>
          <w:color w:val="auto"/>
          <w:sz w:val="24"/>
          <w:szCs w:val="24"/>
        </w:rPr>
        <w:t>)</w:t>
      </w:r>
    </w:p>
    <w:p w:rsidR="00683CFC" w:rsidRPr="00C0575F" w:rsidRDefault="00A25512" w:rsidP="00A25512">
      <w:pPr>
        <w:spacing w:after="0" w:line="240" w:lineRule="auto"/>
        <w:jc w:val="center"/>
        <w:rPr>
          <w:rFonts w:ascii="Times New Roman" w:hAnsi="Times New Roman" w:cs="Times New Roman"/>
          <w:b/>
          <w:i/>
          <w:color w:val="auto"/>
          <w:sz w:val="28"/>
          <w:szCs w:val="28"/>
        </w:rPr>
      </w:pPr>
      <w:r w:rsidRPr="00C0575F">
        <w:rPr>
          <w:rFonts w:ascii="Times New Roman" w:hAnsi="Times New Roman" w:cs="Times New Roman"/>
          <w:b/>
          <w:i/>
          <w:color w:val="auto"/>
          <w:sz w:val="28"/>
          <w:szCs w:val="28"/>
        </w:rPr>
        <w:t xml:space="preserve">срок реализации </w:t>
      </w:r>
      <w:r w:rsidR="00401F60" w:rsidRPr="00C0575F">
        <w:rPr>
          <w:rFonts w:ascii="Times New Roman" w:hAnsi="Times New Roman" w:cs="Times New Roman"/>
          <w:b/>
          <w:i/>
          <w:color w:val="auto"/>
          <w:sz w:val="28"/>
          <w:szCs w:val="28"/>
        </w:rPr>
        <w:t xml:space="preserve">1 </w:t>
      </w:r>
      <w:bookmarkStart w:id="0" w:name="_GoBack"/>
      <w:bookmarkEnd w:id="0"/>
      <w:r w:rsidR="00683CFC" w:rsidRPr="00C0575F">
        <w:rPr>
          <w:rFonts w:ascii="Times New Roman" w:hAnsi="Times New Roman" w:cs="Times New Roman"/>
          <w:b/>
          <w:i/>
          <w:color w:val="auto"/>
          <w:sz w:val="28"/>
          <w:szCs w:val="28"/>
        </w:rPr>
        <w:t>учебный год</w:t>
      </w:r>
    </w:p>
    <w:p w:rsidR="00753F49" w:rsidRPr="00C0575F" w:rsidRDefault="00753F49" w:rsidP="00753F49">
      <w:pPr>
        <w:spacing w:after="0" w:line="240" w:lineRule="auto"/>
        <w:jc w:val="center"/>
        <w:rPr>
          <w:rFonts w:ascii="Times New Roman" w:hAnsi="Times New Roman"/>
          <w:b/>
          <w:color w:val="auto"/>
          <w:sz w:val="32"/>
          <w:szCs w:val="32"/>
        </w:rPr>
      </w:pPr>
    </w:p>
    <w:p w:rsidR="00753F49" w:rsidRPr="00C0575F" w:rsidRDefault="00753F49" w:rsidP="00753F49">
      <w:pPr>
        <w:spacing w:after="0" w:line="240" w:lineRule="auto"/>
        <w:jc w:val="center"/>
        <w:rPr>
          <w:rFonts w:ascii="Times New Roman" w:hAnsi="Times New Roman"/>
          <w:b/>
          <w:color w:val="auto"/>
          <w:sz w:val="32"/>
          <w:szCs w:val="32"/>
        </w:rPr>
      </w:pPr>
    </w:p>
    <w:p w:rsidR="00753F49" w:rsidRPr="00C0575F" w:rsidRDefault="00753F49" w:rsidP="00B63318">
      <w:pPr>
        <w:spacing w:after="0" w:line="240" w:lineRule="auto"/>
        <w:rPr>
          <w:rFonts w:ascii="Times New Roman" w:hAnsi="Times New Roman"/>
          <w:b/>
          <w:color w:val="auto"/>
          <w:sz w:val="32"/>
          <w:szCs w:val="32"/>
        </w:rPr>
      </w:pPr>
    </w:p>
    <w:p w:rsidR="00753F49" w:rsidRPr="00C0575F" w:rsidRDefault="00753F49" w:rsidP="00753F49">
      <w:pPr>
        <w:spacing w:after="0" w:line="240" w:lineRule="auto"/>
        <w:jc w:val="center"/>
        <w:rPr>
          <w:rFonts w:ascii="Times New Roman" w:hAnsi="Times New Roman"/>
          <w:b/>
          <w:color w:val="auto"/>
          <w:sz w:val="32"/>
          <w:szCs w:val="32"/>
        </w:rPr>
      </w:pPr>
    </w:p>
    <w:p w:rsidR="00753F49" w:rsidRPr="00C0575F" w:rsidRDefault="00036800" w:rsidP="00D16291">
      <w:pPr>
        <w:spacing w:after="0" w:line="240" w:lineRule="auto"/>
        <w:rPr>
          <w:rFonts w:ascii="Times New Roman" w:hAnsi="Times New Roman"/>
          <w:color w:val="auto"/>
        </w:rPr>
      </w:pPr>
      <w:r w:rsidRPr="00C0575F">
        <w:rPr>
          <w:rFonts w:ascii="Times New Roman" w:hAnsi="Times New Roman"/>
          <w:color w:val="auto"/>
        </w:rPr>
        <w:t>Согласовано:</w:t>
      </w:r>
    </w:p>
    <w:p w:rsidR="00036800" w:rsidRPr="00C0575F" w:rsidRDefault="00036800" w:rsidP="00D16291">
      <w:pPr>
        <w:spacing w:after="0" w:line="240" w:lineRule="auto"/>
        <w:rPr>
          <w:rFonts w:ascii="Times New Roman" w:hAnsi="Times New Roman"/>
          <w:color w:val="auto"/>
        </w:rPr>
      </w:pPr>
      <w:r w:rsidRPr="00C0575F">
        <w:rPr>
          <w:rFonts w:ascii="Times New Roman" w:hAnsi="Times New Roman"/>
          <w:color w:val="auto"/>
        </w:rPr>
        <w:t>Председатель Родительского комитета</w:t>
      </w:r>
    </w:p>
    <w:p w:rsidR="00036800" w:rsidRPr="00C0575F" w:rsidRDefault="00036800" w:rsidP="00D16291">
      <w:pPr>
        <w:spacing w:after="0" w:line="240" w:lineRule="auto"/>
        <w:rPr>
          <w:rFonts w:ascii="Times New Roman" w:hAnsi="Times New Roman"/>
          <w:color w:val="auto"/>
        </w:rPr>
      </w:pPr>
      <w:r w:rsidRPr="00C0575F">
        <w:rPr>
          <w:rFonts w:ascii="Times New Roman" w:hAnsi="Times New Roman"/>
          <w:color w:val="auto"/>
        </w:rPr>
        <w:t>______/___________________/</w:t>
      </w:r>
    </w:p>
    <w:p w:rsidR="00036800" w:rsidRPr="00C0575F" w:rsidRDefault="00036800" w:rsidP="00D16291">
      <w:pPr>
        <w:spacing w:after="0" w:line="240" w:lineRule="auto"/>
        <w:rPr>
          <w:rFonts w:ascii="Times New Roman" w:hAnsi="Times New Roman"/>
          <w:color w:val="auto"/>
        </w:rPr>
      </w:pPr>
      <w:r w:rsidRPr="00C0575F">
        <w:rPr>
          <w:rFonts w:ascii="Times New Roman" w:hAnsi="Times New Roman"/>
          <w:color w:val="auto"/>
        </w:rPr>
        <w:t>«____»_________________ 20______г.</w:t>
      </w:r>
    </w:p>
    <w:p w:rsidR="00036800" w:rsidRPr="00C0575F" w:rsidRDefault="00036800" w:rsidP="00D16291">
      <w:pPr>
        <w:spacing w:after="0" w:line="240" w:lineRule="auto"/>
        <w:rPr>
          <w:rFonts w:ascii="Times New Roman" w:hAnsi="Times New Roman"/>
          <w:color w:val="auto"/>
        </w:rPr>
      </w:pPr>
    </w:p>
    <w:p w:rsidR="00753F49" w:rsidRPr="00C0575F" w:rsidRDefault="00D16291" w:rsidP="00753F49">
      <w:pPr>
        <w:spacing w:after="0" w:line="240" w:lineRule="auto"/>
        <w:jc w:val="center"/>
        <w:rPr>
          <w:rFonts w:ascii="Times New Roman" w:hAnsi="Times New Roman"/>
          <w:color w:val="auto"/>
          <w:sz w:val="28"/>
          <w:szCs w:val="28"/>
        </w:rPr>
      </w:pPr>
      <w:r w:rsidRPr="00C0575F">
        <w:rPr>
          <w:rFonts w:ascii="Times New Roman" w:hAnsi="Times New Roman"/>
          <w:color w:val="auto"/>
          <w:sz w:val="28"/>
          <w:szCs w:val="28"/>
        </w:rPr>
        <w:t>Краснотурьинск</w:t>
      </w:r>
    </w:p>
    <w:p w:rsidR="00753F49" w:rsidRPr="00C0575F" w:rsidRDefault="00D16291" w:rsidP="00753F49">
      <w:pPr>
        <w:spacing w:after="0" w:line="240" w:lineRule="auto"/>
        <w:jc w:val="center"/>
        <w:rPr>
          <w:rFonts w:ascii="Times New Roman" w:hAnsi="Times New Roman"/>
          <w:color w:val="auto"/>
          <w:sz w:val="28"/>
          <w:szCs w:val="28"/>
        </w:rPr>
      </w:pPr>
      <w:r w:rsidRPr="00C0575F">
        <w:rPr>
          <w:rFonts w:ascii="Times New Roman" w:hAnsi="Times New Roman"/>
          <w:color w:val="auto"/>
          <w:sz w:val="28"/>
          <w:szCs w:val="28"/>
        </w:rPr>
        <w:t>2016</w:t>
      </w:r>
      <w:r w:rsidR="00DE6E9D" w:rsidRPr="00C0575F">
        <w:rPr>
          <w:rFonts w:ascii="Times New Roman" w:hAnsi="Times New Roman"/>
          <w:color w:val="auto"/>
          <w:sz w:val="28"/>
          <w:szCs w:val="28"/>
        </w:rPr>
        <w:t>г</w:t>
      </w:r>
    </w:p>
    <w:p w:rsidR="00DE6E9D" w:rsidRPr="00C0575F" w:rsidRDefault="00DE6E9D" w:rsidP="00753F49">
      <w:pPr>
        <w:spacing w:after="0" w:line="240" w:lineRule="auto"/>
        <w:jc w:val="center"/>
        <w:rPr>
          <w:rFonts w:ascii="Times New Roman" w:hAnsi="Times New Roman"/>
          <w:color w:val="auto"/>
          <w:sz w:val="28"/>
          <w:szCs w:val="28"/>
        </w:rPr>
      </w:pPr>
    </w:p>
    <w:p w:rsidR="00DE6E9D" w:rsidRPr="00C0575F" w:rsidRDefault="00DE6E9D" w:rsidP="00753F49">
      <w:pPr>
        <w:spacing w:after="0" w:line="240" w:lineRule="auto"/>
        <w:jc w:val="center"/>
        <w:rPr>
          <w:rFonts w:ascii="Times New Roman" w:hAnsi="Times New Roman"/>
          <w:color w:val="auto"/>
          <w:sz w:val="28"/>
          <w:szCs w:val="28"/>
        </w:rPr>
      </w:pPr>
    </w:p>
    <w:p w:rsidR="00DE6E9D" w:rsidRPr="00C0575F" w:rsidRDefault="00DE6E9D" w:rsidP="00DE6E9D">
      <w:pPr>
        <w:rPr>
          <w:rFonts w:ascii="Times New Roman" w:hAnsi="Times New Roman" w:cs="Times New Roman"/>
          <w:b/>
          <w:color w:val="auto"/>
          <w:sz w:val="28"/>
          <w:szCs w:val="28"/>
        </w:rPr>
      </w:pPr>
      <w:r w:rsidRPr="00C0575F">
        <w:rPr>
          <w:rFonts w:ascii="Times New Roman" w:hAnsi="Times New Roman" w:cs="Times New Roman"/>
          <w:b/>
          <w:color w:val="auto"/>
          <w:sz w:val="28"/>
          <w:szCs w:val="28"/>
        </w:rPr>
        <w:lastRenderedPageBreak/>
        <w:t>Разработчики рабочей программы:</w:t>
      </w:r>
    </w:p>
    <w:p w:rsidR="00DE6E9D" w:rsidRPr="00C0575F" w:rsidRDefault="00DE6E9D" w:rsidP="00393CFD">
      <w:pPr>
        <w:pStyle w:val="a4"/>
        <w:numPr>
          <w:ilvl w:val="0"/>
          <w:numId w:val="3"/>
        </w:numPr>
        <w:suppressAutoHyphens w:val="0"/>
        <w:spacing w:after="0" w:line="240" w:lineRule="auto"/>
        <w:jc w:val="both"/>
        <w:rPr>
          <w:rFonts w:ascii="Times New Roman" w:hAnsi="Times New Roman" w:cs="Times New Roman"/>
          <w:i/>
          <w:color w:val="auto"/>
          <w:sz w:val="28"/>
          <w:szCs w:val="28"/>
        </w:rPr>
      </w:pPr>
      <w:r w:rsidRPr="00C0575F">
        <w:rPr>
          <w:rFonts w:ascii="Times New Roman" w:hAnsi="Times New Roman" w:cs="Times New Roman"/>
          <w:b/>
          <w:color w:val="auto"/>
          <w:sz w:val="28"/>
          <w:szCs w:val="28"/>
        </w:rPr>
        <w:t>Данишкина Н.Н.</w:t>
      </w:r>
      <w:r w:rsidRPr="00C0575F">
        <w:rPr>
          <w:rFonts w:ascii="Times New Roman" w:hAnsi="Times New Roman" w:cs="Times New Roman"/>
          <w:color w:val="auto"/>
          <w:sz w:val="28"/>
          <w:szCs w:val="28"/>
        </w:rPr>
        <w:t>, старший воспитатель, высшая квалификационная категория</w:t>
      </w:r>
    </w:p>
    <w:p w:rsidR="003172C0" w:rsidRPr="00C0575F" w:rsidRDefault="003172C0" w:rsidP="00393CFD">
      <w:pPr>
        <w:pStyle w:val="a4"/>
        <w:numPr>
          <w:ilvl w:val="0"/>
          <w:numId w:val="3"/>
        </w:numPr>
        <w:suppressAutoHyphens w:val="0"/>
        <w:spacing w:after="0" w:line="240" w:lineRule="auto"/>
        <w:jc w:val="both"/>
        <w:rPr>
          <w:rFonts w:ascii="Times New Roman" w:hAnsi="Times New Roman" w:cs="Times New Roman"/>
          <w:i/>
          <w:color w:val="auto"/>
          <w:sz w:val="28"/>
          <w:szCs w:val="28"/>
        </w:rPr>
      </w:pPr>
      <w:r w:rsidRPr="00C0575F">
        <w:rPr>
          <w:rFonts w:ascii="Times New Roman" w:hAnsi="Times New Roman" w:cs="Times New Roman"/>
          <w:b/>
          <w:color w:val="auto"/>
          <w:sz w:val="28"/>
          <w:szCs w:val="28"/>
        </w:rPr>
        <w:t>Замятина И.А.,</w:t>
      </w:r>
      <w:r w:rsidRPr="00C0575F">
        <w:rPr>
          <w:rFonts w:ascii="Times New Roman" w:hAnsi="Times New Roman" w:cs="Times New Roman"/>
          <w:color w:val="auto"/>
          <w:sz w:val="28"/>
          <w:szCs w:val="28"/>
        </w:rPr>
        <w:t xml:space="preserve"> воспитатель, первая квалификационная категория</w:t>
      </w:r>
    </w:p>
    <w:p w:rsidR="00DE6E9D" w:rsidRPr="00C0575F" w:rsidRDefault="001B18ED" w:rsidP="00DE6E9D">
      <w:pPr>
        <w:pStyle w:val="a4"/>
        <w:numPr>
          <w:ilvl w:val="0"/>
          <w:numId w:val="3"/>
        </w:numPr>
        <w:suppressAutoHyphens w:val="0"/>
        <w:spacing w:after="0" w:line="240" w:lineRule="auto"/>
        <w:jc w:val="both"/>
        <w:rPr>
          <w:rFonts w:ascii="Times New Roman" w:hAnsi="Times New Roman" w:cs="Times New Roman"/>
          <w:i/>
          <w:color w:val="auto"/>
          <w:sz w:val="28"/>
          <w:szCs w:val="28"/>
        </w:rPr>
      </w:pPr>
      <w:r w:rsidRPr="00C0575F">
        <w:rPr>
          <w:rFonts w:ascii="Times New Roman" w:hAnsi="Times New Roman" w:cs="Times New Roman"/>
          <w:b/>
          <w:color w:val="auto"/>
          <w:sz w:val="28"/>
          <w:szCs w:val="28"/>
        </w:rPr>
        <w:t>Крайн И.О</w:t>
      </w:r>
      <w:r w:rsidRPr="00C0575F">
        <w:rPr>
          <w:rFonts w:ascii="Times New Roman" w:hAnsi="Times New Roman" w:cs="Times New Roman"/>
          <w:color w:val="auto"/>
          <w:sz w:val="28"/>
          <w:szCs w:val="28"/>
        </w:rPr>
        <w:t>.</w:t>
      </w:r>
      <w:r w:rsidR="003172C0" w:rsidRPr="00C0575F">
        <w:rPr>
          <w:rFonts w:ascii="Times New Roman" w:hAnsi="Times New Roman" w:cs="Times New Roman"/>
          <w:color w:val="auto"/>
          <w:sz w:val="28"/>
          <w:szCs w:val="28"/>
        </w:rPr>
        <w:t>, воспитатель, СЗД</w:t>
      </w:r>
    </w:p>
    <w:p w:rsidR="00B55E50" w:rsidRPr="00C0575F" w:rsidRDefault="00B55E50" w:rsidP="00B55E50">
      <w:pPr>
        <w:spacing w:after="120" w:line="240" w:lineRule="auto"/>
        <w:ind w:left="-1134"/>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Список сокращений:</w:t>
      </w:r>
    </w:p>
    <w:p w:rsidR="00B55E50" w:rsidRPr="00C0575F" w:rsidRDefault="00B55E50" w:rsidP="00B55E50">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ДОО – дошкольная образовательная организация,</w:t>
      </w:r>
    </w:p>
    <w:p w:rsidR="00B55E50" w:rsidRPr="00C0575F" w:rsidRDefault="00B55E50" w:rsidP="00B55E50">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ФГОС ДО – Федеральный государственный образовательный стандарт дошкольного образования,</w:t>
      </w:r>
    </w:p>
    <w:p w:rsidR="00B55E50" w:rsidRPr="00C0575F" w:rsidRDefault="00B55E50" w:rsidP="00B55E50">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ПООП ДО – примерная основная общеобразовательная программа дошкольного образования,</w:t>
      </w:r>
    </w:p>
    <w:p w:rsidR="00B55E50" w:rsidRPr="00C0575F" w:rsidRDefault="00B55E50" w:rsidP="00B55E50">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ООП ДО – основная общеобразовательная программа дошкольного образования,</w:t>
      </w:r>
    </w:p>
    <w:p w:rsidR="00B55E50" w:rsidRPr="00C0575F" w:rsidRDefault="00B55E50" w:rsidP="00B55E50">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ООП ДО ДОО – основная общеобразовательная программа дошкольного образования дошкольной образовательной организации,</w:t>
      </w:r>
    </w:p>
    <w:p w:rsidR="00B55E50" w:rsidRPr="00C0575F" w:rsidRDefault="00B55E50" w:rsidP="00B55E50">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ОП ДО – образовательная программа дошкольного образования,</w:t>
      </w:r>
    </w:p>
    <w:p w:rsidR="00B55E50" w:rsidRPr="00C0575F" w:rsidRDefault="00B55E50" w:rsidP="00B55E50">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ОО – образовательная область содержания обязательной части образовательной программы дошкольного образования,</w:t>
      </w:r>
    </w:p>
    <w:p w:rsidR="00B55E50" w:rsidRPr="00C0575F" w:rsidRDefault="00B55E50" w:rsidP="00B55E50">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ОО «С-К Р» – образовательная область «Социально-коммуникативное развитие»,</w:t>
      </w:r>
    </w:p>
    <w:p w:rsidR="00B55E50" w:rsidRPr="00C0575F" w:rsidRDefault="00B55E50" w:rsidP="00B55E50">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ОО «П Р» – образовательная область «Познавательное развитие»,</w:t>
      </w:r>
    </w:p>
    <w:p w:rsidR="00B55E50" w:rsidRPr="00C0575F" w:rsidRDefault="00B55E50" w:rsidP="00B55E50">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ОО «Р Р» – образовательная область «Речевое развитие»,</w:t>
      </w:r>
    </w:p>
    <w:p w:rsidR="00B55E50" w:rsidRPr="00C0575F" w:rsidRDefault="00B55E50" w:rsidP="00B55E50">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ОО «Х-Э Р» – образовательная область «Художественно-эстетическое развитие»,</w:t>
      </w:r>
    </w:p>
    <w:p w:rsidR="00B55E50" w:rsidRPr="00C0575F" w:rsidRDefault="00B55E50" w:rsidP="00B55E50">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ОО «Ф Р» – образовательная область «Физическое развитие»,</w:t>
      </w:r>
    </w:p>
    <w:p w:rsidR="00B55E50" w:rsidRPr="00C0575F" w:rsidRDefault="00B55E50" w:rsidP="00B55E50">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ПОП ДО «Детство» – примерная образовательная программа дошкольного образования «Детство»,</w:t>
      </w:r>
    </w:p>
    <w:p w:rsidR="00B55E50" w:rsidRPr="00C0575F" w:rsidRDefault="00B55E50" w:rsidP="00B55E50">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ОД – образовательная деятельность.</w:t>
      </w:r>
    </w:p>
    <w:p w:rsidR="00B55E50" w:rsidRPr="00C0575F" w:rsidRDefault="00B55E50" w:rsidP="00DE6E9D">
      <w:pPr>
        <w:rPr>
          <w:rFonts w:ascii="Times New Roman" w:hAnsi="Times New Roman" w:cs="Times New Roman"/>
          <w:i/>
          <w:color w:val="auto"/>
          <w:sz w:val="28"/>
          <w:szCs w:val="28"/>
        </w:rPr>
      </w:pPr>
    </w:p>
    <w:p w:rsidR="00B63318" w:rsidRPr="00C0575F" w:rsidRDefault="00B63318" w:rsidP="00DE6E9D">
      <w:pPr>
        <w:spacing w:after="0" w:line="240" w:lineRule="auto"/>
        <w:rPr>
          <w:rFonts w:ascii="Times New Roman" w:hAnsi="Times New Roman"/>
          <w:color w:val="auto"/>
          <w:sz w:val="28"/>
          <w:szCs w:val="28"/>
        </w:rPr>
      </w:pPr>
    </w:p>
    <w:p w:rsidR="003172C0" w:rsidRPr="00C0575F" w:rsidRDefault="003172C0" w:rsidP="00DE6E9D">
      <w:pPr>
        <w:spacing w:after="0" w:line="240" w:lineRule="auto"/>
        <w:rPr>
          <w:rFonts w:ascii="Times New Roman" w:hAnsi="Times New Roman"/>
          <w:color w:val="auto"/>
          <w:sz w:val="28"/>
          <w:szCs w:val="28"/>
        </w:rPr>
      </w:pPr>
    </w:p>
    <w:p w:rsidR="003172C0" w:rsidRPr="00C0575F" w:rsidRDefault="003172C0" w:rsidP="00DE6E9D">
      <w:pPr>
        <w:spacing w:after="0" w:line="240" w:lineRule="auto"/>
        <w:rPr>
          <w:rFonts w:ascii="Times New Roman" w:hAnsi="Times New Roman"/>
          <w:color w:val="auto"/>
          <w:sz w:val="28"/>
          <w:szCs w:val="28"/>
        </w:rPr>
      </w:pPr>
    </w:p>
    <w:p w:rsidR="00B63318" w:rsidRPr="00C0575F" w:rsidRDefault="00B63318" w:rsidP="00DE6E9D">
      <w:pPr>
        <w:spacing w:after="0" w:line="240" w:lineRule="auto"/>
        <w:rPr>
          <w:rFonts w:ascii="Times New Roman" w:hAnsi="Times New Roman"/>
          <w:color w:val="auto"/>
          <w:sz w:val="28"/>
          <w:szCs w:val="28"/>
        </w:rPr>
      </w:pPr>
    </w:p>
    <w:p w:rsidR="00D410E0" w:rsidRPr="00C0575F" w:rsidRDefault="00D410E0" w:rsidP="003F78E8">
      <w:pPr>
        <w:ind w:left="284"/>
        <w:jc w:val="center"/>
        <w:rPr>
          <w:rFonts w:ascii="Times New Roman" w:hAnsi="Times New Roman" w:cs="Times New Roman"/>
          <w:color w:val="auto"/>
          <w:sz w:val="28"/>
          <w:szCs w:val="28"/>
        </w:rPr>
      </w:pPr>
    </w:p>
    <w:p w:rsidR="00D410E0" w:rsidRPr="00C0575F" w:rsidRDefault="00D410E0" w:rsidP="003F78E8">
      <w:pPr>
        <w:ind w:left="284"/>
        <w:jc w:val="center"/>
        <w:rPr>
          <w:rFonts w:ascii="Times New Roman" w:hAnsi="Times New Roman" w:cs="Times New Roman"/>
          <w:color w:val="auto"/>
          <w:sz w:val="28"/>
          <w:szCs w:val="28"/>
        </w:rPr>
      </w:pPr>
    </w:p>
    <w:p w:rsidR="00F31703" w:rsidRPr="00C0575F" w:rsidRDefault="00F31703" w:rsidP="003F78E8">
      <w:pPr>
        <w:ind w:left="284"/>
        <w:jc w:val="center"/>
        <w:rPr>
          <w:rFonts w:ascii="Times New Roman" w:hAnsi="Times New Roman" w:cs="Times New Roman"/>
          <w:color w:val="auto"/>
          <w:sz w:val="28"/>
          <w:szCs w:val="28"/>
        </w:rPr>
      </w:pPr>
    </w:p>
    <w:p w:rsidR="00DE6E9D" w:rsidRPr="00C0575F" w:rsidRDefault="00DE6E9D" w:rsidP="003F78E8">
      <w:pPr>
        <w:ind w:left="284"/>
        <w:jc w:val="center"/>
        <w:rPr>
          <w:color w:val="auto"/>
          <w:sz w:val="28"/>
          <w:szCs w:val="28"/>
        </w:rPr>
      </w:pPr>
      <w:r w:rsidRPr="00C0575F">
        <w:rPr>
          <w:rFonts w:ascii="Times New Roman" w:hAnsi="Times New Roman" w:cs="Times New Roman"/>
          <w:color w:val="auto"/>
          <w:sz w:val="28"/>
          <w:szCs w:val="28"/>
        </w:rPr>
        <w:lastRenderedPageBreak/>
        <w:t>СОДЕРЖАНИЕ</w:t>
      </w:r>
    </w:p>
    <w:tbl>
      <w:tblPr>
        <w:tblW w:w="16389" w:type="dxa"/>
        <w:tblInd w:w="-34" w:type="dxa"/>
        <w:tblLayout w:type="fixed"/>
        <w:tblLook w:val="04A0"/>
      </w:tblPr>
      <w:tblGrid>
        <w:gridCol w:w="1384"/>
        <w:gridCol w:w="11799"/>
        <w:gridCol w:w="1603"/>
        <w:gridCol w:w="1603"/>
      </w:tblGrid>
      <w:tr w:rsidR="00DE6E9D" w:rsidRPr="00C0575F" w:rsidTr="003F78E8">
        <w:tc>
          <w:tcPr>
            <w:tcW w:w="1384" w:type="dxa"/>
          </w:tcPr>
          <w:p w:rsidR="00DE6E9D" w:rsidRPr="00C0575F" w:rsidRDefault="00DE6E9D" w:rsidP="0093169C">
            <w:pPr>
              <w:spacing w:after="120"/>
              <w:jc w:val="center"/>
              <w:rPr>
                <w:rFonts w:ascii="Times New Roman" w:hAnsi="Times New Roman" w:cs="Times New Roman"/>
                <w:color w:val="auto"/>
                <w:sz w:val="24"/>
                <w:szCs w:val="24"/>
              </w:rPr>
            </w:pPr>
          </w:p>
        </w:tc>
        <w:tc>
          <w:tcPr>
            <w:tcW w:w="11799" w:type="dxa"/>
          </w:tcPr>
          <w:p w:rsidR="00DE6E9D" w:rsidRPr="00C0575F" w:rsidRDefault="00DE6E9D" w:rsidP="0093169C">
            <w:pPr>
              <w:spacing w:after="12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СОДЕРЖАНИЕ</w:t>
            </w:r>
          </w:p>
          <w:p w:rsidR="003F78E8" w:rsidRPr="00C0575F" w:rsidRDefault="003F78E8" w:rsidP="0093169C">
            <w:pPr>
              <w:spacing w:after="120"/>
              <w:jc w:val="center"/>
              <w:rPr>
                <w:rFonts w:ascii="Times New Roman" w:hAnsi="Times New Roman" w:cs="Times New Roman"/>
                <w:color w:val="auto"/>
                <w:sz w:val="24"/>
                <w:szCs w:val="24"/>
              </w:rPr>
            </w:pPr>
          </w:p>
          <w:p w:rsidR="003F78E8" w:rsidRPr="00C0575F" w:rsidRDefault="003F78E8" w:rsidP="0093169C">
            <w:pPr>
              <w:spacing w:after="120"/>
              <w:jc w:val="center"/>
              <w:rPr>
                <w:rFonts w:ascii="Times New Roman" w:hAnsi="Times New Roman" w:cs="Times New Roman"/>
                <w:color w:val="auto"/>
                <w:sz w:val="24"/>
                <w:szCs w:val="24"/>
              </w:rPr>
            </w:pPr>
          </w:p>
        </w:tc>
        <w:tc>
          <w:tcPr>
            <w:tcW w:w="1603" w:type="dxa"/>
          </w:tcPr>
          <w:p w:rsidR="003F78E8" w:rsidRPr="00C0575F" w:rsidRDefault="003F78E8" w:rsidP="003F78E8">
            <w:pPr>
              <w:spacing w:after="120"/>
              <w:rPr>
                <w:rFonts w:ascii="Times New Roman" w:hAnsi="Times New Roman" w:cs="Times New Roman"/>
                <w:color w:val="auto"/>
                <w:sz w:val="24"/>
                <w:szCs w:val="24"/>
              </w:rPr>
            </w:pPr>
          </w:p>
          <w:p w:rsidR="003F78E8" w:rsidRPr="00C0575F" w:rsidRDefault="003F78E8" w:rsidP="003F78E8">
            <w:pPr>
              <w:spacing w:after="120"/>
              <w:rPr>
                <w:rFonts w:ascii="Times New Roman" w:hAnsi="Times New Roman" w:cs="Times New Roman"/>
                <w:color w:val="auto"/>
                <w:sz w:val="24"/>
                <w:szCs w:val="24"/>
              </w:rPr>
            </w:pPr>
          </w:p>
          <w:p w:rsidR="003F78E8" w:rsidRPr="00C0575F" w:rsidRDefault="003F78E8" w:rsidP="003F78E8">
            <w:pPr>
              <w:spacing w:after="120"/>
              <w:rPr>
                <w:rFonts w:ascii="Times New Roman" w:hAnsi="Times New Roman" w:cs="Times New Roman"/>
                <w:color w:val="auto"/>
                <w:sz w:val="24"/>
                <w:szCs w:val="24"/>
              </w:rPr>
            </w:pPr>
          </w:p>
          <w:p w:rsidR="00DE6E9D" w:rsidRPr="00C0575F" w:rsidRDefault="00DE6E9D" w:rsidP="003F78E8">
            <w:pPr>
              <w:spacing w:after="120"/>
              <w:rPr>
                <w:rFonts w:ascii="Times New Roman" w:hAnsi="Times New Roman" w:cs="Times New Roman"/>
                <w:color w:val="auto"/>
                <w:sz w:val="24"/>
                <w:szCs w:val="24"/>
              </w:rPr>
            </w:pPr>
            <w:r w:rsidRPr="00C0575F">
              <w:rPr>
                <w:rFonts w:ascii="Times New Roman" w:hAnsi="Times New Roman" w:cs="Times New Roman"/>
                <w:color w:val="auto"/>
                <w:sz w:val="24"/>
                <w:szCs w:val="24"/>
              </w:rPr>
              <w:t>СТРАНИЦА</w:t>
            </w:r>
          </w:p>
        </w:tc>
        <w:tc>
          <w:tcPr>
            <w:tcW w:w="1603" w:type="dxa"/>
          </w:tcPr>
          <w:p w:rsidR="00DE6E9D" w:rsidRPr="00C0575F" w:rsidRDefault="00DE6E9D" w:rsidP="0093169C">
            <w:pPr>
              <w:spacing w:after="120"/>
              <w:jc w:val="center"/>
              <w:rPr>
                <w:rFonts w:ascii="Times New Roman" w:hAnsi="Times New Roman" w:cs="Times New Roman"/>
                <w:b/>
                <w:color w:val="auto"/>
                <w:sz w:val="24"/>
                <w:szCs w:val="24"/>
              </w:rPr>
            </w:pPr>
          </w:p>
        </w:tc>
      </w:tr>
      <w:tr w:rsidR="00DE6E9D" w:rsidRPr="00C0575F" w:rsidTr="003F78E8">
        <w:tc>
          <w:tcPr>
            <w:tcW w:w="1384" w:type="dxa"/>
          </w:tcPr>
          <w:p w:rsidR="00DE6E9D" w:rsidRPr="00C0575F" w:rsidRDefault="00DE6E9D" w:rsidP="0093169C">
            <w:pPr>
              <w:spacing w:after="120"/>
              <w:jc w:val="center"/>
              <w:rPr>
                <w:rFonts w:ascii="Times New Roman" w:hAnsi="Times New Roman" w:cs="Times New Roman"/>
                <w:color w:val="auto"/>
                <w:sz w:val="28"/>
                <w:szCs w:val="28"/>
              </w:rPr>
            </w:pPr>
            <w:r w:rsidRPr="00C0575F">
              <w:rPr>
                <w:rFonts w:ascii="Times New Roman" w:hAnsi="Times New Roman" w:cs="Times New Roman"/>
                <w:color w:val="auto"/>
                <w:sz w:val="28"/>
                <w:szCs w:val="28"/>
                <w:lang w:val="en-US"/>
              </w:rPr>
              <w:t>I</w:t>
            </w:r>
            <w:r w:rsidRPr="00C0575F">
              <w:rPr>
                <w:rFonts w:ascii="Times New Roman" w:hAnsi="Times New Roman" w:cs="Times New Roman"/>
                <w:color w:val="auto"/>
                <w:sz w:val="28"/>
                <w:szCs w:val="28"/>
              </w:rPr>
              <w:t>.</w:t>
            </w:r>
          </w:p>
        </w:tc>
        <w:tc>
          <w:tcPr>
            <w:tcW w:w="11799" w:type="dxa"/>
          </w:tcPr>
          <w:p w:rsidR="00DE6E9D" w:rsidRPr="00C0575F" w:rsidRDefault="00DE6E9D" w:rsidP="003F78E8">
            <w:pPr>
              <w:spacing w:after="120"/>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ЦЕЛЕВОЙ  </w:t>
            </w:r>
            <w:r w:rsidR="003F78E8" w:rsidRPr="00C0575F">
              <w:rPr>
                <w:rFonts w:ascii="Times New Roman" w:hAnsi="Times New Roman" w:cs="Times New Roman"/>
                <w:color w:val="auto"/>
                <w:sz w:val="28"/>
                <w:szCs w:val="28"/>
              </w:rPr>
              <w:t>РАЗДЕЛ</w:t>
            </w:r>
            <w:r w:rsidRPr="00C0575F">
              <w:rPr>
                <w:rFonts w:ascii="Times New Roman" w:hAnsi="Times New Roman" w:cs="Times New Roman"/>
                <w:color w:val="auto"/>
                <w:sz w:val="28"/>
                <w:szCs w:val="28"/>
              </w:rPr>
              <w:t xml:space="preserve">                                                                                                                                                          </w:t>
            </w:r>
          </w:p>
        </w:tc>
        <w:tc>
          <w:tcPr>
            <w:tcW w:w="1603" w:type="dxa"/>
          </w:tcPr>
          <w:p w:rsidR="00BA3DE4" w:rsidRPr="00BA3DE4" w:rsidRDefault="00BA3DE4" w:rsidP="00BA3DE4">
            <w:pPr>
              <w:spacing w:after="120"/>
              <w:jc w:val="center"/>
              <w:rPr>
                <w:rFonts w:ascii="Times New Roman" w:hAnsi="Times New Roman" w:cs="Times New Roman"/>
                <w:color w:val="auto"/>
                <w:sz w:val="28"/>
                <w:szCs w:val="28"/>
              </w:rPr>
            </w:pPr>
            <w:r w:rsidRPr="00BA3DE4">
              <w:rPr>
                <w:rFonts w:ascii="Times New Roman" w:hAnsi="Times New Roman" w:cs="Times New Roman"/>
                <w:color w:val="auto"/>
                <w:sz w:val="28"/>
                <w:szCs w:val="28"/>
              </w:rPr>
              <w:t>5 стр.</w:t>
            </w:r>
          </w:p>
          <w:p w:rsidR="003F78E8" w:rsidRPr="00BA3DE4" w:rsidRDefault="003F78E8" w:rsidP="0093169C">
            <w:pPr>
              <w:spacing w:after="120"/>
              <w:jc w:val="center"/>
              <w:rPr>
                <w:rFonts w:ascii="Times New Roman" w:hAnsi="Times New Roman" w:cs="Times New Roman"/>
                <w:color w:val="auto"/>
                <w:sz w:val="28"/>
                <w:szCs w:val="28"/>
              </w:rPr>
            </w:pPr>
          </w:p>
        </w:tc>
        <w:tc>
          <w:tcPr>
            <w:tcW w:w="1603" w:type="dxa"/>
          </w:tcPr>
          <w:p w:rsidR="00DE6E9D" w:rsidRPr="00C0575F" w:rsidRDefault="00DE6E9D" w:rsidP="0093169C">
            <w:pPr>
              <w:spacing w:after="120"/>
              <w:jc w:val="center"/>
              <w:rPr>
                <w:rFonts w:ascii="Times New Roman" w:hAnsi="Times New Roman" w:cs="Times New Roman"/>
                <w:b/>
                <w:color w:val="auto"/>
                <w:sz w:val="28"/>
                <w:szCs w:val="28"/>
              </w:rPr>
            </w:pPr>
          </w:p>
        </w:tc>
      </w:tr>
      <w:tr w:rsidR="00DE6E9D" w:rsidRPr="00C0575F" w:rsidTr="003F78E8">
        <w:tc>
          <w:tcPr>
            <w:tcW w:w="1384" w:type="dxa"/>
          </w:tcPr>
          <w:p w:rsidR="00DE6E9D" w:rsidRPr="00C0575F" w:rsidRDefault="00D410E0" w:rsidP="00D410E0">
            <w:pPr>
              <w:spacing w:after="120"/>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w:t>
            </w:r>
            <w:r w:rsidR="00DE6E9D" w:rsidRPr="00C0575F">
              <w:rPr>
                <w:rFonts w:ascii="Times New Roman" w:hAnsi="Times New Roman" w:cs="Times New Roman"/>
                <w:color w:val="auto"/>
                <w:sz w:val="28"/>
                <w:szCs w:val="28"/>
              </w:rPr>
              <w:t>1.1</w:t>
            </w:r>
          </w:p>
        </w:tc>
        <w:tc>
          <w:tcPr>
            <w:tcW w:w="11799" w:type="dxa"/>
          </w:tcPr>
          <w:p w:rsidR="00DE6E9D" w:rsidRPr="00C0575F" w:rsidRDefault="00DE6E9D" w:rsidP="0093169C">
            <w:pPr>
              <w:spacing w:after="120"/>
              <w:rPr>
                <w:rFonts w:ascii="Times New Roman" w:hAnsi="Times New Roman" w:cs="Times New Roman"/>
                <w:color w:val="auto"/>
                <w:sz w:val="28"/>
                <w:szCs w:val="28"/>
              </w:rPr>
            </w:pPr>
            <w:r w:rsidRPr="00C0575F">
              <w:rPr>
                <w:rFonts w:ascii="Times New Roman" w:hAnsi="Times New Roman" w:cs="Times New Roman"/>
                <w:color w:val="auto"/>
                <w:sz w:val="28"/>
                <w:szCs w:val="28"/>
              </w:rPr>
              <w:t>Пояснительная записка</w:t>
            </w:r>
          </w:p>
        </w:tc>
        <w:tc>
          <w:tcPr>
            <w:tcW w:w="1603" w:type="dxa"/>
          </w:tcPr>
          <w:p w:rsidR="00DE6E9D" w:rsidRPr="00BA3DE4" w:rsidRDefault="00BA3DE4" w:rsidP="0093169C">
            <w:pPr>
              <w:spacing w:after="120"/>
              <w:jc w:val="center"/>
              <w:rPr>
                <w:rFonts w:ascii="Times New Roman" w:hAnsi="Times New Roman" w:cs="Times New Roman"/>
                <w:color w:val="auto"/>
                <w:sz w:val="28"/>
                <w:szCs w:val="28"/>
              </w:rPr>
            </w:pPr>
            <w:r w:rsidRPr="00BA3DE4">
              <w:rPr>
                <w:rFonts w:ascii="Times New Roman" w:hAnsi="Times New Roman" w:cs="Times New Roman"/>
                <w:color w:val="auto"/>
                <w:sz w:val="28"/>
                <w:szCs w:val="28"/>
              </w:rPr>
              <w:t>5 стр.</w:t>
            </w:r>
          </w:p>
        </w:tc>
        <w:tc>
          <w:tcPr>
            <w:tcW w:w="1603" w:type="dxa"/>
          </w:tcPr>
          <w:p w:rsidR="00DE6E9D" w:rsidRPr="00C0575F" w:rsidRDefault="00DE6E9D" w:rsidP="0093169C">
            <w:pPr>
              <w:spacing w:after="120"/>
              <w:jc w:val="center"/>
              <w:rPr>
                <w:rFonts w:ascii="Times New Roman" w:hAnsi="Times New Roman" w:cs="Times New Roman"/>
                <w:b/>
                <w:color w:val="auto"/>
                <w:sz w:val="28"/>
                <w:szCs w:val="28"/>
              </w:rPr>
            </w:pPr>
          </w:p>
        </w:tc>
      </w:tr>
      <w:tr w:rsidR="00DE6E9D" w:rsidRPr="00C0575F" w:rsidTr="003F78E8">
        <w:tc>
          <w:tcPr>
            <w:tcW w:w="1384" w:type="dxa"/>
          </w:tcPr>
          <w:p w:rsidR="00DE6E9D" w:rsidRPr="00C0575F" w:rsidRDefault="00DE6E9D" w:rsidP="0093169C">
            <w:pPr>
              <w:spacing w:after="120"/>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1.</w:t>
            </w:r>
            <w:r w:rsidR="00A36EFF" w:rsidRPr="00C0575F">
              <w:rPr>
                <w:rFonts w:ascii="Times New Roman" w:hAnsi="Times New Roman" w:cs="Times New Roman"/>
                <w:color w:val="auto"/>
                <w:sz w:val="28"/>
                <w:szCs w:val="28"/>
              </w:rPr>
              <w:t>2</w:t>
            </w:r>
          </w:p>
        </w:tc>
        <w:tc>
          <w:tcPr>
            <w:tcW w:w="11799" w:type="dxa"/>
          </w:tcPr>
          <w:p w:rsidR="00DE6E9D" w:rsidRPr="00C0575F" w:rsidRDefault="00DE6E9D" w:rsidP="0093169C">
            <w:pPr>
              <w:spacing w:after="120"/>
              <w:rPr>
                <w:rFonts w:ascii="Times New Roman" w:hAnsi="Times New Roman" w:cs="Times New Roman"/>
                <w:color w:val="auto"/>
                <w:sz w:val="28"/>
                <w:szCs w:val="28"/>
              </w:rPr>
            </w:pPr>
            <w:r w:rsidRPr="00C0575F">
              <w:rPr>
                <w:rFonts w:ascii="Times New Roman" w:hAnsi="Times New Roman" w:cs="Times New Roman"/>
                <w:color w:val="auto"/>
                <w:sz w:val="28"/>
                <w:szCs w:val="28"/>
              </w:rPr>
              <w:t>Цели и з</w:t>
            </w:r>
            <w:r w:rsidR="00E503DD" w:rsidRPr="00C0575F">
              <w:rPr>
                <w:rFonts w:ascii="Times New Roman" w:hAnsi="Times New Roman" w:cs="Times New Roman"/>
                <w:color w:val="auto"/>
                <w:sz w:val="28"/>
                <w:szCs w:val="28"/>
              </w:rPr>
              <w:t>адачи реализации рабочей</w:t>
            </w:r>
            <w:r w:rsidRPr="00C0575F">
              <w:rPr>
                <w:rFonts w:ascii="Times New Roman" w:hAnsi="Times New Roman" w:cs="Times New Roman"/>
                <w:color w:val="auto"/>
                <w:sz w:val="28"/>
                <w:szCs w:val="28"/>
              </w:rPr>
              <w:t xml:space="preserve"> программы </w:t>
            </w:r>
            <w:r w:rsidR="00421634" w:rsidRPr="00C0575F">
              <w:rPr>
                <w:rFonts w:ascii="Times New Roman" w:hAnsi="Times New Roman" w:cs="Times New Roman"/>
                <w:color w:val="auto"/>
                <w:sz w:val="28"/>
                <w:szCs w:val="28"/>
              </w:rPr>
              <w:t xml:space="preserve"> </w:t>
            </w:r>
          </w:p>
        </w:tc>
        <w:tc>
          <w:tcPr>
            <w:tcW w:w="1603" w:type="dxa"/>
          </w:tcPr>
          <w:p w:rsidR="00DE6E9D" w:rsidRPr="00C0575F" w:rsidRDefault="00BA3DE4" w:rsidP="0093169C">
            <w:pPr>
              <w:spacing w:after="120"/>
              <w:jc w:val="center"/>
              <w:rPr>
                <w:rFonts w:ascii="Times New Roman" w:hAnsi="Times New Roman" w:cs="Times New Roman"/>
                <w:color w:val="auto"/>
                <w:sz w:val="28"/>
                <w:szCs w:val="28"/>
              </w:rPr>
            </w:pPr>
            <w:r>
              <w:rPr>
                <w:rFonts w:ascii="Times New Roman" w:hAnsi="Times New Roman" w:cs="Times New Roman"/>
                <w:color w:val="auto"/>
                <w:sz w:val="28"/>
                <w:szCs w:val="28"/>
              </w:rPr>
              <w:t>9 стр.</w:t>
            </w:r>
          </w:p>
        </w:tc>
        <w:tc>
          <w:tcPr>
            <w:tcW w:w="1603" w:type="dxa"/>
          </w:tcPr>
          <w:p w:rsidR="00DE6E9D" w:rsidRPr="00C0575F" w:rsidRDefault="00DE6E9D" w:rsidP="0093169C">
            <w:pPr>
              <w:spacing w:after="120"/>
              <w:jc w:val="center"/>
              <w:rPr>
                <w:rFonts w:ascii="Times New Roman" w:hAnsi="Times New Roman" w:cs="Times New Roman"/>
                <w:color w:val="auto"/>
                <w:sz w:val="28"/>
                <w:szCs w:val="28"/>
              </w:rPr>
            </w:pPr>
          </w:p>
        </w:tc>
      </w:tr>
      <w:tr w:rsidR="00DE6E9D" w:rsidRPr="00C0575F" w:rsidTr="003F78E8">
        <w:tc>
          <w:tcPr>
            <w:tcW w:w="1384" w:type="dxa"/>
          </w:tcPr>
          <w:p w:rsidR="00DE6E9D" w:rsidRPr="00C0575F" w:rsidRDefault="00DE6E9D" w:rsidP="0093169C">
            <w:pPr>
              <w:spacing w:after="120"/>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1.</w:t>
            </w:r>
            <w:r w:rsidR="00A36EFF" w:rsidRPr="00C0575F">
              <w:rPr>
                <w:rFonts w:ascii="Times New Roman" w:hAnsi="Times New Roman" w:cs="Times New Roman"/>
                <w:color w:val="auto"/>
                <w:sz w:val="28"/>
                <w:szCs w:val="28"/>
              </w:rPr>
              <w:t>3</w:t>
            </w:r>
          </w:p>
        </w:tc>
        <w:tc>
          <w:tcPr>
            <w:tcW w:w="11799" w:type="dxa"/>
          </w:tcPr>
          <w:p w:rsidR="00DE6E9D" w:rsidRPr="00C0575F" w:rsidRDefault="00DE6E9D" w:rsidP="0093169C">
            <w:pPr>
              <w:spacing w:after="120"/>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Принципы и подходы к формированию </w:t>
            </w:r>
            <w:r w:rsidR="00421634" w:rsidRPr="00C0575F">
              <w:rPr>
                <w:rFonts w:ascii="Times New Roman" w:hAnsi="Times New Roman" w:cs="Times New Roman"/>
                <w:color w:val="auto"/>
                <w:sz w:val="28"/>
                <w:szCs w:val="28"/>
              </w:rPr>
              <w:t>рабочей программы</w:t>
            </w:r>
          </w:p>
        </w:tc>
        <w:tc>
          <w:tcPr>
            <w:tcW w:w="1603" w:type="dxa"/>
          </w:tcPr>
          <w:p w:rsidR="00DE6E9D" w:rsidRPr="00C0575F" w:rsidRDefault="00BA3DE4" w:rsidP="0093169C">
            <w:pPr>
              <w:spacing w:after="120"/>
              <w:jc w:val="center"/>
              <w:rPr>
                <w:rFonts w:ascii="Times New Roman" w:hAnsi="Times New Roman" w:cs="Times New Roman"/>
                <w:color w:val="auto"/>
                <w:sz w:val="28"/>
                <w:szCs w:val="28"/>
              </w:rPr>
            </w:pPr>
            <w:r>
              <w:rPr>
                <w:rFonts w:ascii="Times New Roman" w:hAnsi="Times New Roman" w:cs="Times New Roman"/>
                <w:color w:val="auto"/>
                <w:sz w:val="28"/>
                <w:szCs w:val="28"/>
              </w:rPr>
              <w:t>14 стр.</w:t>
            </w:r>
          </w:p>
        </w:tc>
        <w:tc>
          <w:tcPr>
            <w:tcW w:w="1603" w:type="dxa"/>
          </w:tcPr>
          <w:p w:rsidR="00DE6E9D" w:rsidRPr="00C0575F" w:rsidRDefault="00DE6E9D" w:rsidP="0093169C">
            <w:pPr>
              <w:spacing w:after="120"/>
              <w:jc w:val="center"/>
              <w:rPr>
                <w:rFonts w:ascii="Times New Roman" w:hAnsi="Times New Roman" w:cs="Times New Roman"/>
                <w:b/>
                <w:color w:val="auto"/>
                <w:sz w:val="28"/>
                <w:szCs w:val="28"/>
              </w:rPr>
            </w:pPr>
          </w:p>
        </w:tc>
      </w:tr>
      <w:tr w:rsidR="00DE6E9D" w:rsidRPr="00C0575F" w:rsidTr="003F78E8">
        <w:tc>
          <w:tcPr>
            <w:tcW w:w="1384" w:type="dxa"/>
          </w:tcPr>
          <w:p w:rsidR="00DE6E9D" w:rsidRPr="00C0575F" w:rsidRDefault="00DE6E9D" w:rsidP="0093169C">
            <w:pPr>
              <w:spacing w:after="120"/>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1.</w:t>
            </w:r>
            <w:r w:rsidR="00A36EFF" w:rsidRPr="00C0575F">
              <w:rPr>
                <w:rFonts w:ascii="Times New Roman" w:hAnsi="Times New Roman" w:cs="Times New Roman"/>
                <w:color w:val="auto"/>
                <w:sz w:val="28"/>
                <w:szCs w:val="28"/>
              </w:rPr>
              <w:t>4</w:t>
            </w:r>
          </w:p>
        </w:tc>
        <w:tc>
          <w:tcPr>
            <w:tcW w:w="11799" w:type="dxa"/>
          </w:tcPr>
          <w:p w:rsidR="00DE6E9D" w:rsidRPr="00C0575F" w:rsidRDefault="00DE6E9D" w:rsidP="0093169C">
            <w:pPr>
              <w:spacing w:after="120"/>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Значимые для разработки и реализации </w:t>
            </w:r>
            <w:r w:rsidR="00421634" w:rsidRPr="00C0575F">
              <w:rPr>
                <w:rFonts w:ascii="Times New Roman" w:hAnsi="Times New Roman" w:cs="Times New Roman"/>
                <w:color w:val="auto"/>
                <w:sz w:val="28"/>
                <w:szCs w:val="28"/>
              </w:rPr>
              <w:t xml:space="preserve">рабочей программы </w:t>
            </w:r>
            <w:r w:rsidRPr="00C0575F">
              <w:rPr>
                <w:rFonts w:ascii="Times New Roman" w:hAnsi="Times New Roman" w:cs="Times New Roman"/>
                <w:color w:val="auto"/>
                <w:sz w:val="28"/>
                <w:szCs w:val="28"/>
              </w:rPr>
              <w:t>характеристики</w:t>
            </w:r>
          </w:p>
        </w:tc>
        <w:tc>
          <w:tcPr>
            <w:tcW w:w="1603" w:type="dxa"/>
          </w:tcPr>
          <w:p w:rsidR="00DE6E9D" w:rsidRPr="00C0575F" w:rsidRDefault="00BA3DE4" w:rsidP="0093169C">
            <w:pPr>
              <w:spacing w:after="120"/>
              <w:jc w:val="center"/>
              <w:rPr>
                <w:rFonts w:ascii="Times New Roman" w:hAnsi="Times New Roman" w:cs="Times New Roman"/>
                <w:color w:val="auto"/>
                <w:sz w:val="28"/>
                <w:szCs w:val="28"/>
              </w:rPr>
            </w:pPr>
            <w:r>
              <w:rPr>
                <w:rFonts w:ascii="Times New Roman" w:hAnsi="Times New Roman" w:cs="Times New Roman"/>
                <w:color w:val="auto"/>
                <w:sz w:val="28"/>
                <w:szCs w:val="28"/>
              </w:rPr>
              <w:t>18 стр.</w:t>
            </w:r>
          </w:p>
        </w:tc>
        <w:tc>
          <w:tcPr>
            <w:tcW w:w="1603" w:type="dxa"/>
          </w:tcPr>
          <w:p w:rsidR="00DE6E9D" w:rsidRPr="00C0575F" w:rsidRDefault="00DE6E9D" w:rsidP="0093169C">
            <w:pPr>
              <w:spacing w:after="120"/>
              <w:jc w:val="center"/>
              <w:rPr>
                <w:rFonts w:ascii="Times New Roman" w:hAnsi="Times New Roman" w:cs="Times New Roman"/>
                <w:color w:val="auto"/>
                <w:sz w:val="28"/>
                <w:szCs w:val="28"/>
              </w:rPr>
            </w:pPr>
          </w:p>
        </w:tc>
      </w:tr>
      <w:tr w:rsidR="00DE6E9D" w:rsidRPr="00C0575F" w:rsidTr="003F78E8">
        <w:tc>
          <w:tcPr>
            <w:tcW w:w="1384" w:type="dxa"/>
          </w:tcPr>
          <w:p w:rsidR="00DE6E9D" w:rsidRPr="00C0575F" w:rsidRDefault="00DE6E9D" w:rsidP="0093169C">
            <w:pPr>
              <w:spacing w:after="120"/>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1.</w:t>
            </w:r>
            <w:r w:rsidR="00A36EFF" w:rsidRPr="00C0575F">
              <w:rPr>
                <w:rFonts w:ascii="Times New Roman" w:hAnsi="Times New Roman" w:cs="Times New Roman"/>
                <w:color w:val="auto"/>
                <w:sz w:val="28"/>
                <w:szCs w:val="28"/>
              </w:rPr>
              <w:t>5</w:t>
            </w:r>
          </w:p>
        </w:tc>
        <w:tc>
          <w:tcPr>
            <w:tcW w:w="11799" w:type="dxa"/>
          </w:tcPr>
          <w:p w:rsidR="00DE6E9D" w:rsidRPr="00C0575F" w:rsidRDefault="00DE6E9D" w:rsidP="0093169C">
            <w:pPr>
              <w:spacing w:after="120"/>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Планируемые результаты освоения </w:t>
            </w:r>
            <w:r w:rsidR="00421634" w:rsidRPr="00C0575F">
              <w:rPr>
                <w:rFonts w:ascii="Times New Roman" w:hAnsi="Times New Roman" w:cs="Times New Roman"/>
                <w:color w:val="auto"/>
                <w:sz w:val="28"/>
                <w:szCs w:val="28"/>
              </w:rPr>
              <w:t>рабочей программы</w:t>
            </w:r>
          </w:p>
        </w:tc>
        <w:tc>
          <w:tcPr>
            <w:tcW w:w="1603" w:type="dxa"/>
          </w:tcPr>
          <w:p w:rsidR="00DE6E9D" w:rsidRPr="00C0575F" w:rsidRDefault="00BA3DE4" w:rsidP="0093169C">
            <w:pPr>
              <w:spacing w:after="120"/>
              <w:jc w:val="center"/>
              <w:rPr>
                <w:rFonts w:ascii="Times New Roman" w:hAnsi="Times New Roman" w:cs="Times New Roman"/>
                <w:color w:val="auto"/>
                <w:sz w:val="28"/>
                <w:szCs w:val="28"/>
              </w:rPr>
            </w:pPr>
            <w:r>
              <w:rPr>
                <w:rFonts w:ascii="Times New Roman" w:hAnsi="Times New Roman" w:cs="Times New Roman"/>
                <w:color w:val="auto"/>
                <w:sz w:val="28"/>
                <w:szCs w:val="28"/>
              </w:rPr>
              <w:t>35 стр.</w:t>
            </w:r>
          </w:p>
        </w:tc>
        <w:tc>
          <w:tcPr>
            <w:tcW w:w="1603" w:type="dxa"/>
          </w:tcPr>
          <w:p w:rsidR="00DE6E9D" w:rsidRPr="00C0575F" w:rsidRDefault="00DE6E9D" w:rsidP="0093169C">
            <w:pPr>
              <w:spacing w:after="120"/>
              <w:jc w:val="center"/>
              <w:rPr>
                <w:rFonts w:ascii="Times New Roman" w:hAnsi="Times New Roman" w:cs="Times New Roman"/>
                <w:color w:val="auto"/>
                <w:sz w:val="28"/>
                <w:szCs w:val="28"/>
              </w:rPr>
            </w:pPr>
          </w:p>
        </w:tc>
      </w:tr>
      <w:tr w:rsidR="00DE6E9D" w:rsidRPr="00C0575F" w:rsidTr="003F78E8">
        <w:tc>
          <w:tcPr>
            <w:tcW w:w="1384" w:type="dxa"/>
          </w:tcPr>
          <w:p w:rsidR="00DE6E9D" w:rsidRPr="00C0575F" w:rsidRDefault="00DE6E9D" w:rsidP="0093169C">
            <w:pPr>
              <w:spacing w:after="120"/>
              <w:jc w:val="center"/>
              <w:rPr>
                <w:rFonts w:ascii="Times New Roman" w:hAnsi="Times New Roman" w:cs="Times New Roman"/>
                <w:color w:val="auto"/>
                <w:sz w:val="28"/>
                <w:szCs w:val="28"/>
                <w:lang w:val="en-US"/>
              </w:rPr>
            </w:pPr>
            <w:r w:rsidRPr="00C0575F">
              <w:rPr>
                <w:rFonts w:ascii="Times New Roman" w:hAnsi="Times New Roman" w:cs="Times New Roman"/>
                <w:color w:val="auto"/>
                <w:sz w:val="28"/>
                <w:szCs w:val="28"/>
                <w:lang w:val="en-US"/>
              </w:rPr>
              <w:t>II</w:t>
            </w:r>
          </w:p>
        </w:tc>
        <w:tc>
          <w:tcPr>
            <w:tcW w:w="11799" w:type="dxa"/>
          </w:tcPr>
          <w:p w:rsidR="00DE6E9D" w:rsidRPr="00C0575F" w:rsidRDefault="00DE6E9D" w:rsidP="0093169C">
            <w:pPr>
              <w:spacing w:after="120"/>
              <w:rPr>
                <w:rFonts w:ascii="Times New Roman" w:hAnsi="Times New Roman" w:cs="Times New Roman"/>
                <w:color w:val="auto"/>
                <w:sz w:val="28"/>
                <w:szCs w:val="28"/>
              </w:rPr>
            </w:pPr>
            <w:r w:rsidRPr="00C0575F">
              <w:rPr>
                <w:rFonts w:ascii="Times New Roman" w:hAnsi="Times New Roman" w:cs="Times New Roman"/>
                <w:color w:val="auto"/>
                <w:sz w:val="28"/>
                <w:szCs w:val="28"/>
              </w:rPr>
              <w:t>СОДЕРЖАТЕЛЬНЫЙ</w:t>
            </w:r>
          </w:p>
        </w:tc>
        <w:tc>
          <w:tcPr>
            <w:tcW w:w="1603" w:type="dxa"/>
          </w:tcPr>
          <w:p w:rsidR="00DE6E9D" w:rsidRPr="00C0575F" w:rsidRDefault="00BA3DE4" w:rsidP="0093169C">
            <w:pPr>
              <w:spacing w:after="120"/>
              <w:jc w:val="center"/>
              <w:rPr>
                <w:rFonts w:ascii="Times New Roman" w:hAnsi="Times New Roman" w:cs="Times New Roman"/>
                <w:color w:val="auto"/>
                <w:sz w:val="28"/>
                <w:szCs w:val="28"/>
              </w:rPr>
            </w:pPr>
            <w:r>
              <w:rPr>
                <w:rFonts w:ascii="Times New Roman" w:hAnsi="Times New Roman" w:cs="Times New Roman"/>
                <w:color w:val="auto"/>
                <w:sz w:val="28"/>
                <w:szCs w:val="28"/>
              </w:rPr>
              <w:t>65 стр.</w:t>
            </w:r>
          </w:p>
        </w:tc>
        <w:tc>
          <w:tcPr>
            <w:tcW w:w="1603" w:type="dxa"/>
          </w:tcPr>
          <w:p w:rsidR="00DE6E9D" w:rsidRPr="00C0575F" w:rsidRDefault="00DE6E9D" w:rsidP="0093169C">
            <w:pPr>
              <w:spacing w:after="120"/>
              <w:jc w:val="center"/>
              <w:rPr>
                <w:rFonts w:ascii="Times New Roman" w:hAnsi="Times New Roman" w:cs="Times New Roman"/>
                <w:color w:val="auto"/>
                <w:sz w:val="28"/>
                <w:szCs w:val="28"/>
              </w:rPr>
            </w:pPr>
          </w:p>
        </w:tc>
      </w:tr>
      <w:tr w:rsidR="00DE6E9D" w:rsidRPr="00C0575F" w:rsidTr="003F78E8">
        <w:tc>
          <w:tcPr>
            <w:tcW w:w="1384" w:type="dxa"/>
          </w:tcPr>
          <w:p w:rsidR="00DE6E9D" w:rsidRPr="00C0575F" w:rsidRDefault="00DE6E9D" w:rsidP="0093169C">
            <w:pPr>
              <w:spacing w:after="120"/>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2.1.</w:t>
            </w:r>
          </w:p>
        </w:tc>
        <w:tc>
          <w:tcPr>
            <w:tcW w:w="11799" w:type="dxa"/>
          </w:tcPr>
          <w:p w:rsidR="00DE6E9D" w:rsidRPr="00C0575F" w:rsidRDefault="00DE6E9D" w:rsidP="0093169C">
            <w:pPr>
              <w:spacing w:after="120"/>
              <w:rPr>
                <w:rFonts w:ascii="Times New Roman" w:hAnsi="Times New Roman" w:cs="Times New Roman"/>
                <w:color w:val="auto"/>
                <w:sz w:val="28"/>
                <w:szCs w:val="28"/>
              </w:rPr>
            </w:pPr>
            <w:r w:rsidRPr="00C0575F">
              <w:rPr>
                <w:rFonts w:ascii="Times New Roman" w:hAnsi="Times New Roman" w:cs="Times New Roman"/>
                <w:color w:val="auto"/>
                <w:sz w:val="28"/>
                <w:szCs w:val="28"/>
              </w:rPr>
              <w:t>Образовательная деятельность в соотношении с направлениями развития ребенка, представленными в пяти модулях по образовательным областям</w:t>
            </w:r>
          </w:p>
        </w:tc>
        <w:tc>
          <w:tcPr>
            <w:tcW w:w="1603" w:type="dxa"/>
          </w:tcPr>
          <w:p w:rsidR="00DE6E9D" w:rsidRPr="00C0575F" w:rsidRDefault="00BA3DE4" w:rsidP="0093169C">
            <w:pPr>
              <w:spacing w:after="120"/>
              <w:jc w:val="center"/>
              <w:rPr>
                <w:rFonts w:ascii="Times New Roman" w:hAnsi="Times New Roman" w:cs="Times New Roman"/>
                <w:color w:val="auto"/>
                <w:sz w:val="28"/>
                <w:szCs w:val="28"/>
              </w:rPr>
            </w:pPr>
            <w:r>
              <w:rPr>
                <w:rFonts w:ascii="Times New Roman" w:hAnsi="Times New Roman" w:cs="Times New Roman"/>
                <w:color w:val="auto"/>
                <w:sz w:val="28"/>
                <w:szCs w:val="28"/>
              </w:rPr>
              <w:t>66 стр.</w:t>
            </w:r>
          </w:p>
        </w:tc>
        <w:tc>
          <w:tcPr>
            <w:tcW w:w="1603" w:type="dxa"/>
          </w:tcPr>
          <w:p w:rsidR="00DE6E9D" w:rsidRPr="00C0575F" w:rsidRDefault="00DE6E9D" w:rsidP="0093169C">
            <w:pPr>
              <w:spacing w:after="120"/>
              <w:jc w:val="center"/>
              <w:rPr>
                <w:rFonts w:ascii="Times New Roman" w:hAnsi="Times New Roman" w:cs="Times New Roman"/>
                <w:color w:val="auto"/>
                <w:sz w:val="28"/>
                <w:szCs w:val="28"/>
              </w:rPr>
            </w:pPr>
          </w:p>
        </w:tc>
      </w:tr>
      <w:tr w:rsidR="00DE6E9D" w:rsidRPr="00C0575F" w:rsidTr="003F78E8">
        <w:tc>
          <w:tcPr>
            <w:tcW w:w="1384" w:type="dxa"/>
          </w:tcPr>
          <w:p w:rsidR="00DE6E9D" w:rsidRPr="00C0575F" w:rsidRDefault="00DE6E9D" w:rsidP="0093169C">
            <w:pPr>
              <w:spacing w:after="120"/>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2.1.1.</w:t>
            </w:r>
          </w:p>
        </w:tc>
        <w:tc>
          <w:tcPr>
            <w:tcW w:w="11799" w:type="dxa"/>
          </w:tcPr>
          <w:p w:rsidR="00DE6E9D" w:rsidRPr="00C0575F" w:rsidRDefault="00DE6E9D" w:rsidP="0093169C">
            <w:pPr>
              <w:spacing w:after="120"/>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Модуль </w:t>
            </w:r>
            <w:r w:rsidRPr="00C0575F">
              <w:rPr>
                <w:rFonts w:ascii="Times New Roman" w:hAnsi="Times New Roman" w:cs="Times New Roman"/>
                <w:color w:val="auto"/>
                <w:sz w:val="28"/>
                <w:szCs w:val="28"/>
                <w:lang w:val="en-US"/>
              </w:rPr>
              <w:t>I</w:t>
            </w:r>
            <w:r w:rsidRPr="00C0575F">
              <w:rPr>
                <w:rFonts w:ascii="Times New Roman" w:hAnsi="Times New Roman" w:cs="Times New Roman"/>
                <w:color w:val="auto"/>
                <w:sz w:val="28"/>
                <w:szCs w:val="28"/>
              </w:rPr>
              <w:t xml:space="preserve">  Образовательная область «Социально-коммуникативное развитие»</w:t>
            </w:r>
          </w:p>
        </w:tc>
        <w:tc>
          <w:tcPr>
            <w:tcW w:w="1603" w:type="dxa"/>
          </w:tcPr>
          <w:p w:rsidR="00DE6E9D" w:rsidRPr="00C0575F" w:rsidRDefault="00BA3DE4" w:rsidP="0093169C">
            <w:pPr>
              <w:spacing w:after="120"/>
              <w:jc w:val="center"/>
              <w:rPr>
                <w:rFonts w:ascii="Times New Roman" w:hAnsi="Times New Roman" w:cs="Times New Roman"/>
                <w:color w:val="auto"/>
                <w:sz w:val="28"/>
                <w:szCs w:val="28"/>
              </w:rPr>
            </w:pPr>
            <w:r>
              <w:rPr>
                <w:rFonts w:ascii="Times New Roman" w:hAnsi="Times New Roman" w:cs="Times New Roman"/>
                <w:color w:val="auto"/>
                <w:sz w:val="28"/>
                <w:szCs w:val="28"/>
              </w:rPr>
              <w:t>67 стр.</w:t>
            </w:r>
          </w:p>
        </w:tc>
        <w:tc>
          <w:tcPr>
            <w:tcW w:w="1603" w:type="dxa"/>
          </w:tcPr>
          <w:p w:rsidR="00DE6E9D" w:rsidRPr="00C0575F" w:rsidRDefault="00DE6E9D" w:rsidP="0093169C">
            <w:pPr>
              <w:spacing w:after="120"/>
              <w:jc w:val="center"/>
              <w:rPr>
                <w:rFonts w:ascii="Times New Roman" w:hAnsi="Times New Roman" w:cs="Times New Roman"/>
                <w:color w:val="auto"/>
                <w:sz w:val="28"/>
                <w:szCs w:val="28"/>
              </w:rPr>
            </w:pPr>
          </w:p>
        </w:tc>
      </w:tr>
      <w:tr w:rsidR="00DE6E9D" w:rsidRPr="00C0575F" w:rsidTr="003F78E8">
        <w:tc>
          <w:tcPr>
            <w:tcW w:w="1384" w:type="dxa"/>
          </w:tcPr>
          <w:p w:rsidR="00DE6E9D" w:rsidRPr="00C0575F" w:rsidRDefault="00DE6E9D" w:rsidP="0093169C">
            <w:pPr>
              <w:spacing w:after="120"/>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2.1.2.</w:t>
            </w:r>
          </w:p>
        </w:tc>
        <w:tc>
          <w:tcPr>
            <w:tcW w:w="11799" w:type="dxa"/>
          </w:tcPr>
          <w:p w:rsidR="00DE6E9D" w:rsidRPr="00C0575F" w:rsidRDefault="00DE6E9D" w:rsidP="0093169C">
            <w:pPr>
              <w:spacing w:after="120"/>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Модуль </w:t>
            </w:r>
            <w:r w:rsidRPr="00C0575F">
              <w:rPr>
                <w:rFonts w:ascii="Times New Roman" w:hAnsi="Times New Roman" w:cs="Times New Roman"/>
                <w:color w:val="auto"/>
                <w:sz w:val="28"/>
                <w:szCs w:val="28"/>
                <w:lang w:val="en-US"/>
              </w:rPr>
              <w:t>II</w:t>
            </w:r>
            <w:r w:rsidRPr="00C0575F">
              <w:rPr>
                <w:rFonts w:ascii="Times New Roman" w:hAnsi="Times New Roman" w:cs="Times New Roman"/>
                <w:color w:val="auto"/>
                <w:sz w:val="28"/>
                <w:szCs w:val="28"/>
              </w:rPr>
              <w:t xml:space="preserve"> Образовательная область «Познавательное развитие»</w:t>
            </w:r>
          </w:p>
        </w:tc>
        <w:tc>
          <w:tcPr>
            <w:tcW w:w="1603" w:type="dxa"/>
          </w:tcPr>
          <w:p w:rsidR="00DE6E9D" w:rsidRPr="00C0575F" w:rsidRDefault="00BA3DE4" w:rsidP="0093169C">
            <w:pPr>
              <w:spacing w:after="120"/>
              <w:jc w:val="center"/>
              <w:rPr>
                <w:rFonts w:ascii="Times New Roman" w:hAnsi="Times New Roman" w:cs="Times New Roman"/>
                <w:color w:val="auto"/>
                <w:sz w:val="28"/>
                <w:szCs w:val="28"/>
              </w:rPr>
            </w:pPr>
            <w:r>
              <w:rPr>
                <w:rFonts w:ascii="Times New Roman" w:hAnsi="Times New Roman" w:cs="Times New Roman"/>
                <w:color w:val="auto"/>
                <w:sz w:val="28"/>
                <w:szCs w:val="28"/>
              </w:rPr>
              <w:t>75 стр.</w:t>
            </w:r>
          </w:p>
        </w:tc>
        <w:tc>
          <w:tcPr>
            <w:tcW w:w="1603" w:type="dxa"/>
          </w:tcPr>
          <w:p w:rsidR="00DE6E9D" w:rsidRPr="00C0575F" w:rsidRDefault="00DE6E9D" w:rsidP="0093169C">
            <w:pPr>
              <w:spacing w:after="120"/>
              <w:jc w:val="center"/>
              <w:rPr>
                <w:rFonts w:ascii="Times New Roman" w:hAnsi="Times New Roman" w:cs="Times New Roman"/>
                <w:color w:val="auto"/>
                <w:sz w:val="28"/>
                <w:szCs w:val="28"/>
              </w:rPr>
            </w:pPr>
          </w:p>
        </w:tc>
      </w:tr>
      <w:tr w:rsidR="00DE6E9D" w:rsidRPr="00C0575F" w:rsidTr="003F78E8">
        <w:tc>
          <w:tcPr>
            <w:tcW w:w="1384" w:type="dxa"/>
          </w:tcPr>
          <w:p w:rsidR="00DE6E9D" w:rsidRPr="00C0575F" w:rsidRDefault="00DE6E9D" w:rsidP="0093169C">
            <w:pPr>
              <w:spacing w:after="120"/>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2.1.3.</w:t>
            </w:r>
          </w:p>
        </w:tc>
        <w:tc>
          <w:tcPr>
            <w:tcW w:w="11799" w:type="dxa"/>
          </w:tcPr>
          <w:p w:rsidR="00DE6E9D" w:rsidRPr="00C0575F" w:rsidRDefault="00DE6E9D" w:rsidP="0093169C">
            <w:pPr>
              <w:spacing w:after="120"/>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Модуль </w:t>
            </w:r>
            <w:r w:rsidRPr="00C0575F">
              <w:rPr>
                <w:rFonts w:ascii="Times New Roman" w:hAnsi="Times New Roman" w:cs="Times New Roman"/>
                <w:color w:val="auto"/>
                <w:sz w:val="28"/>
                <w:szCs w:val="28"/>
                <w:lang w:val="en-US"/>
              </w:rPr>
              <w:t>III</w:t>
            </w:r>
            <w:r w:rsidRPr="00C0575F">
              <w:rPr>
                <w:rFonts w:ascii="Times New Roman" w:hAnsi="Times New Roman" w:cs="Times New Roman"/>
                <w:color w:val="auto"/>
                <w:sz w:val="28"/>
                <w:szCs w:val="28"/>
              </w:rPr>
              <w:t xml:space="preserve"> Образовательная область «Речевое развитие»</w:t>
            </w:r>
          </w:p>
        </w:tc>
        <w:tc>
          <w:tcPr>
            <w:tcW w:w="1603" w:type="dxa"/>
          </w:tcPr>
          <w:p w:rsidR="00DE6E9D" w:rsidRPr="00C0575F" w:rsidRDefault="00BA3DE4" w:rsidP="0093169C">
            <w:pPr>
              <w:spacing w:after="120"/>
              <w:jc w:val="center"/>
              <w:rPr>
                <w:rFonts w:ascii="Times New Roman" w:hAnsi="Times New Roman" w:cs="Times New Roman"/>
                <w:color w:val="auto"/>
                <w:sz w:val="28"/>
                <w:szCs w:val="28"/>
              </w:rPr>
            </w:pPr>
            <w:r>
              <w:rPr>
                <w:rFonts w:ascii="Times New Roman" w:hAnsi="Times New Roman" w:cs="Times New Roman"/>
                <w:color w:val="auto"/>
                <w:sz w:val="28"/>
                <w:szCs w:val="28"/>
              </w:rPr>
              <w:t>82 стр.</w:t>
            </w:r>
          </w:p>
        </w:tc>
        <w:tc>
          <w:tcPr>
            <w:tcW w:w="1603" w:type="dxa"/>
          </w:tcPr>
          <w:p w:rsidR="00DE6E9D" w:rsidRPr="00C0575F" w:rsidRDefault="00DE6E9D" w:rsidP="0093169C">
            <w:pPr>
              <w:spacing w:after="120"/>
              <w:jc w:val="center"/>
              <w:rPr>
                <w:rFonts w:ascii="Times New Roman" w:hAnsi="Times New Roman" w:cs="Times New Roman"/>
                <w:color w:val="auto"/>
                <w:sz w:val="28"/>
                <w:szCs w:val="28"/>
              </w:rPr>
            </w:pPr>
          </w:p>
        </w:tc>
      </w:tr>
      <w:tr w:rsidR="00DE6E9D" w:rsidRPr="00C0575F" w:rsidTr="003F78E8">
        <w:tc>
          <w:tcPr>
            <w:tcW w:w="1384" w:type="dxa"/>
          </w:tcPr>
          <w:p w:rsidR="00DE6E9D" w:rsidRPr="00C0575F" w:rsidRDefault="00DE6E9D" w:rsidP="0093169C">
            <w:pPr>
              <w:spacing w:after="120"/>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2.1.4.</w:t>
            </w:r>
          </w:p>
        </w:tc>
        <w:tc>
          <w:tcPr>
            <w:tcW w:w="11799" w:type="dxa"/>
          </w:tcPr>
          <w:p w:rsidR="00DE6E9D" w:rsidRPr="00C0575F" w:rsidRDefault="00DE6E9D" w:rsidP="0093169C">
            <w:pPr>
              <w:spacing w:after="120"/>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Модуль </w:t>
            </w:r>
            <w:r w:rsidRPr="00C0575F">
              <w:rPr>
                <w:rFonts w:ascii="Times New Roman" w:hAnsi="Times New Roman" w:cs="Times New Roman"/>
                <w:color w:val="auto"/>
                <w:sz w:val="28"/>
                <w:szCs w:val="28"/>
                <w:lang w:val="en-US"/>
              </w:rPr>
              <w:t>IV</w:t>
            </w:r>
            <w:r w:rsidRPr="00C0575F">
              <w:rPr>
                <w:rFonts w:ascii="Times New Roman" w:hAnsi="Times New Roman" w:cs="Times New Roman"/>
                <w:color w:val="auto"/>
                <w:sz w:val="28"/>
                <w:szCs w:val="28"/>
              </w:rPr>
              <w:t xml:space="preserve"> Образовательная область «Художественно-эстетическое развитие»</w:t>
            </w:r>
          </w:p>
        </w:tc>
        <w:tc>
          <w:tcPr>
            <w:tcW w:w="1603" w:type="dxa"/>
          </w:tcPr>
          <w:p w:rsidR="00DE6E9D" w:rsidRPr="00C0575F" w:rsidRDefault="00BA3DE4" w:rsidP="0093169C">
            <w:pPr>
              <w:spacing w:after="120"/>
              <w:jc w:val="center"/>
              <w:rPr>
                <w:rFonts w:ascii="Times New Roman" w:hAnsi="Times New Roman" w:cs="Times New Roman"/>
                <w:color w:val="auto"/>
                <w:sz w:val="28"/>
                <w:szCs w:val="28"/>
              </w:rPr>
            </w:pPr>
            <w:r>
              <w:rPr>
                <w:rFonts w:ascii="Times New Roman" w:hAnsi="Times New Roman" w:cs="Times New Roman"/>
                <w:color w:val="auto"/>
                <w:sz w:val="28"/>
                <w:szCs w:val="28"/>
              </w:rPr>
              <w:t>85 стр.</w:t>
            </w:r>
          </w:p>
        </w:tc>
        <w:tc>
          <w:tcPr>
            <w:tcW w:w="1603" w:type="dxa"/>
          </w:tcPr>
          <w:p w:rsidR="00DE6E9D" w:rsidRPr="00C0575F" w:rsidRDefault="00DE6E9D" w:rsidP="0093169C">
            <w:pPr>
              <w:spacing w:after="120"/>
              <w:jc w:val="center"/>
              <w:rPr>
                <w:rFonts w:ascii="Times New Roman" w:hAnsi="Times New Roman" w:cs="Times New Roman"/>
                <w:color w:val="auto"/>
                <w:sz w:val="28"/>
                <w:szCs w:val="28"/>
              </w:rPr>
            </w:pPr>
          </w:p>
        </w:tc>
      </w:tr>
      <w:tr w:rsidR="00DE6E9D" w:rsidRPr="00C0575F" w:rsidTr="003F78E8">
        <w:tc>
          <w:tcPr>
            <w:tcW w:w="1384" w:type="dxa"/>
          </w:tcPr>
          <w:p w:rsidR="00DE6E9D" w:rsidRPr="00C0575F" w:rsidRDefault="00DE6E9D" w:rsidP="0093169C">
            <w:pPr>
              <w:spacing w:after="120"/>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2.1.5.</w:t>
            </w:r>
          </w:p>
        </w:tc>
        <w:tc>
          <w:tcPr>
            <w:tcW w:w="11799" w:type="dxa"/>
          </w:tcPr>
          <w:p w:rsidR="00DE6E9D" w:rsidRPr="00C0575F" w:rsidRDefault="00DE6E9D" w:rsidP="0093169C">
            <w:pPr>
              <w:spacing w:after="120"/>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Модуль </w:t>
            </w:r>
            <w:r w:rsidRPr="00C0575F">
              <w:rPr>
                <w:rFonts w:ascii="Times New Roman" w:hAnsi="Times New Roman" w:cs="Times New Roman"/>
                <w:color w:val="auto"/>
                <w:sz w:val="28"/>
                <w:szCs w:val="28"/>
                <w:lang w:val="en-US"/>
              </w:rPr>
              <w:t>V</w:t>
            </w:r>
            <w:r w:rsidRPr="00C0575F">
              <w:rPr>
                <w:rFonts w:ascii="Times New Roman" w:hAnsi="Times New Roman" w:cs="Times New Roman"/>
                <w:color w:val="auto"/>
                <w:sz w:val="28"/>
                <w:szCs w:val="28"/>
              </w:rPr>
              <w:t xml:space="preserve"> Образовательная область «Физическое развитие»</w:t>
            </w:r>
          </w:p>
        </w:tc>
        <w:tc>
          <w:tcPr>
            <w:tcW w:w="1603" w:type="dxa"/>
          </w:tcPr>
          <w:p w:rsidR="00DE6E9D" w:rsidRPr="00C0575F" w:rsidRDefault="00BA3DE4" w:rsidP="0093169C">
            <w:pPr>
              <w:spacing w:after="120"/>
              <w:jc w:val="center"/>
              <w:rPr>
                <w:rFonts w:ascii="Times New Roman" w:hAnsi="Times New Roman" w:cs="Times New Roman"/>
                <w:color w:val="auto"/>
                <w:sz w:val="28"/>
                <w:szCs w:val="28"/>
              </w:rPr>
            </w:pPr>
            <w:r>
              <w:rPr>
                <w:rFonts w:ascii="Times New Roman" w:hAnsi="Times New Roman" w:cs="Times New Roman"/>
                <w:color w:val="auto"/>
                <w:sz w:val="28"/>
                <w:szCs w:val="28"/>
              </w:rPr>
              <w:t>94 стр.</w:t>
            </w:r>
          </w:p>
        </w:tc>
        <w:tc>
          <w:tcPr>
            <w:tcW w:w="1603" w:type="dxa"/>
          </w:tcPr>
          <w:p w:rsidR="00DE6E9D" w:rsidRPr="00C0575F" w:rsidRDefault="00DE6E9D" w:rsidP="0093169C">
            <w:pPr>
              <w:spacing w:after="120"/>
              <w:jc w:val="center"/>
              <w:rPr>
                <w:rFonts w:ascii="Times New Roman" w:hAnsi="Times New Roman" w:cs="Times New Roman"/>
                <w:color w:val="auto"/>
                <w:sz w:val="28"/>
                <w:szCs w:val="28"/>
              </w:rPr>
            </w:pPr>
          </w:p>
        </w:tc>
      </w:tr>
      <w:tr w:rsidR="00DE6E9D" w:rsidRPr="00C0575F" w:rsidTr="003F78E8">
        <w:tc>
          <w:tcPr>
            <w:tcW w:w="1384" w:type="dxa"/>
          </w:tcPr>
          <w:p w:rsidR="00DE6E9D" w:rsidRPr="00C0575F" w:rsidRDefault="00DE6E9D" w:rsidP="0093169C">
            <w:pPr>
              <w:spacing w:after="120"/>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2.2.</w:t>
            </w:r>
          </w:p>
        </w:tc>
        <w:tc>
          <w:tcPr>
            <w:tcW w:w="11799" w:type="dxa"/>
          </w:tcPr>
          <w:p w:rsidR="00DE6E9D" w:rsidRPr="00C0575F" w:rsidRDefault="00DE6E9D" w:rsidP="0093169C">
            <w:pPr>
              <w:spacing w:after="120"/>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Вариативные формы, способы, методы и средства реализации </w:t>
            </w:r>
            <w:r w:rsidR="00421634" w:rsidRPr="00C0575F">
              <w:rPr>
                <w:rFonts w:ascii="Times New Roman" w:hAnsi="Times New Roman" w:cs="Times New Roman"/>
                <w:color w:val="auto"/>
                <w:sz w:val="28"/>
                <w:szCs w:val="28"/>
              </w:rPr>
              <w:t xml:space="preserve">рабочей программы </w:t>
            </w:r>
            <w:r w:rsidRPr="00C0575F">
              <w:rPr>
                <w:rFonts w:ascii="Times New Roman" w:hAnsi="Times New Roman" w:cs="Times New Roman"/>
                <w:color w:val="auto"/>
                <w:sz w:val="28"/>
                <w:szCs w:val="28"/>
              </w:rPr>
              <w:t xml:space="preserve">с учетом возрастных и индивидуальных особенностей воспитанников, специфики их образовательных </w:t>
            </w:r>
            <w:r w:rsidRPr="00C0575F">
              <w:rPr>
                <w:rFonts w:ascii="Times New Roman" w:hAnsi="Times New Roman" w:cs="Times New Roman"/>
                <w:color w:val="auto"/>
                <w:sz w:val="28"/>
                <w:szCs w:val="28"/>
              </w:rPr>
              <w:lastRenderedPageBreak/>
              <w:t>потребностей и интересов</w:t>
            </w:r>
          </w:p>
        </w:tc>
        <w:tc>
          <w:tcPr>
            <w:tcW w:w="1603" w:type="dxa"/>
          </w:tcPr>
          <w:p w:rsidR="00DE6E9D" w:rsidRPr="00C0575F" w:rsidRDefault="00BA3DE4" w:rsidP="0093169C">
            <w:pPr>
              <w:spacing w:after="120"/>
              <w:jc w:val="center"/>
              <w:rPr>
                <w:rFonts w:ascii="Times New Roman" w:hAnsi="Times New Roman" w:cs="Times New Roman"/>
                <w:color w:val="auto"/>
                <w:sz w:val="28"/>
                <w:szCs w:val="28"/>
              </w:rPr>
            </w:pPr>
            <w:r>
              <w:rPr>
                <w:rFonts w:ascii="Times New Roman" w:hAnsi="Times New Roman" w:cs="Times New Roman"/>
                <w:color w:val="auto"/>
                <w:sz w:val="28"/>
                <w:szCs w:val="28"/>
              </w:rPr>
              <w:lastRenderedPageBreak/>
              <w:t>169 стр.</w:t>
            </w:r>
          </w:p>
        </w:tc>
        <w:tc>
          <w:tcPr>
            <w:tcW w:w="1603" w:type="dxa"/>
          </w:tcPr>
          <w:p w:rsidR="00DE6E9D" w:rsidRPr="00C0575F" w:rsidRDefault="00DE6E9D" w:rsidP="0093169C">
            <w:pPr>
              <w:spacing w:after="120"/>
              <w:jc w:val="center"/>
              <w:rPr>
                <w:rFonts w:ascii="Times New Roman" w:hAnsi="Times New Roman" w:cs="Times New Roman"/>
                <w:color w:val="auto"/>
                <w:sz w:val="28"/>
                <w:szCs w:val="28"/>
              </w:rPr>
            </w:pPr>
          </w:p>
        </w:tc>
      </w:tr>
      <w:tr w:rsidR="00DE6E9D" w:rsidRPr="00C0575F" w:rsidTr="003F78E8">
        <w:tc>
          <w:tcPr>
            <w:tcW w:w="1384" w:type="dxa"/>
          </w:tcPr>
          <w:p w:rsidR="00DE6E9D" w:rsidRPr="00C0575F" w:rsidRDefault="00DE6E9D" w:rsidP="0093169C">
            <w:pPr>
              <w:spacing w:after="120"/>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2.3.</w:t>
            </w:r>
          </w:p>
        </w:tc>
        <w:tc>
          <w:tcPr>
            <w:tcW w:w="11799" w:type="dxa"/>
          </w:tcPr>
          <w:p w:rsidR="00DE6E9D" w:rsidRPr="00C0575F" w:rsidRDefault="00DE6E9D" w:rsidP="0093169C">
            <w:pPr>
              <w:spacing w:after="120"/>
              <w:rPr>
                <w:rFonts w:ascii="Times New Roman" w:hAnsi="Times New Roman" w:cs="Times New Roman"/>
                <w:color w:val="auto"/>
                <w:sz w:val="28"/>
                <w:szCs w:val="28"/>
              </w:rPr>
            </w:pPr>
            <w:r w:rsidRPr="00C0575F">
              <w:rPr>
                <w:rFonts w:ascii="Times New Roman" w:hAnsi="Times New Roman" w:cs="Times New Roman"/>
                <w:color w:val="auto"/>
                <w:sz w:val="28"/>
                <w:szCs w:val="28"/>
              </w:rPr>
              <w:t>Особенности образовательной деятельности разных видов и культурных практик</w:t>
            </w:r>
          </w:p>
        </w:tc>
        <w:tc>
          <w:tcPr>
            <w:tcW w:w="1603" w:type="dxa"/>
          </w:tcPr>
          <w:p w:rsidR="00DE6E9D" w:rsidRPr="00C0575F" w:rsidRDefault="00BA3DE4" w:rsidP="0093169C">
            <w:pPr>
              <w:spacing w:after="120"/>
              <w:jc w:val="center"/>
              <w:rPr>
                <w:rFonts w:ascii="Times New Roman" w:hAnsi="Times New Roman" w:cs="Times New Roman"/>
                <w:color w:val="auto"/>
                <w:sz w:val="28"/>
                <w:szCs w:val="28"/>
              </w:rPr>
            </w:pPr>
            <w:r>
              <w:rPr>
                <w:rFonts w:ascii="Times New Roman" w:hAnsi="Times New Roman" w:cs="Times New Roman"/>
                <w:color w:val="auto"/>
                <w:sz w:val="28"/>
                <w:szCs w:val="28"/>
              </w:rPr>
              <w:t>180 стр.</w:t>
            </w:r>
          </w:p>
        </w:tc>
        <w:tc>
          <w:tcPr>
            <w:tcW w:w="1603" w:type="dxa"/>
          </w:tcPr>
          <w:p w:rsidR="00DE6E9D" w:rsidRPr="00C0575F" w:rsidRDefault="00DE6E9D" w:rsidP="0093169C">
            <w:pPr>
              <w:spacing w:after="120"/>
              <w:jc w:val="center"/>
              <w:rPr>
                <w:rFonts w:ascii="Times New Roman" w:hAnsi="Times New Roman" w:cs="Times New Roman"/>
                <w:color w:val="auto"/>
                <w:sz w:val="28"/>
                <w:szCs w:val="28"/>
              </w:rPr>
            </w:pPr>
          </w:p>
        </w:tc>
      </w:tr>
      <w:tr w:rsidR="00DE6E9D" w:rsidRPr="00C0575F" w:rsidTr="003F78E8">
        <w:tc>
          <w:tcPr>
            <w:tcW w:w="1384" w:type="dxa"/>
          </w:tcPr>
          <w:p w:rsidR="00DE6E9D" w:rsidRPr="00C0575F" w:rsidRDefault="00DE6E9D" w:rsidP="0093169C">
            <w:pPr>
              <w:spacing w:after="120"/>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2.4.</w:t>
            </w:r>
          </w:p>
        </w:tc>
        <w:tc>
          <w:tcPr>
            <w:tcW w:w="11799" w:type="dxa"/>
          </w:tcPr>
          <w:p w:rsidR="00DE6E9D" w:rsidRPr="00C0575F" w:rsidRDefault="00DE6E9D" w:rsidP="0093169C">
            <w:pPr>
              <w:spacing w:after="120"/>
              <w:rPr>
                <w:rFonts w:ascii="Times New Roman" w:hAnsi="Times New Roman" w:cs="Times New Roman"/>
                <w:color w:val="auto"/>
                <w:sz w:val="28"/>
                <w:szCs w:val="28"/>
              </w:rPr>
            </w:pPr>
            <w:r w:rsidRPr="00C0575F">
              <w:rPr>
                <w:rFonts w:ascii="Times New Roman" w:hAnsi="Times New Roman" w:cs="Times New Roman"/>
                <w:color w:val="auto"/>
                <w:sz w:val="28"/>
                <w:szCs w:val="28"/>
              </w:rPr>
              <w:t>Способы и направления поддержки детской инициативы</w:t>
            </w:r>
          </w:p>
        </w:tc>
        <w:tc>
          <w:tcPr>
            <w:tcW w:w="1603" w:type="dxa"/>
          </w:tcPr>
          <w:p w:rsidR="00DE6E9D" w:rsidRPr="00C0575F" w:rsidRDefault="00BA3DE4" w:rsidP="0093169C">
            <w:pPr>
              <w:spacing w:after="120"/>
              <w:jc w:val="center"/>
              <w:rPr>
                <w:rFonts w:ascii="Times New Roman" w:hAnsi="Times New Roman" w:cs="Times New Roman"/>
                <w:color w:val="auto"/>
                <w:sz w:val="28"/>
                <w:szCs w:val="28"/>
              </w:rPr>
            </w:pPr>
            <w:r>
              <w:rPr>
                <w:rFonts w:ascii="Times New Roman" w:hAnsi="Times New Roman" w:cs="Times New Roman"/>
                <w:color w:val="auto"/>
                <w:sz w:val="28"/>
                <w:szCs w:val="28"/>
              </w:rPr>
              <w:t>199 стр.</w:t>
            </w:r>
          </w:p>
        </w:tc>
        <w:tc>
          <w:tcPr>
            <w:tcW w:w="1603" w:type="dxa"/>
          </w:tcPr>
          <w:p w:rsidR="00DE6E9D" w:rsidRPr="00C0575F" w:rsidRDefault="00DE6E9D" w:rsidP="0093169C">
            <w:pPr>
              <w:spacing w:after="120"/>
              <w:jc w:val="center"/>
              <w:rPr>
                <w:rFonts w:ascii="Times New Roman" w:hAnsi="Times New Roman" w:cs="Times New Roman"/>
                <w:color w:val="auto"/>
                <w:sz w:val="28"/>
                <w:szCs w:val="28"/>
              </w:rPr>
            </w:pPr>
          </w:p>
        </w:tc>
      </w:tr>
      <w:tr w:rsidR="00DE6E9D" w:rsidRPr="00C0575F" w:rsidTr="003F78E8">
        <w:tc>
          <w:tcPr>
            <w:tcW w:w="1384" w:type="dxa"/>
          </w:tcPr>
          <w:p w:rsidR="00DE6E9D" w:rsidRPr="00C0575F" w:rsidRDefault="00DE6E9D" w:rsidP="0093169C">
            <w:pPr>
              <w:spacing w:after="120"/>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2.5.</w:t>
            </w:r>
          </w:p>
        </w:tc>
        <w:tc>
          <w:tcPr>
            <w:tcW w:w="11799" w:type="dxa"/>
          </w:tcPr>
          <w:p w:rsidR="00DE6E9D" w:rsidRPr="00C0575F" w:rsidRDefault="00DE6E9D" w:rsidP="0093169C">
            <w:pPr>
              <w:spacing w:after="120"/>
              <w:rPr>
                <w:rFonts w:ascii="Times New Roman" w:hAnsi="Times New Roman" w:cs="Times New Roman"/>
                <w:color w:val="auto"/>
                <w:sz w:val="28"/>
                <w:szCs w:val="28"/>
              </w:rPr>
            </w:pPr>
            <w:r w:rsidRPr="00C0575F">
              <w:rPr>
                <w:rFonts w:ascii="Times New Roman" w:hAnsi="Times New Roman" w:cs="Times New Roman"/>
                <w:color w:val="auto"/>
                <w:sz w:val="28"/>
                <w:szCs w:val="28"/>
              </w:rPr>
              <w:t>Взаимодействие педагогического коллектива с семьями воспитанников</w:t>
            </w:r>
          </w:p>
        </w:tc>
        <w:tc>
          <w:tcPr>
            <w:tcW w:w="1603" w:type="dxa"/>
          </w:tcPr>
          <w:p w:rsidR="00DE6E9D" w:rsidRPr="00C0575F" w:rsidRDefault="00BA3DE4" w:rsidP="0093169C">
            <w:pPr>
              <w:spacing w:after="120"/>
              <w:jc w:val="center"/>
              <w:rPr>
                <w:rFonts w:ascii="Times New Roman" w:hAnsi="Times New Roman" w:cs="Times New Roman"/>
                <w:color w:val="auto"/>
                <w:sz w:val="28"/>
                <w:szCs w:val="28"/>
              </w:rPr>
            </w:pPr>
            <w:r>
              <w:rPr>
                <w:rFonts w:ascii="Times New Roman" w:hAnsi="Times New Roman" w:cs="Times New Roman"/>
                <w:color w:val="auto"/>
                <w:sz w:val="28"/>
                <w:szCs w:val="28"/>
              </w:rPr>
              <w:t>207 стр.</w:t>
            </w:r>
          </w:p>
        </w:tc>
        <w:tc>
          <w:tcPr>
            <w:tcW w:w="1603" w:type="dxa"/>
          </w:tcPr>
          <w:p w:rsidR="00DE6E9D" w:rsidRPr="00C0575F" w:rsidRDefault="00DE6E9D" w:rsidP="0093169C">
            <w:pPr>
              <w:spacing w:after="120"/>
              <w:jc w:val="center"/>
              <w:rPr>
                <w:rFonts w:ascii="Times New Roman" w:hAnsi="Times New Roman" w:cs="Times New Roman"/>
                <w:color w:val="auto"/>
                <w:sz w:val="28"/>
                <w:szCs w:val="28"/>
              </w:rPr>
            </w:pPr>
          </w:p>
        </w:tc>
      </w:tr>
      <w:tr w:rsidR="00DE6E9D" w:rsidRPr="00C0575F" w:rsidTr="003F78E8">
        <w:tc>
          <w:tcPr>
            <w:tcW w:w="1384" w:type="dxa"/>
          </w:tcPr>
          <w:p w:rsidR="00DE6E9D" w:rsidRPr="00C0575F" w:rsidRDefault="00DE6E9D" w:rsidP="0093169C">
            <w:pPr>
              <w:spacing w:after="120"/>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2.6.</w:t>
            </w:r>
          </w:p>
        </w:tc>
        <w:tc>
          <w:tcPr>
            <w:tcW w:w="11799" w:type="dxa"/>
          </w:tcPr>
          <w:p w:rsidR="00DE6E9D" w:rsidRPr="00C0575F" w:rsidRDefault="00DE6E9D" w:rsidP="00B55E50">
            <w:pPr>
              <w:spacing w:after="150" w:line="300" w:lineRule="atLeast"/>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Коррекционная работа или инклюзивное образование с воспитанниками, имеющими ОВЗ</w:t>
            </w:r>
          </w:p>
        </w:tc>
        <w:tc>
          <w:tcPr>
            <w:tcW w:w="1603" w:type="dxa"/>
          </w:tcPr>
          <w:p w:rsidR="00DE6E9D" w:rsidRPr="00C0575F" w:rsidRDefault="00BA3DE4" w:rsidP="0093169C">
            <w:pPr>
              <w:spacing w:after="120"/>
              <w:jc w:val="center"/>
              <w:rPr>
                <w:rFonts w:ascii="Times New Roman" w:hAnsi="Times New Roman" w:cs="Times New Roman"/>
                <w:color w:val="auto"/>
                <w:sz w:val="28"/>
                <w:szCs w:val="28"/>
              </w:rPr>
            </w:pPr>
            <w:r>
              <w:rPr>
                <w:rFonts w:ascii="Times New Roman" w:hAnsi="Times New Roman" w:cs="Times New Roman"/>
                <w:color w:val="auto"/>
                <w:sz w:val="28"/>
                <w:szCs w:val="28"/>
              </w:rPr>
              <w:t>212 стр.</w:t>
            </w:r>
          </w:p>
        </w:tc>
        <w:tc>
          <w:tcPr>
            <w:tcW w:w="1603" w:type="dxa"/>
          </w:tcPr>
          <w:p w:rsidR="00DE6E9D" w:rsidRPr="00C0575F" w:rsidRDefault="00DE6E9D" w:rsidP="0093169C">
            <w:pPr>
              <w:spacing w:after="120"/>
              <w:jc w:val="center"/>
              <w:rPr>
                <w:rFonts w:ascii="Times New Roman" w:hAnsi="Times New Roman" w:cs="Times New Roman"/>
                <w:color w:val="auto"/>
                <w:sz w:val="28"/>
                <w:szCs w:val="28"/>
              </w:rPr>
            </w:pPr>
          </w:p>
        </w:tc>
      </w:tr>
      <w:tr w:rsidR="00DE6E9D" w:rsidRPr="00C0575F" w:rsidTr="003F78E8">
        <w:tc>
          <w:tcPr>
            <w:tcW w:w="1384" w:type="dxa"/>
          </w:tcPr>
          <w:p w:rsidR="00DE6E9D" w:rsidRPr="00C0575F" w:rsidRDefault="00DE6E9D" w:rsidP="0093169C">
            <w:pPr>
              <w:spacing w:after="120"/>
              <w:jc w:val="center"/>
              <w:rPr>
                <w:rFonts w:ascii="Times New Roman" w:hAnsi="Times New Roman" w:cs="Times New Roman"/>
                <w:color w:val="auto"/>
                <w:sz w:val="28"/>
                <w:szCs w:val="28"/>
                <w:lang w:val="en-US"/>
              </w:rPr>
            </w:pPr>
            <w:r w:rsidRPr="00C0575F">
              <w:rPr>
                <w:rFonts w:ascii="Times New Roman" w:hAnsi="Times New Roman" w:cs="Times New Roman"/>
                <w:color w:val="auto"/>
                <w:sz w:val="28"/>
                <w:szCs w:val="28"/>
                <w:lang w:val="en-US"/>
              </w:rPr>
              <w:t>III</w:t>
            </w:r>
          </w:p>
        </w:tc>
        <w:tc>
          <w:tcPr>
            <w:tcW w:w="11799" w:type="dxa"/>
          </w:tcPr>
          <w:p w:rsidR="00DE6E9D" w:rsidRPr="00C0575F" w:rsidRDefault="00DE6E9D" w:rsidP="0093169C">
            <w:pPr>
              <w:spacing w:after="120"/>
              <w:rPr>
                <w:rFonts w:ascii="Times New Roman" w:hAnsi="Times New Roman" w:cs="Times New Roman"/>
                <w:color w:val="auto"/>
                <w:sz w:val="28"/>
                <w:szCs w:val="28"/>
              </w:rPr>
            </w:pPr>
            <w:r w:rsidRPr="00C0575F">
              <w:rPr>
                <w:rFonts w:ascii="Times New Roman" w:hAnsi="Times New Roman" w:cs="Times New Roman"/>
                <w:color w:val="auto"/>
                <w:sz w:val="28"/>
                <w:szCs w:val="28"/>
              </w:rPr>
              <w:t>ОРГАНИЗАЦИОННЫЙ</w:t>
            </w:r>
          </w:p>
        </w:tc>
        <w:tc>
          <w:tcPr>
            <w:tcW w:w="1603" w:type="dxa"/>
          </w:tcPr>
          <w:p w:rsidR="00DE6E9D" w:rsidRPr="00C0575F" w:rsidRDefault="00EC03E3" w:rsidP="0093169C">
            <w:pPr>
              <w:spacing w:after="120"/>
              <w:jc w:val="center"/>
              <w:rPr>
                <w:rFonts w:ascii="Times New Roman" w:hAnsi="Times New Roman" w:cs="Times New Roman"/>
                <w:color w:val="auto"/>
                <w:sz w:val="28"/>
                <w:szCs w:val="28"/>
              </w:rPr>
            </w:pPr>
            <w:r>
              <w:rPr>
                <w:rFonts w:ascii="Times New Roman" w:hAnsi="Times New Roman" w:cs="Times New Roman"/>
                <w:color w:val="auto"/>
                <w:sz w:val="28"/>
                <w:szCs w:val="28"/>
              </w:rPr>
              <w:t>243</w:t>
            </w:r>
            <w:r w:rsidR="00BA3DE4">
              <w:rPr>
                <w:rFonts w:ascii="Times New Roman" w:hAnsi="Times New Roman" w:cs="Times New Roman"/>
                <w:color w:val="auto"/>
                <w:sz w:val="28"/>
                <w:szCs w:val="28"/>
              </w:rPr>
              <w:t xml:space="preserve"> стр.</w:t>
            </w:r>
          </w:p>
        </w:tc>
        <w:tc>
          <w:tcPr>
            <w:tcW w:w="1603" w:type="dxa"/>
          </w:tcPr>
          <w:p w:rsidR="00DE6E9D" w:rsidRPr="00C0575F" w:rsidRDefault="00DE6E9D" w:rsidP="0093169C">
            <w:pPr>
              <w:spacing w:after="120"/>
              <w:jc w:val="center"/>
              <w:rPr>
                <w:rFonts w:ascii="Times New Roman" w:hAnsi="Times New Roman" w:cs="Times New Roman"/>
                <w:color w:val="auto"/>
                <w:sz w:val="28"/>
                <w:szCs w:val="28"/>
              </w:rPr>
            </w:pPr>
          </w:p>
        </w:tc>
      </w:tr>
      <w:tr w:rsidR="00DE6E9D" w:rsidRPr="00C0575F" w:rsidTr="003F78E8">
        <w:tc>
          <w:tcPr>
            <w:tcW w:w="1384" w:type="dxa"/>
          </w:tcPr>
          <w:p w:rsidR="00DE6E9D" w:rsidRPr="00C0575F" w:rsidRDefault="00DE6E9D" w:rsidP="0093169C">
            <w:pPr>
              <w:spacing w:after="120"/>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3.1.</w:t>
            </w:r>
          </w:p>
        </w:tc>
        <w:tc>
          <w:tcPr>
            <w:tcW w:w="11799" w:type="dxa"/>
          </w:tcPr>
          <w:p w:rsidR="00DE6E9D" w:rsidRPr="00C0575F" w:rsidRDefault="00DE6E9D" w:rsidP="0093169C">
            <w:pPr>
              <w:spacing w:after="120"/>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Материально-техническое обеспечение </w:t>
            </w:r>
            <w:r w:rsidR="00421634" w:rsidRPr="00C0575F">
              <w:rPr>
                <w:rFonts w:ascii="Times New Roman" w:hAnsi="Times New Roman" w:cs="Times New Roman"/>
                <w:color w:val="auto"/>
                <w:sz w:val="28"/>
                <w:szCs w:val="28"/>
              </w:rPr>
              <w:t>рабочей программы</w:t>
            </w:r>
          </w:p>
        </w:tc>
        <w:tc>
          <w:tcPr>
            <w:tcW w:w="1603" w:type="dxa"/>
          </w:tcPr>
          <w:p w:rsidR="00DE6E9D" w:rsidRPr="00C0575F" w:rsidRDefault="00BA3DE4" w:rsidP="0093169C">
            <w:pPr>
              <w:spacing w:after="120"/>
              <w:jc w:val="center"/>
              <w:rPr>
                <w:rFonts w:ascii="Times New Roman" w:hAnsi="Times New Roman" w:cs="Times New Roman"/>
                <w:color w:val="auto"/>
                <w:sz w:val="28"/>
                <w:szCs w:val="28"/>
              </w:rPr>
            </w:pPr>
            <w:r>
              <w:rPr>
                <w:rFonts w:ascii="Times New Roman" w:hAnsi="Times New Roman" w:cs="Times New Roman"/>
                <w:color w:val="auto"/>
                <w:sz w:val="28"/>
                <w:szCs w:val="28"/>
              </w:rPr>
              <w:t>244 стр.</w:t>
            </w:r>
          </w:p>
        </w:tc>
        <w:tc>
          <w:tcPr>
            <w:tcW w:w="1603" w:type="dxa"/>
          </w:tcPr>
          <w:p w:rsidR="00DE6E9D" w:rsidRPr="00C0575F" w:rsidRDefault="00DE6E9D" w:rsidP="0093169C">
            <w:pPr>
              <w:spacing w:after="120"/>
              <w:jc w:val="center"/>
              <w:rPr>
                <w:rFonts w:ascii="Times New Roman" w:hAnsi="Times New Roman" w:cs="Times New Roman"/>
                <w:color w:val="auto"/>
                <w:sz w:val="28"/>
                <w:szCs w:val="28"/>
              </w:rPr>
            </w:pPr>
          </w:p>
        </w:tc>
      </w:tr>
      <w:tr w:rsidR="00DE6E9D" w:rsidRPr="00C0575F" w:rsidTr="003F78E8">
        <w:tc>
          <w:tcPr>
            <w:tcW w:w="1384" w:type="dxa"/>
          </w:tcPr>
          <w:p w:rsidR="00DE6E9D" w:rsidRPr="00C0575F" w:rsidRDefault="00DE6E9D" w:rsidP="0093169C">
            <w:pPr>
              <w:spacing w:after="120"/>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3.2.</w:t>
            </w:r>
          </w:p>
        </w:tc>
        <w:tc>
          <w:tcPr>
            <w:tcW w:w="11799" w:type="dxa"/>
          </w:tcPr>
          <w:p w:rsidR="00DE6E9D" w:rsidRPr="00C0575F" w:rsidRDefault="00DE6E9D" w:rsidP="0093169C">
            <w:pPr>
              <w:spacing w:after="120"/>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Обеспеченность </w:t>
            </w:r>
            <w:r w:rsidR="00421634" w:rsidRPr="00C0575F">
              <w:rPr>
                <w:rFonts w:ascii="Times New Roman" w:hAnsi="Times New Roman" w:cs="Times New Roman"/>
                <w:color w:val="auto"/>
                <w:sz w:val="28"/>
                <w:szCs w:val="28"/>
              </w:rPr>
              <w:t xml:space="preserve">рабочей программы </w:t>
            </w:r>
            <w:r w:rsidRPr="00C0575F">
              <w:rPr>
                <w:rFonts w:ascii="Times New Roman" w:hAnsi="Times New Roman" w:cs="Times New Roman"/>
                <w:color w:val="auto"/>
                <w:sz w:val="28"/>
                <w:szCs w:val="28"/>
              </w:rPr>
              <w:t>методическими материалами и средствами обучения и воспитания</w:t>
            </w:r>
          </w:p>
        </w:tc>
        <w:tc>
          <w:tcPr>
            <w:tcW w:w="1603" w:type="dxa"/>
          </w:tcPr>
          <w:p w:rsidR="00DE6E9D" w:rsidRPr="00C0575F" w:rsidRDefault="00BA3DE4" w:rsidP="0093169C">
            <w:pPr>
              <w:spacing w:after="120"/>
              <w:jc w:val="center"/>
              <w:rPr>
                <w:rFonts w:ascii="Times New Roman" w:hAnsi="Times New Roman" w:cs="Times New Roman"/>
                <w:color w:val="auto"/>
                <w:sz w:val="28"/>
                <w:szCs w:val="28"/>
              </w:rPr>
            </w:pPr>
            <w:r>
              <w:rPr>
                <w:rFonts w:ascii="Times New Roman" w:hAnsi="Times New Roman" w:cs="Times New Roman"/>
                <w:color w:val="auto"/>
                <w:sz w:val="28"/>
                <w:szCs w:val="28"/>
              </w:rPr>
              <w:t>248 стр.</w:t>
            </w:r>
          </w:p>
        </w:tc>
        <w:tc>
          <w:tcPr>
            <w:tcW w:w="1603" w:type="dxa"/>
          </w:tcPr>
          <w:p w:rsidR="00DE6E9D" w:rsidRPr="00C0575F" w:rsidRDefault="00DE6E9D" w:rsidP="0093169C">
            <w:pPr>
              <w:spacing w:after="120"/>
              <w:jc w:val="center"/>
              <w:rPr>
                <w:rFonts w:ascii="Times New Roman" w:hAnsi="Times New Roman" w:cs="Times New Roman"/>
                <w:color w:val="auto"/>
                <w:sz w:val="28"/>
                <w:szCs w:val="28"/>
              </w:rPr>
            </w:pPr>
          </w:p>
        </w:tc>
      </w:tr>
      <w:tr w:rsidR="00DE6E9D" w:rsidRPr="00C0575F" w:rsidTr="003F78E8">
        <w:tc>
          <w:tcPr>
            <w:tcW w:w="1384" w:type="dxa"/>
          </w:tcPr>
          <w:p w:rsidR="00DE6E9D" w:rsidRPr="00C0575F" w:rsidRDefault="00DE6E9D" w:rsidP="0093169C">
            <w:pPr>
              <w:spacing w:after="120"/>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3.3.</w:t>
            </w:r>
          </w:p>
        </w:tc>
        <w:tc>
          <w:tcPr>
            <w:tcW w:w="11799" w:type="dxa"/>
          </w:tcPr>
          <w:p w:rsidR="00DE6E9D" w:rsidRPr="00C0575F" w:rsidRDefault="00DE6E9D" w:rsidP="0093169C">
            <w:pPr>
              <w:spacing w:after="120"/>
              <w:rPr>
                <w:rFonts w:ascii="Times New Roman" w:hAnsi="Times New Roman" w:cs="Times New Roman"/>
                <w:color w:val="auto"/>
                <w:sz w:val="28"/>
                <w:szCs w:val="28"/>
              </w:rPr>
            </w:pPr>
            <w:r w:rsidRPr="00C0575F">
              <w:rPr>
                <w:rFonts w:ascii="Times New Roman" w:hAnsi="Times New Roman" w:cs="Times New Roman"/>
                <w:color w:val="auto"/>
                <w:sz w:val="28"/>
                <w:szCs w:val="28"/>
              </w:rPr>
              <w:t>Режим дня и распорядок дня</w:t>
            </w:r>
          </w:p>
        </w:tc>
        <w:tc>
          <w:tcPr>
            <w:tcW w:w="1603" w:type="dxa"/>
          </w:tcPr>
          <w:p w:rsidR="00DE6E9D" w:rsidRPr="00C0575F" w:rsidRDefault="00BA3DE4" w:rsidP="0093169C">
            <w:pPr>
              <w:spacing w:after="120"/>
              <w:jc w:val="center"/>
              <w:rPr>
                <w:rFonts w:ascii="Times New Roman" w:hAnsi="Times New Roman" w:cs="Times New Roman"/>
                <w:color w:val="auto"/>
                <w:sz w:val="28"/>
                <w:szCs w:val="28"/>
              </w:rPr>
            </w:pPr>
            <w:r>
              <w:rPr>
                <w:rFonts w:ascii="Times New Roman" w:hAnsi="Times New Roman" w:cs="Times New Roman"/>
                <w:color w:val="auto"/>
                <w:sz w:val="28"/>
                <w:szCs w:val="28"/>
              </w:rPr>
              <w:t>257 стр.</w:t>
            </w:r>
          </w:p>
        </w:tc>
        <w:tc>
          <w:tcPr>
            <w:tcW w:w="1603" w:type="dxa"/>
          </w:tcPr>
          <w:p w:rsidR="00DE6E9D" w:rsidRPr="00C0575F" w:rsidRDefault="00DE6E9D" w:rsidP="0093169C">
            <w:pPr>
              <w:spacing w:after="120"/>
              <w:jc w:val="center"/>
              <w:rPr>
                <w:rFonts w:ascii="Times New Roman" w:hAnsi="Times New Roman" w:cs="Times New Roman"/>
                <w:color w:val="auto"/>
                <w:sz w:val="28"/>
                <w:szCs w:val="28"/>
              </w:rPr>
            </w:pPr>
          </w:p>
        </w:tc>
      </w:tr>
      <w:tr w:rsidR="00DE6E9D" w:rsidRPr="00C0575F" w:rsidTr="003F78E8">
        <w:tc>
          <w:tcPr>
            <w:tcW w:w="1384" w:type="dxa"/>
          </w:tcPr>
          <w:p w:rsidR="00DE6E9D" w:rsidRPr="00C0575F" w:rsidRDefault="00DE6E9D" w:rsidP="0093169C">
            <w:pPr>
              <w:spacing w:after="120"/>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3.4.</w:t>
            </w:r>
          </w:p>
        </w:tc>
        <w:tc>
          <w:tcPr>
            <w:tcW w:w="11799" w:type="dxa"/>
          </w:tcPr>
          <w:p w:rsidR="00DE6E9D" w:rsidRPr="00C0575F" w:rsidRDefault="00DE6E9D" w:rsidP="0093169C">
            <w:pPr>
              <w:spacing w:after="120"/>
              <w:rPr>
                <w:rFonts w:ascii="Times New Roman" w:hAnsi="Times New Roman" w:cs="Times New Roman"/>
                <w:color w:val="auto"/>
                <w:sz w:val="28"/>
                <w:szCs w:val="28"/>
              </w:rPr>
            </w:pPr>
            <w:r w:rsidRPr="00C0575F">
              <w:rPr>
                <w:rFonts w:ascii="Times New Roman" w:hAnsi="Times New Roman" w:cs="Times New Roman"/>
                <w:color w:val="auto"/>
                <w:sz w:val="28"/>
                <w:szCs w:val="28"/>
              </w:rPr>
              <w:t>Традиционные события, праздники, мероприятия</w:t>
            </w:r>
          </w:p>
        </w:tc>
        <w:tc>
          <w:tcPr>
            <w:tcW w:w="1603" w:type="dxa"/>
          </w:tcPr>
          <w:p w:rsidR="00DE6E9D" w:rsidRPr="00C0575F" w:rsidRDefault="00BA3DE4" w:rsidP="0093169C">
            <w:pPr>
              <w:spacing w:after="120"/>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307 стр. </w:t>
            </w:r>
          </w:p>
        </w:tc>
        <w:tc>
          <w:tcPr>
            <w:tcW w:w="1603" w:type="dxa"/>
          </w:tcPr>
          <w:p w:rsidR="00DE6E9D" w:rsidRPr="00C0575F" w:rsidRDefault="00DE6E9D" w:rsidP="0093169C">
            <w:pPr>
              <w:spacing w:after="120"/>
              <w:jc w:val="center"/>
              <w:rPr>
                <w:rFonts w:ascii="Times New Roman" w:hAnsi="Times New Roman" w:cs="Times New Roman"/>
                <w:color w:val="auto"/>
                <w:sz w:val="28"/>
                <w:szCs w:val="28"/>
              </w:rPr>
            </w:pPr>
          </w:p>
        </w:tc>
      </w:tr>
      <w:tr w:rsidR="00DE6E9D" w:rsidRPr="00C0575F" w:rsidTr="003F78E8">
        <w:tc>
          <w:tcPr>
            <w:tcW w:w="1384" w:type="dxa"/>
          </w:tcPr>
          <w:p w:rsidR="00DE6E9D" w:rsidRPr="00C0575F" w:rsidRDefault="00DE6E9D" w:rsidP="0093169C">
            <w:pPr>
              <w:spacing w:after="120"/>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3.5.</w:t>
            </w:r>
          </w:p>
        </w:tc>
        <w:tc>
          <w:tcPr>
            <w:tcW w:w="11799" w:type="dxa"/>
          </w:tcPr>
          <w:p w:rsidR="00DE6E9D" w:rsidRPr="00C0575F" w:rsidRDefault="00DE6E9D" w:rsidP="0093169C">
            <w:pPr>
              <w:spacing w:after="120"/>
              <w:rPr>
                <w:rFonts w:ascii="Times New Roman" w:hAnsi="Times New Roman" w:cs="Times New Roman"/>
                <w:color w:val="auto"/>
                <w:sz w:val="28"/>
                <w:szCs w:val="28"/>
              </w:rPr>
            </w:pPr>
            <w:r w:rsidRPr="00C0575F">
              <w:rPr>
                <w:rFonts w:ascii="Times New Roman" w:hAnsi="Times New Roman" w:cs="Times New Roman"/>
                <w:color w:val="auto"/>
                <w:sz w:val="28"/>
                <w:szCs w:val="28"/>
              </w:rPr>
              <w:t>Организация развивающей предметно-пространственной среды</w:t>
            </w:r>
          </w:p>
        </w:tc>
        <w:tc>
          <w:tcPr>
            <w:tcW w:w="1603" w:type="dxa"/>
          </w:tcPr>
          <w:p w:rsidR="00DE6E9D" w:rsidRPr="00C0575F" w:rsidRDefault="00BA3DE4" w:rsidP="0093169C">
            <w:pPr>
              <w:spacing w:after="120"/>
              <w:jc w:val="center"/>
              <w:rPr>
                <w:rFonts w:ascii="Times New Roman" w:hAnsi="Times New Roman" w:cs="Times New Roman"/>
                <w:color w:val="auto"/>
                <w:sz w:val="28"/>
                <w:szCs w:val="28"/>
              </w:rPr>
            </w:pPr>
            <w:r>
              <w:rPr>
                <w:rFonts w:ascii="Times New Roman" w:hAnsi="Times New Roman" w:cs="Times New Roman"/>
                <w:color w:val="auto"/>
                <w:sz w:val="28"/>
                <w:szCs w:val="28"/>
              </w:rPr>
              <w:t>312 стр.</w:t>
            </w:r>
          </w:p>
        </w:tc>
        <w:tc>
          <w:tcPr>
            <w:tcW w:w="1603" w:type="dxa"/>
          </w:tcPr>
          <w:p w:rsidR="00DE6E9D" w:rsidRPr="00C0575F" w:rsidRDefault="00DE6E9D" w:rsidP="0093169C">
            <w:pPr>
              <w:spacing w:after="120"/>
              <w:jc w:val="center"/>
              <w:rPr>
                <w:rFonts w:ascii="Times New Roman" w:hAnsi="Times New Roman" w:cs="Times New Roman"/>
                <w:color w:val="auto"/>
                <w:sz w:val="28"/>
                <w:szCs w:val="28"/>
              </w:rPr>
            </w:pPr>
          </w:p>
        </w:tc>
      </w:tr>
      <w:tr w:rsidR="00DE6E9D" w:rsidRPr="00C0575F" w:rsidTr="003F78E8">
        <w:tc>
          <w:tcPr>
            <w:tcW w:w="1384" w:type="dxa"/>
          </w:tcPr>
          <w:p w:rsidR="00DE6E9D" w:rsidRPr="00C0575F" w:rsidRDefault="00DE6E9D" w:rsidP="0093169C">
            <w:pPr>
              <w:spacing w:after="120"/>
              <w:jc w:val="center"/>
              <w:rPr>
                <w:rFonts w:ascii="Times New Roman" w:hAnsi="Times New Roman" w:cs="Times New Roman"/>
                <w:color w:val="auto"/>
                <w:sz w:val="28"/>
                <w:szCs w:val="28"/>
              </w:rPr>
            </w:pPr>
          </w:p>
        </w:tc>
        <w:tc>
          <w:tcPr>
            <w:tcW w:w="11799" w:type="dxa"/>
          </w:tcPr>
          <w:p w:rsidR="00DE6E9D" w:rsidRPr="00C0575F" w:rsidRDefault="00DE6E9D" w:rsidP="0093169C">
            <w:pPr>
              <w:spacing w:after="120"/>
              <w:rPr>
                <w:rFonts w:ascii="Times New Roman" w:hAnsi="Times New Roman" w:cs="Times New Roman"/>
                <w:color w:val="auto"/>
                <w:sz w:val="28"/>
                <w:szCs w:val="28"/>
              </w:rPr>
            </w:pPr>
            <w:r w:rsidRPr="00C0575F">
              <w:rPr>
                <w:rFonts w:ascii="Times New Roman" w:hAnsi="Times New Roman" w:cs="Times New Roman"/>
                <w:color w:val="auto"/>
                <w:sz w:val="28"/>
                <w:szCs w:val="28"/>
              </w:rPr>
              <w:t>ДОПОЛНИТЕЛЬНЫЙ РАЗДЕЛ</w:t>
            </w:r>
          </w:p>
        </w:tc>
        <w:tc>
          <w:tcPr>
            <w:tcW w:w="1603" w:type="dxa"/>
          </w:tcPr>
          <w:p w:rsidR="00DE6E9D" w:rsidRPr="00C0575F" w:rsidRDefault="00BA3DE4" w:rsidP="0093169C">
            <w:pPr>
              <w:spacing w:after="120"/>
              <w:jc w:val="center"/>
              <w:rPr>
                <w:rFonts w:ascii="Times New Roman" w:hAnsi="Times New Roman" w:cs="Times New Roman"/>
                <w:color w:val="auto"/>
                <w:sz w:val="28"/>
                <w:szCs w:val="28"/>
              </w:rPr>
            </w:pPr>
            <w:r>
              <w:rPr>
                <w:rFonts w:ascii="Times New Roman" w:hAnsi="Times New Roman" w:cs="Times New Roman"/>
                <w:color w:val="auto"/>
                <w:sz w:val="28"/>
                <w:szCs w:val="28"/>
              </w:rPr>
              <w:t>322 стр.</w:t>
            </w:r>
          </w:p>
        </w:tc>
        <w:tc>
          <w:tcPr>
            <w:tcW w:w="1603" w:type="dxa"/>
          </w:tcPr>
          <w:p w:rsidR="00DE6E9D" w:rsidRPr="00C0575F" w:rsidRDefault="00DE6E9D" w:rsidP="0093169C">
            <w:pPr>
              <w:spacing w:after="120"/>
              <w:jc w:val="center"/>
              <w:rPr>
                <w:rFonts w:ascii="Times New Roman" w:hAnsi="Times New Roman" w:cs="Times New Roman"/>
                <w:color w:val="auto"/>
                <w:sz w:val="28"/>
                <w:szCs w:val="28"/>
              </w:rPr>
            </w:pPr>
          </w:p>
        </w:tc>
      </w:tr>
    </w:tbl>
    <w:p w:rsidR="00346B35" w:rsidRPr="00C0575F" w:rsidRDefault="00DA465D" w:rsidP="00346B35">
      <w:pPr>
        <w:spacing w:line="240" w:lineRule="auto"/>
        <w:rPr>
          <w:rFonts w:ascii="Times New Roman" w:hAnsi="Times New Roman"/>
          <w:color w:val="auto"/>
          <w:sz w:val="28"/>
          <w:szCs w:val="28"/>
        </w:rPr>
      </w:pPr>
      <w:r w:rsidRPr="00C0575F">
        <w:rPr>
          <w:rFonts w:ascii="Times New Roman" w:hAnsi="Times New Roman"/>
          <w:color w:val="auto"/>
          <w:sz w:val="28"/>
          <w:szCs w:val="28"/>
        </w:rPr>
        <w:t xml:space="preserve">ПРИЛОЖЕНИЕ А </w:t>
      </w:r>
      <w:r w:rsidR="00FF0A9E" w:rsidRPr="00C0575F">
        <w:rPr>
          <w:rFonts w:ascii="Times New Roman" w:hAnsi="Times New Roman"/>
          <w:color w:val="auto"/>
          <w:sz w:val="28"/>
          <w:szCs w:val="28"/>
        </w:rPr>
        <w:t xml:space="preserve"> </w:t>
      </w:r>
      <w:r w:rsidR="00346B35" w:rsidRPr="00C0575F">
        <w:rPr>
          <w:rFonts w:ascii="Times New Roman" w:hAnsi="Times New Roman"/>
          <w:color w:val="auto"/>
          <w:sz w:val="28"/>
          <w:szCs w:val="28"/>
        </w:rPr>
        <w:t>Календарно-перспективный план</w:t>
      </w:r>
      <w:r w:rsidR="008A4501" w:rsidRPr="00C0575F">
        <w:rPr>
          <w:rFonts w:ascii="Times New Roman" w:hAnsi="Times New Roman"/>
          <w:color w:val="auto"/>
          <w:sz w:val="28"/>
          <w:szCs w:val="28"/>
        </w:rPr>
        <w:t xml:space="preserve"> на </w:t>
      </w:r>
      <w:r w:rsidR="0087543A" w:rsidRPr="00C0575F">
        <w:rPr>
          <w:rFonts w:ascii="Times New Roman" w:hAnsi="Times New Roman"/>
          <w:color w:val="auto"/>
          <w:sz w:val="28"/>
          <w:szCs w:val="28"/>
        </w:rPr>
        <w:t>учебный год</w:t>
      </w:r>
      <w:r w:rsidR="00521983" w:rsidRPr="00C0575F">
        <w:rPr>
          <w:rFonts w:ascii="Times New Roman" w:hAnsi="Times New Roman"/>
          <w:color w:val="auto"/>
          <w:sz w:val="28"/>
          <w:szCs w:val="28"/>
        </w:rPr>
        <w:t xml:space="preserve"> </w:t>
      </w:r>
      <w:r w:rsidR="000B1D2B" w:rsidRPr="00C0575F">
        <w:rPr>
          <w:rFonts w:ascii="Times New Roman" w:hAnsi="Times New Roman"/>
          <w:color w:val="auto"/>
          <w:sz w:val="28"/>
          <w:szCs w:val="28"/>
        </w:rPr>
        <w:t>по программе «Детство», Н.Н. Гладышева, Ю.Б. Сержантова,  Л.С. Баннова, Л.В.Грибанова.</w:t>
      </w:r>
      <w:r w:rsidR="00BA3DE4">
        <w:rPr>
          <w:rFonts w:ascii="Times New Roman" w:hAnsi="Times New Roman"/>
          <w:color w:val="auto"/>
          <w:sz w:val="28"/>
          <w:szCs w:val="28"/>
        </w:rPr>
        <w:tab/>
      </w:r>
      <w:r w:rsidR="00BA3DE4">
        <w:rPr>
          <w:rFonts w:ascii="Times New Roman" w:hAnsi="Times New Roman"/>
          <w:color w:val="auto"/>
          <w:sz w:val="28"/>
          <w:szCs w:val="28"/>
        </w:rPr>
        <w:tab/>
      </w:r>
      <w:r w:rsidR="00BA3DE4">
        <w:rPr>
          <w:rFonts w:ascii="Times New Roman" w:hAnsi="Times New Roman"/>
          <w:color w:val="auto"/>
          <w:sz w:val="28"/>
          <w:szCs w:val="28"/>
        </w:rPr>
        <w:tab/>
      </w:r>
      <w:r w:rsidR="00BA3DE4">
        <w:rPr>
          <w:rFonts w:ascii="Times New Roman" w:hAnsi="Times New Roman"/>
          <w:color w:val="auto"/>
          <w:sz w:val="28"/>
          <w:szCs w:val="28"/>
        </w:rPr>
        <w:tab/>
      </w:r>
      <w:r w:rsidR="00BA3DE4">
        <w:rPr>
          <w:rFonts w:ascii="Times New Roman" w:hAnsi="Times New Roman"/>
          <w:color w:val="auto"/>
          <w:sz w:val="28"/>
          <w:szCs w:val="28"/>
        </w:rPr>
        <w:tab/>
      </w:r>
      <w:r w:rsidR="00BA3DE4">
        <w:rPr>
          <w:rFonts w:ascii="Times New Roman" w:hAnsi="Times New Roman"/>
          <w:color w:val="auto"/>
          <w:sz w:val="28"/>
          <w:szCs w:val="28"/>
        </w:rPr>
        <w:tab/>
      </w:r>
      <w:r w:rsidR="00BA3DE4">
        <w:rPr>
          <w:rFonts w:ascii="Times New Roman" w:hAnsi="Times New Roman"/>
          <w:color w:val="auto"/>
          <w:sz w:val="28"/>
          <w:szCs w:val="28"/>
        </w:rPr>
        <w:tab/>
      </w:r>
      <w:r w:rsidR="00BA3DE4">
        <w:rPr>
          <w:rFonts w:ascii="Times New Roman" w:hAnsi="Times New Roman"/>
          <w:color w:val="auto"/>
          <w:sz w:val="28"/>
          <w:szCs w:val="28"/>
        </w:rPr>
        <w:tab/>
      </w:r>
      <w:r w:rsidR="00BA3DE4">
        <w:rPr>
          <w:rFonts w:ascii="Times New Roman" w:hAnsi="Times New Roman"/>
          <w:color w:val="auto"/>
          <w:sz w:val="28"/>
          <w:szCs w:val="28"/>
        </w:rPr>
        <w:tab/>
      </w:r>
      <w:r w:rsidR="00BA3DE4">
        <w:rPr>
          <w:rFonts w:ascii="Times New Roman" w:hAnsi="Times New Roman"/>
          <w:color w:val="auto"/>
          <w:sz w:val="28"/>
          <w:szCs w:val="28"/>
        </w:rPr>
        <w:tab/>
      </w:r>
      <w:r w:rsidR="00BA3DE4">
        <w:rPr>
          <w:rFonts w:ascii="Times New Roman" w:hAnsi="Times New Roman"/>
          <w:color w:val="auto"/>
          <w:sz w:val="28"/>
          <w:szCs w:val="28"/>
        </w:rPr>
        <w:tab/>
      </w:r>
      <w:r w:rsidR="00BA3DE4">
        <w:rPr>
          <w:rFonts w:ascii="Times New Roman" w:hAnsi="Times New Roman"/>
          <w:color w:val="auto"/>
          <w:sz w:val="28"/>
          <w:szCs w:val="28"/>
        </w:rPr>
        <w:tab/>
        <w:t>322 стр.</w:t>
      </w:r>
    </w:p>
    <w:p w:rsidR="00521983" w:rsidRPr="00C0575F" w:rsidRDefault="00346B35" w:rsidP="00346B35">
      <w:pPr>
        <w:spacing w:line="240" w:lineRule="auto"/>
        <w:rPr>
          <w:rFonts w:ascii="Times New Roman" w:hAnsi="Times New Roman"/>
          <w:color w:val="auto"/>
          <w:sz w:val="28"/>
          <w:szCs w:val="28"/>
        </w:rPr>
      </w:pPr>
      <w:r w:rsidRPr="00C0575F">
        <w:rPr>
          <w:rFonts w:ascii="Times New Roman" w:hAnsi="Times New Roman"/>
          <w:color w:val="auto"/>
          <w:sz w:val="28"/>
          <w:szCs w:val="28"/>
        </w:rPr>
        <w:t>ПРИЛОЖЕНИЕ Б</w:t>
      </w:r>
      <w:r w:rsidR="00521983" w:rsidRPr="00C0575F">
        <w:rPr>
          <w:rFonts w:ascii="Times New Roman" w:hAnsi="Times New Roman"/>
          <w:color w:val="auto"/>
          <w:sz w:val="28"/>
          <w:szCs w:val="28"/>
        </w:rPr>
        <w:t xml:space="preserve"> Диагностический мониторинг </w:t>
      </w:r>
      <w:r w:rsidR="000B1D2B" w:rsidRPr="00C0575F">
        <w:rPr>
          <w:rFonts w:ascii="Times New Roman" w:hAnsi="Times New Roman"/>
          <w:color w:val="auto"/>
          <w:sz w:val="28"/>
          <w:szCs w:val="28"/>
        </w:rPr>
        <w:t>– Изучение индивидуального развития ребенка, Афонькина Ю. А.</w:t>
      </w:r>
      <w:r w:rsidR="00BA3DE4">
        <w:rPr>
          <w:rFonts w:ascii="Times New Roman" w:hAnsi="Times New Roman"/>
          <w:color w:val="auto"/>
          <w:sz w:val="28"/>
          <w:szCs w:val="28"/>
        </w:rPr>
        <w:t xml:space="preserve"> 341 стр.</w:t>
      </w:r>
    </w:p>
    <w:p w:rsidR="008604E5" w:rsidRPr="00C0575F" w:rsidRDefault="008604E5" w:rsidP="00D8350C">
      <w:pPr>
        <w:spacing w:line="240" w:lineRule="auto"/>
        <w:jc w:val="center"/>
        <w:rPr>
          <w:rFonts w:ascii="Times New Roman" w:hAnsi="Times New Roman"/>
          <w:b/>
          <w:color w:val="auto"/>
          <w:sz w:val="28"/>
          <w:szCs w:val="28"/>
        </w:rPr>
      </w:pPr>
    </w:p>
    <w:p w:rsidR="008604E5" w:rsidRPr="00C0575F" w:rsidRDefault="008604E5" w:rsidP="00D410E0">
      <w:pPr>
        <w:spacing w:line="240" w:lineRule="auto"/>
        <w:rPr>
          <w:rFonts w:ascii="Times New Roman" w:hAnsi="Times New Roman"/>
          <w:b/>
          <w:color w:val="auto"/>
          <w:sz w:val="28"/>
          <w:szCs w:val="28"/>
        </w:rPr>
      </w:pPr>
    </w:p>
    <w:p w:rsidR="00FF0A9E" w:rsidRPr="00C0575F" w:rsidRDefault="00FF0A9E" w:rsidP="00D410E0">
      <w:pPr>
        <w:spacing w:line="240" w:lineRule="auto"/>
        <w:rPr>
          <w:rFonts w:ascii="Times New Roman" w:hAnsi="Times New Roman"/>
          <w:b/>
          <w:color w:val="auto"/>
          <w:sz w:val="28"/>
          <w:szCs w:val="28"/>
        </w:rPr>
      </w:pPr>
    </w:p>
    <w:p w:rsidR="00FF0A9E" w:rsidRPr="00C0575F" w:rsidRDefault="00FF0A9E" w:rsidP="00D410E0">
      <w:pPr>
        <w:spacing w:line="240" w:lineRule="auto"/>
        <w:rPr>
          <w:rFonts w:ascii="Times New Roman" w:hAnsi="Times New Roman"/>
          <w:b/>
          <w:color w:val="auto"/>
          <w:sz w:val="28"/>
          <w:szCs w:val="28"/>
        </w:rPr>
      </w:pPr>
    </w:p>
    <w:p w:rsidR="00FF0A9E" w:rsidRPr="00C0575F" w:rsidRDefault="00FF0A9E" w:rsidP="00D410E0">
      <w:pPr>
        <w:spacing w:line="240" w:lineRule="auto"/>
        <w:rPr>
          <w:rFonts w:ascii="Times New Roman" w:hAnsi="Times New Roman"/>
          <w:b/>
          <w:color w:val="auto"/>
          <w:sz w:val="28"/>
          <w:szCs w:val="28"/>
        </w:rPr>
      </w:pPr>
    </w:p>
    <w:p w:rsidR="0087543A" w:rsidRPr="00C0575F" w:rsidRDefault="00D8350C" w:rsidP="00D8350C">
      <w:pPr>
        <w:spacing w:line="240" w:lineRule="auto"/>
        <w:jc w:val="center"/>
        <w:rPr>
          <w:rFonts w:ascii="Times New Roman" w:hAnsi="Times New Roman"/>
          <w:b/>
          <w:color w:val="auto"/>
          <w:sz w:val="28"/>
          <w:szCs w:val="28"/>
        </w:rPr>
      </w:pPr>
      <w:r w:rsidRPr="00C0575F">
        <w:rPr>
          <w:rFonts w:ascii="Times New Roman" w:hAnsi="Times New Roman"/>
          <w:b/>
          <w:color w:val="auto"/>
          <w:sz w:val="28"/>
          <w:szCs w:val="28"/>
          <w:lang w:val="en-US"/>
        </w:rPr>
        <w:lastRenderedPageBreak/>
        <w:t>I</w:t>
      </w:r>
      <w:r w:rsidRPr="00C0575F">
        <w:rPr>
          <w:rFonts w:ascii="Times New Roman" w:hAnsi="Times New Roman"/>
          <w:b/>
          <w:color w:val="auto"/>
          <w:sz w:val="28"/>
          <w:szCs w:val="28"/>
        </w:rPr>
        <w:t xml:space="preserve"> ЦЕЛЕВОЙ РАЗДЕЛ</w:t>
      </w:r>
    </w:p>
    <w:p w:rsidR="00E232B5" w:rsidRPr="00C0575F" w:rsidRDefault="00D8350C" w:rsidP="0018295C">
      <w:pPr>
        <w:spacing w:after="0"/>
        <w:jc w:val="center"/>
        <w:rPr>
          <w:rFonts w:ascii="Times New Roman" w:hAnsi="Times New Roman" w:cs="Times New Roman"/>
          <w:b/>
          <w:bCs/>
          <w:color w:val="auto"/>
          <w:sz w:val="28"/>
          <w:szCs w:val="28"/>
        </w:rPr>
      </w:pPr>
      <w:r w:rsidRPr="00C0575F">
        <w:rPr>
          <w:rFonts w:ascii="Times New Roman" w:hAnsi="Times New Roman" w:cs="Times New Roman"/>
          <w:b/>
          <w:bCs/>
          <w:color w:val="auto"/>
          <w:sz w:val="28"/>
          <w:szCs w:val="28"/>
        </w:rPr>
        <w:t xml:space="preserve">1.1 </w:t>
      </w:r>
      <w:r w:rsidR="00DE6E9D" w:rsidRPr="00C0575F">
        <w:rPr>
          <w:rFonts w:ascii="Times New Roman" w:hAnsi="Times New Roman" w:cs="Times New Roman"/>
          <w:b/>
          <w:bCs/>
          <w:color w:val="auto"/>
          <w:sz w:val="28"/>
          <w:szCs w:val="28"/>
        </w:rPr>
        <w:t>ПОЯСНИТЕЛЬНАЯ  ЗАПИСКА</w:t>
      </w:r>
    </w:p>
    <w:p w:rsidR="006C0E3B" w:rsidRPr="00C0575F" w:rsidRDefault="00DA2771" w:rsidP="00DA2771">
      <w:pPr>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Рабочая програ</w:t>
      </w:r>
      <w:r w:rsidR="006C0E3B" w:rsidRPr="00C0575F">
        <w:rPr>
          <w:rFonts w:ascii="Times New Roman" w:hAnsi="Times New Roman" w:cs="Times New Roman"/>
          <w:color w:val="auto"/>
          <w:sz w:val="28"/>
          <w:szCs w:val="28"/>
        </w:rPr>
        <w:t xml:space="preserve">мма по развитию </w:t>
      </w:r>
      <w:r w:rsidR="002E7FF4" w:rsidRPr="00C0575F">
        <w:rPr>
          <w:rFonts w:ascii="Times New Roman" w:hAnsi="Times New Roman" w:cs="Times New Roman"/>
          <w:color w:val="auto"/>
          <w:sz w:val="28"/>
          <w:szCs w:val="28"/>
        </w:rPr>
        <w:t xml:space="preserve">слабовидящих </w:t>
      </w:r>
      <w:r w:rsidR="006C0E3B" w:rsidRPr="00C0575F">
        <w:rPr>
          <w:rFonts w:ascii="Times New Roman" w:hAnsi="Times New Roman" w:cs="Times New Roman"/>
          <w:color w:val="auto"/>
          <w:sz w:val="28"/>
          <w:szCs w:val="28"/>
        </w:rPr>
        <w:t xml:space="preserve">детей </w:t>
      </w:r>
      <w:r w:rsidR="002E7FF4" w:rsidRPr="00C0575F">
        <w:rPr>
          <w:rFonts w:ascii="Times New Roman" w:hAnsi="Times New Roman" w:cs="Times New Roman"/>
          <w:color w:val="auto"/>
          <w:sz w:val="28"/>
          <w:szCs w:val="28"/>
        </w:rPr>
        <w:t>ра</w:t>
      </w:r>
      <w:r w:rsidR="00FF0A9E" w:rsidRPr="00C0575F">
        <w:rPr>
          <w:rFonts w:ascii="Times New Roman" w:hAnsi="Times New Roman" w:cs="Times New Roman"/>
          <w:color w:val="auto"/>
          <w:sz w:val="28"/>
          <w:szCs w:val="28"/>
        </w:rPr>
        <w:t>зновозрастной группы (3 – 7 лет</w:t>
      </w:r>
      <w:r w:rsidR="002E7FF4" w:rsidRPr="00C0575F">
        <w:rPr>
          <w:rFonts w:ascii="Times New Roman" w:hAnsi="Times New Roman" w:cs="Times New Roman"/>
          <w:color w:val="auto"/>
          <w:sz w:val="28"/>
          <w:szCs w:val="28"/>
        </w:rPr>
        <w:t>)</w:t>
      </w:r>
      <w:r w:rsidR="000A67BA" w:rsidRPr="00C0575F">
        <w:rPr>
          <w:rFonts w:ascii="Times New Roman" w:hAnsi="Times New Roman" w:cs="Times New Roman"/>
          <w:color w:val="auto"/>
          <w:sz w:val="28"/>
          <w:szCs w:val="28"/>
        </w:rPr>
        <w:t xml:space="preserve"> </w:t>
      </w:r>
      <w:r w:rsidRPr="00C0575F">
        <w:rPr>
          <w:rFonts w:ascii="Times New Roman" w:hAnsi="Times New Roman" w:cs="Times New Roman"/>
          <w:color w:val="auto"/>
          <w:sz w:val="28"/>
          <w:szCs w:val="28"/>
        </w:rPr>
        <w:t>разработана в соответствии с о</w:t>
      </w:r>
      <w:r w:rsidR="006C0E3B" w:rsidRPr="00C0575F">
        <w:rPr>
          <w:rFonts w:ascii="Times New Roman" w:hAnsi="Times New Roman" w:cs="Times New Roman"/>
          <w:color w:val="auto"/>
          <w:sz w:val="28"/>
          <w:szCs w:val="28"/>
        </w:rPr>
        <w:t xml:space="preserve">бщеобразовательной программой МА </w:t>
      </w:r>
      <w:r w:rsidRPr="00C0575F">
        <w:rPr>
          <w:rFonts w:ascii="Times New Roman" w:hAnsi="Times New Roman" w:cs="Times New Roman"/>
          <w:color w:val="auto"/>
          <w:sz w:val="28"/>
          <w:szCs w:val="28"/>
        </w:rPr>
        <w:t xml:space="preserve">ДОУ </w:t>
      </w:r>
      <w:r w:rsidR="006C0E3B" w:rsidRPr="00C0575F">
        <w:rPr>
          <w:rFonts w:ascii="Times New Roman" w:hAnsi="Times New Roman" w:cs="Times New Roman"/>
          <w:color w:val="auto"/>
          <w:sz w:val="28"/>
          <w:szCs w:val="28"/>
        </w:rPr>
        <w:t>«Д</w:t>
      </w:r>
      <w:r w:rsidRPr="00C0575F">
        <w:rPr>
          <w:rFonts w:ascii="Times New Roman" w:hAnsi="Times New Roman" w:cs="Times New Roman"/>
          <w:color w:val="auto"/>
          <w:sz w:val="28"/>
          <w:szCs w:val="28"/>
        </w:rPr>
        <w:t>етский сад № 32</w:t>
      </w:r>
      <w:r w:rsidR="006C0E3B" w:rsidRPr="00C0575F">
        <w:rPr>
          <w:rFonts w:ascii="Times New Roman" w:hAnsi="Times New Roman" w:cs="Times New Roman"/>
          <w:color w:val="auto"/>
          <w:sz w:val="28"/>
          <w:szCs w:val="28"/>
        </w:rPr>
        <w:t xml:space="preserve"> комбинированного вида» </w:t>
      </w:r>
      <w:r w:rsidR="00036800" w:rsidRPr="00C0575F">
        <w:rPr>
          <w:rFonts w:ascii="Times New Roman" w:hAnsi="Times New Roman" w:cs="Times New Roman"/>
          <w:color w:val="auto"/>
          <w:sz w:val="28"/>
          <w:szCs w:val="28"/>
        </w:rPr>
        <w:t xml:space="preserve"> и </w:t>
      </w:r>
      <w:r w:rsidR="006C0E3B" w:rsidRPr="00C0575F">
        <w:rPr>
          <w:rFonts w:ascii="Times New Roman" w:hAnsi="Times New Roman" w:cs="Times New Roman"/>
          <w:color w:val="auto"/>
          <w:sz w:val="28"/>
          <w:szCs w:val="28"/>
        </w:rPr>
        <w:t>в соответствии с</w:t>
      </w:r>
      <w:r w:rsidRPr="00C0575F">
        <w:rPr>
          <w:rFonts w:ascii="Times New Roman" w:hAnsi="Times New Roman" w:cs="Times New Roman"/>
          <w:color w:val="auto"/>
          <w:sz w:val="28"/>
          <w:szCs w:val="28"/>
        </w:rPr>
        <w:t xml:space="preserve"> ФГОС ДО.</w:t>
      </w:r>
      <w:r w:rsidR="006C0E3B" w:rsidRPr="00C0575F">
        <w:rPr>
          <w:rFonts w:ascii="Times New Roman" w:hAnsi="Times New Roman" w:cs="Times New Roman"/>
          <w:color w:val="auto"/>
          <w:sz w:val="28"/>
          <w:szCs w:val="28"/>
        </w:rPr>
        <w:t xml:space="preserve"> </w:t>
      </w:r>
    </w:p>
    <w:p w:rsidR="006C0E3B" w:rsidRPr="00C0575F" w:rsidRDefault="006C0E3B" w:rsidP="006C0E3B">
      <w:pPr>
        <w:tabs>
          <w:tab w:val="left" w:pos="3935"/>
        </w:tabs>
        <w:spacing w:after="0" w:line="240" w:lineRule="auto"/>
        <w:jc w:val="both"/>
        <w:rPr>
          <w:rFonts w:ascii="Times New Roman" w:eastAsiaTheme="minorEastAsia" w:hAnsi="Times New Roman" w:cs="Times New Roman"/>
          <w:bCs/>
          <w:color w:val="auto"/>
          <w:sz w:val="28"/>
          <w:szCs w:val="28"/>
        </w:rPr>
      </w:pPr>
      <w:r w:rsidRPr="00C0575F">
        <w:rPr>
          <w:rFonts w:ascii="Times New Roman" w:eastAsia="Times New Roman" w:hAnsi="Times New Roman" w:cs="Times New Roman"/>
          <w:bCs/>
          <w:color w:val="auto"/>
          <w:sz w:val="28"/>
          <w:szCs w:val="28"/>
        </w:rPr>
        <w:t>Дошкольное образование как первый уровень общего образования призвано обеспечить реализацию прав ребенка на полноценное, гармоничное развитие личности в информационном поликультурном обществе.</w:t>
      </w:r>
    </w:p>
    <w:p w:rsidR="006C0E3B" w:rsidRPr="00C0575F" w:rsidRDefault="006C0E3B" w:rsidP="006C0E3B">
      <w:pPr>
        <w:spacing w:after="0"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bCs/>
          <w:color w:val="auto"/>
          <w:sz w:val="28"/>
          <w:szCs w:val="28"/>
        </w:rPr>
        <w:t xml:space="preserve">Программа направлена  на </w:t>
      </w:r>
      <w:r w:rsidRPr="00C0575F">
        <w:rPr>
          <w:rFonts w:ascii="Times New Roman" w:eastAsia="Times New Roman" w:hAnsi="Times New Roman" w:cs="Times New Roman"/>
          <w:color w:val="auto"/>
          <w:sz w:val="28"/>
          <w:szCs w:val="28"/>
        </w:rPr>
        <w:t>создание условий развития дошкольников, открывающих возможности  для позитивной социализации ребёнка, его всестороннего личностного развития, развития инициативы и творческих способностей на основе сотрудничества со взрослыми и сверстниками в соответствующих дошкольному возрасту видам деятельности.</w:t>
      </w:r>
    </w:p>
    <w:p w:rsidR="006C0E3B" w:rsidRPr="00C0575F" w:rsidRDefault="006C0E3B" w:rsidP="006C0E3B">
      <w:pPr>
        <w:spacing w:after="150" w:line="300" w:lineRule="atLeast"/>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 xml:space="preserve">       Программа разработана в соответствии с современными нормативными документами:</w:t>
      </w:r>
    </w:p>
    <w:p w:rsidR="006C0E3B" w:rsidRPr="00C0575F" w:rsidRDefault="006C0E3B" w:rsidP="00393CFD">
      <w:pPr>
        <w:numPr>
          <w:ilvl w:val="0"/>
          <w:numId w:val="1"/>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Законом Российской Федерации от 29.12.2012 N 273-ФЗ «Об образовании в Российской Федерации» (с изменениями);</w:t>
      </w:r>
    </w:p>
    <w:p w:rsidR="006C0E3B" w:rsidRPr="00C0575F" w:rsidRDefault="006C0E3B" w:rsidP="00393CFD">
      <w:pPr>
        <w:numPr>
          <w:ilvl w:val="0"/>
          <w:numId w:val="1"/>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Приказом Министерства образования и науки РФ от 17 октября 2013 г. N 1155 "Об утверждении федерального государственного образовательного стандарта дошкольного образования";</w:t>
      </w:r>
    </w:p>
    <w:p w:rsidR="006C0E3B" w:rsidRPr="00C0575F" w:rsidRDefault="006C0E3B" w:rsidP="00393CFD">
      <w:pPr>
        <w:numPr>
          <w:ilvl w:val="0"/>
          <w:numId w:val="1"/>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Комментариями к ФГОС дошкольного образования Министерства образования и науки Российской Федерации (Минобрнауки России) Департамента общего образования 28 февраля 2014 год № 08-249;</w:t>
      </w:r>
    </w:p>
    <w:p w:rsidR="006C0E3B" w:rsidRPr="00C0575F" w:rsidRDefault="006C0E3B" w:rsidP="00393CFD">
      <w:pPr>
        <w:numPr>
          <w:ilvl w:val="0"/>
          <w:numId w:val="1"/>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Постановлением Главного государственного санитарного врача РФ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6C0E3B" w:rsidRPr="00C0575F" w:rsidRDefault="006C0E3B" w:rsidP="00393CFD">
      <w:pPr>
        <w:numPr>
          <w:ilvl w:val="0"/>
          <w:numId w:val="1"/>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Приказом Министерства образования и науки РФ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C0E3B" w:rsidRPr="00C0575F" w:rsidRDefault="006C0E3B" w:rsidP="00393CFD">
      <w:pPr>
        <w:numPr>
          <w:ilvl w:val="0"/>
          <w:numId w:val="1"/>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Приказом Министерства здравоохранения и социального развития РФ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6C0E3B" w:rsidRPr="00C0575F" w:rsidRDefault="006C0E3B" w:rsidP="00393CFD">
      <w:pPr>
        <w:numPr>
          <w:ilvl w:val="0"/>
          <w:numId w:val="1"/>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 xml:space="preserve">Приказом Министерства образования и науки РФ от 20 сентября 2013 г. N 1082 "Об утверждении Положения о </w:t>
      </w:r>
      <w:r w:rsidR="00400B55" w:rsidRPr="00C0575F">
        <w:rPr>
          <w:rFonts w:ascii="Times New Roman" w:eastAsia="Times New Roman" w:hAnsi="Times New Roman" w:cs="Times New Roman"/>
          <w:color w:val="auto"/>
          <w:sz w:val="28"/>
          <w:szCs w:val="28"/>
          <w:lang w:eastAsia="ru-RU"/>
        </w:rPr>
        <w:t>психолого-медико-педагогической</w:t>
      </w:r>
      <w:r w:rsidRPr="00C0575F">
        <w:rPr>
          <w:rFonts w:ascii="Times New Roman" w:eastAsia="Times New Roman" w:hAnsi="Times New Roman" w:cs="Times New Roman"/>
          <w:color w:val="auto"/>
          <w:sz w:val="28"/>
          <w:szCs w:val="28"/>
          <w:lang w:eastAsia="ru-RU"/>
        </w:rPr>
        <w:t xml:space="preserve"> комиссии";</w:t>
      </w:r>
    </w:p>
    <w:p w:rsidR="006C0E3B" w:rsidRPr="00C0575F" w:rsidRDefault="006C0E3B" w:rsidP="00393CFD">
      <w:pPr>
        <w:numPr>
          <w:ilvl w:val="0"/>
          <w:numId w:val="1"/>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lastRenderedPageBreak/>
        <w:t>Письмом Министерства образования и науки РФ от 10 января 2014г. N 08-10 «План действий по обеспечению введения Федерального государственного образовательного стандарта дошкольного образования»;</w:t>
      </w:r>
    </w:p>
    <w:p w:rsidR="006C0E3B" w:rsidRPr="00C0575F" w:rsidRDefault="006C0E3B" w:rsidP="00393CFD">
      <w:pPr>
        <w:numPr>
          <w:ilvl w:val="0"/>
          <w:numId w:val="1"/>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Приказом Министерства труда и социальной защиты РФ от 18 октября 2013 г.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6C0E3B" w:rsidRPr="00C0575F" w:rsidRDefault="006C0E3B" w:rsidP="00393CFD">
      <w:pPr>
        <w:numPr>
          <w:ilvl w:val="0"/>
          <w:numId w:val="1"/>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Постановлением Правительства РФ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6C0E3B" w:rsidRPr="00C0575F" w:rsidRDefault="006C0E3B" w:rsidP="00393CFD">
      <w:pPr>
        <w:numPr>
          <w:ilvl w:val="0"/>
          <w:numId w:val="1"/>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Приказом Министерства образования и науки РФ от 10 декабря 2013 г. N 1324 «Об утверждении показателей деятельности образовательной организации, подлежащей самообследованию»;</w:t>
      </w:r>
    </w:p>
    <w:p w:rsidR="006C0E3B" w:rsidRPr="00C0575F" w:rsidRDefault="006C0E3B" w:rsidP="00393CFD">
      <w:pPr>
        <w:numPr>
          <w:ilvl w:val="0"/>
          <w:numId w:val="1"/>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Постановлением Правительства Свердловской области от 26 февраля 2013 г. № 223-ПП «Об утверждении плана мероприятий («дорожной карты») "Изменения в отраслях социальной сферы, направленные на повышение эффективности образования» в свердловской области на 2013-2018 годы» (с изменениями);</w:t>
      </w:r>
    </w:p>
    <w:p w:rsidR="00346B35" w:rsidRPr="00C0575F" w:rsidRDefault="00346B35" w:rsidP="00393CFD">
      <w:pPr>
        <w:numPr>
          <w:ilvl w:val="0"/>
          <w:numId w:val="1"/>
        </w:numPr>
        <w:spacing w:after="150" w:line="300" w:lineRule="atLeast"/>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Приказ Министерства образования и науки РФ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46B35" w:rsidRPr="00C0575F" w:rsidRDefault="00346B35" w:rsidP="00393CFD">
      <w:pPr>
        <w:numPr>
          <w:ilvl w:val="0"/>
          <w:numId w:val="1"/>
        </w:numPr>
        <w:spacing w:after="150" w:line="300" w:lineRule="atLeast"/>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Приказ Министерства образования и науки РФ от 29 августа 2013 г. N 1008 "Об утверждении Порядка организации и осуществления образовательной деятельности по дополнительным общеобразовательным программам";</w:t>
      </w:r>
    </w:p>
    <w:p w:rsidR="00346B35" w:rsidRPr="00C0575F" w:rsidRDefault="00346B35" w:rsidP="00393CFD">
      <w:pPr>
        <w:numPr>
          <w:ilvl w:val="0"/>
          <w:numId w:val="1"/>
        </w:numPr>
        <w:spacing w:after="150" w:line="300" w:lineRule="atLeast"/>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Письмо Министерства образования и науки РФ от 21 октября 2010 г. N 03-248 "О разработке основной общеобразовательной программы дошкольного образования";</w:t>
      </w:r>
    </w:p>
    <w:p w:rsidR="00346B35" w:rsidRPr="00C0575F" w:rsidRDefault="00346B35" w:rsidP="00393CFD">
      <w:pPr>
        <w:numPr>
          <w:ilvl w:val="0"/>
          <w:numId w:val="1"/>
        </w:numPr>
        <w:spacing w:after="150" w:line="300" w:lineRule="atLeast"/>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Письмо Министерства образования и науки РФ от 5 августа 2013 г. N 08-1049 "Об организации различных форм присмотра и ухода за детьми";</w:t>
      </w:r>
    </w:p>
    <w:p w:rsidR="00346B35" w:rsidRPr="00C0575F" w:rsidRDefault="00346B35" w:rsidP="00393CFD">
      <w:pPr>
        <w:numPr>
          <w:ilvl w:val="0"/>
          <w:numId w:val="1"/>
        </w:numPr>
        <w:spacing w:after="150" w:line="300" w:lineRule="atLeast"/>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Письмо Министерства образования и науки РФ от 25 декабря 2006 г. N 03-2998 "О методических рекомендациях по апробации моделей образования детей старшего дошкольного возраста";</w:t>
      </w:r>
    </w:p>
    <w:p w:rsidR="00346B35" w:rsidRPr="00C0575F" w:rsidRDefault="00346B35" w:rsidP="00393CFD">
      <w:pPr>
        <w:numPr>
          <w:ilvl w:val="0"/>
          <w:numId w:val="1"/>
        </w:numPr>
        <w:spacing w:after="150" w:line="300" w:lineRule="atLeast"/>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lastRenderedPageBreak/>
        <w:t xml:space="preserve">Постановление Главного государственного санитарного врача Российской Федерации от 15 мая 2013 г. </w:t>
      </w:r>
      <w:r w:rsidRPr="00C0575F">
        <w:rPr>
          <w:rFonts w:ascii="Times New Roman" w:eastAsia="Times New Roman" w:hAnsi="Times New Roman" w:cs="Times New Roman"/>
          <w:color w:val="auto"/>
          <w:sz w:val="28"/>
          <w:szCs w:val="28"/>
          <w:lang w:val="en-US" w:eastAsia="ru-RU"/>
        </w:rPr>
        <w:t>N</w:t>
      </w:r>
      <w:r w:rsidRPr="00C0575F">
        <w:rPr>
          <w:rFonts w:ascii="Times New Roman" w:eastAsia="Times New Roman" w:hAnsi="Times New Roman" w:cs="Times New Roman"/>
          <w:color w:val="auto"/>
          <w:sz w:val="28"/>
          <w:szCs w:val="28"/>
          <w:lang w:eastAsia="ru-RU"/>
        </w:rPr>
        <w:t xml:space="preserve"> 26 г. Москва от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346B35" w:rsidRPr="00C0575F" w:rsidRDefault="00346B35" w:rsidP="00393CFD">
      <w:pPr>
        <w:numPr>
          <w:ilvl w:val="0"/>
          <w:numId w:val="1"/>
        </w:numPr>
        <w:spacing w:after="150" w:line="300" w:lineRule="atLeast"/>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 xml:space="preserve">Письмо Федеральной службы по контролю в сфере образования и науки (Рособрнадзора) № 01-52-22/05-382 от 07.02.2014 </w:t>
      </w:r>
    </w:p>
    <w:p w:rsidR="00346B35" w:rsidRPr="00C0575F" w:rsidRDefault="00346B35" w:rsidP="00393CFD">
      <w:pPr>
        <w:numPr>
          <w:ilvl w:val="0"/>
          <w:numId w:val="1"/>
        </w:numPr>
        <w:spacing w:after="150" w:line="300" w:lineRule="atLeast"/>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 xml:space="preserve"> Комментарии к ФГОС дошкольного образования (Разработаны ФГАУ «Федеральный институт развития образования») 28.02.2014г.</w:t>
      </w:r>
    </w:p>
    <w:p w:rsidR="00346B35" w:rsidRPr="00C0575F" w:rsidRDefault="00346B35" w:rsidP="00393CFD">
      <w:pPr>
        <w:numPr>
          <w:ilvl w:val="0"/>
          <w:numId w:val="1"/>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Уставом муниципального автономного дошкольного образовательного учреждения «Детский сад № 32 комбинированного вида», утверждённым приказом муниципального органа «Управление образования городского округа Краснотурьинск» от 06.04.2016г. № 75-Д;</w:t>
      </w:r>
    </w:p>
    <w:p w:rsidR="00346B35" w:rsidRPr="00C0575F" w:rsidRDefault="00346B35" w:rsidP="00393CFD">
      <w:pPr>
        <w:numPr>
          <w:ilvl w:val="0"/>
          <w:numId w:val="1"/>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Договором об образовании, утвержденным приказом заведующего МА ДОУ № 32 от 21.05.2014г. № 34-ОД «Об утверждении формы договора об образовании по образовательным программам дошкольного образования между муниципальным автономным  дошкольным образовательным учреждением «Детский сад № 32 комбинированного вида» и родителем (законным представителем) воспитанника»</w:t>
      </w:r>
    </w:p>
    <w:p w:rsidR="00D8350C" w:rsidRPr="00C0575F" w:rsidRDefault="00D8350C" w:rsidP="00393CFD">
      <w:pPr>
        <w:numPr>
          <w:ilvl w:val="0"/>
          <w:numId w:val="1"/>
        </w:numPr>
        <w:suppressAutoHyphens w:val="0"/>
        <w:spacing w:after="150" w:line="300" w:lineRule="atLeast"/>
        <w:jc w:val="both"/>
        <w:rPr>
          <w:rFonts w:ascii="Times New Roman" w:eastAsia="Times New Roman" w:hAnsi="Times New Roman" w:cs="Times New Roman"/>
          <w:color w:val="auto"/>
          <w:sz w:val="28"/>
          <w:szCs w:val="28"/>
          <w:lang w:eastAsia="ru-RU"/>
        </w:rPr>
      </w:pPr>
      <w:r w:rsidRPr="00C0575F">
        <w:rPr>
          <w:rFonts w:ascii="Times New Roman" w:hAnsi="Times New Roman" w:cs="Times New Roman"/>
          <w:color w:val="auto"/>
          <w:sz w:val="28"/>
          <w:szCs w:val="28"/>
        </w:rPr>
        <w:t>Основная общеобразовательная программа дошкольного образования (Приказ № 20 от 28.08.2015г.)</w:t>
      </w:r>
    </w:p>
    <w:p w:rsidR="006C0E3B" w:rsidRPr="00C0575F" w:rsidRDefault="006C0E3B" w:rsidP="006C0E3B">
      <w:pPr>
        <w:spacing w:after="150" w:line="300" w:lineRule="atLeast"/>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В основе которых заложены следующие принципы:</w:t>
      </w:r>
    </w:p>
    <w:p w:rsidR="006C0E3B" w:rsidRPr="00C0575F" w:rsidRDefault="006C0E3B" w:rsidP="00393CFD">
      <w:pPr>
        <w:numPr>
          <w:ilvl w:val="0"/>
          <w:numId w:val="2"/>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6C0E3B" w:rsidRPr="00C0575F" w:rsidRDefault="006C0E3B" w:rsidP="00393CFD">
      <w:pPr>
        <w:numPr>
          <w:ilvl w:val="0"/>
          <w:numId w:val="2"/>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6C0E3B" w:rsidRPr="00C0575F" w:rsidRDefault="006C0E3B" w:rsidP="00393CFD">
      <w:pPr>
        <w:numPr>
          <w:ilvl w:val="0"/>
          <w:numId w:val="2"/>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Уважение личности ребенка.</w:t>
      </w:r>
    </w:p>
    <w:p w:rsidR="006C0E3B" w:rsidRPr="00C0575F" w:rsidRDefault="006C0E3B" w:rsidP="00393CFD">
      <w:pPr>
        <w:numPr>
          <w:ilvl w:val="0"/>
          <w:numId w:val="2"/>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личностное и художественно-эстетическое развитие ребенка.</w:t>
      </w:r>
    </w:p>
    <w:p w:rsidR="00DA2771" w:rsidRPr="00C0575F" w:rsidRDefault="00DA2771" w:rsidP="00DA2771">
      <w:pPr>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 xml:space="preserve">Рабочая программа по развитию детей общеразвивающей группы обеспечивает всестороннее развитие детей в возрасте </w:t>
      </w:r>
      <w:r w:rsidR="000370D2" w:rsidRPr="00C0575F">
        <w:rPr>
          <w:rFonts w:ascii="Times New Roman" w:hAnsi="Times New Roman" w:cs="Times New Roman"/>
          <w:color w:val="auto"/>
          <w:sz w:val="28"/>
          <w:szCs w:val="28"/>
        </w:rPr>
        <w:t>от 3 до 7</w:t>
      </w:r>
      <w:r w:rsidRPr="00C0575F">
        <w:rPr>
          <w:rFonts w:ascii="Times New Roman" w:hAnsi="Times New Roman" w:cs="Times New Roman"/>
          <w:color w:val="auto"/>
          <w:sz w:val="28"/>
          <w:szCs w:val="28"/>
        </w:rPr>
        <w:t xml:space="preserve"> с учетом их возрастных и индивидуальных особен</w:t>
      </w:r>
      <w:r w:rsidR="006C0E3B" w:rsidRPr="00C0575F">
        <w:rPr>
          <w:rFonts w:ascii="Times New Roman" w:hAnsi="Times New Roman" w:cs="Times New Roman"/>
          <w:color w:val="auto"/>
          <w:sz w:val="28"/>
          <w:szCs w:val="28"/>
        </w:rPr>
        <w:t>ностей по основны</w:t>
      </w:r>
      <w:r w:rsidR="00036800" w:rsidRPr="00C0575F">
        <w:rPr>
          <w:rFonts w:ascii="Times New Roman" w:hAnsi="Times New Roman" w:cs="Times New Roman"/>
          <w:color w:val="auto"/>
          <w:sz w:val="28"/>
          <w:szCs w:val="28"/>
        </w:rPr>
        <w:t xml:space="preserve">м пяти образовательным </w:t>
      </w:r>
      <w:r w:rsidR="006C0E3B" w:rsidRPr="00C0575F">
        <w:rPr>
          <w:rFonts w:ascii="Times New Roman" w:hAnsi="Times New Roman" w:cs="Times New Roman"/>
          <w:color w:val="auto"/>
          <w:sz w:val="28"/>
          <w:szCs w:val="28"/>
        </w:rPr>
        <w:t xml:space="preserve">  модулям</w:t>
      </w:r>
      <w:r w:rsidR="009F667C" w:rsidRPr="00C0575F">
        <w:rPr>
          <w:rFonts w:ascii="Times New Roman" w:hAnsi="Times New Roman" w:cs="Times New Roman"/>
          <w:color w:val="auto"/>
          <w:sz w:val="28"/>
          <w:szCs w:val="28"/>
        </w:rPr>
        <w:t>:</w:t>
      </w:r>
    </w:p>
    <w:p w:rsidR="00DA2771" w:rsidRPr="00C0575F" w:rsidRDefault="00036800" w:rsidP="00DA2771">
      <w:pPr>
        <w:spacing w:after="0" w:line="240" w:lineRule="auto"/>
        <w:jc w:val="both"/>
        <w:rPr>
          <w:rFonts w:ascii="Times New Roman" w:hAnsi="Times New Roman" w:cs="Times New Roman"/>
          <w:color w:val="auto"/>
          <w:sz w:val="28"/>
          <w:szCs w:val="28"/>
        </w:rPr>
      </w:pPr>
      <w:r w:rsidRPr="00C0575F">
        <w:rPr>
          <w:rFonts w:ascii="Times New Roman" w:hAnsi="Times New Roman" w:cs="Times New Roman"/>
          <w:i/>
          <w:color w:val="auto"/>
          <w:sz w:val="28"/>
          <w:szCs w:val="28"/>
        </w:rPr>
        <w:t xml:space="preserve">1 </w:t>
      </w:r>
      <w:r w:rsidR="003172C0" w:rsidRPr="00C0575F">
        <w:rPr>
          <w:rFonts w:ascii="Times New Roman" w:hAnsi="Times New Roman" w:cs="Times New Roman"/>
          <w:i/>
          <w:color w:val="auto"/>
          <w:sz w:val="28"/>
          <w:szCs w:val="28"/>
        </w:rPr>
        <w:t xml:space="preserve">МОДУЛЬ – </w:t>
      </w:r>
      <w:r w:rsidR="00DA2771" w:rsidRPr="00C0575F">
        <w:rPr>
          <w:rFonts w:ascii="Times New Roman" w:hAnsi="Times New Roman" w:cs="Times New Roman"/>
          <w:i/>
          <w:color w:val="auto"/>
          <w:sz w:val="28"/>
          <w:szCs w:val="28"/>
        </w:rPr>
        <w:t>ФИЗИЧЕСКО</w:t>
      </w:r>
      <w:r w:rsidR="003172C0" w:rsidRPr="00C0575F">
        <w:rPr>
          <w:rFonts w:ascii="Times New Roman" w:hAnsi="Times New Roman" w:cs="Times New Roman"/>
          <w:i/>
          <w:color w:val="auto"/>
          <w:sz w:val="28"/>
          <w:szCs w:val="28"/>
        </w:rPr>
        <w:t>Е РАЗВИТИЕ</w:t>
      </w:r>
      <w:r w:rsidR="009F667C" w:rsidRPr="00C0575F">
        <w:rPr>
          <w:rFonts w:ascii="Times New Roman" w:hAnsi="Times New Roman" w:cs="Times New Roman"/>
          <w:color w:val="auto"/>
          <w:sz w:val="28"/>
          <w:szCs w:val="28"/>
        </w:rPr>
        <w:t>;</w:t>
      </w:r>
    </w:p>
    <w:p w:rsidR="00DA2771" w:rsidRPr="00C0575F" w:rsidRDefault="00036800" w:rsidP="00DA2771">
      <w:pPr>
        <w:spacing w:after="0" w:line="240" w:lineRule="auto"/>
        <w:jc w:val="both"/>
        <w:rPr>
          <w:rFonts w:ascii="Times New Roman" w:hAnsi="Times New Roman" w:cs="Times New Roman"/>
          <w:i/>
          <w:color w:val="auto"/>
          <w:sz w:val="28"/>
          <w:szCs w:val="28"/>
        </w:rPr>
      </w:pPr>
      <w:r w:rsidRPr="00C0575F">
        <w:rPr>
          <w:rFonts w:ascii="Times New Roman" w:hAnsi="Times New Roman" w:cs="Times New Roman"/>
          <w:i/>
          <w:color w:val="auto"/>
          <w:sz w:val="28"/>
          <w:szCs w:val="28"/>
        </w:rPr>
        <w:t xml:space="preserve">2 </w:t>
      </w:r>
      <w:r w:rsidR="003172C0" w:rsidRPr="00C0575F">
        <w:rPr>
          <w:rFonts w:ascii="Times New Roman" w:hAnsi="Times New Roman" w:cs="Times New Roman"/>
          <w:i/>
          <w:color w:val="auto"/>
          <w:sz w:val="28"/>
          <w:szCs w:val="28"/>
        </w:rPr>
        <w:t xml:space="preserve">МОДУЛЬ -  </w:t>
      </w:r>
      <w:r w:rsidR="00483881" w:rsidRPr="00C0575F">
        <w:rPr>
          <w:rFonts w:ascii="Times New Roman" w:hAnsi="Times New Roman" w:cs="Times New Roman"/>
          <w:i/>
          <w:color w:val="auto"/>
          <w:sz w:val="28"/>
          <w:szCs w:val="28"/>
        </w:rPr>
        <w:t xml:space="preserve">СОЦИАЛЬНО </w:t>
      </w:r>
      <w:r w:rsidR="009F667C" w:rsidRPr="00C0575F">
        <w:rPr>
          <w:rFonts w:ascii="Times New Roman" w:hAnsi="Times New Roman" w:cs="Times New Roman"/>
          <w:i/>
          <w:color w:val="auto"/>
          <w:sz w:val="28"/>
          <w:szCs w:val="28"/>
        </w:rPr>
        <w:t>–</w:t>
      </w:r>
      <w:r w:rsidR="003172C0" w:rsidRPr="00C0575F">
        <w:rPr>
          <w:rFonts w:ascii="Times New Roman" w:hAnsi="Times New Roman" w:cs="Times New Roman"/>
          <w:i/>
          <w:color w:val="auto"/>
          <w:sz w:val="28"/>
          <w:szCs w:val="28"/>
        </w:rPr>
        <w:t xml:space="preserve"> КОММУНИКАТИВНОЕ РАЗВИТИЕ</w:t>
      </w:r>
      <w:r w:rsidR="009F667C" w:rsidRPr="00C0575F">
        <w:rPr>
          <w:rFonts w:ascii="Times New Roman" w:hAnsi="Times New Roman" w:cs="Times New Roman"/>
          <w:i/>
          <w:color w:val="auto"/>
          <w:sz w:val="28"/>
          <w:szCs w:val="28"/>
        </w:rPr>
        <w:t>;</w:t>
      </w:r>
    </w:p>
    <w:p w:rsidR="00DA2771" w:rsidRPr="00C0575F" w:rsidRDefault="00036800" w:rsidP="00DA2771">
      <w:pPr>
        <w:spacing w:after="0" w:line="240" w:lineRule="auto"/>
        <w:jc w:val="both"/>
        <w:rPr>
          <w:rFonts w:ascii="Times New Roman" w:hAnsi="Times New Roman" w:cs="Times New Roman"/>
          <w:i/>
          <w:color w:val="auto"/>
          <w:sz w:val="28"/>
          <w:szCs w:val="28"/>
        </w:rPr>
      </w:pPr>
      <w:r w:rsidRPr="00C0575F">
        <w:rPr>
          <w:rFonts w:ascii="Times New Roman" w:hAnsi="Times New Roman" w:cs="Times New Roman"/>
          <w:i/>
          <w:color w:val="auto"/>
          <w:sz w:val="28"/>
          <w:szCs w:val="28"/>
        </w:rPr>
        <w:t xml:space="preserve">4 </w:t>
      </w:r>
      <w:r w:rsidR="003172C0" w:rsidRPr="00C0575F">
        <w:rPr>
          <w:rFonts w:ascii="Times New Roman" w:hAnsi="Times New Roman" w:cs="Times New Roman"/>
          <w:i/>
          <w:color w:val="auto"/>
          <w:sz w:val="28"/>
          <w:szCs w:val="28"/>
        </w:rPr>
        <w:t>МОДУЛЬ - РЕЧЕВОЕ РАЗВИТИЕ</w:t>
      </w:r>
      <w:r w:rsidR="009F667C" w:rsidRPr="00C0575F">
        <w:rPr>
          <w:rFonts w:ascii="Times New Roman" w:hAnsi="Times New Roman" w:cs="Times New Roman"/>
          <w:i/>
          <w:color w:val="auto"/>
          <w:sz w:val="28"/>
          <w:szCs w:val="28"/>
        </w:rPr>
        <w:t>;</w:t>
      </w:r>
      <w:r w:rsidR="006B6075" w:rsidRPr="00C0575F">
        <w:rPr>
          <w:rFonts w:ascii="Times New Roman" w:hAnsi="Times New Roman" w:cs="Times New Roman"/>
          <w:i/>
          <w:color w:val="auto"/>
          <w:sz w:val="28"/>
          <w:szCs w:val="28"/>
        </w:rPr>
        <w:t xml:space="preserve"> </w:t>
      </w:r>
    </w:p>
    <w:p w:rsidR="00DA2771" w:rsidRPr="00C0575F" w:rsidRDefault="00036800" w:rsidP="00DA2771">
      <w:pPr>
        <w:spacing w:after="0" w:line="240" w:lineRule="auto"/>
        <w:jc w:val="both"/>
        <w:rPr>
          <w:rFonts w:ascii="Times New Roman" w:hAnsi="Times New Roman" w:cs="Times New Roman"/>
          <w:i/>
          <w:color w:val="auto"/>
          <w:sz w:val="28"/>
          <w:szCs w:val="28"/>
        </w:rPr>
      </w:pPr>
      <w:r w:rsidRPr="00C0575F">
        <w:rPr>
          <w:rFonts w:ascii="Times New Roman" w:hAnsi="Times New Roman" w:cs="Times New Roman"/>
          <w:i/>
          <w:color w:val="auto"/>
          <w:sz w:val="28"/>
          <w:szCs w:val="28"/>
        </w:rPr>
        <w:t xml:space="preserve">5 </w:t>
      </w:r>
      <w:r w:rsidR="003172C0" w:rsidRPr="00C0575F">
        <w:rPr>
          <w:rFonts w:ascii="Times New Roman" w:hAnsi="Times New Roman" w:cs="Times New Roman"/>
          <w:i/>
          <w:color w:val="auto"/>
          <w:sz w:val="28"/>
          <w:szCs w:val="28"/>
        </w:rPr>
        <w:t>МОДУЛЬ - ХУДОЖЕСТВЕННО – ЭСТЕТИЧЕСКОЕ РАЗВИТИЕ</w:t>
      </w:r>
      <w:r w:rsidR="009F667C" w:rsidRPr="00C0575F">
        <w:rPr>
          <w:rFonts w:ascii="Times New Roman" w:hAnsi="Times New Roman" w:cs="Times New Roman"/>
          <w:i/>
          <w:color w:val="auto"/>
          <w:sz w:val="28"/>
          <w:szCs w:val="28"/>
        </w:rPr>
        <w:t>.</w:t>
      </w:r>
      <w:r w:rsidR="006B6075" w:rsidRPr="00C0575F">
        <w:rPr>
          <w:rFonts w:ascii="Times New Roman" w:hAnsi="Times New Roman" w:cs="Times New Roman"/>
          <w:i/>
          <w:color w:val="auto"/>
          <w:sz w:val="28"/>
          <w:szCs w:val="28"/>
        </w:rPr>
        <w:t xml:space="preserve"> </w:t>
      </w:r>
    </w:p>
    <w:p w:rsidR="002D7B84" w:rsidRPr="00C0575F" w:rsidRDefault="00DA2771" w:rsidP="00D86811">
      <w:pPr>
        <w:pStyle w:val="a5"/>
        <w:spacing w:before="0" w:beforeAutospacing="0" w:after="0" w:afterAutospacing="0"/>
        <w:jc w:val="both"/>
        <w:rPr>
          <w:sz w:val="28"/>
          <w:szCs w:val="28"/>
        </w:rPr>
      </w:pPr>
      <w:r w:rsidRPr="00C0575F">
        <w:rPr>
          <w:sz w:val="28"/>
          <w:szCs w:val="28"/>
        </w:rPr>
        <w:t>Использую</w:t>
      </w:r>
      <w:r w:rsidR="0093169C" w:rsidRPr="00C0575F">
        <w:rPr>
          <w:sz w:val="28"/>
          <w:szCs w:val="28"/>
        </w:rPr>
        <w:t>тся</w:t>
      </w:r>
      <w:r w:rsidR="002D7B84" w:rsidRPr="00C0575F">
        <w:rPr>
          <w:sz w:val="28"/>
          <w:szCs w:val="28"/>
        </w:rPr>
        <w:t>:</w:t>
      </w:r>
      <w:r w:rsidR="0093169C" w:rsidRPr="00C0575F">
        <w:rPr>
          <w:sz w:val="28"/>
          <w:szCs w:val="28"/>
        </w:rPr>
        <w:t xml:space="preserve"> </w:t>
      </w:r>
    </w:p>
    <w:p w:rsidR="002D7B84" w:rsidRPr="00C0575F" w:rsidRDefault="002D7B84" w:rsidP="00D86811">
      <w:pPr>
        <w:pStyle w:val="a5"/>
        <w:spacing w:before="0" w:beforeAutospacing="0" w:after="0" w:afterAutospacing="0"/>
        <w:jc w:val="both"/>
        <w:rPr>
          <w:b/>
          <w:i/>
          <w:sz w:val="28"/>
          <w:szCs w:val="28"/>
        </w:rPr>
      </w:pPr>
      <w:r w:rsidRPr="00C0575F">
        <w:rPr>
          <w:b/>
          <w:i/>
          <w:sz w:val="28"/>
          <w:szCs w:val="28"/>
        </w:rPr>
        <w:t>Коррекционная программа:</w:t>
      </w:r>
    </w:p>
    <w:p w:rsidR="002D7B84" w:rsidRPr="00C0575F" w:rsidRDefault="002D7B84" w:rsidP="00393CFD">
      <w:pPr>
        <w:pStyle w:val="a5"/>
        <w:numPr>
          <w:ilvl w:val="0"/>
          <w:numId w:val="198"/>
        </w:numPr>
        <w:spacing w:before="0" w:beforeAutospacing="0" w:after="0" w:afterAutospacing="0"/>
        <w:jc w:val="both"/>
        <w:rPr>
          <w:sz w:val="28"/>
          <w:szCs w:val="28"/>
        </w:rPr>
      </w:pPr>
      <w:r w:rsidRPr="00C0575F">
        <w:rPr>
          <w:kern w:val="36"/>
          <w:sz w:val="28"/>
          <w:szCs w:val="28"/>
        </w:rPr>
        <w:t>Плаксина Л.И. Программы специальных (коррекционных) образовательных учреждений IV вида (для детей с нарушением зрения). Программы детского сада —М.: Издательство «Экзамен», 2003</w:t>
      </w:r>
    </w:p>
    <w:p w:rsidR="00F574C9" w:rsidRPr="00C0575F" w:rsidRDefault="002D7B84" w:rsidP="00D86811">
      <w:pPr>
        <w:pStyle w:val="a5"/>
        <w:spacing w:before="0" w:beforeAutospacing="0" w:after="0" w:afterAutospacing="0"/>
        <w:jc w:val="both"/>
        <w:rPr>
          <w:b/>
          <w:i/>
          <w:sz w:val="28"/>
          <w:szCs w:val="28"/>
        </w:rPr>
      </w:pPr>
      <w:r w:rsidRPr="00C0575F">
        <w:rPr>
          <w:b/>
          <w:i/>
          <w:sz w:val="28"/>
          <w:szCs w:val="28"/>
        </w:rPr>
        <w:t>П</w:t>
      </w:r>
      <w:r w:rsidR="0093169C" w:rsidRPr="00C0575F">
        <w:rPr>
          <w:b/>
          <w:i/>
          <w:sz w:val="28"/>
          <w:szCs w:val="28"/>
        </w:rPr>
        <w:t>а</w:t>
      </w:r>
      <w:r w:rsidR="00F574C9" w:rsidRPr="00C0575F">
        <w:rPr>
          <w:b/>
          <w:i/>
          <w:sz w:val="28"/>
          <w:szCs w:val="28"/>
        </w:rPr>
        <w:t>рциальные программы:</w:t>
      </w:r>
    </w:p>
    <w:p w:rsidR="0093169C" w:rsidRPr="00C0575F" w:rsidRDefault="0093169C" w:rsidP="00393CFD">
      <w:pPr>
        <w:pStyle w:val="af1"/>
        <w:numPr>
          <w:ilvl w:val="0"/>
          <w:numId w:val="156"/>
        </w:numPr>
        <w:rPr>
          <w:rFonts w:ascii="Times New Roman" w:hAnsi="Times New Roman"/>
          <w:sz w:val="28"/>
          <w:szCs w:val="28"/>
          <w:lang w:eastAsia="ru-RU"/>
        </w:rPr>
      </w:pPr>
      <w:r w:rsidRPr="00C0575F">
        <w:rPr>
          <w:rFonts w:ascii="Times New Roman" w:hAnsi="Times New Roman"/>
          <w:sz w:val="28"/>
          <w:szCs w:val="28"/>
          <w:lang w:eastAsia="ru-RU"/>
        </w:rPr>
        <w:t>Толстикова О.В. Мы живем на Урале: 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 – 2013г.</w:t>
      </w:r>
    </w:p>
    <w:p w:rsidR="0093169C" w:rsidRPr="00C0575F" w:rsidRDefault="0093169C" w:rsidP="00393CFD">
      <w:pPr>
        <w:pStyle w:val="af1"/>
        <w:numPr>
          <w:ilvl w:val="0"/>
          <w:numId w:val="156"/>
        </w:numPr>
        <w:rPr>
          <w:rFonts w:ascii="Times New Roman" w:hAnsi="Times New Roman"/>
          <w:sz w:val="28"/>
          <w:szCs w:val="28"/>
          <w:lang w:eastAsia="ru-RU"/>
        </w:rPr>
      </w:pPr>
      <w:r w:rsidRPr="00C0575F">
        <w:rPr>
          <w:rFonts w:ascii="Times New Roman" w:hAnsi="Times New Roman"/>
          <w:sz w:val="28"/>
          <w:szCs w:val="28"/>
          <w:lang w:eastAsia="ru-RU"/>
        </w:rPr>
        <w:t>И. Каплунова, К Новоскольцева: Программа по музыкальному воспитанию детей дошкольного возраста «</w:t>
      </w:r>
      <w:r w:rsidR="00421634" w:rsidRPr="00C0575F">
        <w:rPr>
          <w:rFonts w:ascii="Times New Roman" w:hAnsi="Times New Roman"/>
          <w:sz w:val="28"/>
          <w:szCs w:val="28"/>
          <w:lang w:eastAsia="ru-RU"/>
        </w:rPr>
        <w:t>Ладушки</w:t>
      </w:r>
      <w:r w:rsidRPr="00C0575F">
        <w:rPr>
          <w:rFonts w:ascii="Times New Roman" w:hAnsi="Times New Roman"/>
          <w:sz w:val="28"/>
          <w:szCs w:val="28"/>
          <w:lang w:eastAsia="ru-RU"/>
        </w:rPr>
        <w:t>»</w:t>
      </w:r>
      <w:r w:rsidR="00421634" w:rsidRPr="00C0575F">
        <w:rPr>
          <w:rFonts w:ascii="Times New Roman" w:hAnsi="Times New Roman"/>
          <w:sz w:val="28"/>
          <w:szCs w:val="28"/>
          <w:lang w:eastAsia="ru-RU"/>
        </w:rPr>
        <w:t xml:space="preserve"> - СПб: Невская нота, 2010</w:t>
      </w:r>
      <w:r w:rsidRPr="00C0575F">
        <w:rPr>
          <w:rFonts w:ascii="Times New Roman" w:hAnsi="Times New Roman"/>
          <w:sz w:val="28"/>
          <w:szCs w:val="28"/>
          <w:lang w:eastAsia="ru-RU"/>
        </w:rPr>
        <w:t>.</w:t>
      </w:r>
    </w:p>
    <w:p w:rsidR="0093169C" w:rsidRPr="00C0575F" w:rsidRDefault="00421634" w:rsidP="00393CFD">
      <w:pPr>
        <w:pStyle w:val="af1"/>
        <w:numPr>
          <w:ilvl w:val="0"/>
          <w:numId w:val="156"/>
        </w:numPr>
        <w:rPr>
          <w:rFonts w:ascii="Times New Roman" w:hAnsi="Times New Roman"/>
          <w:sz w:val="28"/>
          <w:szCs w:val="28"/>
          <w:lang w:eastAsia="ru-RU"/>
        </w:rPr>
      </w:pPr>
      <w:r w:rsidRPr="00C0575F">
        <w:rPr>
          <w:rFonts w:ascii="Times New Roman" w:hAnsi="Times New Roman"/>
          <w:sz w:val="28"/>
          <w:szCs w:val="28"/>
          <w:lang w:eastAsia="ru-RU"/>
        </w:rPr>
        <w:t>Яковлева Л.В. ,Юдина Р.В. Программа Старт физиче</w:t>
      </w:r>
      <w:r w:rsidR="002B4159" w:rsidRPr="00C0575F">
        <w:rPr>
          <w:rFonts w:ascii="Times New Roman" w:hAnsi="Times New Roman"/>
          <w:sz w:val="28"/>
          <w:szCs w:val="28"/>
          <w:lang w:eastAsia="ru-RU"/>
        </w:rPr>
        <w:t>ского развития и здоровья детей – Владос,2014.</w:t>
      </w:r>
    </w:p>
    <w:p w:rsidR="00292C24" w:rsidRPr="00C0575F" w:rsidRDefault="002019B2" w:rsidP="00393CFD">
      <w:pPr>
        <w:pStyle w:val="af1"/>
        <w:numPr>
          <w:ilvl w:val="0"/>
          <w:numId w:val="156"/>
        </w:numPr>
        <w:rPr>
          <w:rFonts w:ascii="Times New Roman" w:hAnsi="Times New Roman"/>
          <w:sz w:val="28"/>
          <w:szCs w:val="28"/>
          <w:lang w:eastAsia="ru-RU"/>
        </w:rPr>
      </w:pPr>
      <w:r w:rsidRPr="00C0575F">
        <w:rPr>
          <w:rFonts w:ascii="Times New Roman" w:hAnsi="Times New Roman"/>
          <w:sz w:val="28"/>
          <w:szCs w:val="28"/>
          <w:lang w:eastAsia="ru-RU"/>
        </w:rPr>
        <w:t>Пензулаева Л.И. Физкультурные занятия с детьми 5-6 лет. Пособие для воспитателя детского сада – М.:</w:t>
      </w:r>
      <w:r w:rsidR="003172C0" w:rsidRPr="00C0575F">
        <w:rPr>
          <w:rFonts w:ascii="Times New Roman" w:hAnsi="Times New Roman"/>
          <w:sz w:val="28"/>
          <w:szCs w:val="28"/>
          <w:lang w:eastAsia="ru-RU"/>
        </w:rPr>
        <w:t xml:space="preserve"> </w:t>
      </w:r>
      <w:r w:rsidRPr="00C0575F">
        <w:rPr>
          <w:rFonts w:ascii="Times New Roman" w:hAnsi="Times New Roman"/>
          <w:sz w:val="28"/>
          <w:szCs w:val="28"/>
          <w:lang w:eastAsia="ru-RU"/>
        </w:rPr>
        <w:t>Просвещение, 1988.</w:t>
      </w:r>
    </w:p>
    <w:p w:rsidR="00292C24" w:rsidRPr="00C0575F" w:rsidRDefault="00292C24" w:rsidP="00393CFD">
      <w:pPr>
        <w:pStyle w:val="af1"/>
        <w:numPr>
          <w:ilvl w:val="0"/>
          <w:numId w:val="156"/>
        </w:numPr>
        <w:rPr>
          <w:rFonts w:ascii="Times New Roman" w:hAnsi="Times New Roman"/>
          <w:sz w:val="28"/>
          <w:szCs w:val="28"/>
          <w:lang w:eastAsia="ru-RU"/>
        </w:rPr>
      </w:pPr>
      <w:r w:rsidRPr="00C0575F">
        <w:rPr>
          <w:rFonts w:ascii="Times New Roman" w:hAnsi="Times New Roman"/>
          <w:sz w:val="28"/>
          <w:szCs w:val="28"/>
        </w:rPr>
        <w:t xml:space="preserve">Кондратьева  Н.Н. Программа  «Мы» ( Санкт-Петербург:Детство-Пресс,2006) </w:t>
      </w:r>
    </w:p>
    <w:p w:rsidR="00415DFF" w:rsidRPr="00C0575F" w:rsidRDefault="00292C24" w:rsidP="00393CFD">
      <w:pPr>
        <w:pStyle w:val="af1"/>
        <w:numPr>
          <w:ilvl w:val="0"/>
          <w:numId w:val="156"/>
        </w:numPr>
        <w:rPr>
          <w:rFonts w:ascii="Times New Roman" w:hAnsi="Times New Roman"/>
          <w:sz w:val="28"/>
          <w:szCs w:val="28"/>
        </w:rPr>
      </w:pPr>
      <w:r w:rsidRPr="00C0575F">
        <w:rPr>
          <w:rFonts w:ascii="Times New Roman" w:hAnsi="Times New Roman"/>
          <w:sz w:val="28"/>
          <w:szCs w:val="28"/>
        </w:rPr>
        <w:t xml:space="preserve">Н.Н.Авдеева, О.Л.Князева, Р.Б.Стеркина  Программа «Основы безопасности детей дошкольного возраста» </w:t>
      </w:r>
    </w:p>
    <w:p w:rsidR="00993F05" w:rsidRPr="00C0575F" w:rsidRDefault="00993F05" w:rsidP="00393CFD">
      <w:pPr>
        <w:pStyle w:val="af1"/>
        <w:numPr>
          <w:ilvl w:val="0"/>
          <w:numId w:val="156"/>
        </w:numPr>
        <w:rPr>
          <w:rFonts w:ascii="Times New Roman" w:hAnsi="Times New Roman"/>
          <w:sz w:val="28"/>
          <w:szCs w:val="28"/>
        </w:rPr>
      </w:pPr>
      <w:r w:rsidRPr="00C0575F">
        <w:rPr>
          <w:rFonts w:ascii="Times New Roman" w:hAnsi="Times New Roman"/>
          <w:sz w:val="28"/>
          <w:szCs w:val="28"/>
        </w:rPr>
        <w:t>Знакомим дошкольников с Конвенцией о правах ребенка: Практическое пособие для работников дошкольных образовательных учреждений/ Автор-составитель: Е. В. Соловьева, Т. А. Данилина, Т. С. Лагода, Н. Т. Степина. – М.: АРКТИ, 2003.</w:t>
      </w:r>
    </w:p>
    <w:p w:rsidR="00993F05" w:rsidRPr="00C0575F" w:rsidRDefault="00993F05" w:rsidP="00393CFD">
      <w:pPr>
        <w:pStyle w:val="af1"/>
        <w:numPr>
          <w:ilvl w:val="0"/>
          <w:numId w:val="156"/>
        </w:numPr>
        <w:rPr>
          <w:rFonts w:ascii="Times New Roman" w:hAnsi="Times New Roman"/>
          <w:sz w:val="28"/>
          <w:szCs w:val="28"/>
        </w:rPr>
      </w:pPr>
      <w:r w:rsidRPr="00C0575F">
        <w:rPr>
          <w:rFonts w:ascii="Times New Roman" w:hAnsi="Times New Roman"/>
          <w:sz w:val="28"/>
          <w:szCs w:val="28"/>
        </w:rPr>
        <w:t>Богданова С.А. Программа правового воспитания детей старшего дошкольного возраста «Твои права»// Дошкольная педагогика, 2007</w:t>
      </w:r>
    </w:p>
    <w:p w:rsidR="00993F05" w:rsidRPr="00C0575F" w:rsidRDefault="00993F05" w:rsidP="00393CFD">
      <w:pPr>
        <w:pStyle w:val="af1"/>
        <w:numPr>
          <w:ilvl w:val="0"/>
          <w:numId w:val="156"/>
        </w:numPr>
        <w:rPr>
          <w:rFonts w:ascii="Times New Roman" w:hAnsi="Times New Roman"/>
          <w:sz w:val="28"/>
          <w:szCs w:val="28"/>
        </w:rPr>
      </w:pPr>
      <w:r w:rsidRPr="00C0575F">
        <w:rPr>
          <w:rFonts w:ascii="Times New Roman" w:hAnsi="Times New Roman"/>
          <w:sz w:val="28"/>
          <w:szCs w:val="28"/>
        </w:rPr>
        <w:t xml:space="preserve">Шорыгина Т.А. «Беседы о правах ребенка». – М.: ТЦ Сфера, 2007. </w:t>
      </w:r>
    </w:p>
    <w:p w:rsidR="00993F05" w:rsidRPr="00C0575F" w:rsidRDefault="00993F05" w:rsidP="00393CFD">
      <w:pPr>
        <w:pStyle w:val="af1"/>
        <w:numPr>
          <w:ilvl w:val="0"/>
          <w:numId w:val="156"/>
        </w:numPr>
        <w:rPr>
          <w:rFonts w:ascii="Times New Roman" w:eastAsiaTheme="minorEastAsia" w:hAnsi="Times New Roman"/>
          <w:sz w:val="28"/>
          <w:szCs w:val="28"/>
        </w:rPr>
      </w:pPr>
      <w:r w:rsidRPr="00C0575F">
        <w:rPr>
          <w:rFonts w:ascii="Times New Roman" w:hAnsi="Times New Roman"/>
          <w:sz w:val="28"/>
          <w:szCs w:val="28"/>
        </w:rPr>
        <w:t>Давыдова О.И., Вялкова С.М. «Беседы об ответственности и правах ребенка». – М.: ТЦ Сфера, 2008.</w:t>
      </w:r>
    </w:p>
    <w:p w:rsidR="002E7FF4" w:rsidRPr="00C0575F" w:rsidRDefault="002E7FF4" w:rsidP="002E7FF4">
      <w:pPr>
        <w:pStyle w:val="af1"/>
        <w:rPr>
          <w:rFonts w:ascii="Times New Roman" w:hAnsi="Times New Roman"/>
          <w:sz w:val="28"/>
          <w:szCs w:val="28"/>
        </w:rPr>
      </w:pPr>
    </w:p>
    <w:p w:rsidR="002E7FF4" w:rsidRPr="00C0575F" w:rsidRDefault="002E7FF4" w:rsidP="002E7FF4">
      <w:pPr>
        <w:pStyle w:val="af1"/>
        <w:rPr>
          <w:rFonts w:ascii="Times New Roman" w:hAnsi="Times New Roman"/>
          <w:sz w:val="28"/>
          <w:szCs w:val="28"/>
        </w:rPr>
      </w:pPr>
    </w:p>
    <w:p w:rsidR="002E7FF4" w:rsidRPr="00C0575F" w:rsidRDefault="002E7FF4" w:rsidP="002E7FF4">
      <w:pPr>
        <w:pStyle w:val="af1"/>
        <w:rPr>
          <w:rFonts w:ascii="Times New Roman" w:eastAsiaTheme="minorEastAsia" w:hAnsi="Times New Roman"/>
          <w:sz w:val="28"/>
          <w:szCs w:val="28"/>
        </w:rPr>
      </w:pPr>
    </w:p>
    <w:p w:rsidR="00B55E50" w:rsidRPr="00C0575F" w:rsidRDefault="00D8350C" w:rsidP="00B55E50">
      <w:pPr>
        <w:spacing w:before="150" w:after="150" w:line="300" w:lineRule="atLeast"/>
        <w:jc w:val="both"/>
        <w:outlineLvl w:val="3"/>
        <w:rPr>
          <w:rFonts w:ascii="Times New Roman" w:eastAsia="Times New Roman" w:hAnsi="Times New Roman" w:cs="Times New Roman"/>
          <w:b/>
          <w:bCs/>
          <w:color w:val="auto"/>
          <w:sz w:val="28"/>
          <w:szCs w:val="28"/>
          <w:lang w:eastAsia="ru-RU"/>
        </w:rPr>
      </w:pPr>
      <w:r w:rsidRPr="00C0575F">
        <w:rPr>
          <w:rFonts w:ascii="Times New Roman" w:eastAsia="Times New Roman" w:hAnsi="Times New Roman" w:cs="Times New Roman"/>
          <w:b/>
          <w:bCs/>
          <w:color w:val="auto"/>
          <w:sz w:val="28"/>
          <w:szCs w:val="28"/>
          <w:lang w:eastAsia="ru-RU"/>
        </w:rPr>
        <w:lastRenderedPageBreak/>
        <w:t xml:space="preserve">1.2 </w:t>
      </w:r>
      <w:r w:rsidR="00B55E50" w:rsidRPr="00C0575F">
        <w:rPr>
          <w:rFonts w:ascii="Times New Roman" w:eastAsia="Times New Roman" w:hAnsi="Times New Roman" w:cs="Times New Roman"/>
          <w:b/>
          <w:bCs/>
          <w:color w:val="auto"/>
          <w:sz w:val="28"/>
          <w:szCs w:val="28"/>
          <w:lang w:eastAsia="ru-RU"/>
        </w:rPr>
        <w:t xml:space="preserve"> ЦЕЛИ И ЗАДАЧИ РЕАЛИЗАЦИИ </w:t>
      </w:r>
      <w:r w:rsidR="002B4159" w:rsidRPr="00C0575F">
        <w:rPr>
          <w:rFonts w:ascii="Times New Roman" w:eastAsia="Times New Roman" w:hAnsi="Times New Roman" w:cs="Times New Roman"/>
          <w:b/>
          <w:bCs/>
          <w:color w:val="auto"/>
          <w:sz w:val="28"/>
          <w:szCs w:val="28"/>
          <w:lang w:eastAsia="ru-RU"/>
        </w:rPr>
        <w:t>РАБОЧЕЙ ПРОГРАММЫ</w:t>
      </w:r>
    </w:p>
    <w:p w:rsidR="00B55E50" w:rsidRPr="00C0575F" w:rsidRDefault="00B55E50" w:rsidP="00B55E50">
      <w:pPr>
        <w:spacing w:after="150" w:line="300" w:lineRule="atLeast"/>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ФГОС ДО направлен на достижение следующих целей (п.5 ФГОС ДО):</w:t>
      </w:r>
    </w:p>
    <w:p w:rsidR="00B55E50" w:rsidRPr="00C0575F" w:rsidRDefault="00B55E50" w:rsidP="00B55E50">
      <w:pPr>
        <w:spacing w:after="150" w:line="300" w:lineRule="atLeast"/>
        <w:jc w:val="both"/>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noProof/>
          <w:color w:val="auto"/>
          <w:sz w:val="24"/>
          <w:szCs w:val="24"/>
          <w:lang w:eastAsia="ru-RU"/>
        </w:rPr>
        <w:drawing>
          <wp:inline distT="0" distB="0" distL="0" distR="0">
            <wp:extent cx="7755148" cy="1889185"/>
            <wp:effectExtent l="0" t="0" r="0" b="854015"/>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55E50" w:rsidRPr="00C0575F" w:rsidRDefault="00B55E50" w:rsidP="00B55E50">
      <w:pPr>
        <w:spacing w:after="150" w:line="300" w:lineRule="atLeast"/>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ЦЕЛЬ</w:t>
      </w:r>
      <w:r w:rsidR="002019B2" w:rsidRPr="00C0575F">
        <w:rPr>
          <w:rFonts w:ascii="Times New Roman" w:eastAsia="Times New Roman" w:hAnsi="Times New Roman" w:cs="Times New Roman"/>
          <w:color w:val="auto"/>
          <w:sz w:val="28"/>
          <w:szCs w:val="28"/>
          <w:lang w:eastAsia="ru-RU"/>
        </w:rPr>
        <w:t xml:space="preserve"> РАБОЧЕЙ</w:t>
      </w:r>
      <w:r w:rsidRPr="00C0575F">
        <w:rPr>
          <w:rFonts w:ascii="Times New Roman" w:eastAsia="Times New Roman" w:hAnsi="Times New Roman" w:cs="Times New Roman"/>
          <w:color w:val="auto"/>
          <w:sz w:val="28"/>
          <w:szCs w:val="28"/>
          <w:lang w:eastAsia="ru-RU"/>
        </w:rPr>
        <w:t xml:space="preserve"> ПРОГРАММЫ</w:t>
      </w:r>
      <w:r w:rsidRPr="00C0575F">
        <w:rPr>
          <w:rFonts w:ascii="Times New Roman" w:eastAsia="Times New Roman" w:hAnsi="Times New Roman" w:cs="Times New Roman"/>
          <w:color w:val="auto"/>
          <w:sz w:val="24"/>
          <w:szCs w:val="24"/>
          <w:lang w:eastAsia="ru-RU"/>
        </w:rPr>
        <w:t xml:space="preserve">: </w:t>
      </w:r>
      <w:r w:rsidRPr="00C0575F">
        <w:rPr>
          <w:rFonts w:ascii="Times New Roman" w:eastAsia="Times New Roman" w:hAnsi="Times New Roman" w:cs="Times New Roman"/>
          <w:color w:val="auto"/>
          <w:sz w:val="28"/>
          <w:szCs w:val="28"/>
          <w:lang w:eastAsia="ru-RU"/>
        </w:rPr>
        <w:t>с</w:t>
      </w:r>
      <w:r w:rsidRPr="00C0575F">
        <w:rPr>
          <w:rFonts w:ascii="Times New Roman" w:hAnsi="Times New Roman" w:cs="Times New Roman"/>
          <w:color w:val="auto"/>
          <w:sz w:val="28"/>
          <w:szCs w:val="28"/>
        </w:rPr>
        <w:t>оздать в группе условия для самореализации каждого ребенка, обеспечивая индивидуальную траекторию развития в разных видах деятельности с учетом возрастных,</w:t>
      </w:r>
      <w:r w:rsidRPr="00C0575F">
        <w:rPr>
          <w:rFonts w:ascii="Times New Roman" w:eastAsia="Times New Roman" w:hAnsi="Times New Roman" w:cs="Times New Roman"/>
          <w:color w:val="auto"/>
          <w:sz w:val="28"/>
          <w:szCs w:val="28"/>
          <w:lang w:eastAsia="ru-RU"/>
        </w:rPr>
        <w:t xml:space="preserve"> </w:t>
      </w:r>
      <w:r w:rsidRPr="00C0575F">
        <w:rPr>
          <w:rFonts w:ascii="Times New Roman" w:hAnsi="Times New Roman" w:cs="Times New Roman"/>
          <w:color w:val="auto"/>
          <w:sz w:val="28"/>
          <w:szCs w:val="28"/>
        </w:rPr>
        <w:t>индивидуальных психологических и физиологических особенностей.</w:t>
      </w:r>
    </w:p>
    <w:p w:rsidR="00B55E50" w:rsidRPr="00C0575F" w:rsidRDefault="00B55E50" w:rsidP="00B55E50">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Цель Рабочей программы  учитывает особенности контингента детей дошкольного возраста, а так же ориентирована на цели ПОП ДО «Детство» </w:t>
      </w:r>
    </w:p>
    <w:p w:rsidR="00B55E50" w:rsidRPr="00C0575F" w:rsidRDefault="00B55E50" w:rsidP="00B55E50">
      <w:pPr>
        <w:spacing w:after="150" w:line="300" w:lineRule="atLeast"/>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ЗАДАЧИ, РЕШЕНИЕ КОТОРЫХ НЕОБХОДИМО ДЛЯ РЕАЛИЗАЦИИ ЦЕЛИ:</w:t>
      </w:r>
    </w:p>
    <w:p w:rsidR="00B55E50" w:rsidRPr="00C0575F" w:rsidRDefault="00B55E50" w:rsidP="00393CFD">
      <w:pPr>
        <w:numPr>
          <w:ilvl w:val="0"/>
          <w:numId w:val="4"/>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формирование социокультурной среды, соответствующей возрастным, индивидуальным, психологическим и физиологическим особенностям детей;</w:t>
      </w:r>
    </w:p>
    <w:p w:rsidR="00B55E50" w:rsidRPr="00C0575F" w:rsidRDefault="00B55E50" w:rsidP="00393CFD">
      <w:pPr>
        <w:numPr>
          <w:ilvl w:val="0"/>
          <w:numId w:val="4"/>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охрана и укрепление физического и психического здоровья детей, в том числе их эмоционального благополучия;</w:t>
      </w:r>
    </w:p>
    <w:p w:rsidR="00B55E50" w:rsidRPr="00C0575F" w:rsidRDefault="00B55E50" w:rsidP="00393CFD">
      <w:pPr>
        <w:numPr>
          <w:ilvl w:val="0"/>
          <w:numId w:val="4"/>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B55E50" w:rsidRPr="00C0575F" w:rsidRDefault="00B55E50" w:rsidP="00393CFD">
      <w:pPr>
        <w:numPr>
          <w:ilvl w:val="0"/>
          <w:numId w:val="4"/>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lastRenderedPageBreak/>
        <w:t>обеспечение преемственности основных образовательных программ дошкольного и начального общего образования;</w:t>
      </w:r>
    </w:p>
    <w:p w:rsidR="00B55E50" w:rsidRPr="00C0575F" w:rsidRDefault="00B55E50" w:rsidP="00393CFD">
      <w:pPr>
        <w:numPr>
          <w:ilvl w:val="0"/>
          <w:numId w:val="4"/>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B55E50" w:rsidRPr="00C0575F" w:rsidRDefault="00B55E50" w:rsidP="00393CFD">
      <w:pPr>
        <w:numPr>
          <w:ilvl w:val="0"/>
          <w:numId w:val="4"/>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55E50" w:rsidRPr="00C0575F" w:rsidRDefault="00B55E50" w:rsidP="00393CFD">
      <w:pPr>
        <w:numPr>
          <w:ilvl w:val="0"/>
          <w:numId w:val="4"/>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B55E50" w:rsidRPr="00C0575F" w:rsidRDefault="00B55E50" w:rsidP="00393CFD">
      <w:pPr>
        <w:numPr>
          <w:ilvl w:val="0"/>
          <w:numId w:val="4"/>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D8350C" w:rsidRPr="00C0575F" w:rsidRDefault="00B55E50" w:rsidP="00B55E50">
      <w:pPr>
        <w:spacing w:after="150" w:line="300" w:lineRule="atLeast"/>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ЗАДАЧИ ЧАСТИ</w:t>
      </w:r>
      <w:r w:rsidR="008604E5" w:rsidRPr="00C0575F">
        <w:rPr>
          <w:rFonts w:ascii="Times New Roman" w:eastAsia="Times New Roman" w:hAnsi="Times New Roman" w:cs="Times New Roman"/>
          <w:color w:val="auto"/>
          <w:sz w:val="28"/>
          <w:szCs w:val="28"/>
          <w:lang w:eastAsia="ru-RU"/>
        </w:rPr>
        <w:t xml:space="preserve"> ПРОГРАММЫ</w:t>
      </w:r>
      <w:r w:rsidRPr="00C0575F">
        <w:rPr>
          <w:rFonts w:ascii="Times New Roman" w:eastAsia="Times New Roman" w:hAnsi="Times New Roman" w:cs="Times New Roman"/>
          <w:color w:val="auto"/>
          <w:sz w:val="28"/>
          <w:szCs w:val="28"/>
          <w:lang w:eastAsia="ru-RU"/>
        </w:rPr>
        <w:t>, ФОРМИРУЕМОЙ УЧАСТНИ</w:t>
      </w:r>
      <w:r w:rsidR="00D8350C" w:rsidRPr="00C0575F">
        <w:rPr>
          <w:rFonts w:ascii="Times New Roman" w:eastAsia="Times New Roman" w:hAnsi="Times New Roman" w:cs="Times New Roman"/>
          <w:color w:val="auto"/>
          <w:sz w:val="28"/>
          <w:szCs w:val="28"/>
          <w:lang w:eastAsia="ru-RU"/>
        </w:rPr>
        <w:t>КАМИ ОБРАЗОВАТЕЛЬНЫХ ОТНОШЕНИЙ.</w:t>
      </w:r>
    </w:p>
    <w:p w:rsidR="00D8350C" w:rsidRPr="00C0575F" w:rsidRDefault="00D8350C" w:rsidP="00993F05">
      <w:pPr>
        <w:spacing w:after="150" w:line="300" w:lineRule="atLeast"/>
        <w:jc w:val="both"/>
        <w:rPr>
          <w:rFonts w:ascii="Times New Roman" w:hAnsi="Times New Roman" w:cs="Times New Roman"/>
          <w:color w:val="auto"/>
          <w:sz w:val="28"/>
          <w:szCs w:val="28"/>
          <w:lang w:eastAsia="ru-RU"/>
        </w:rPr>
      </w:pPr>
      <w:r w:rsidRPr="00C0575F">
        <w:rPr>
          <w:rFonts w:ascii="Times New Roman" w:hAnsi="Times New Roman" w:cs="Times New Roman"/>
          <w:color w:val="auto"/>
          <w:sz w:val="28"/>
          <w:szCs w:val="28"/>
          <w:lang w:eastAsia="ru-RU"/>
        </w:rPr>
        <w:t>Задачи  сформулированы в соответствии с индивидуальными особенностями воспитанников, социальным заказом и определены с учетом выбранных и согласованных с участниками образовательных</w:t>
      </w:r>
      <w:r w:rsidR="00993F05" w:rsidRPr="00C0575F">
        <w:rPr>
          <w:rFonts w:ascii="Times New Roman" w:hAnsi="Times New Roman" w:cs="Times New Roman"/>
          <w:color w:val="auto"/>
          <w:sz w:val="28"/>
          <w:szCs w:val="28"/>
          <w:lang w:eastAsia="ru-RU"/>
        </w:rPr>
        <w:t xml:space="preserve"> отношений парциальных программ. </w:t>
      </w:r>
      <w:r w:rsidRPr="00C0575F">
        <w:rPr>
          <w:rFonts w:ascii="Times New Roman" w:hAnsi="Times New Roman"/>
          <w:color w:val="auto"/>
          <w:sz w:val="28"/>
          <w:szCs w:val="28"/>
        </w:rPr>
        <w:t xml:space="preserve">Задачи части, формируемой участниками образовательных отношений, сформулированы в соответствии с индивидуальными особенностями воспитанников и социальным заказом, определены с учетом выбранных и согласованных с участниками образовательных отношений,  методических пособий: </w:t>
      </w:r>
    </w:p>
    <w:p w:rsidR="00D8350C" w:rsidRPr="00C0575F" w:rsidRDefault="00993F05" w:rsidP="00D8350C">
      <w:pPr>
        <w:pStyle w:val="af1"/>
        <w:rPr>
          <w:rFonts w:ascii="Times New Roman" w:hAnsi="Times New Roman"/>
          <w:b/>
          <w:i/>
          <w:sz w:val="28"/>
          <w:szCs w:val="28"/>
        </w:rPr>
      </w:pPr>
      <w:r w:rsidRPr="00C0575F">
        <w:rPr>
          <w:rFonts w:ascii="Times New Roman" w:hAnsi="Times New Roman"/>
          <w:b/>
          <w:i/>
          <w:sz w:val="28"/>
          <w:szCs w:val="28"/>
        </w:rPr>
        <w:t xml:space="preserve"> Толстикова</w:t>
      </w:r>
      <w:r w:rsidR="00D8350C" w:rsidRPr="00C0575F">
        <w:rPr>
          <w:rFonts w:ascii="Times New Roman" w:hAnsi="Times New Roman"/>
          <w:b/>
          <w:i/>
          <w:sz w:val="28"/>
          <w:szCs w:val="28"/>
        </w:rPr>
        <w:t xml:space="preserve"> О.В. Мы живем на Урале: образовательная программа с учетом специфики национальных, социокультурных и и</w:t>
      </w:r>
      <w:r w:rsidRPr="00C0575F">
        <w:rPr>
          <w:rFonts w:ascii="Times New Roman" w:hAnsi="Times New Roman"/>
          <w:b/>
          <w:i/>
          <w:sz w:val="28"/>
          <w:szCs w:val="28"/>
        </w:rPr>
        <w:t>ных условий</w:t>
      </w:r>
    </w:p>
    <w:p w:rsidR="00D8350C" w:rsidRPr="00C0575F" w:rsidRDefault="008604E5" w:rsidP="00D8350C">
      <w:pPr>
        <w:pStyle w:val="af1"/>
        <w:rPr>
          <w:rFonts w:ascii="Times New Roman" w:hAnsi="Times New Roman"/>
          <w:sz w:val="28"/>
          <w:szCs w:val="28"/>
        </w:rPr>
      </w:pPr>
      <w:r w:rsidRPr="00C0575F">
        <w:rPr>
          <w:rFonts w:ascii="Times New Roman" w:hAnsi="Times New Roman"/>
          <w:sz w:val="28"/>
          <w:szCs w:val="28"/>
        </w:rPr>
        <w:t>ЗАДАЧИ</w:t>
      </w:r>
      <w:r w:rsidR="00D8350C" w:rsidRPr="00C0575F">
        <w:rPr>
          <w:rFonts w:ascii="Times New Roman" w:hAnsi="Times New Roman"/>
          <w:sz w:val="28"/>
          <w:szCs w:val="28"/>
        </w:rPr>
        <w:t>:</w:t>
      </w:r>
    </w:p>
    <w:p w:rsidR="00D8350C" w:rsidRPr="00C0575F" w:rsidRDefault="00D8350C" w:rsidP="00D8350C">
      <w:pPr>
        <w:pStyle w:val="af1"/>
        <w:rPr>
          <w:rFonts w:ascii="Times New Roman" w:hAnsi="Times New Roman"/>
          <w:sz w:val="28"/>
          <w:szCs w:val="28"/>
        </w:rPr>
      </w:pPr>
      <w:r w:rsidRPr="00C0575F">
        <w:rPr>
          <w:rFonts w:ascii="Times New Roman" w:hAnsi="Times New Roman"/>
          <w:sz w:val="28"/>
          <w:szCs w:val="28"/>
        </w:rPr>
        <w:t>1. Воспитание любви к малой Роди</w:t>
      </w:r>
      <w:r w:rsidRPr="00C0575F">
        <w:rPr>
          <w:rFonts w:ascii="Times New Roman" w:hAnsi="Times New Roman"/>
          <w:sz w:val="28"/>
          <w:szCs w:val="28"/>
        </w:rPr>
        <w:softHyphen/>
        <w:t>не, осознание ее многонациональ</w:t>
      </w:r>
      <w:r w:rsidRPr="00C0575F">
        <w:rPr>
          <w:rFonts w:ascii="Times New Roman" w:hAnsi="Times New Roman"/>
          <w:sz w:val="28"/>
          <w:szCs w:val="28"/>
        </w:rPr>
        <w:softHyphen/>
        <w:t>ности, многоаспектности. Формирование общей культуры личности с учетом этнокультур</w:t>
      </w:r>
      <w:r w:rsidRPr="00C0575F">
        <w:rPr>
          <w:rFonts w:ascii="Times New Roman" w:hAnsi="Times New Roman"/>
          <w:sz w:val="28"/>
          <w:szCs w:val="28"/>
        </w:rPr>
        <w:softHyphen/>
        <w:t>ной составляющей образования.</w:t>
      </w:r>
    </w:p>
    <w:p w:rsidR="00D8350C" w:rsidRPr="00C0575F" w:rsidRDefault="00D8350C" w:rsidP="00D8350C">
      <w:pPr>
        <w:pStyle w:val="af1"/>
        <w:rPr>
          <w:rFonts w:ascii="Times New Roman" w:hAnsi="Times New Roman"/>
          <w:sz w:val="28"/>
          <w:szCs w:val="28"/>
        </w:rPr>
      </w:pPr>
      <w:r w:rsidRPr="00C0575F">
        <w:rPr>
          <w:rFonts w:ascii="Times New Roman" w:hAnsi="Times New Roman"/>
          <w:sz w:val="28"/>
          <w:szCs w:val="28"/>
        </w:rPr>
        <w:t>2. Формирование духовно-нравственного отношения и чувства сопричастности к родному дому, семье, детскому саду, городу, родному краю, культурному наследию своего народа.</w:t>
      </w:r>
    </w:p>
    <w:p w:rsidR="00D8350C" w:rsidRPr="00C0575F" w:rsidRDefault="00D8350C" w:rsidP="00D8350C">
      <w:pPr>
        <w:pStyle w:val="af1"/>
        <w:rPr>
          <w:rFonts w:ascii="Times New Roman" w:hAnsi="Times New Roman"/>
          <w:sz w:val="28"/>
          <w:szCs w:val="28"/>
        </w:rPr>
      </w:pPr>
      <w:r w:rsidRPr="00C0575F">
        <w:rPr>
          <w:rFonts w:ascii="Times New Roman" w:hAnsi="Times New Roman"/>
          <w:sz w:val="28"/>
          <w:szCs w:val="28"/>
        </w:rPr>
        <w:t>3. 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D8350C" w:rsidRPr="00C0575F" w:rsidRDefault="00D8350C" w:rsidP="00D8350C">
      <w:pPr>
        <w:pStyle w:val="af1"/>
        <w:rPr>
          <w:rFonts w:ascii="Times New Roman" w:hAnsi="Times New Roman"/>
          <w:sz w:val="28"/>
          <w:szCs w:val="28"/>
        </w:rPr>
      </w:pPr>
      <w:r w:rsidRPr="00C0575F">
        <w:rPr>
          <w:rFonts w:ascii="Times New Roman" w:hAnsi="Times New Roman"/>
          <w:sz w:val="28"/>
          <w:szCs w:val="28"/>
        </w:rPr>
        <w:lastRenderedPageBreak/>
        <w:t>4. Формирование бережного отношения к родной природе, окружающему миру.</w:t>
      </w:r>
    </w:p>
    <w:p w:rsidR="00D8350C" w:rsidRPr="00C0575F" w:rsidRDefault="00D8350C" w:rsidP="00D8350C">
      <w:pPr>
        <w:pStyle w:val="af1"/>
        <w:rPr>
          <w:rFonts w:ascii="Times New Roman" w:hAnsi="Times New Roman"/>
          <w:sz w:val="28"/>
          <w:szCs w:val="28"/>
        </w:rPr>
      </w:pPr>
      <w:r w:rsidRPr="00C0575F">
        <w:rPr>
          <w:rFonts w:ascii="Times New Roman" w:hAnsi="Times New Roman"/>
          <w:sz w:val="28"/>
          <w:szCs w:val="28"/>
        </w:rPr>
        <w:t>5. Формирование начал культуры здо</w:t>
      </w:r>
      <w:r w:rsidRPr="00C0575F">
        <w:rPr>
          <w:rFonts w:ascii="Times New Roman" w:hAnsi="Times New Roman"/>
          <w:sz w:val="28"/>
          <w:szCs w:val="28"/>
        </w:rPr>
        <w:softHyphen/>
        <w:t>рового образа жизни на основе национально-культурных тради</w:t>
      </w:r>
      <w:r w:rsidRPr="00C0575F">
        <w:rPr>
          <w:rFonts w:ascii="Times New Roman" w:hAnsi="Times New Roman"/>
          <w:sz w:val="28"/>
          <w:szCs w:val="28"/>
        </w:rPr>
        <w:softHyphen/>
        <w:t xml:space="preserve">ций. </w:t>
      </w:r>
    </w:p>
    <w:p w:rsidR="00D8350C" w:rsidRPr="00C0575F" w:rsidRDefault="00D8350C" w:rsidP="00D8350C">
      <w:pPr>
        <w:pStyle w:val="af1"/>
        <w:rPr>
          <w:rFonts w:ascii="Times New Roman" w:hAnsi="Times New Roman"/>
          <w:sz w:val="28"/>
          <w:szCs w:val="28"/>
        </w:rPr>
      </w:pPr>
      <w:r w:rsidRPr="00C0575F">
        <w:rPr>
          <w:rFonts w:ascii="Times New Roman" w:hAnsi="Times New Roman"/>
          <w:sz w:val="28"/>
          <w:szCs w:val="28"/>
        </w:rPr>
        <w:t>Развитие гармонической и творческой личности ребенка средствами музыкального искусства и музыкально-художественной деятельности.</w:t>
      </w:r>
    </w:p>
    <w:p w:rsidR="00D8350C" w:rsidRPr="00C0575F" w:rsidRDefault="00D8350C" w:rsidP="00D8350C">
      <w:pPr>
        <w:pStyle w:val="a5"/>
        <w:spacing w:before="0" w:beforeAutospacing="0" w:after="150" w:afterAutospacing="0"/>
        <w:jc w:val="both"/>
        <w:rPr>
          <w:rStyle w:val="ad"/>
          <w:b w:val="0"/>
          <w:i/>
          <w:sz w:val="28"/>
          <w:szCs w:val="28"/>
        </w:rPr>
      </w:pPr>
      <w:r w:rsidRPr="00C0575F">
        <w:rPr>
          <w:b/>
          <w:i/>
          <w:sz w:val="28"/>
          <w:szCs w:val="28"/>
        </w:rPr>
        <w:t>«Ладушки»:Программа музыкального воспитания детей дошкольного возраста под редакцией И.М. Каплуновой, И. А. Новоскольцевой.</w:t>
      </w:r>
    </w:p>
    <w:p w:rsidR="00D8350C" w:rsidRPr="00C0575F" w:rsidRDefault="008604E5" w:rsidP="00D8350C">
      <w:pPr>
        <w:pStyle w:val="a5"/>
        <w:spacing w:before="0" w:beforeAutospacing="0" w:after="150" w:afterAutospacing="0"/>
        <w:jc w:val="both"/>
        <w:rPr>
          <w:sz w:val="28"/>
          <w:szCs w:val="28"/>
        </w:rPr>
      </w:pPr>
      <w:r w:rsidRPr="00C0575F">
        <w:rPr>
          <w:sz w:val="28"/>
          <w:szCs w:val="28"/>
        </w:rPr>
        <w:t xml:space="preserve">ЦЕЛЬ </w:t>
      </w:r>
      <w:r w:rsidR="00D8350C" w:rsidRPr="00C0575F">
        <w:rPr>
          <w:sz w:val="28"/>
          <w:szCs w:val="28"/>
        </w:rPr>
        <w:t xml:space="preserve"> программы – музыкально-творческое развитие детей в процессе различных видов музыкальной деятельности: музыкально-ритмических движений, инструментального музицирования, пения, слушания музыки, музыкально-игровой деятельности (плясок, игр, хороводов).</w:t>
      </w:r>
    </w:p>
    <w:p w:rsidR="00D8350C" w:rsidRPr="00C0575F" w:rsidRDefault="008604E5" w:rsidP="00D8350C">
      <w:pPr>
        <w:pStyle w:val="a5"/>
        <w:spacing w:before="0" w:beforeAutospacing="0" w:after="150" w:afterAutospacing="0" w:line="300" w:lineRule="atLeast"/>
        <w:jc w:val="both"/>
        <w:rPr>
          <w:b/>
          <w:sz w:val="28"/>
          <w:szCs w:val="28"/>
        </w:rPr>
      </w:pPr>
      <w:r w:rsidRPr="00C0575F">
        <w:rPr>
          <w:rStyle w:val="ad"/>
          <w:b w:val="0"/>
          <w:sz w:val="28"/>
          <w:szCs w:val="28"/>
        </w:rPr>
        <w:t>ЗАДАЧИ</w:t>
      </w:r>
      <w:r w:rsidR="00D8350C" w:rsidRPr="00C0575F">
        <w:rPr>
          <w:rStyle w:val="ad"/>
          <w:b w:val="0"/>
          <w:sz w:val="28"/>
          <w:szCs w:val="28"/>
        </w:rPr>
        <w:t>:</w:t>
      </w:r>
    </w:p>
    <w:p w:rsidR="00D8350C" w:rsidRPr="00C0575F" w:rsidRDefault="00D8350C" w:rsidP="00D8350C">
      <w:pPr>
        <w:pStyle w:val="a5"/>
        <w:spacing w:before="0" w:beforeAutospacing="0" w:after="150" w:afterAutospacing="0" w:line="300" w:lineRule="atLeast"/>
        <w:jc w:val="both"/>
        <w:rPr>
          <w:sz w:val="28"/>
          <w:szCs w:val="28"/>
        </w:rPr>
      </w:pPr>
      <w:r w:rsidRPr="00C0575F">
        <w:rPr>
          <w:sz w:val="28"/>
          <w:szCs w:val="28"/>
        </w:rPr>
        <w:t>1. Подготовить детей к восприятию музыкальных образов и представлений.</w:t>
      </w:r>
    </w:p>
    <w:p w:rsidR="00D8350C" w:rsidRPr="00C0575F" w:rsidRDefault="00D8350C" w:rsidP="00D8350C">
      <w:pPr>
        <w:pStyle w:val="a5"/>
        <w:spacing w:before="0" w:beforeAutospacing="0" w:after="150" w:afterAutospacing="0" w:line="300" w:lineRule="atLeast"/>
        <w:jc w:val="both"/>
        <w:rPr>
          <w:sz w:val="28"/>
          <w:szCs w:val="28"/>
        </w:rPr>
      </w:pPr>
      <w:r w:rsidRPr="00C0575F">
        <w:rPr>
          <w:sz w:val="28"/>
          <w:szCs w:val="28"/>
        </w:rPr>
        <w:t>2. Заложить основы гармонического развития (развитие слуха, внимания, движения, чувства ритма и красоты мелодии, развитие индивидуальных музыкальных способностей).</w:t>
      </w:r>
    </w:p>
    <w:p w:rsidR="00D8350C" w:rsidRPr="00C0575F" w:rsidRDefault="00D8350C" w:rsidP="00D8350C">
      <w:pPr>
        <w:pStyle w:val="a5"/>
        <w:spacing w:before="0" w:beforeAutospacing="0" w:after="150" w:afterAutospacing="0" w:line="300" w:lineRule="atLeast"/>
        <w:jc w:val="both"/>
        <w:rPr>
          <w:sz w:val="28"/>
          <w:szCs w:val="28"/>
        </w:rPr>
      </w:pPr>
      <w:r w:rsidRPr="00C0575F">
        <w:rPr>
          <w:sz w:val="28"/>
          <w:szCs w:val="28"/>
        </w:rPr>
        <w:t>3. Приобщить детей к русской народно-традиционной и мировой музыкальной культуре.</w:t>
      </w:r>
    </w:p>
    <w:p w:rsidR="00D8350C" w:rsidRPr="00C0575F" w:rsidRDefault="00D8350C" w:rsidP="00D8350C">
      <w:pPr>
        <w:pStyle w:val="a5"/>
        <w:spacing w:before="0" w:beforeAutospacing="0" w:after="150" w:afterAutospacing="0" w:line="300" w:lineRule="atLeast"/>
        <w:jc w:val="both"/>
        <w:rPr>
          <w:sz w:val="28"/>
          <w:szCs w:val="28"/>
        </w:rPr>
      </w:pPr>
      <w:r w:rsidRPr="00C0575F">
        <w:rPr>
          <w:sz w:val="28"/>
          <w:szCs w:val="28"/>
        </w:rPr>
        <w:t>4. Подготовить детей к освоению приемов и навыков в различных видах музыкальной деятельности адекватно детским возможностям.</w:t>
      </w:r>
    </w:p>
    <w:p w:rsidR="00D8350C" w:rsidRPr="00C0575F" w:rsidRDefault="00D8350C" w:rsidP="00D8350C">
      <w:pPr>
        <w:pStyle w:val="a5"/>
        <w:spacing w:before="0" w:beforeAutospacing="0" w:after="150" w:afterAutospacing="0" w:line="300" w:lineRule="atLeast"/>
        <w:jc w:val="both"/>
        <w:rPr>
          <w:sz w:val="28"/>
          <w:szCs w:val="28"/>
        </w:rPr>
      </w:pPr>
      <w:r w:rsidRPr="00C0575F">
        <w:rPr>
          <w:sz w:val="28"/>
          <w:szCs w:val="28"/>
        </w:rPr>
        <w:t>5. Развивать коммуникативные способности (общение детей друг с другом, творческое использование музыкальных впечатлений в повседневной жизни).</w:t>
      </w:r>
    </w:p>
    <w:p w:rsidR="00D8350C" w:rsidRPr="00C0575F" w:rsidRDefault="00D8350C" w:rsidP="00D8350C">
      <w:pPr>
        <w:pStyle w:val="a5"/>
        <w:spacing w:before="0" w:beforeAutospacing="0" w:after="150" w:afterAutospacing="0" w:line="300" w:lineRule="atLeast"/>
        <w:jc w:val="both"/>
        <w:rPr>
          <w:sz w:val="28"/>
          <w:szCs w:val="28"/>
        </w:rPr>
      </w:pPr>
      <w:r w:rsidRPr="00C0575F">
        <w:rPr>
          <w:sz w:val="28"/>
          <w:szCs w:val="28"/>
        </w:rPr>
        <w:t>6. Познакомить детей с многообразием музыкальных форм и жанров в привлекательной и доступной форме.</w:t>
      </w:r>
    </w:p>
    <w:p w:rsidR="00D8350C" w:rsidRPr="00C0575F" w:rsidRDefault="00D8350C" w:rsidP="00D8350C">
      <w:pPr>
        <w:pStyle w:val="a5"/>
        <w:spacing w:before="0" w:beforeAutospacing="0" w:after="150" w:afterAutospacing="0" w:line="300" w:lineRule="atLeast"/>
        <w:jc w:val="both"/>
        <w:rPr>
          <w:sz w:val="28"/>
          <w:szCs w:val="28"/>
        </w:rPr>
      </w:pPr>
      <w:r w:rsidRPr="00C0575F">
        <w:rPr>
          <w:sz w:val="28"/>
          <w:szCs w:val="28"/>
        </w:rPr>
        <w:t>Программа "Ладушки" обеспечивает всестороннее развитие личности ребенка:</w:t>
      </w:r>
    </w:p>
    <w:p w:rsidR="00D8350C" w:rsidRPr="00C0575F" w:rsidRDefault="00D8350C" w:rsidP="00D8350C">
      <w:pPr>
        <w:pStyle w:val="a5"/>
        <w:spacing w:before="0" w:beforeAutospacing="0" w:after="150" w:afterAutospacing="0" w:line="300" w:lineRule="atLeast"/>
        <w:jc w:val="both"/>
        <w:rPr>
          <w:sz w:val="28"/>
          <w:szCs w:val="28"/>
        </w:rPr>
      </w:pPr>
      <w:r w:rsidRPr="00C0575F">
        <w:rPr>
          <w:sz w:val="28"/>
          <w:szCs w:val="28"/>
        </w:rPr>
        <w:t>а) эстетическое — развивается чувство прекрасного, эмоциональная отзывчивость, прививается любовь к народному творчеству;</w:t>
      </w:r>
    </w:p>
    <w:p w:rsidR="00D8350C" w:rsidRPr="00C0575F" w:rsidRDefault="00D8350C" w:rsidP="00D8350C">
      <w:pPr>
        <w:pStyle w:val="a5"/>
        <w:spacing w:before="0" w:beforeAutospacing="0" w:after="150" w:afterAutospacing="0" w:line="300" w:lineRule="atLeast"/>
        <w:jc w:val="both"/>
        <w:rPr>
          <w:sz w:val="28"/>
          <w:szCs w:val="28"/>
        </w:rPr>
      </w:pPr>
      <w:r w:rsidRPr="00C0575F">
        <w:rPr>
          <w:sz w:val="28"/>
          <w:szCs w:val="28"/>
        </w:rPr>
        <w:t>б) умственное — развивается память, внимание, кругозор, воображение, речь, мышление;</w:t>
      </w:r>
    </w:p>
    <w:p w:rsidR="00D8350C" w:rsidRPr="00C0575F" w:rsidRDefault="00D8350C" w:rsidP="00D8350C">
      <w:pPr>
        <w:pStyle w:val="a5"/>
        <w:spacing w:before="0" w:beforeAutospacing="0" w:after="150" w:afterAutospacing="0" w:line="300" w:lineRule="atLeast"/>
        <w:jc w:val="both"/>
        <w:rPr>
          <w:sz w:val="28"/>
          <w:szCs w:val="28"/>
        </w:rPr>
      </w:pPr>
      <w:r w:rsidRPr="00C0575F">
        <w:rPr>
          <w:sz w:val="28"/>
          <w:szCs w:val="28"/>
        </w:rPr>
        <w:t>в) нравственное — формируется дружелюбие, активность и самостоятельность.</w:t>
      </w:r>
    </w:p>
    <w:p w:rsidR="00D8350C" w:rsidRPr="00C0575F" w:rsidRDefault="00D8350C" w:rsidP="00D8350C">
      <w:pPr>
        <w:spacing w:after="0" w:line="360" w:lineRule="auto"/>
        <w:textAlignment w:val="top"/>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i/>
          <w:color w:val="auto"/>
          <w:sz w:val="28"/>
          <w:szCs w:val="28"/>
        </w:rPr>
        <w:t xml:space="preserve">Программа Н.Н. Кондратьевой «Мы» ( Санкт-Петербург:Детство-Пресс,2006) </w:t>
      </w:r>
    </w:p>
    <w:p w:rsidR="00D8350C" w:rsidRPr="00C0575F" w:rsidRDefault="00D8350C" w:rsidP="00D8350C">
      <w:pPr>
        <w:spacing w:after="0" w:line="360" w:lineRule="auto"/>
        <w:textAlignment w:val="top"/>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lastRenderedPageBreak/>
        <w:t>ЦЕЛЬ: Формировать экологическую воспитанность дошкольников</w:t>
      </w:r>
    </w:p>
    <w:p w:rsidR="00D8350C" w:rsidRPr="00C0575F" w:rsidRDefault="00D8350C" w:rsidP="00D8350C">
      <w:pPr>
        <w:spacing w:after="0" w:line="360" w:lineRule="auto"/>
        <w:textAlignment w:val="top"/>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ЗАДАЧИ:</w:t>
      </w:r>
    </w:p>
    <w:p w:rsidR="00D8350C" w:rsidRPr="00C0575F" w:rsidRDefault="00D8350C" w:rsidP="00393CFD">
      <w:pPr>
        <w:pStyle w:val="af1"/>
        <w:numPr>
          <w:ilvl w:val="0"/>
          <w:numId w:val="35"/>
        </w:numPr>
        <w:rPr>
          <w:rFonts w:ascii="Times New Roman" w:hAnsi="Times New Roman"/>
          <w:sz w:val="28"/>
          <w:szCs w:val="28"/>
        </w:rPr>
      </w:pPr>
      <w:r w:rsidRPr="00C0575F">
        <w:rPr>
          <w:rFonts w:ascii="Times New Roman" w:hAnsi="Times New Roman"/>
          <w:sz w:val="28"/>
          <w:szCs w:val="28"/>
        </w:rPr>
        <w:t>Развивать у детей дошкольного возраста экологические представления, знания ценности природы и правилам поведения в ней.</w:t>
      </w:r>
    </w:p>
    <w:p w:rsidR="00D8350C" w:rsidRPr="00C0575F" w:rsidRDefault="00D8350C" w:rsidP="00393CFD">
      <w:pPr>
        <w:pStyle w:val="af1"/>
        <w:numPr>
          <w:ilvl w:val="0"/>
          <w:numId w:val="35"/>
        </w:numPr>
        <w:rPr>
          <w:rFonts w:ascii="Times New Roman" w:hAnsi="Times New Roman"/>
          <w:sz w:val="28"/>
          <w:szCs w:val="28"/>
        </w:rPr>
      </w:pPr>
      <w:r w:rsidRPr="00C0575F">
        <w:rPr>
          <w:rFonts w:ascii="Times New Roman" w:hAnsi="Times New Roman"/>
          <w:sz w:val="28"/>
          <w:szCs w:val="28"/>
        </w:rPr>
        <w:t>Формировать умения разнообразной деятельности в природе и становление экологически ориентированного взаимодействия с её объектами.</w:t>
      </w:r>
    </w:p>
    <w:p w:rsidR="00D8350C" w:rsidRPr="00C0575F" w:rsidRDefault="00D8350C" w:rsidP="00393CFD">
      <w:pPr>
        <w:pStyle w:val="af1"/>
        <w:numPr>
          <w:ilvl w:val="0"/>
          <w:numId w:val="35"/>
        </w:numPr>
        <w:rPr>
          <w:rFonts w:ascii="Times New Roman" w:hAnsi="Times New Roman"/>
          <w:sz w:val="28"/>
          <w:szCs w:val="28"/>
        </w:rPr>
      </w:pPr>
      <w:r w:rsidRPr="00C0575F">
        <w:rPr>
          <w:rFonts w:ascii="Times New Roman" w:hAnsi="Times New Roman"/>
          <w:sz w:val="28"/>
          <w:szCs w:val="28"/>
        </w:rPr>
        <w:t>Помочь в накоплении детьми эмоционального опята общения с природой.</w:t>
      </w:r>
    </w:p>
    <w:p w:rsidR="00D8350C" w:rsidRPr="00C0575F" w:rsidRDefault="00D8350C" w:rsidP="00D8350C">
      <w:pPr>
        <w:pStyle w:val="af1"/>
        <w:ind w:left="720"/>
        <w:rPr>
          <w:rFonts w:ascii="Times New Roman" w:hAnsi="Times New Roman"/>
          <w:sz w:val="28"/>
          <w:szCs w:val="28"/>
        </w:rPr>
      </w:pPr>
    </w:p>
    <w:p w:rsidR="00D8350C" w:rsidRPr="00C0575F" w:rsidRDefault="00D8350C" w:rsidP="00D8350C">
      <w:pPr>
        <w:spacing w:after="0" w:line="360" w:lineRule="auto"/>
        <w:textAlignment w:val="top"/>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i/>
          <w:color w:val="auto"/>
          <w:sz w:val="28"/>
          <w:szCs w:val="28"/>
        </w:rPr>
        <w:t xml:space="preserve">Программа Н.Н.Авдеевой, О.Л.Князевой, Р.Б.Стеркиной «Основы безопасности детей дошкольного возраста» </w:t>
      </w:r>
    </w:p>
    <w:p w:rsidR="00D8350C" w:rsidRPr="00C0575F" w:rsidRDefault="00D8350C" w:rsidP="00D8350C">
      <w:pPr>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ЦЕЛЬ:</w:t>
      </w:r>
    </w:p>
    <w:p w:rsidR="00D8350C" w:rsidRPr="00C0575F" w:rsidRDefault="00D8350C" w:rsidP="00393CFD">
      <w:pPr>
        <w:numPr>
          <w:ilvl w:val="0"/>
          <w:numId w:val="36"/>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Сформировать у ребёнка навыки разумного поведения, научить адекватно вести себя в опасных ситуациях дома и на улице, в городском транспорте, при общении с незнакомыми людьми, взаимодействии с пожароопасными и другими предметами, животными и ядовитыми растениями;</w:t>
      </w:r>
    </w:p>
    <w:p w:rsidR="00D8350C" w:rsidRPr="00C0575F" w:rsidRDefault="00D8350C" w:rsidP="00393CFD">
      <w:pPr>
        <w:numPr>
          <w:ilvl w:val="0"/>
          <w:numId w:val="36"/>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Способствовать становлению основ экологической культуры;</w:t>
      </w:r>
    </w:p>
    <w:p w:rsidR="00D8350C" w:rsidRPr="00C0575F" w:rsidRDefault="00D8350C" w:rsidP="00393CFD">
      <w:pPr>
        <w:numPr>
          <w:ilvl w:val="0"/>
          <w:numId w:val="36"/>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Приобщать к здоровому образу жизни.</w:t>
      </w:r>
    </w:p>
    <w:p w:rsidR="00D8350C" w:rsidRPr="00C0575F" w:rsidRDefault="00D8350C" w:rsidP="00D8350C">
      <w:pPr>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ЗАДАЧИ:</w:t>
      </w:r>
    </w:p>
    <w:p w:rsidR="00D8350C" w:rsidRPr="00C0575F" w:rsidRDefault="00D8350C" w:rsidP="00393CFD">
      <w:pPr>
        <w:numPr>
          <w:ilvl w:val="0"/>
          <w:numId w:val="37"/>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Дать детям достаточно ясное представление об опасностях и вредных факторах, чрезвычайных ситуациях, подстерегающих сегодня ребёнка.</w:t>
      </w:r>
    </w:p>
    <w:p w:rsidR="00D8350C" w:rsidRPr="00C0575F" w:rsidRDefault="00D8350C" w:rsidP="00393CFD">
      <w:pPr>
        <w:numPr>
          <w:ilvl w:val="0"/>
          <w:numId w:val="37"/>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Научить детей правильно оценивать опасность и избегать её, используя сюжеты и действия героев художественной литературы.</w:t>
      </w:r>
    </w:p>
    <w:p w:rsidR="00D8350C" w:rsidRPr="00C0575F" w:rsidRDefault="00D8350C" w:rsidP="00393CFD">
      <w:pPr>
        <w:numPr>
          <w:ilvl w:val="0"/>
          <w:numId w:val="37"/>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Помочь детям в игровой форме развить навыки по защите жизни и здоровья.</w:t>
      </w:r>
    </w:p>
    <w:p w:rsidR="00993F05" w:rsidRPr="00C0575F" w:rsidRDefault="00993F05" w:rsidP="00993F05">
      <w:pPr>
        <w:suppressAutoHyphens w:val="0"/>
        <w:spacing w:after="0" w:line="240" w:lineRule="auto"/>
        <w:jc w:val="both"/>
        <w:rPr>
          <w:rFonts w:ascii="Times New Roman" w:hAnsi="Times New Roman" w:cs="Times New Roman"/>
          <w:color w:val="auto"/>
          <w:sz w:val="28"/>
          <w:szCs w:val="28"/>
        </w:rPr>
      </w:pPr>
    </w:p>
    <w:p w:rsidR="00993F05" w:rsidRPr="00C0575F" w:rsidRDefault="00993F05" w:rsidP="00993F05">
      <w:pPr>
        <w:suppressAutoHyphens w:val="0"/>
        <w:spacing w:after="0" w:line="240" w:lineRule="auto"/>
        <w:jc w:val="both"/>
        <w:rPr>
          <w:rFonts w:ascii="Times New Roman" w:hAnsi="Times New Roman" w:cs="Times New Roman"/>
          <w:b/>
          <w:i/>
          <w:color w:val="auto"/>
          <w:sz w:val="28"/>
          <w:szCs w:val="28"/>
        </w:rPr>
      </w:pPr>
      <w:r w:rsidRPr="00C0575F">
        <w:rPr>
          <w:rFonts w:ascii="Times New Roman CYR" w:hAnsi="Times New Roman CYR" w:cs="Times New Roman CYR"/>
          <w:color w:val="auto"/>
          <w:sz w:val="28"/>
          <w:szCs w:val="28"/>
        </w:rPr>
        <w:t xml:space="preserve"> </w:t>
      </w:r>
      <w:r w:rsidR="002E7FF4" w:rsidRPr="00C0575F">
        <w:rPr>
          <w:rFonts w:ascii="Times New Roman CYR" w:hAnsi="Times New Roman CYR" w:cs="Times New Roman CYR"/>
          <w:b/>
          <w:color w:val="auto"/>
          <w:sz w:val="28"/>
          <w:szCs w:val="28"/>
        </w:rPr>
        <w:t xml:space="preserve">Программой </w:t>
      </w:r>
      <w:r w:rsidR="002E7FF4" w:rsidRPr="00C0575F">
        <w:rPr>
          <w:rFonts w:ascii="Times New Roman CYR" w:hAnsi="Times New Roman CYR" w:cs="Times New Roman CYR"/>
          <w:b/>
          <w:i/>
          <w:color w:val="auto"/>
          <w:sz w:val="28"/>
          <w:szCs w:val="28"/>
        </w:rPr>
        <w:t>Богдановой</w:t>
      </w:r>
      <w:r w:rsidRPr="00C0575F">
        <w:rPr>
          <w:rFonts w:ascii="Times New Roman CYR" w:hAnsi="Times New Roman CYR" w:cs="Times New Roman CYR"/>
          <w:b/>
          <w:i/>
          <w:color w:val="auto"/>
          <w:sz w:val="28"/>
          <w:szCs w:val="28"/>
        </w:rPr>
        <w:t xml:space="preserve"> С.А. </w:t>
      </w:r>
      <w:r w:rsidR="002E7FF4" w:rsidRPr="00C0575F">
        <w:rPr>
          <w:rFonts w:ascii="Times New Roman CYR" w:hAnsi="Times New Roman CYR" w:cs="Times New Roman CYR"/>
          <w:b/>
          <w:i/>
          <w:color w:val="auto"/>
          <w:sz w:val="28"/>
          <w:szCs w:val="28"/>
        </w:rPr>
        <w:t>«Твои права»</w:t>
      </w:r>
    </w:p>
    <w:p w:rsidR="00993F05" w:rsidRPr="00C0575F" w:rsidRDefault="00993F05" w:rsidP="00993F05">
      <w:pPr>
        <w:spacing w:before="100" w:beforeAutospacing="1" w:after="100" w:afterAutospacing="1" w:line="240" w:lineRule="auto"/>
        <w:rPr>
          <w:rFonts w:ascii="Times New Roman" w:eastAsia="Times New Roman" w:hAnsi="Times New Roman" w:cs="Times New Roman"/>
          <w:color w:val="auto"/>
          <w:sz w:val="27"/>
          <w:szCs w:val="27"/>
        </w:rPr>
      </w:pPr>
      <w:r w:rsidRPr="00C0575F">
        <w:rPr>
          <w:rFonts w:ascii="Times New Roman" w:eastAsia="Times New Roman" w:hAnsi="Times New Roman" w:cs="Times New Roman"/>
          <w:b/>
          <w:bCs/>
          <w:iCs/>
          <w:color w:val="auto"/>
          <w:sz w:val="27"/>
          <w:szCs w:val="27"/>
        </w:rPr>
        <w:t>ЦЕЛЬ:</w:t>
      </w:r>
      <w:r w:rsidRPr="00C0575F">
        <w:rPr>
          <w:rFonts w:ascii="Times New Roman" w:eastAsia="Times New Roman" w:hAnsi="Times New Roman" w:cs="Times New Roman"/>
          <w:b/>
          <w:bCs/>
          <w:i/>
          <w:iCs/>
          <w:color w:val="auto"/>
          <w:sz w:val="27"/>
          <w:szCs w:val="27"/>
        </w:rPr>
        <w:t xml:space="preserve"> </w:t>
      </w:r>
      <w:r w:rsidRPr="00C0575F">
        <w:rPr>
          <w:rFonts w:ascii="Times New Roman" w:eastAsia="Times New Roman" w:hAnsi="Times New Roman" w:cs="Times New Roman"/>
          <w:color w:val="auto"/>
          <w:sz w:val="27"/>
          <w:szCs w:val="27"/>
        </w:rPr>
        <w:t xml:space="preserve"> </w:t>
      </w:r>
      <w:r w:rsidRPr="00C0575F">
        <w:rPr>
          <w:rFonts w:ascii="Times New Roman" w:eastAsia="Times New Roman" w:hAnsi="Times New Roman" w:cs="Times New Roman"/>
          <w:b/>
          <w:i/>
          <w:color w:val="auto"/>
          <w:sz w:val="27"/>
          <w:szCs w:val="27"/>
        </w:rPr>
        <w:t>формирование основ правового сознания дошкольников</w:t>
      </w:r>
    </w:p>
    <w:p w:rsidR="00993F05" w:rsidRPr="00C0575F" w:rsidRDefault="00993F05" w:rsidP="00993F05">
      <w:pPr>
        <w:spacing w:after="0"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На основе общего представления о социально-</w:t>
      </w:r>
      <w:r w:rsidRPr="00C0575F">
        <w:rPr>
          <w:rFonts w:ascii="Times New Roman" w:eastAsia="Times New Roman" w:hAnsi="Times New Roman" w:cs="Times New Roman"/>
          <w:bCs/>
          <w:color w:val="auto"/>
          <w:sz w:val="28"/>
          <w:szCs w:val="28"/>
        </w:rPr>
        <w:t>правовых</w:t>
      </w:r>
      <w:r w:rsidRPr="00C0575F">
        <w:rPr>
          <w:rFonts w:ascii="Times New Roman" w:eastAsia="Times New Roman" w:hAnsi="Times New Roman" w:cs="Times New Roman"/>
          <w:color w:val="auto"/>
          <w:sz w:val="28"/>
          <w:szCs w:val="28"/>
        </w:rPr>
        <w:t> явлениях и путем воздействия на интеллектуальную, эмоциональную и волевую сферы </w:t>
      </w:r>
      <w:r w:rsidRPr="00C0575F">
        <w:rPr>
          <w:rFonts w:ascii="Times New Roman" w:eastAsia="Times New Roman" w:hAnsi="Times New Roman" w:cs="Times New Roman"/>
          <w:bCs/>
          <w:color w:val="auto"/>
          <w:sz w:val="28"/>
          <w:szCs w:val="28"/>
        </w:rPr>
        <w:t>правосознания в дошкольном возрасте</w:t>
      </w:r>
      <w:r w:rsidRPr="00C0575F">
        <w:rPr>
          <w:rFonts w:ascii="Times New Roman" w:eastAsia="Times New Roman" w:hAnsi="Times New Roman" w:cs="Times New Roman"/>
          <w:color w:val="auto"/>
          <w:sz w:val="28"/>
          <w:szCs w:val="28"/>
        </w:rPr>
        <w:t> является </w:t>
      </w:r>
      <w:r w:rsidRPr="00C0575F">
        <w:rPr>
          <w:rFonts w:ascii="Times New Roman" w:eastAsia="Times New Roman" w:hAnsi="Times New Roman" w:cs="Times New Roman"/>
          <w:color w:val="auto"/>
          <w:sz w:val="28"/>
          <w:szCs w:val="28"/>
          <w:bdr w:val="none" w:sz="0" w:space="0" w:color="auto" w:frame="1"/>
        </w:rPr>
        <w:t>формирование</w:t>
      </w:r>
      <w:r w:rsidRPr="00C0575F">
        <w:rPr>
          <w:rFonts w:ascii="Times New Roman" w:eastAsia="Times New Roman" w:hAnsi="Times New Roman" w:cs="Times New Roman"/>
          <w:color w:val="auto"/>
          <w:sz w:val="28"/>
          <w:szCs w:val="28"/>
        </w:rPr>
        <w:t>:</w:t>
      </w:r>
    </w:p>
    <w:p w:rsidR="00993F05" w:rsidRPr="00C0575F" w:rsidRDefault="00993F05" w:rsidP="00393CFD">
      <w:pPr>
        <w:pStyle w:val="af1"/>
        <w:numPr>
          <w:ilvl w:val="0"/>
          <w:numId w:val="147"/>
        </w:numPr>
        <w:rPr>
          <w:rFonts w:ascii="Times New Roman" w:eastAsia="Times New Roman" w:hAnsi="Times New Roman"/>
          <w:sz w:val="28"/>
          <w:szCs w:val="28"/>
        </w:rPr>
      </w:pPr>
      <w:r w:rsidRPr="00C0575F">
        <w:rPr>
          <w:rFonts w:ascii="Times New Roman" w:eastAsia="Times New Roman" w:hAnsi="Times New Roman"/>
          <w:sz w:val="28"/>
          <w:szCs w:val="28"/>
        </w:rPr>
        <w:t>уважительного отношения к установленным </w:t>
      </w:r>
      <w:r w:rsidRPr="00C0575F">
        <w:rPr>
          <w:rFonts w:ascii="Times New Roman" w:eastAsia="Times New Roman" w:hAnsi="Times New Roman"/>
          <w:bCs/>
          <w:sz w:val="28"/>
          <w:szCs w:val="28"/>
        </w:rPr>
        <w:t>правилам поведения</w:t>
      </w:r>
      <w:r w:rsidRPr="00C0575F">
        <w:rPr>
          <w:rFonts w:ascii="Times New Roman" w:eastAsia="Times New Roman" w:hAnsi="Times New Roman"/>
          <w:sz w:val="28"/>
          <w:szCs w:val="28"/>
        </w:rPr>
        <w:t>;</w:t>
      </w:r>
    </w:p>
    <w:p w:rsidR="00993F05" w:rsidRPr="00C0575F" w:rsidRDefault="00993F05" w:rsidP="00393CFD">
      <w:pPr>
        <w:pStyle w:val="af1"/>
        <w:numPr>
          <w:ilvl w:val="0"/>
          <w:numId w:val="147"/>
        </w:numPr>
        <w:rPr>
          <w:rFonts w:ascii="Times New Roman" w:eastAsia="Times New Roman" w:hAnsi="Times New Roman"/>
          <w:sz w:val="28"/>
          <w:szCs w:val="28"/>
        </w:rPr>
      </w:pPr>
      <w:r w:rsidRPr="00C0575F">
        <w:rPr>
          <w:rFonts w:ascii="Times New Roman" w:eastAsia="Times New Roman" w:hAnsi="Times New Roman"/>
          <w:sz w:val="28"/>
          <w:szCs w:val="28"/>
        </w:rPr>
        <w:lastRenderedPageBreak/>
        <w:t>осознанного подчинения принятому </w:t>
      </w:r>
      <w:r w:rsidRPr="00C0575F">
        <w:rPr>
          <w:rFonts w:ascii="Times New Roman" w:eastAsia="Times New Roman" w:hAnsi="Times New Roman"/>
          <w:bCs/>
          <w:sz w:val="28"/>
          <w:szCs w:val="28"/>
        </w:rPr>
        <w:t>правомерному стандарту поведения</w:t>
      </w:r>
      <w:r w:rsidRPr="00C0575F">
        <w:rPr>
          <w:rFonts w:ascii="Times New Roman" w:eastAsia="Times New Roman" w:hAnsi="Times New Roman"/>
          <w:sz w:val="28"/>
          <w:szCs w:val="28"/>
        </w:rPr>
        <w:t>;</w:t>
      </w:r>
    </w:p>
    <w:p w:rsidR="00993F05" w:rsidRPr="00C0575F" w:rsidRDefault="00993F05" w:rsidP="00393CFD">
      <w:pPr>
        <w:pStyle w:val="af1"/>
        <w:numPr>
          <w:ilvl w:val="0"/>
          <w:numId w:val="147"/>
        </w:numPr>
        <w:rPr>
          <w:rFonts w:ascii="Times New Roman" w:eastAsia="Times New Roman" w:hAnsi="Times New Roman"/>
          <w:sz w:val="28"/>
          <w:szCs w:val="28"/>
        </w:rPr>
      </w:pPr>
      <w:r w:rsidRPr="00C0575F">
        <w:rPr>
          <w:rFonts w:ascii="Times New Roman" w:eastAsia="Times New Roman" w:hAnsi="Times New Roman"/>
          <w:sz w:val="28"/>
          <w:szCs w:val="28"/>
        </w:rPr>
        <w:t>понимание нравственной и </w:t>
      </w:r>
      <w:r w:rsidRPr="00C0575F">
        <w:rPr>
          <w:rFonts w:ascii="Times New Roman" w:eastAsia="Times New Roman" w:hAnsi="Times New Roman"/>
          <w:bCs/>
          <w:sz w:val="28"/>
          <w:szCs w:val="28"/>
        </w:rPr>
        <w:t>правовой</w:t>
      </w:r>
      <w:r w:rsidRPr="00C0575F">
        <w:rPr>
          <w:rFonts w:ascii="Times New Roman" w:eastAsia="Times New Roman" w:hAnsi="Times New Roman"/>
          <w:sz w:val="28"/>
          <w:szCs w:val="28"/>
        </w:rPr>
        <w:t> ответственности за свои поступки и поведение, а также личной ответственности за совершенные нарушения </w:t>
      </w:r>
      <w:r w:rsidRPr="00C0575F">
        <w:rPr>
          <w:rFonts w:ascii="Times New Roman" w:eastAsia="Times New Roman" w:hAnsi="Times New Roman"/>
          <w:bCs/>
          <w:sz w:val="28"/>
          <w:szCs w:val="28"/>
        </w:rPr>
        <w:t>правил</w:t>
      </w:r>
      <w:r w:rsidRPr="00C0575F">
        <w:rPr>
          <w:rFonts w:ascii="Times New Roman" w:eastAsia="Times New Roman" w:hAnsi="Times New Roman"/>
          <w:sz w:val="28"/>
          <w:szCs w:val="28"/>
        </w:rPr>
        <w:t>;</w:t>
      </w:r>
    </w:p>
    <w:p w:rsidR="00993F05" w:rsidRPr="00C0575F" w:rsidRDefault="00993F05" w:rsidP="00393CFD">
      <w:pPr>
        <w:pStyle w:val="af1"/>
        <w:numPr>
          <w:ilvl w:val="0"/>
          <w:numId w:val="147"/>
        </w:numPr>
        <w:rPr>
          <w:rFonts w:ascii="Times New Roman" w:eastAsia="Times New Roman" w:hAnsi="Times New Roman"/>
          <w:sz w:val="28"/>
          <w:szCs w:val="28"/>
        </w:rPr>
      </w:pPr>
      <w:r w:rsidRPr="00C0575F">
        <w:rPr>
          <w:rFonts w:ascii="Times New Roman" w:eastAsia="Times New Roman" w:hAnsi="Times New Roman"/>
          <w:sz w:val="28"/>
          <w:szCs w:val="28"/>
        </w:rPr>
        <w:t>неприятия насильственных и других незаконных действий в отношении людей, животных, объектов окружающей среды с формированием на этом материале </w:t>
      </w:r>
      <w:r w:rsidRPr="00C0575F">
        <w:rPr>
          <w:rFonts w:ascii="Times New Roman" w:eastAsia="Times New Roman" w:hAnsi="Times New Roman"/>
          <w:bCs/>
          <w:sz w:val="28"/>
          <w:szCs w:val="28"/>
        </w:rPr>
        <w:t>правовых убеждений</w:t>
      </w:r>
      <w:r w:rsidRPr="00C0575F">
        <w:rPr>
          <w:rFonts w:ascii="Times New Roman" w:eastAsia="Times New Roman" w:hAnsi="Times New Roman"/>
          <w:sz w:val="28"/>
          <w:szCs w:val="28"/>
        </w:rPr>
        <w:t>;</w:t>
      </w:r>
    </w:p>
    <w:p w:rsidR="00993F05" w:rsidRPr="00C0575F" w:rsidRDefault="00993F05" w:rsidP="00393CFD">
      <w:pPr>
        <w:pStyle w:val="af1"/>
        <w:numPr>
          <w:ilvl w:val="0"/>
          <w:numId w:val="147"/>
        </w:numPr>
        <w:rPr>
          <w:rFonts w:ascii="Times New Roman" w:eastAsia="Times New Roman" w:hAnsi="Times New Roman"/>
          <w:sz w:val="28"/>
          <w:szCs w:val="28"/>
        </w:rPr>
      </w:pPr>
      <w:r w:rsidRPr="00C0575F">
        <w:rPr>
          <w:rFonts w:ascii="Times New Roman" w:eastAsia="Times New Roman" w:hAnsi="Times New Roman"/>
          <w:sz w:val="28"/>
          <w:szCs w:val="28"/>
        </w:rPr>
        <w:t>ценностной значимости семьи и добропорядочного отношения к родным и близким;</w:t>
      </w:r>
    </w:p>
    <w:p w:rsidR="00993F05" w:rsidRPr="00C0575F" w:rsidRDefault="00993F05" w:rsidP="00393CFD">
      <w:pPr>
        <w:pStyle w:val="af1"/>
        <w:numPr>
          <w:ilvl w:val="0"/>
          <w:numId w:val="147"/>
        </w:numPr>
        <w:rPr>
          <w:rFonts w:ascii="Times New Roman" w:eastAsia="Times New Roman" w:hAnsi="Times New Roman"/>
          <w:sz w:val="28"/>
          <w:szCs w:val="28"/>
        </w:rPr>
      </w:pPr>
      <w:r w:rsidRPr="00C0575F">
        <w:rPr>
          <w:rFonts w:ascii="Times New Roman" w:eastAsia="Times New Roman" w:hAnsi="Times New Roman"/>
          <w:sz w:val="28"/>
          <w:szCs w:val="28"/>
        </w:rPr>
        <w:t>ценностных представлений о благоразумных и полезных формах отдыха.</w:t>
      </w:r>
    </w:p>
    <w:p w:rsidR="00993F05" w:rsidRPr="00C0575F" w:rsidRDefault="00993F05" w:rsidP="00993F05">
      <w:pPr>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b/>
          <w:bCs/>
          <w:iCs/>
          <w:color w:val="auto"/>
          <w:sz w:val="28"/>
          <w:szCs w:val="28"/>
        </w:rPr>
        <w:t>ЗАДАЧИ</w:t>
      </w:r>
      <w:r w:rsidRPr="00C0575F">
        <w:rPr>
          <w:rFonts w:ascii="Times New Roman" w:eastAsia="Times New Roman" w:hAnsi="Times New Roman" w:cs="Times New Roman"/>
          <w:b/>
          <w:bCs/>
          <w:i/>
          <w:iCs/>
          <w:color w:val="auto"/>
          <w:sz w:val="28"/>
          <w:szCs w:val="28"/>
        </w:rPr>
        <w:t>:</w:t>
      </w:r>
    </w:p>
    <w:p w:rsidR="00993F05" w:rsidRPr="00C0575F" w:rsidRDefault="00993F05" w:rsidP="00393CFD">
      <w:pPr>
        <w:numPr>
          <w:ilvl w:val="0"/>
          <w:numId w:val="150"/>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Создавать условия для развития у детей положительного самоощущения.</w:t>
      </w:r>
    </w:p>
    <w:p w:rsidR="00993F05" w:rsidRPr="00C0575F" w:rsidRDefault="00993F05" w:rsidP="00393CFD">
      <w:pPr>
        <w:numPr>
          <w:ilvl w:val="0"/>
          <w:numId w:val="150"/>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Развивать социальные навыки, коммуникативную компетентность ребенка.</w:t>
      </w:r>
    </w:p>
    <w:p w:rsidR="00993F05" w:rsidRPr="00C0575F" w:rsidRDefault="00993F05" w:rsidP="00393CFD">
      <w:pPr>
        <w:numPr>
          <w:ilvl w:val="0"/>
          <w:numId w:val="150"/>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Воспитывать уважение и терпимость, независимо от происхождения, расовой и национальной принадлежности, языка, пола, возраста, личностного и поведенческого своеобразия; в том числе внешнего облика и физических недостатков.</w:t>
      </w:r>
    </w:p>
    <w:p w:rsidR="00993F05" w:rsidRPr="00C0575F" w:rsidRDefault="00993F05" w:rsidP="00393CFD">
      <w:pPr>
        <w:numPr>
          <w:ilvl w:val="0"/>
          <w:numId w:val="150"/>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Способствовать формированию чувства собственного достоинства; осознание своих прав и свобод; чувства ответственности за другого человека, за начатое дело, за данное слово.</w:t>
      </w:r>
    </w:p>
    <w:p w:rsidR="00993F05" w:rsidRPr="00C0575F" w:rsidRDefault="00993F05" w:rsidP="00393CFD">
      <w:pPr>
        <w:numPr>
          <w:ilvl w:val="0"/>
          <w:numId w:val="150"/>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Воспитывать уважение к достоинству и личным правам другого человека.</w:t>
      </w:r>
    </w:p>
    <w:p w:rsidR="00993F05" w:rsidRPr="00C0575F" w:rsidRDefault="00993F05" w:rsidP="00393CFD">
      <w:pPr>
        <w:numPr>
          <w:ilvl w:val="0"/>
          <w:numId w:val="150"/>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Разъяснять общественные нормы и правила поведения.</w:t>
      </w:r>
    </w:p>
    <w:p w:rsidR="00993F05" w:rsidRPr="00C0575F" w:rsidRDefault="00993F05" w:rsidP="00393CFD">
      <w:pPr>
        <w:numPr>
          <w:ilvl w:val="0"/>
          <w:numId w:val="150"/>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Познакомить детей в соответствующей их возрасту форме с основными документами по защите прав человека.</w:t>
      </w:r>
    </w:p>
    <w:p w:rsidR="00BA2345" w:rsidRPr="00C0575F" w:rsidRDefault="00BA2345" w:rsidP="00993F05">
      <w:pPr>
        <w:spacing w:before="100" w:beforeAutospacing="1" w:after="100" w:afterAutospacing="1" w:line="240" w:lineRule="auto"/>
        <w:rPr>
          <w:rFonts w:ascii="Times New Roman" w:eastAsia="Times New Roman" w:hAnsi="Times New Roman" w:cs="Times New Roman"/>
          <w:bCs/>
          <w:iCs/>
          <w:color w:val="auto"/>
          <w:sz w:val="28"/>
          <w:szCs w:val="28"/>
        </w:rPr>
      </w:pPr>
    </w:p>
    <w:p w:rsidR="00BA2345" w:rsidRPr="00C0575F" w:rsidRDefault="00BA2345" w:rsidP="00993F05">
      <w:pPr>
        <w:spacing w:before="100" w:beforeAutospacing="1" w:after="100" w:afterAutospacing="1" w:line="240" w:lineRule="auto"/>
        <w:rPr>
          <w:rFonts w:ascii="Times New Roman" w:eastAsia="Times New Roman" w:hAnsi="Times New Roman" w:cs="Times New Roman"/>
          <w:bCs/>
          <w:iCs/>
          <w:color w:val="auto"/>
          <w:sz w:val="28"/>
          <w:szCs w:val="28"/>
        </w:rPr>
      </w:pPr>
    </w:p>
    <w:p w:rsidR="00993F05" w:rsidRPr="00C0575F" w:rsidRDefault="00993F05" w:rsidP="00993F05">
      <w:pPr>
        <w:suppressAutoHyphens w:val="0"/>
        <w:spacing w:after="0" w:line="240" w:lineRule="auto"/>
        <w:jc w:val="both"/>
        <w:rPr>
          <w:rFonts w:ascii="Times New Roman" w:hAnsi="Times New Roman" w:cs="Times New Roman"/>
          <w:color w:val="auto"/>
          <w:sz w:val="28"/>
          <w:szCs w:val="28"/>
        </w:rPr>
      </w:pPr>
    </w:p>
    <w:p w:rsidR="00A10DBF" w:rsidRPr="00C0575F" w:rsidRDefault="00A10DBF" w:rsidP="00993F05">
      <w:pPr>
        <w:suppressAutoHyphens w:val="0"/>
        <w:spacing w:after="0" w:line="240" w:lineRule="auto"/>
        <w:jc w:val="both"/>
        <w:rPr>
          <w:rFonts w:ascii="Times New Roman" w:hAnsi="Times New Roman" w:cs="Times New Roman"/>
          <w:color w:val="auto"/>
          <w:sz w:val="28"/>
          <w:szCs w:val="28"/>
        </w:rPr>
      </w:pPr>
    </w:p>
    <w:p w:rsidR="00A10DBF" w:rsidRPr="00C0575F" w:rsidRDefault="00A10DBF" w:rsidP="00993F05">
      <w:pPr>
        <w:suppressAutoHyphens w:val="0"/>
        <w:spacing w:after="0" w:line="240" w:lineRule="auto"/>
        <w:jc w:val="both"/>
        <w:rPr>
          <w:rFonts w:ascii="Times New Roman" w:hAnsi="Times New Roman" w:cs="Times New Roman"/>
          <w:color w:val="auto"/>
          <w:sz w:val="28"/>
          <w:szCs w:val="28"/>
        </w:rPr>
      </w:pPr>
    </w:p>
    <w:p w:rsidR="00A10DBF" w:rsidRPr="00C0575F" w:rsidRDefault="00A10DBF" w:rsidP="00993F05">
      <w:pPr>
        <w:suppressAutoHyphens w:val="0"/>
        <w:spacing w:after="0" w:line="240" w:lineRule="auto"/>
        <w:jc w:val="both"/>
        <w:rPr>
          <w:rFonts w:ascii="Times New Roman" w:hAnsi="Times New Roman" w:cs="Times New Roman"/>
          <w:color w:val="auto"/>
          <w:sz w:val="28"/>
          <w:szCs w:val="28"/>
        </w:rPr>
      </w:pPr>
    </w:p>
    <w:p w:rsidR="00A10DBF" w:rsidRPr="00C0575F" w:rsidRDefault="00A10DBF" w:rsidP="00993F05">
      <w:pPr>
        <w:suppressAutoHyphens w:val="0"/>
        <w:spacing w:after="0" w:line="240" w:lineRule="auto"/>
        <w:jc w:val="both"/>
        <w:rPr>
          <w:rFonts w:ascii="Times New Roman" w:hAnsi="Times New Roman" w:cs="Times New Roman"/>
          <w:color w:val="auto"/>
          <w:sz w:val="28"/>
          <w:szCs w:val="28"/>
        </w:rPr>
      </w:pPr>
    </w:p>
    <w:p w:rsidR="00A10DBF" w:rsidRPr="00C0575F" w:rsidRDefault="00A10DBF" w:rsidP="00993F05">
      <w:pPr>
        <w:suppressAutoHyphens w:val="0"/>
        <w:spacing w:after="0" w:line="240" w:lineRule="auto"/>
        <w:jc w:val="both"/>
        <w:rPr>
          <w:rFonts w:ascii="Times New Roman" w:hAnsi="Times New Roman" w:cs="Times New Roman"/>
          <w:color w:val="auto"/>
          <w:sz w:val="28"/>
          <w:szCs w:val="28"/>
        </w:rPr>
      </w:pPr>
    </w:p>
    <w:p w:rsidR="00B55E50" w:rsidRPr="00C0575F" w:rsidRDefault="00D8350C" w:rsidP="00D8350C">
      <w:pPr>
        <w:spacing w:before="150" w:after="150" w:line="300" w:lineRule="atLeast"/>
        <w:jc w:val="both"/>
        <w:outlineLvl w:val="3"/>
        <w:rPr>
          <w:rFonts w:ascii="Times New Roman" w:hAnsi="Times New Roman" w:cs="Times New Roman"/>
          <w:color w:val="auto"/>
          <w:sz w:val="28"/>
          <w:szCs w:val="28"/>
        </w:rPr>
      </w:pPr>
      <w:r w:rsidRPr="00C0575F">
        <w:rPr>
          <w:rFonts w:ascii="Times New Roman" w:eastAsia="Times New Roman" w:hAnsi="Times New Roman" w:cs="Times New Roman"/>
          <w:b/>
          <w:bCs/>
          <w:color w:val="auto"/>
          <w:sz w:val="28"/>
          <w:szCs w:val="28"/>
          <w:lang w:eastAsia="ru-RU"/>
        </w:rPr>
        <w:lastRenderedPageBreak/>
        <w:t>1.</w:t>
      </w:r>
      <w:r w:rsidR="00A36EFF" w:rsidRPr="00C0575F">
        <w:rPr>
          <w:rFonts w:ascii="Times New Roman" w:eastAsia="Times New Roman" w:hAnsi="Times New Roman" w:cs="Times New Roman"/>
          <w:b/>
          <w:bCs/>
          <w:color w:val="auto"/>
          <w:sz w:val="28"/>
          <w:szCs w:val="28"/>
          <w:lang w:eastAsia="ru-RU"/>
        </w:rPr>
        <w:t>3</w:t>
      </w:r>
      <w:r w:rsidR="00B55E50" w:rsidRPr="00C0575F">
        <w:rPr>
          <w:rFonts w:ascii="Times New Roman" w:eastAsia="Times New Roman" w:hAnsi="Times New Roman" w:cs="Times New Roman"/>
          <w:b/>
          <w:bCs/>
          <w:color w:val="auto"/>
          <w:sz w:val="28"/>
          <w:szCs w:val="28"/>
          <w:lang w:eastAsia="ru-RU"/>
        </w:rPr>
        <w:t xml:space="preserve"> ПРИНЦИПЫ И ПОДХОДЫ К ФОРМИРОВАНИЮ РАБОЧЕЙ  П</w:t>
      </w:r>
      <w:r w:rsidR="002019B2" w:rsidRPr="00C0575F">
        <w:rPr>
          <w:rFonts w:ascii="Times New Roman" w:eastAsia="Times New Roman" w:hAnsi="Times New Roman" w:cs="Times New Roman"/>
          <w:b/>
          <w:bCs/>
          <w:color w:val="auto"/>
          <w:sz w:val="28"/>
          <w:szCs w:val="28"/>
          <w:lang w:eastAsia="ru-RU"/>
        </w:rPr>
        <w:t>РОГРАММЫ</w:t>
      </w:r>
      <w:r w:rsidR="00B55E50" w:rsidRPr="00C0575F">
        <w:rPr>
          <w:rFonts w:ascii="Times New Roman" w:eastAsia="Times New Roman" w:hAnsi="Times New Roman" w:cs="Times New Roman"/>
          <w:b/>
          <w:bCs/>
          <w:color w:val="auto"/>
          <w:sz w:val="28"/>
          <w:szCs w:val="28"/>
          <w:lang w:eastAsia="ru-RU"/>
        </w:rPr>
        <w:t xml:space="preserve"> В </w:t>
      </w:r>
      <w:r w:rsidRPr="00C0575F">
        <w:rPr>
          <w:rFonts w:ascii="Times New Roman" w:eastAsia="Times New Roman" w:hAnsi="Times New Roman" w:cs="Times New Roman"/>
          <w:b/>
          <w:bCs/>
          <w:color w:val="auto"/>
          <w:sz w:val="28"/>
          <w:szCs w:val="28"/>
          <w:lang w:eastAsia="ru-RU"/>
        </w:rPr>
        <w:t xml:space="preserve">РАЗНОВОЗРАСТНОЙ </w:t>
      </w:r>
      <w:r w:rsidR="00B55E50" w:rsidRPr="00C0575F">
        <w:rPr>
          <w:rFonts w:ascii="Times New Roman" w:eastAsia="Times New Roman" w:hAnsi="Times New Roman" w:cs="Times New Roman"/>
          <w:b/>
          <w:bCs/>
          <w:color w:val="auto"/>
          <w:sz w:val="28"/>
          <w:szCs w:val="28"/>
          <w:lang w:eastAsia="ru-RU"/>
        </w:rPr>
        <w:t xml:space="preserve">ГРУППЕ ДЕТЕЙ </w:t>
      </w:r>
      <w:r w:rsidR="008604E5" w:rsidRPr="00C0575F">
        <w:rPr>
          <w:rFonts w:ascii="Times New Roman" w:eastAsia="Times New Roman" w:hAnsi="Times New Roman" w:cs="Times New Roman"/>
          <w:b/>
          <w:bCs/>
          <w:color w:val="auto"/>
          <w:sz w:val="28"/>
          <w:szCs w:val="28"/>
          <w:lang w:eastAsia="ru-RU"/>
        </w:rPr>
        <w:t>3 – 7 ЛЕТ ЖИЗНИ</w:t>
      </w:r>
    </w:p>
    <w:p w:rsidR="00B55E50" w:rsidRPr="00C0575F" w:rsidRDefault="00B55E50" w:rsidP="00B55E50">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noProof/>
          <w:color w:val="auto"/>
          <w:sz w:val="28"/>
          <w:szCs w:val="28"/>
          <w:lang w:eastAsia="ru-RU"/>
        </w:rPr>
        <w:drawing>
          <wp:inline distT="0" distB="0" distL="0" distR="0">
            <wp:extent cx="9277350" cy="3857625"/>
            <wp:effectExtent l="0" t="0" r="0" b="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B55E50" w:rsidRPr="00C0575F" w:rsidRDefault="00B55E50" w:rsidP="00B55E50">
      <w:pPr>
        <w:spacing w:after="0" w:line="240" w:lineRule="auto"/>
        <w:ind w:firstLine="454"/>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Программа сформирована в соответствии </w:t>
      </w:r>
      <w:r w:rsidRPr="00C0575F">
        <w:rPr>
          <w:rFonts w:ascii="Times New Roman" w:hAnsi="Times New Roman" w:cs="Times New Roman"/>
          <w:i/>
          <w:color w:val="auto"/>
          <w:sz w:val="28"/>
          <w:szCs w:val="28"/>
          <w:u w:val="single"/>
        </w:rPr>
        <w:t>с принципами и подходами</w:t>
      </w:r>
      <w:r w:rsidRPr="00C0575F">
        <w:rPr>
          <w:rFonts w:ascii="Times New Roman" w:hAnsi="Times New Roman" w:cs="Times New Roman"/>
          <w:color w:val="auto"/>
          <w:sz w:val="28"/>
          <w:szCs w:val="28"/>
        </w:rPr>
        <w:t xml:space="preserve">, определёнными </w:t>
      </w:r>
      <w:r w:rsidR="002019B2" w:rsidRPr="00C0575F">
        <w:rPr>
          <w:rFonts w:ascii="Times New Roman" w:hAnsi="Times New Roman" w:cs="Times New Roman"/>
          <w:color w:val="auto"/>
          <w:sz w:val="28"/>
          <w:szCs w:val="28"/>
        </w:rPr>
        <w:t>ФГОС ДО</w:t>
      </w:r>
      <w:r w:rsidRPr="00C0575F">
        <w:rPr>
          <w:rFonts w:ascii="Times New Roman" w:hAnsi="Times New Roman" w:cs="Times New Roman"/>
          <w:color w:val="auto"/>
          <w:sz w:val="28"/>
          <w:szCs w:val="28"/>
        </w:rPr>
        <w:t>, которые так же ориентированы на концептуальные особенн</w:t>
      </w:r>
      <w:r w:rsidR="002E7FF4" w:rsidRPr="00C0575F">
        <w:rPr>
          <w:rFonts w:ascii="Times New Roman" w:hAnsi="Times New Roman" w:cs="Times New Roman"/>
          <w:color w:val="auto"/>
          <w:sz w:val="28"/>
          <w:szCs w:val="28"/>
        </w:rPr>
        <w:t>ости КОП ДО «Детство»</w:t>
      </w:r>
    </w:p>
    <w:p w:rsidR="00B55E50" w:rsidRPr="00C0575F" w:rsidRDefault="00B55E50" w:rsidP="00B55E50">
      <w:pPr>
        <w:pStyle w:val="af6"/>
        <w:spacing w:line="240" w:lineRule="auto"/>
        <w:ind w:firstLine="454"/>
        <w:rPr>
          <w:rFonts w:ascii="Times New Roman" w:hAnsi="Times New Roman" w:cs="Times New Roman"/>
          <w:color w:val="auto"/>
          <w:sz w:val="28"/>
          <w:szCs w:val="28"/>
        </w:rPr>
      </w:pPr>
      <w:r w:rsidRPr="00C0575F">
        <w:rPr>
          <w:rFonts w:ascii="Times New Roman" w:hAnsi="Times New Roman" w:cs="Times New Roman"/>
          <w:bCs/>
          <w:color w:val="auto"/>
          <w:sz w:val="28"/>
          <w:szCs w:val="28"/>
        </w:rPr>
        <w:t>В основе реализации Программы лежит культурно-исторический и системно-</w:t>
      </w:r>
      <w:r w:rsidRPr="00C0575F">
        <w:rPr>
          <w:rFonts w:ascii="Times New Roman" w:hAnsi="Times New Roman" w:cs="Times New Roman"/>
          <w:bCs/>
          <w:color w:val="auto"/>
          <w:sz w:val="28"/>
          <w:szCs w:val="28"/>
        </w:rPr>
        <w:softHyphen/>
        <w:t>деятельностный подходы к развитию ребенка, являющиеся методологией ФГОС</w:t>
      </w:r>
      <w:r w:rsidRPr="00C0575F">
        <w:rPr>
          <w:rFonts w:ascii="Times New Roman" w:hAnsi="Times New Roman" w:cs="Times New Roman"/>
          <w:color w:val="auto"/>
          <w:sz w:val="28"/>
          <w:szCs w:val="28"/>
        </w:rPr>
        <w:t>.</w:t>
      </w:r>
    </w:p>
    <w:p w:rsidR="00B55E50" w:rsidRPr="00C0575F" w:rsidRDefault="00B55E50" w:rsidP="00393CFD">
      <w:pPr>
        <w:numPr>
          <w:ilvl w:val="0"/>
          <w:numId w:val="6"/>
        </w:numPr>
        <w:suppressAutoHyphens w:val="0"/>
        <w:spacing w:after="0" w:line="240" w:lineRule="auto"/>
        <w:ind w:left="0"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B55E50" w:rsidRPr="00C0575F" w:rsidRDefault="00B55E50" w:rsidP="00393CFD">
      <w:pPr>
        <w:numPr>
          <w:ilvl w:val="0"/>
          <w:numId w:val="6"/>
        </w:numPr>
        <w:suppressAutoHyphens w:val="0"/>
        <w:spacing w:after="0" w:line="240" w:lineRule="auto"/>
        <w:ind w:left="0"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 xml:space="preserve">индивидуализацию дошкольного образования </w:t>
      </w:r>
      <w:r w:rsidRPr="00C0575F">
        <w:rPr>
          <w:rFonts w:ascii="Times New Roman" w:hAnsi="Times New Roman" w:cs="Times New Roman"/>
          <w:color w:val="auto"/>
          <w:spacing w:val="-2"/>
          <w:sz w:val="28"/>
          <w:szCs w:val="28"/>
        </w:rPr>
        <w:t>(в том числе одарённых детей и детей с ограниченными возможностями здоровья)</w:t>
      </w:r>
      <w:r w:rsidRPr="00C0575F">
        <w:rPr>
          <w:rFonts w:ascii="Times New Roman" w:eastAsia="Times New Roman" w:hAnsi="Times New Roman" w:cs="Times New Roman"/>
          <w:color w:val="auto"/>
          <w:sz w:val="28"/>
          <w:szCs w:val="28"/>
        </w:rPr>
        <w:t xml:space="preserve">; </w:t>
      </w:r>
    </w:p>
    <w:p w:rsidR="00B55E50" w:rsidRPr="00C0575F" w:rsidRDefault="00B55E50" w:rsidP="00393CFD">
      <w:pPr>
        <w:numPr>
          <w:ilvl w:val="0"/>
          <w:numId w:val="6"/>
        </w:numPr>
        <w:suppressAutoHyphens w:val="0"/>
        <w:spacing w:after="0" w:line="240" w:lineRule="auto"/>
        <w:ind w:left="0"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lastRenderedPageBreak/>
        <w:t>содействие и сотрудничество детей и взрослых, признание ребенка полноценным участником (субъектом) образовательных отношений;</w:t>
      </w:r>
    </w:p>
    <w:p w:rsidR="00B55E50" w:rsidRPr="00C0575F" w:rsidRDefault="00B55E50" w:rsidP="00393CFD">
      <w:pPr>
        <w:numPr>
          <w:ilvl w:val="0"/>
          <w:numId w:val="6"/>
        </w:numPr>
        <w:suppressAutoHyphens w:val="0"/>
        <w:spacing w:after="0" w:line="240" w:lineRule="auto"/>
        <w:ind w:left="0"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поддержку инициативы детей в различных видах деятельности;</w:t>
      </w:r>
    </w:p>
    <w:p w:rsidR="00B55E50" w:rsidRPr="00C0575F" w:rsidRDefault="00B55E50" w:rsidP="00393CFD">
      <w:pPr>
        <w:numPr>
          <w:ilvl w:val="0"/>
          <w:numId w:val="6"/>
        </w:numPr>
        <w:suppressAutoHyphens w:val="0"/>
        <w:spacing w:after="0" w:line="240" w:lineRule="auto"/>
        <w:ind w:left="0"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партнерство с семьей;</w:t>
      </w:r>
    </w:p>
    <w:p w:rsidR="00B55E50" w:rsidRPr="00C0575F" w:rsidRDefault="00B55E50" w:rsidP="00393CFD">
      <w:pPr>
        <w:numPr>
          <w:ilvl w:val="0"/>
          <w:numId w:val="6"/>
        </w:numPr>
        <w:suppressAutoHyphens w:val="0"/>
        <w:spacing w:after="0" w:line="240" w:lineRule="auto"/>
        <w:ind w:left="0"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приобщение детей к социокультурным нормам, традициям семьи, общества и государства;</w:t>
      </w:r>
    </w:p>
    <w:p w:rsidR="00B55E50" w:rsidRPr="00C0575F" w:rsidRDefault="00B55E50" w:rsidP="00393CFD">
      <w:pPr>
        <w:numPr>
          <w:ilvl w:val="0"/>
          <w:numId w:val="6"/>
        </w:numPr>
        <w:suppressAutoHyphens w:val="0"/>
        <w:spacing w:after="0" w:line="240" w:lineRule="auto"/>
        <w:ind w:left="0"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формирование познавательных интересов и познавательных действий ребенка в различных видах деятельности;</w:t>
      </w:r>
    </w:p>
    <w:p w:rsidR="00B55E50" w:rsidRPr="00C0575F" w:rsidRDefault="00B55E50" w:rsidP="00393CFD">
      <w:pPr>
        <w:numPr>
          <w:ilvl w:val="0"/>
          <w:numId w:val="6"/>
        </w:numPr>
        <w:suppressAutoHyphens w:val="0"/>
        <w:spacing w:after="0" w:line="240" w:lineRule="auto"/>
        <w:ind w:left="0"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возрастную адекватность (соответствия условий, требований, методов возрасту  и особенностям развития);</w:t>
      </w:r>
    </w:p>
    <w:p w:rsidR="00B55E50" w:rsidRPr="00C0575F" w:rsidRDefault="00B55E50" w:rsidP="00393CFD">
      <w:pPr>
        <w:numPr>
          <w:ilvl w:val="0"/>
          <w:numId w:val="6"/>
        </w:numPr>
        <w:suppressAutoHyphens w:val="0"/>
        <w:spacing w:after="0" w:line="240" w:lineRule="auto"/>
        <w:ind w:left="0" w:firstLine="454"/>
        <w:jc w:val="both"/>
        <w:rPr>
          <w:rFonts w:ascii="Times New Roman" w:eastAsia="Times New Roman" w:hAnsi="Times New Roman" w:cs="Times New Roman"/>
          <w:color w:val="auto"/>
          <w:sz w:val="28"/>
          <w:szCs w:val="28"/>
        </w:rPr>
      </w:pPr>
      <w:r w:rsidRPr="00C0575F">
        <w:rPr>
          <w:rFonts w:ascii="Times New Roman" w:hAnsi="Times New Roman" w:cs="Times New Roman"/>
          <w:color w:val="auto"/>
          <w:spacing w:val="2"/>
          <w:sz w:val="28"/>
          <w:szCs w:val="28"/>
        </w:rPr>
        <w:t xml:space="preserve">обеспечение преемственности дошкольного общего  и  начального </w:t>
      </w:r>
      <w:r w:rsidRPr="00C0575F">
        <w:rPr>
          <w:rFonts w:ascii="Times New Roman" w:hAnsi="Times New Roman" w:cs="Times New Roman"/>
          <w:color w:val="auto"/>
          <w:sz w:val="28"/>
          <w:szCs w:val="28"/>
        </w:rPr>
        <w:t>общего образования.</w:t>
      </w:r>
    </w:p>
    <w:p w:rsidR="00B55E50" w:rsidRPr="00C0575F" w:rsidRDefault="00B55E50" w:rsidP="00B55E50">
      <w:pPr>
        <w:spacing w:after="0" w:line="240" w:lineRule="auto"/>
        <w:ind w:firstLine="454"/>
        <w:jc w:val="both"/>
        <w:rPr>
          <w:rFonts w:ascii="Times New Roman" w:hAnsi="Times New Roman" w:cs="Times New Roman"/>
          <w:bCs/>
          <w:i/>
          <w:color w:val="auto"/>
          <w:sz w:val="28"/>
          <w:szCs w:val="28"/>
        </w:rPr>
      </w:pPr>
      <w:r w:rsidRPr="00C0575F">
        <w:rPr>
          <w:rFonts w:ascii="Times New Roman" w:hAnsi="Times New Roman" w:cs="Times New Roman"/>
          <w:color w:val="auto"/>
          <w:sz w:val="28"/>
          <w:szCs w:val="28"/>
        </w:rPr>
        <w:t xml:space="preserve">Также Программа  строена на </w:t>
      </w:r>
      <w:r w:rsidRPr="00C0575F">
        <w:rPr>
          <w:rFonts w:ascii="Times New Roman" w:hAnsi="Times New Roman" w:cs="Times New Roman"/>
          <w:bCs/>
          <w:i/>
          <w:color w:val="auto"/>
          <w:sz w:val="28"/>
          <w:szCs w:val="28"/>
        </w:rPr>
        <w:t>принципах дошкольной педагогики и возрастной психологии:</w:t>
      </w:r>
    </w:p>
    <w:p w:rsidR="00B55E50" w:rsidRPr="00C0575F" w:rsidRDefault="00B55E50" w:rsidP="00B55E50">
      <w:pPr>
        <w:spacing w:after="0" w:line="240" w:lineRule="auto"/>
        <w:ind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bCs/>
          <w:color w:val="auto"/>
          <w:sz w:val="28"/>
          <w:szCs w:val="28"/>
        </w:rPr>
        <w:t xml:space="preserve">1. Принцип развивающего образования, </w:t>
      </w:r>
      <w:r w:rsidRPr="00C0575F">
        <w:rPr>
          <w:rFonts w:ascii="Times New Roman" w:eastAsia="Times New Roman" w:hAnsi="Times New Roman" w:cs="Times New Roman"/>
          <w:color w:val="auto"/>
          <w:sz w:val="28"/>
          <w:szCs w:val="28"/>
        </w:rPr>
        <w:t>в соответствии с которым главной целью дошкольного образования является развитие ребенка.</w:t>
      </w:r>
    </w:p>
    <w:p w:rsidR="00B55E50" w:rsidRPr="00C0575F" w:rsidRDefault="00B55E50" w:rsidP="00B55E50">
      <w:pPr>
        <w:spacing w:after="0" w:line="240" w:lineRule="auto"/>
        <w:ind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bCs/>
          <w:color w:val="auto"/>
          <w:sz w:val="28"/>
          <w:szCs w:val="28"/>
        </w:rPr>
        <w:t>2. Принцип научной обоснованности и практической применимост</w:t>
      </w:r>
      <w:r w:rsidR="00C408DB" w:rsidRPr="00C0575F">
        <w:rPr>
          <w:rFonts w:ascii="Times New Roman" w:eastAsia="Times New Roman" w:hAnsi="Times New Roman" w:cs="Times New Roman"/>
          <w:bCs/>
          <w:color w:val="auto"/>
          <w:sz w:val="28"/>
          <w:szCs w:val="28"/>
        </w:rPr>
        <w:t>и</w:t>
      </w:r>
      <w:r w:rsidR="00C408DB" w:rsidRPr="00C0575F">
        <w:rPr>
          <w:rFonts w:ascii="Times New Roman" w:eastAsia="Times New Roman" w:hAnsi="Times New Roman" w:cs="Times New Roman"/>
          <w:color w:val="auto"/>
          <w:sz w:val="28"/>
          <w:szCs w:val="28"/>
        </w:rPr>
        <w:t xml:space="preserve"> (</w:t>
      </w:r>
      <w:r w:rsidRPr="00C0575F">
        <w:rPr>
          <w:rFonts w:ascii="Times New Roman" w:eastAsia="Times New Roman" w:hAnsi="Times New Roman" w:cs="Times New Roman"/>
          <w:color w:val="auto"/>
          <w:sz w:val="28"/>
          <w:szCs w:val="28"/>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B55E50" w:rsidRPr="00C0575F" w:rsidRDefault="00B55E50" w:rsidP="00B55E50">
      <w:pPr>
        <w:spacing w:after="0" w:line="240" w:lineRule="auto"/>
        <w:ind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 xml:space="preserve">3. </w:t>
      </w:r>
      <w:r w:rsidRPr="00C0575F">
        <w:rPr>
          <w:rFonts w:ascii="Times New Roman" w:eastAsia="Times New Roman" w:hAnsi="Times New Roman" w:cs="Times New Roman"/>
          <w:bCs/>
          <w:color w:val="auto"/>
          <w:sz w:val="28"/>
          <w:szCs w:val="28"/>
        </w:rPr>
        <w:t xml:space="preserve">Принцип интеграции содержания дошкольного образования </w:t>
      </w:r>
      <w:r w:rsidRPr="00C0575F">
        <w:rPr>
          <w:rFonts w:ascii="Times New Roman" w:eastAsia="Times New Roman" w:hAnsi="Times New Roman" w:cs="Times New Roman"/>
          <w:color w:val="auto"/>
          <w:sz w:val="28"/>
          <w:szCs w:val="28"/>
        </w:rPr>
        <w:t>в соответствии с возрастными возможностями и особенностями детей, спецификой и возможностями образовательных областей.</w:t>
      </w:r>
    </w:p>
    <w:p w:rsidR="00B55E50" w:rsidRPr="00C0575F" w:rsidRDefault="00B55E50" w:rsidP="00DA465D">
      <w:pPr>
        <w:tabs>
          <w:tab w:val="left" w:pos="698"/>
        </w:tabs>
        <w:spacing w:after="0" w:line="240" w:lineRule="auto"/>
        <w:ind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bCs/>
          <w:color w:val="auto"/>
          <w:sz w:val="28"/>
          <w:szCs w:val="28"/>
        </w:rPr>
        <w:t xml:space="preserve">     4. Комплексно-тематический принцип построения образовательного процесса.</w:t>
      </w:r>
    </w:p>
    <w:p w:rsidR="00B55E50" w:rsidRPr="00C0575F" w:rsidRDefault="00B55E50" w:rsidP="00B55E50">
      <w:pPr>
        <w:spacing w:after="150" w:line="300" w:lineRule="atLeast"/>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Данные принципы осуществляются на основании следующих психолого-педагогических условий:</w:t>
      </w:r>
    </w:p>
    <w:p w:rsidR="00B55E50" w:rsidRPr="00C0575F" w:rsidRDefault="00B55E50" w:rsidP="00393CFD">
      <w:pPr>
        <w:numPr>
          <w:ilvl w:val="0"/>
          <w:numId w:val="5"/>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B55E50" w:rsidRPr="00C0575F" w:rsidRDefault="00B55E50" w:rsidP="00393CFD">
      <w:pPr>
        <w:numPr>
          <w:ilvl w:val="0"/>
          <w:numId w:val="5"/>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B55E50" w:rsidRPr="00C0575F" w:rsidRDefault="00B55E50" w:rsidP="00393CFD">
      <w:pPr>
        <w:numPr>
          <w:ilvl w:val="0"/>
          <w:numId w:val="5"/>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B55E50" w:rsidRPr="00C0575F" w:rsidRDefault="00B55E50" w:rsidP="00393CFD">
      <w:pPr>
        <w:numPr>
          <w:ilvl w:val="0"/>
          <w:numId w:val="5"/>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B55E50" w:rsidRPr="00C0575F" w:rsidRDefault="00B55E50" w:rsidP="00393CFD">
      <w:pPr>
        <w:numPr>
          <w:ilvl w:val="0"/>
          <w:numId w:val="5"/>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поддержка инициативы и самостоятельности детей в специфических для них видах деятельности;</w:t>
      </w:r>
    </w:p>
    <w:p w:rsidR="00B55E50" w:rsidRPr="00C0575F" w:rsidRDefault="00B55E50" w:rsidP="00393CFD">
      <w:pPr>
        <w:numPr>
          <w:ilvl w:val="0"/>
          <w:numId w:val="5"/>
        </w:numPr>
        <w:suppressAutoHyphens w:val="0"/>
        <w:autoSpaceDE w:val="0"/>
        <w:autoSpaceDN w:val="0"/>
        <w:adjustRightInd w:val="0"/>
        <w:spacing w:before="100" w:beforeAutospacing="1" w:after="100" w:afterAutospacing="1" w:line="240" w:lineRule="auto"/>
        <w:ind w:hanging="357"/>
        <w:contextualSpacing/>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lastRenderedPageBreak/>
        <w:t>создание условий для развития функционально грамотной личности – человека, способного решать любые жизненные задачи (проблемы), используя для этого приобретаемые в течение всей жизни знания, умения и навыки и оставаясь при этом  человеком;</w:t>
      </w:r>
    </w:p>
    <w:p w:rsidR="00B55E50" w:rsidRPr="00C0575F" w:rsidRDefault="00B55E50" w:rsidP="00393CFD">
      <w:pPr>
        <w:numPr>
          <w:ilvl w:val="0"/>
          <w:numId w:val="5"/>
        </w:numPr>
        <w:suppressAutoHyphens w:val="0"/>
        <w:spacing w:after="150" w:line="240" w:lineRule="auto"/>
        <w:ind w:left="375" w:hanging="357"/>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возможность выбора детьми материалов, видов активности, участников совместной деятельности и общения;</w:t>
      </w:r>
    </w:p>
    <w:p w:rsidR="00B55E50" w:rsidRPr="00C0575F" w:rsidRDefault="00B55E50" w:rsidP="00393CFD">
      <w:pPr>
        <w:numPr>
          <w:ilvl w:val="0"/>
          <w:numId w:val="5"/>
        </w:numPr>
        <w:suppressAutoHyphens w:val="0"/>
        <w:spacing w:after="150" w:line="240" w:lineRule="auto"/>
        <w:ind w:left="375" w:hanging="357"/>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защита детей от всех форм физического и психического насилия;</w:t>
      </w:r>
    </w:p>
    <w:p w:rsidR="00B55E50" w:rsidRPr="00C0575F" w:rsidRDefault="00B55E50" w:rsidP="00393CFD">
      <w:pPr>
        <w:numPr>
          <w:ilvl w:val="0"/>
          <w:numId w:val="5"/>
        </w:numPr>
        <w:suppressAutoHyphens w:val="0"/>
        <w:spacing w:after="150" w:line="240" w:lineRule="auto"/>
        <w:ind w:left="375" w:hanging="357"/>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B55E50" w:rsidRPr="00C0575F" w:rsidRDefault="00B55E50" w:rsidP="002B4159">
      <w:pPr>
        <w:spacing w:after="150" w:line="300" w:lineRule="atLeast"/>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 xml:space="preserve">Пункт 2.1. ФГОС ДО: </w:t>
      </w:r>
    </w:p>
    <w:p w:rsidR="00B55E50" w:rsidRPr="00C0575F" w:rsidRDefault="00B55E50" w:rsidP="00B55E50">
      <w:pPr>
        <w:spacing w:after="150" w:line="300" w:lineRule="atLeast"/>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Стандарт разработан на основании Конституции РФ и законодательстве РФ. С учётом Конвенции ООН о правах ребенка,  в основе которых заложены   следующие принципы:</w:t>
      </w:r>
    </w:p>
    <w:p w:rsidR="00B55E50" w:rsidRPr="00C0575F" w:rsidRDefault="00B55E50" w:rsidP="00B55E50">
      <w:pPr>
        <w:spacing w:after="150" w:line="300" w:lineRule="atLeast"/>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noProof/>
          <w:color w:val="auto"/>
          <w:sz w:val="28"/>
          <w:szCs w:val="28"/>
          <w:lang w:eastAsia="ru-RU"/>
        </w:rPr>
        <w:drawing>
          <wp:inline distT="0" distB="0" distL="0" distR="0">
            <wp:extent cx="7363365" cy="2444822"/>
            <wp:effectExtent l="38100" t="0" r="28035"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A36EFF" w:rsidRPr="00C0575F" w:rsidRDefault="00A36EFF" w:rsidP="00B55E50">
      <w:pPr>
        <w:spacing w:after="150" w:line="300" w:lineRule="atLeast"/>
        <w:jc w:val="both"/>
        <w:rPr>
          <w:rFonts w:ascii="Times New Roman" w:eastAsia="Times New Roman" w:hAnsi="Times New Roman" w:cs="Times New Roman"/>
          <w:b/>
          <w:color w:val="auto"/>
          <w:sz w:val="28"/>
          <w:szCs w:val="28"/>
          <w:lang w:eastAsia="ru-RU"/>
        </w:rPr>
      </w:pPr>
    </w:p>
    <w:p w:rsidR="00A36EFF" w:rsidRPr="00C0575F" w:rsidRDefault="00A36EFF" w:rsidP="00A36EFF">
      <w:pPr>
        <w:pStyle w:val="a5"/>
        <w:spacing w:before="120" w:beforeAutospacing="0" w:after="0" w:afterAutospacing="0" w:line="360" w:lineRule="auto"/>
        <w:ind w:firstLine="36"/>
        <w:jc w:val="both"/>
        <w:rPr>
          <w:bCs/>
          <w:sz w:val="28"/>
          <w:szCs w:val="28"/>
        </w:rPr>
      </w:pPr>
      <w:r w:rsidRPr="00C0575F">
        <w:rPr>
          <w:bCs/>
          <w:sz w:val="28"/>
          <w:szCs w:val="28"/>
        </w:rPr>
        <w:t>ОСНОВНЫЕ ПРИНЦИПЫ ФОРМИРОВАНИЯ И РЕАЛИЗАЦИИ ОБЯЗАТЕЛЬНОЙ ЧАСТИ ПРОГРАММЫ:</w:t>
      </w:r>
    </w:p>
    <w:p w:rsidR="00A36EFF" w:rsidRPr="00C0575F" w:rsidRDefault="00A36EFF" w:rsidP="00A36EFF">
      <w:pPr>
        <w:pStyle w:val="af6"/>
        <w:spacing w:line="240" w:lineRule="auto"/>
        <w:ind w:firstLine="454"/>
        <w:rPr>
          <w:rFonts w:ascii="Times New Roman" w:hAnsi="Times New Roman" w:cs="Times New Roman"/>
          <w:color w:val="auto"/>
          <w:sz w:val="28"/>
          <w:szCs w:val="28"/>
        </w:rPr>
      </w:pPr>
      <w:r w:rsidRPr="00C0575F">
        <w:rPr>
          <w:rFonts w:ascii="Times New Roman" w:hAnsi="Times New Roman" w:cs="Times New Roman"/>
          <w:bCs/>
          <w:color w:val="auto"/>
          <w:sz w:val="28"/>
          <w:szCs w:val="28"/>
        </w:rPr>
        <w:t>В основе реализации Программы лежит культурно-исторический и системно-</w:t>
      </w:r>
      <w:r w:rsidRPr="00C0575F">
        <w:rPr>
          <w:rFonts w:ascii="Times New Roman" w:hAnsi="Times New Roman" w:cs="Times New Roman"/>
          <w:bCs/>
          <w:color w:val="auto"/>
          <w:sz w:val="28"/>
          <w:szCs w:val="28"/>
        </w:rPr>
        <w:softHyphen/>
        <w:t>деятельностный подходы к развитию ребенка, являющиеся методологией ФГОС</w:t>
      </w:r>
      <w:r w:rsidRPr="00C0575F">
        <w:rPr>
          <w:rFonts w:ascii="Times New Roman" w:hAnsi="Times New Roman" w:cs="Times New Roman"/>
          <w:color w:val="auto"/>
          <w:sz w:val="28"/>
          <w:szCs w:val="28"/>
        </w:rPr>
        <w:t>.</w:t>
      </w:r>
    </w:p>
    <w:p w:rsidR="00A36EFF" w:rsidRPr="00C0575F" w:rsidRDefault="00A36EFF" w:rsidP="00393CFD">
      <w:pPr>
        <w:numPr>
          <w:ilvl w:val="0"/>
          <w:numId w:val="38"/>
        </w:numPr>
        <w:suppressAutoHyphens w:val="0"/>
        <w:spacing w:after="0" w:line="240" w:lineRule="auto"/>
        <w:ind w:left="0"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lastRenderedPageBreak/>
        <w:t>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A36EFF" w:rsidRPr="00C0575F" w:rsidRDefault="00A36EFF" w:rsidP="00393CFD">
      <w:pPr>
        <w:numPr>
          <w:ilvl w:val="0"/>
          <w:numId w:val="38"/>
        </w:numPr>
        <w:suppressAutoHyphens w:val="0"/>
        <w:spacing w:after="0" w:line="240" w:lineRule="auto"/>
        <w:ind w:left="0"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 xml:space="preserve">индивидуализацию дошкольного образования </w:t>
      </w:r>
      <w:r w:rsidRPr="00C0575F">
        <w:rPr>
          <w:rFonts w:ascii="Times New Roman" w:hAnsi="Times New Roman" w:cs="Times New Roman"/>
          <w:color w:val="auto"/>
          <w:spacing w:val="-2"/>
          <w:sz w:val="28"/>
          <w:szCs w:val="28"/>
        </w:rPr>
        <w:t xml:space="preserve">(в том числе одарённых детей и детей с </w:t>
      </w:r>
      <w:r w:rsidR="00A10DBF" w:rsidRPr="00C0575F">
        <w:rPr>
          <w:rFonts w:ascii="Times New Roman" w:hAnsi="Times New Roman" w:cs="Times New Roman"/>
          <w:color w:val="auto"/>
          <w:spacing w:val="-2"/>
          <w:sz w:val="28"/>
          <w:szCs w:val="28"/>
        </w:rPr>
        <w:t>ОВЗ</w:t>
      </w:r>
      <w:r w:rsidRPr="00C0575F">
        <w:rPr>
          <w:rFonts w:ascii="Times New Roman" w:hAnsi="Times New Roman" w:cs="Times New Roman"/>
          <w:color w:val="auto"/>
          <w:spacing w:val="-2"/>
          <w:sz w:val="28"/>
          <w:szCs w:val="28"/>
        </w:rPr>
        <w:t>)</w:t>
      </w:r>
      <w:r w:rsidRPr="00C0575F">
        <w:rPr>
          <w:rFonts w:ascii="Times New Roman" w:eastAsia="Times New Roman" w:hAnsi="Times New Roman" w:cs="Times New Roman"/>
          <w:color w:val="auto"/>
          <w:sz w:val="28"/>
          <w:szCs w:val="28"/>
        </w:rPr>
        <w:t xml:space="preserve">; </w:t>
      </w:r>
    </w:p>
    <w:p w:rsidR="00A36EFF" w:rsidRPr="00C0575F" w:rsidRDefault="00A36EFF" w:rsidP="00393CFD">
      <w:pPr>
        <w:numPr>
          <w:ilvl w:val="0"/>
          <w:numId w:val="38"/>
        </w:numPr>
        <w:suppressAutoHyphens w:val="0"/>
        <w:spacing w:after="0" w:line="240" w:lineRule="auto"/>
        <w:ind w:left="0"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содействие и сотрудничество детей и взрослых, признание ребенка полноценным участником (субъектом) образовательных отношений;</w:t>
      </w:r>
    </w:p>
    <w:p w:rsidR="00A36EFF" w:rsidRPr="00C0575F" w:rsidRDefault="00A36EFF" w:rsidP="00393CFD">
      <w:pPr>
        <w:numPr>
          <w:ilvl w:val="0"/>
          <w:numId w:val="38"/>
        </w:numPr>
        <w:suppressAutoHyphens w:val="0"/>
        <w:spacing w:after="0" w:line="240" w:lineRule="auto"/>
        <w:ind w:left="0"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поддержку инициативы детей в различных видах деятельности;</w:t>
      </w:r>
    </w:p>
    <w:p w:rsidR="00A36EFF" w:rsidRPr="00C0575F" w:rsidRDefault="00A36EFF" w:rsidP="00393CFD">
      <w:pPr>
        <w:numPr>
          <w:ilvl w:val="0"/>
          <w:numId w:val="38"/>
        </w:numPr>
        <w:suppressAutoHyphens w:val="0"/>
        <w:spacing w:after="0" w:line="240" w:lineRule="auto"/>
        <w:ind w:left="0"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партнерство с семьей;</w:t>
      </w:r>
    </w:p>
    <w:p w:rsidR="00A36EFF" w:rsidRPr="00C0575F" w:rsidRDefault="00A36EFF" w:rsidP="00393CFD">
      <w:pPr>
        <w:numPr>
          <w:ilvl w:val="0"/>
          <w:numId w:val="38"/>
        </w:numPr>
        <w:suppressAutoHyphens w:val="0"/>
        <w:spacing w:after="0" w:line="240" w:lineRule="auto"/>
        <w:ind w:left="0"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приобщение детей к социокультурным нормам, традициям семьи, общества и государства;</w:t>
      </w:r>
    </w:p>
    <w:p w:rsidR="00A36EFF" w:rsidRPr="00C0575F" w:rsidRDefault="00A36EFF" w:rsidP="00393CFD">
      <w:pPr>
        <w:numPr>
          <w:ilvl w:val="0"/>
          <w:numId w:val="38"/>
        </w:numPr>
        <w:suppressAutoHyphens w:val="0"/>
        <w:spacing w:after="0" w:line="240" w:lineRule="auto"/>
        <w:ind w:left="0"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формирование познавательных интересов и познавательных действий ребенка в различных видах деятельности;</w:t>
      </w:r>
    </w:p>
    <w:p w:rsidR="00A36EFF" w:rsidRPr="00C0575F" w:rsidRDefault="00A36EFF" w:rsidP="00393CFD">
      <w:pPr>
        <w:numPr>
          <w:ilvl w:val="0"/>
          <w:numId w:val="38"/>
        </w:numPr>
        <w:suppressAutoHyphens w:val="0"/>
        <w:spacing w:after="0" w:line="240" w:lineRule="auto"/>
        <w:ind w:left="0"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возрастную адекватность (соответствия условий, требований, методов возрасту  и особенностям развития);</w:t>
      </w:r>
    </w:p>
    <w:p w:rsidR="00A36EFF" w:rsidRPr="00C0575F" w:rsidRDefault="00A36EFF" w:rsidP="00393CFD">
      <w:pPr>
        <w:numPr>
          <w:ilvl w:val="0"/>
          <w:numId w:val="38"/>
        </w:numPr>
        <w:suppressAutoHyphens w:val="0"/>
        <w:spacing w:after="0" w:line="240" w:lineRule="auto"/>
        <w:ind w:left="0" w:firstLine="454"/>
        <w:jc w:val="both"/>
        <w:rPr>
          <w:rFonts w:ascii="Times New Roman" w:eastAsia="Times New Roman" w:hAnsi="Times New Roman" w:cs="Times New Roman"/>
          <w:color w:val="auto"/>
          <w:sz w:val="28"/>
          <w:szCs w:val="28"/>
        </w:rPr>
      </w:pPr>
      <w:r w:rsidRPr="00C0575F">
        <w:rPr>
          <w:rFonts w:ascii="Times New Roman" w:hAnsi="Times New Roman" w:cs="Times New Roman"/>
          <w:color w:val="auto"/>
          <w:spacing w:val="2"/>
          <w:sz w:val="28"/>
          <w:szCs w:val="28"/>
        </w:rPr>
        <w:t xml:space="preserve">обеспечение преемственности дошкольного общего  и  начального </w:t>
      </w:r>
      <w:r w:rsidRPr="00C0575F">
        <w:rPr>
          <w:rFonts w:ascii="Times New Roman" w:hAnsi="Times New Roman" w:cs="Times New Roman"/>
          <w:color w:val="auto"/>
          <w:sz w:val="28"/>
          <w:szCs w:val="28"/>
        </w:rPr>
        <w:t>общего образования.</w:t>
      </w:r>
    </w:p>
    <w:p w:rsidR="00A36EFF" w:rsidRPr="00C0575F" w:rsidRDefault="00A36EFF" w:rsidP="00A36EFF">
      <w:pPr>
        <w:spacing w:after="0" w:line="240" w:lineRule="auto"/>
        <w:ind w:firstLine="454"/>
        <w:jc w:val="both"/>
        <w:rPr>
          <w:rFonts w:ascii="Times New Roman" w:hAnsi="Times New Roman" w:cs="Times New Roman"/>
          <w:bCs/>
          <w:i/>
          <w:color w:val="auto"/>
          <w:sz w:val="28"/>
          <w:szCs w:val="28"/>
        </w:rPr>
      </w:pPr>
      <w:r w:rsidRPr="00C0575F">
        <w:rPr>
          <w:rFonts w:ascii="Times New Roman" w:hAnsi="Times New Roman" w:cs="Times New Roman"/>
          <w:color w:val="auto"/>
          <w:sz w:val="28"/>
          <w:szCs w:val="28"/>
        </w:rPr>
        <w:t xml:space="preserve">Также Программа  строена на </w:t>
      </w:r>
      <w:r w:rsidRPr="00C0575F">
        <w:rPr>
          <w:rFonts w:ascii="Times New Roman" w:hAnsi="Times New Roman" w:cs="Times New Roman"/>
          <w:bCs/>
          <w:i/>
          <w:color w:val="auto"/>
          <w:sz w:val="28"/>
          <w:szCs w:val="28"/>
        </w:rPr>
        <w:t>принципах дошкольной педагогики и возрастной психологии:</w:t>
      </w:r>
    </w:p>
    <w:p w:rsidR="00A36EFF" w:rsidRPr="00C0575F" w:rsidRDefault="00A36EFF" w:rsidP="00A36EFF">
      <w:pPr>
        <w:spacing w:after="0" w:line="240" w:lineRule="auto"/>
        <w:ind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bCs/>
          <w:color w:val="auto"/>
          <w:sz w:val="28"/>
          <w:szCs w:val="28"/>
        </w:rPr>
        <w:t>1. Принцип развивающего образования,</w:t>
      </w:r>
      <w:r w:rsidRPr="00C0575F">
        <w:rPr>
          <w:rFonts w:ascii="Times New Roman" w:eastAsia="Times New Roman" w:hAnsi="Times New Roman" w:cs="Times New Roman"/>
          <w:color w:val="auto"/>
          <w:sz w:val="28"/>
          <w:szCs w:val="28"/>
        </w:rPr>
        <w:t>в соответствии с которым главной целью дошкольного образования является развитие ребенка.</w:t>
      </w:r>
    </w:p>
    <w:p w:rsidR="00A36EFF" w:rsidRPr="00C0575F" w:rsidRDefault="00A36EFF" w:rsidP="00A36EFF">
      <w:pPr>
        <w:spacing w:after="0" w:line="240" w:lineRule="auto"/>
        <w:ind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bCs/>
          <w:color w:val="auto"/>
          <w:sz w:val="28"/>
          <w:szCs w:val="28"/>
        </w:rPr>
        <w:t>2. Принцип научной обоснованности и практической применимости</w:t>
      </w:r>
      <w:r w:rsidRPr="00C0575F">
        <w:rPr>
          <w:rFonts w:ascii="Times New Roman" w:eastAsia="Times New Roman" w:hAnsi="Times New Roman" w:cs="Times New Roman"/>
          <w:color w:val="auto"/>
          <w:sz w:val="28"/>
          <w:szCs w:val="28"/>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A36EFF" w:rsidRPr="00C0575F" w:rsidRDefault="00A36EFF" w:rsidP="00A36EFF">
      <w:pPr>
        <w:spacing w:after="0" w:line="240" w:lineRule="auto"/>
        <w:ind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 xml:space="preserve">3. </w:t>
      </w:r>
      <w:r w:rsidRPr="00C0575F">
        <w:rPr>
          <w:rFonts w:ascii="Times New Roman" w:eastAsia="Times New Roman" w:hAnsi="Times New Roman" w:cs="Times New Roman"/>
          <w:bCs/>
          <w:color w:val="auto"/>
          <w:sz w:val="28"/>
          <w:szCs w:val="28"/>
        </w:rPr>
        <w:t xml:space="preserve">Принцип интеграции содержания дошкольного образования </w:t>
      </w:r>
      <w:r w:rsidRPr="00C0575F">
        <w:rPr>
          <w:rFonts w:ascii="Times New Roman" w:eastAsia="Times New Roman" w:hAnsi="Times New Roman" w:cs="Times New Roman"/>
          <w:color w:val="auto"/>
          <w:sz w:val="28"/>
          <w:szCs w:val="28"/>
        </w:rPr>
        <w:t>в соответствии с возрастными возможностями и особенностями детей, спецификой и возможностями образовательных областей.</w:t>
      </w:r>
    </w:p>
    <w:p w:rsidR="00A36EFF" w:rsidRPr="00C0575F" w:rsidRDefault="00A36EFF" w:rsidP="00A36EFF">
      <w:pPr>
        <w:spacing w:after="0" w:line="240" w:lineRule="auto"/>
        <w:ind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bCs/>
          <w:color w:val="auto"/>
          <w:sz w:val="28"/>
          <w:szCs w:val="28"/>
        </w:rPr>
        <w:t xml:space="preserve"> 4. Комплексно-тематический принцип построения образовательного процесса.</w:t>
      </w:r>
    </w:p>
    <w:p w:rsidR="00A36EFF" w:rsidRPr="00C0575F" w:rsidRDefault="00A36EFF" w:rsidP="00A36EFF">
      <w:pPr>
        <w:spacing w:after="150" w:line="300" w:lineRule="atLeast"/>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Данные принципы осуществляются на основании следующих психолого-педагогических условий:</w:t>
      </w:r>
    </w:p>
    <w:p w:rsidR="00A36EFF" w:rsidRPr="00C0575F" w:rsidRDefault="00A36EFF" w:rsidP="00393CFD">
      <w:pPr>
        <w:pStyle w:val="a4"/>
        <w:numPr>
          <w:ilvl w:val="0"/>
          <w:numId w:val="5"/>
        </w:numPr>
        <w:suppressAutoHyphens w:val="0"/>
        <w:spacing w:after="150" w:line="300" w:lineRule="atLeast"/>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A36EFF" w:rsidRPr="00C0575F" w:rsidRDefault="00A36EFF" w:rsidP="00393CFD">
      <w:pPr>
        <w:numPr>
          <w:ilvl w:val="0"/>
          <w:numId w:val="5"/>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A36EFF" w:rsidRPr="00C0575F" w:rsidRDefault="00A36EFF" w:rsidP="00393CFD">
      <w:pPr>
        <w:numPr>
          <w:ilvl w:val="0"/>
          <w:numId w:val="5"/>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A36EFF" w:rsidRPr="00C0575F" w:rsidRDefault="00A36EFF" w:rsidP="00393CFD">
      <w:pPr>
        <w:numPr>
          <w:ilvl w:val="0"/>
          <w:numId w:val="5"/>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lastRenderedPageBreak/>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A36EFF" w:rsidRPr="00C0575F" w:rsidRDefault="00A36EFF" w:rsidP="00393CFD">
      <w:pPr>
        <w:numPr>
          <w:ilvl w:val="0"/>
          <w:numId w:val="5"/>
        </w:numPr>
        <w:suppressAutoHyphens w:val="0"/>
        <w:spacing w:after="150" w:line="300" w:lineRule="atLeast"/>
        <w:ind w:left="375"/>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поддержка инициативы и самостоятельности детей в специфических для них видах деятельности;</w:t>
      </w:r>
    </w:p>
    <w:p w:rsidR="00A36EFF" w:rsidRPr="00C0575F" w:rsidRDefault="00A36EFF" w:rsidP="00393CFD">
      <w:pPr>
        <w:numPr>
          <w:ilvl w:val="0"/>
          <w:numId w:val="5"/>
        </w:numPr>
        <w:suppressAutoHyphens w:val="0"/>
        <w:autoSpaceDE w:val="0"/>
        <w:autoSpaceDN w:val="0"/>
        <w:adjustRightInd w:val="0"/>
        <w:spacing w:before="100" w:beforeAutospacing="1" w:after="100" w:afterAutospacing="1" w:line="240" w:lineRule="auto"/>
        <w:ind w:hanging="357"/>
        <w:contextualSpacing/>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создание условий для развития функционально грамотной личности – человека, способного решать любые жизненные задачи (проблемы), используя для этого приобретаемые в течение всей жизни знания, умения и навыки и оставаясь при этом  человеком;</w:t>
      </w:r>
    </w:p>
    <w:p w:rsidR="00A36EFF" w:rsidRPr="00C0575F" w:rsidRDefault="00A36EFF" w:rsidP="00393CFD">
      <w:pPr>
        <w:numPr>
          <w:ilvl w:val="0"/>
          <w:numId w:val="5"/>
        </w:numPr>
        <w:suppressAutoHyphens w:val="0"/>
        <w:spacing w:after="150" w:line="240" w:lineRule="auto"/>
        <w:ind w:left="375" w:hanging="357"/>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возможность выбора детьми материалов, видов активности, участников совместной деятельности и общения;</w:t>
      </w:r>
    </w:p>
    <w:p w:rsidR="00A36EFF" w:rsidRPr="00C0575F" w:rsidRDefault="00A36EFF" w:rsidP="00393CFD">
      <w:pPr>
        <w:numPr>
          <w:ilvl w:val="0"/>
          <w:numId w:val="5"/>
        </w:numPr>
        <w:suppressAutoHyphens w:val="0"/>
        <w:spacing w:after="150" w:line="240" w:lineRule="auto"/>
        <w:ind w:left="375" w:hanging="357"/>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защита детей от всех форм физического и психического насилия;</w:t>
      </w:r>
    </w:p>
    <w:p w:rsidR="00A36EFF" w:rsidRPr="00C0575F" w:rsidRDefault="00A36EFF" w:rsidP="00393CFD">
      <w:pPr>
        <w:numPr>
          <w:ilvl w:val="0"/>
          <w:numId w:val="5"/>
        </w:numPr>
        <w:suppressAutoHyphens w:val="0"/>
        <w:spacing w:after="150" w:line="240" w:lineRule="auto"/>
        <w:ind w:left="375" w:hanging="357"/>
        <w:jc w:val="both"/>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B55E50" w:rsidRPr="00C0575F" w:rsidRDefault="00A36EFF" w:rsidP="00B55E50">
      <w:pPr>
        <w:spacing w:after="150" w:line="300" w:lineRule="atLeast"/>
        <w:jc w:val="both"/>
        <w:rPr>
          <w:rFonts w:ascii="Times New Roman" w:eastAsia="Times New Roman" w:hAnsi="Times New Roman" w:cs="Times New Roman"/>
          <w:b/>
          <w:color w:val="auto"/>
          <w:sz w:val="28"/>
          <w:szCs w:val="28"/>
          <w:lang w:eastAsia="ru-RU"/>
        </w:rPr>
      </w:pPr>
      <w:r w:rsidRPr="00C0575F">
        <w:rPr>
          <w:rFonts w:ascii="Times New Roman" w:eastAsia="Times New Roman" w:hAnsi="Times New Roman" w:cs="Times New Roman"/>
          <w:b/>
          <w:color w:val="auto"/>
          <w:sz w:val="28"/>
          <w:szCs w:val="28"/>
          <w:lang w:eastAsia="ru-RU"/>
        </w:rPr>
        <w:t>1.4</w:t>
      </w:r>
      <w:r w:rsidR="00B55E50" w:rsidRPr="00C0575F">
        <w:rPr>
          <w:rFonts w:ascii="Times New Roman" w:eastAsia="Times New Roman" w:hAnsi="Times New Roman" w:cs="Times New Roman"/>
          <w:b/>
          <w:color w:val="auto"/>
          <w:sz w:val="28"/>
          <w:szCs w:val="28"/>
          <w:lang w:eastAsia="ru-RU"/>
        </w:rPr>
        <w:t xml:space="preserve"> ЗНАЧИМЫЕ ХАРАКТЕРИСТИКИ ДЛЯ РАЗРАБОТКИ И РЕАЛИЗАЦИИ  РАБОЧЕЙ ПРОРАММЫ ДЕТЕЙ </w:t>
      </w:r>
      <w:r w:rsidR="008604E5" w:rsidRPr="00C0575F">
        <w:rPr>
          <w:rFonts w:ascii="Times New Roman" w:eastAsia="Times New Roman" w:hAnsi="Times New Roman" w:cs="Times New Roman"/>
          <w:b/>
          <w:color w:val="auto"/>
          <w:sz w:val="28"/>
          <w:szCs w:val="28"/>
          <w:lang w:eastAsia="ru-RU"/>
        </w:rPr>
        <w:t>3 – 7 ЛЕТ ЖИЗНИ</w:t>
      </w:r>
    </w:p>
    <w:p w:rsidR="00A36EFF" w:rsidRPr="00C0575F" w:rsidRDefault="00A36EFF" w:rsidP="00A36EFF">
      <w:pPr>
        <w:pStyle w:val="Default"/>
        <w:ind w:left="450"/>
        <w:jc w:val="center"/>
        <w:rPr>
          <w:color w:val="auto"/>
          <w:sz w:val="28"/>
          <w:szCs w:val="28"/>
        </w:rPr>
      </w:pPr>
      <w:r w:rsidRPr="00C0575F">
        <w:rPr>
          <w:bCs/>
          <w:iCs/>
          <w:color w:val="auto"/>
          <w:sz w:val="28"/>
          <w:szCs w:val="28"/>
        </w:rPr>
        <w:t xml:space="preserve">НАУЧНЫЕ ОСНОВЫ </w:t>
      </w:r>
      <w:r w:rsidR="00A10DBF" w:rsidRPr="00C0575F">
        <w:rPr>
          <w:bCs/>
          <w:iCs/>
          <w:color w:val="auto"/>
          <w:sz w:val="28"/>
          <w:szCs w:val="28"/>
        </w:rPr>
        <w:t>И БАЗОВЫЕ ИДЕИ РЕАЛИЗАЦИИ РАБОЧЕЙ ПРОГРАММЫ</w:t>
      </w:r>
      <w:r w:rsidRPr="00C0575F">
        <w:rPr>
          <w:bCs/>
          <w:iCs/>
          <w:color w:val="auto"/>
          <w:sz w:val="28"/>
          <w:szCs w:val="28"/>
        </w:rPr>
        <w:t>:</w:t>
      </w:r>
    </w:p>
    <w:p w:rsidR="00A36EFF" w:rsidRPr="00C0575F" w:rsidRDefault="00A36EFF" w:rsidP="00A36EFF">
      <w:pPr>
        <w:pStyle w:val="Default"/>
        <w:rPr>
          <w:color w:val="auto"/>
          <w:sz w:val="28"/>
          <w:szCs w:val="28"/>
        </w:rPr>
      </w:pPr>
      <w:r w:rsidRPr="00C0575F">
        <w:rPr>
          <w:color w:val="auto"/>
          <w:sz w:val="28"/>
          <w:szCs w:val="28"/>
        </w:rPr>
        <w:t xml:space="preserve">Научные основы ООП ДОсвязаны с развитием идеи субъектного становления человека в период дошкольного детства. </w:t>
      </w:r>
    </w:p>
    <w:p w:rsidR="00A36EFF" w:rsidRPr="00C0575F" w:rsidRDefault="00A36EFF" w:rsidP="00A36EFF">
      <w:pPr>
        <w:pStyle w:val="Default"/>
        <w:ind w:left="450"/>
        <w:rPr>
          <w:color w:val="auto"/>
          <w:sz w:val="28"/>
          <w:szCs w:val="28"/>
        </w:rPr>
      </w:pPr>
      <w:r w:rsidRPr="00C0575F">
        <w:rPr>
          <w:color w:val="auto"/>
          <w:sz w:val="28"/>
          <w:szCs w:val="28"/>
        </w:rPr>
        <w:t xml:space="preserve">Фундаментальность научной идеи о возможности развития дошкольника как субъекта детских видов деятельности и необходимости разработки педагогических условий такого развития, по сути, определяет инновационный потенциал развития программы «Детство». </w:t>
      </w:r>
    </w:p>
    <w:p w:rsidR="00A36EFF" w:rsidRPr="00C0575F" w:rsidRDefault="00A36EFF" w:rsidP="00A36EFF">
      <w:pPr>
        <w:pStyle w:val="Default"/>
        <w:ind w:left="450"/>
        <w:rPr>
          <w:color w:val="auto"/>
          <w:sz w:val="28"/>
          <w:szCs w:val="28"/>
        </w:rPr>
      </w:pPr>
      <w:r w:rsidRPr="00C0575F">
        <w:rPr>
          <w:color w:val="auto"/>
          <w:sz w:val="28"/>
          <w:szCs w:val="28"/>
        </w:rPr>
        <w:t>Именно ориентация программы на субъектное развитие ребенка делает дошкольника не просто центром образовательных практик и взаимодействий, а источником изменений, не узнав и не поняв которые невозможно проектировать какие бы то ни было инновационные преобразования.</w:t>
      </w:r>
    </w:p>
    <w:p w:rsidR="00A36EFF" w:rsidRPr="00C0575F" w:rsidRDefault="00A36EFF" w:rsidP="00A36EFF">
      <w:pPr>
        <w:pStyle w:val="Default"/>
        <w:ind w:left="450"/>
        <w:jc w:val="center"/>
        <w:rPr>
          <w:b/>
          <w:color w:val="auto"/>
          <w:sz w:val="28"/>
          <w:szCs w:val="28"/>
        </w:rPr>
      </w:pPr>
      <w:r w:rsidRPr="00C0575F">
        <w:rPr>
          <w:bCs/>
          <w:color w:val="auto"/>
          <w:sz w:val="28"/>
          <w:szCs w:val="28"/>
        </w:rPr>
        <w:t>БАЗОВЫЕ ИДЕИ</w:t>
      </w:r>
      <w:r w:rsidRPr="00C0575F">
        <w:rPr>
          <w:b/>
          <w:bCs/>
          <w:color w:val="auto"/>
          <w:sz w:val="28"/>
          <w:szCs w:val="28"/>
        </w:rPr>
        <w:t>:</w:t>
      </w:r>
    </w:p>
    <w:p w:rsidR="00A36EFF" w:rsidRPr="00C0575F" w:rsidRDefault="00A36EFF" w:rsidP="00A36EFF">
      <w:pPr>
        <w:pStyle w:val="Default"/>
        <w:spacing w:after="55"/>
        <w:ind w:left="450"/>
        <w:rPr>
          <w:color w:val="auto"/>
          <w:sz w:val="28"/>
          <w:szCs w:val="28"/>
        </w:rPr>
      </w:pPr>
      <w:r w:rsidRPr="00C0575F">
        <w:rPr>
          <w:color w:val="auto"/>
          <w:sz w:val="28"/>
          <w:szCs w:val="28"/>
        </w:rPr>
        <w:t xml:space="preserve">- идея о развитии ребенка как субъекта детской деятельности. </w:t>
      </w:r>
    </w:p>
    <w:p w:rsidR="00A36EFF" w:rsidRPr="00C0575F" w:rsidRDefault="00A36EFF" w:rsidP="00A36EFF">
      <w:pPr>
        <w:pStyle w:val="Default"/>
        <w:spacing w:after="55"/>
        <w:ind w:left="450"/>
        <w:rPr>
          <w:color w:val="auto"/>
          <w:sz w:val="28"/>
          <w:szCs w:val="28"/>
        </w:rPr>
      </w:pPr>
      <w:r w:rsidRPr="00C0575F">
        <w:rPr>
          <w:color w:val="auto"/>
          <w:sz w:val="28"/>
          <w:szCs w:val="28"/>
        </w:rPr>
        <w:t xml:space="preserve">- идея о феноменологии современного дошкольного детства. </w:t>
      </w:r>
    </w:p>
    <w:p w:rsidR="00A36EFF" w:rsidRPr="00C0575F" w:rsidRDefault="00A36EFF" w:rsidP="00A36EFF">
      <w:pPr>
        <w:pStyle w:val="Default"/>
        <w:spacing w:after="55"/>
        <w:rPr>
          <w:color w:val="auto"/>
          <w:sz w:val="28"/>
          <w:szCs w:val="28"/>
        </w:rPr>
      </w:pPr>
      <w:r w:rsidRPr="00C0575F">
        <w:rPr>
          <w:color w:val="auto"/>
          <w:sz w:val="28"/>
          <w:szCs w:val="28"/>
        </w:rPr>
        <w:t xml:space="preserve">      - идея о целостности развития ребенка в условиях эмоционально насыщенного, интересного, познавательно привлекательного, дающего возможность активно действовать и творить образовательного процесса. </w:t>
      </w:r>
    </w:p>
    <w:p w:rsidR="00A36EFF" w:rsidRPr="00C0575F" w:rsidRDefault="00A36EFF" w:rsidP="00A36EFF">
      <w:pPr>
        <w:pStyle w:val="Default"/>
        <w:ind w:left="450"/>
        <w:rPr>
          <w:color w:val="auto"/>
          <w:sz w:val="28"/>
          <w:szCs w:val="28"/>
        </w:rPr>
      </w:pPr>
      <w:r w:rsidRPr="00C0575F">
        <w:rPr>
          <w:color w:val="auto"/>
          <w:sz w:val="28"/>
          <w:szCs w:val="28"/>
        </w:rPr>
        <w:t xml:space="preserve">- идея о педагогическом сопровождении ребенка как совокупности условий, ситуаций выбора, стимулирующих развитие детской субъектности и ее проявлений – инициатив, творчества, интересов, самостоятельной деятельности. </w:t>
      </w:r>
    </w:p>
    <w:p w:rsidR="00A36EFF" w:rsidRPr="00C0575F" w:rsidRDefault="00A36EFF" w:rsidP="00A36EFF">
      <w:pPr>
        <w:pStyle w:val="a5"/>
        <w:spacing w:before="0" w:beforeAutospacing="0" w:after="0" w:afterAutospacing="0"/>
        <w:ind w:left="450"/>
        <w:jc w:val="center"/>
        <w:rPr>
          <w:sz w:val="28"/>
          <w:szCs w:val="28"/>
        </w:rPr>
      </w:pPr>
      <w:r w:rsidRPr="00C0575F">
        <w:rPr>
          <w:sz w:val="28"/>
          <w:szCs w:val="28"/>
        </w:rPr>
        <w:lastRenderedPageBreak/>
        <w:t>МЕТОДОЛОЛОГИЧЕСКИЕ ПОДХОДЫ</w:t>
      </w:r>
    </w:p>
    <w:p w:rsidR="00ED2E05" w:rsidRPr="00C0575F" w:rsidRDefault="00A36EFF" w:rsidP="00ED2E05">
      <w:pPr>
        <w:pStyle w:val="a5"/>
        <w:spacing w:before="0" w:beforeAutospacing="0" w:after="0" w:afterAutospacing="0"/>
        <w:ind w:left="450"/>
        <w:rPr>
          <w:rFonts w:eastAsia="SimSun"/>
          <w:kern w:val="2"/>
          <w:sz w:val="28"/>
          <w:szCs w:val="28"/>
          <w:lang w:eastAsia="hi-IN" w:bidi="hi-IN"/>
        </w:rPr>
      </w:pPr>
      <w:r w:rsidRPr="00C0575F">
        <w:rPr>
          <w:rFonts w:eastAsia="SimSun"/>
          <w:kern w:val="2"/>
          <w:sz w:val="28"/>
          <w:szCs w:val="28"/>
          <w:lang w:eastAsia="hi-IN" w:bidi="hi-IN"/>
        </w:rPr>
        <w:t xml:space="preserve"> </w:t>
      </w:r>
      <w:r w:rsidR="00ED2E05" w:rsidRPr="00C0575F">
        <w:rPr>
          <w:rFonts w:eastAsia="SimSun"/>
          <w:kern w:val="2"/>
          <w:sz w:val="28"/>
          <w:szCs w:val="28"/>
          <w:lang w:eastAsia="hi-IN" w:bidi="hi-IN"/>
        </w:rPr>
        <w:t xml:space="preserve">Рабочая программа  основана на современных научных представлениях о закономерностях психического развития ребенка в раннем возрасте, </w:t>
      </w:r>
      <w:r w:rsidR="00ED2E05" w:rsidRPr="00C0575F">
        <w:rPr>
          <w:kern w:val="2"/>
          <w:sz w:val="28"/>
          <w:szCs w:val="28"/>
          <w:lang w:eastAsia="hi-IN" w:bidi="hi-IN"/>
        </w:rPr>
        <w:t xml:space="preserve"> построена на гуманистических принципах личностно-ориентированной педагогики, личностно-развивающего взаимодействия взрослых и детей, предполагающих признание самоценности каждого возрастного периода жизни человека, уважение к личности ребенка, создание условий для развития его активности, инициативности, творческого потенциала. </w:t>
      </w:r>
    </w:p>
    <w:p w:rsidR="00ED2E05" w:rsidRPr="00C0575F" w:rsidRDefault="00ED2E05" w:rsidP="00ED2E05">
      <w:pPr>
        <w:pStyle w:val="a5"/>
        <w:spacing w:before="0" w:beforeAutospacing="0" w:after="0" w:afterAutospacing="0"/>
        <w:ind w:left="450"/>
        <w:rPr>
          <w:sz w:val="28"/>
          <w:szCs w:val="28"/>
        </w:rPr>
      </w:pPr>
      <w:r w:rsidRPr="00C0575F">
        <w:rPr>
          <w:sz w:val="28"/>
          <w:szCs w:val="28"/>
        </w:rPr>
        <w:t xml:space="preserve"> В основе организации образовательного процесса в ходе освоения детьми ООП ДО заложены идеи возрастного, личностного и деятельностного подходов в воспитании, обучении и развитии детей дошкольного возраста.</w:t>
      </w:r>
    </w:p>
    <w:p w:rsidR="00ED2E05" w:rsidRPr="00C0575F" w:rsidRDefault="00ED2E05" w:rsidP="00ED2E05">
      <w:pPr>
        <w:pStyle w:val="a5"/>
        <w:spacing w:before="0" w:beforeAutospacing="0" w:after="0" w:afterAutospacing="0"/>
        <w:ind w:left="450"/>
        <w:rPr>
          <w:b/>
          <w:i/>
          <w:sz w:val="28"/>
          <w:szCs w:val="28"/>
        </w:rPr>
      </w:pPr>
      <w:r w:rsidRPr="00C0575F">
        <w:rPr>
          <w:sz w:val="28"/>
          <w:szCs w:val="28"/>
        </w:rPr>
        <w:t>КУЛЬТУРНО – ИСТОРИЧЕСКИЙ ПОДХОД К РАЗВИТИЮ ПСИХИКИ РЕБЕНКА</w:t>
      </w:r>
    </w:p>
    <w:p w:rsidR="00ED2E05" w:rsidRPr="00C0575F" w:rsidRDefault="00ED2E05" w:rsidP="00ED2E05">
      <w:pPr>
        <w:pStyle w:val="a5"/>
        <w:spacing w:before="0" w:beforeAutospacing="0" w:after="0" w:afterAutospacing="0"/>
        <w:ind w:left="450"/>
        <w:rPr>
          <w:sz w:val="28"/>
          <w:szCs w:val="28"/>
        </w:rPr>
      </w:pPr>
      <w:r w:rsidRPr="00C0575F">
        <w:rPr>
          <w:sz w:val="28"/>
          <w:szCs w:val="28"/>
        </w:rPr>
        <w:t>Культурно-исторический подход к развитию психики человека, предложенный Л.С.Выготским, рассматривает формирование психики в онтогенезе как феномен культурного происхождения, наиболее полно отражает качественный подход к развитию ребенка и  развитие определяется как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 но не содержащихся в готовом виде на более ранних ступенях».</w:t>
      </w:r>
    </w:p>
    <w:p w:rsidR="00ED2E05" w:rsidRPr="00C0575F" w:rsidRDefault="00ED2E05" w:rsidP="00ED2E05">
      <w:pPr>
        <w:pStyle w:val="a5"/>
        <w:spacing w:before="0" w:beforeAutospacing="0" w:after="0" w:afterAutospacing="0"/>
        <w:ind w:left="450"/>
        <w:rPr>
          <w:sz w:val="28"/>
          <w:szCs w:val="28"/>
        </w:rPr>
      </w:pPr>
      <w:r w:rsidRPr="00C0575F">
        <w:rPr>
          <w:sz w:val="28"/>
          <w:szCs w:val="28"/>
        </w:rPr>
        <w:t>Основные принципы культурно-исторического подхода:</w:t>
      </w:r>
    </w:p>
    <w:p w:rsidR="00ED2E05" w:rsidRPr="00C0575F" w:rsidRDefault="00ED2E05" w:rsidP="00393CFD">
      <w:pPr>
        <w:pStyle w:val="a5"/>
        <w:numPr>
          <w:ilvl w:val="0"/>
          <w:numId w:val="188"/>
        </w:numPr>
        <w:spacing w:before="0" w:beforeAutospacing="0" w:after="0" w:afterAutospacing="0"/>
        <w:rPr>
          <w:sz w:val="28"/>
          <w:szCs w:val="28"/>
        </w:rPr>
      </w:pPr>
      <w:r w:rsidRPr="00C0575F">
        <w:rPr>
          <w:sz w:val="28"/>
          <w:szCs w:val="28"/>
        </w:rPr>
        <w:t xml:space="preserve">Принцип активности, инициативности и субъектности в развитии ребенка. </w:t>
      </w:r>
    </w:p>
    <w:p w:rsidR="00ED2E05" w:rsidRPr="00C0575F" w:rsidRDefault="00ED2E05" w:rsidP="00393CFD">
      <w:pPr>
        <w:pStyle w:val="a5"/>
        <w:numPr>
          <w:ilvl w:val="0"/>
          <w:numId w:val="188"/>
        </w:numPr>
        <w:spacing w:before="0" w:beforeAutospacing="0" w:after="0" w:afterAutospacing="0"/>
        <w:rPr>
          <w:sz w:val="28"/>
          <w:szCs w:val="28"/>
        </w:rPr>
      </w:pPr>
      <w:r w:rsidRPr="00C0575F">
        <w:rPr>
          <w:sz w:val="28"/>
          <w:szCs w:val="28"/>
        </w:rPr>
        <w:t xml:space="preserve">Состояние развития никогда не определяется только его созревшей частью, или актуальным уровнем развития; необходимо учитывать и созревающие функции, или зону ближайшего развития, причем последней отводится главенствующая роль в процессе обучения, т.к. сегодняшняя зона ближайшего развития завтра станет для ребенка уровнем его актуального развития. </w:t>
      </w:r>
    </w:p>
    <w:p w:rsidR="00ED2E05" w:rsidRPr="00C0575F" w:rsidRDefault="00ED2E05" w:rsidP="00393CFD">
      <w:pPr>
        <w:pStyle w:val="a5"/>
        <w:numPr>
          <w:ilvl w:val="0"/>
          <w:numId w:val="188"/>
        </w:numPr>
        <w:spacing w:before="0" w:beforeAutospacing="0" w:after="0" w:afterAutospacing="0"/>
        <w:rPr>
          <w:sz w:val="28"/>
          <w:szCs w:val="28"/>
        </w:rPr>
      </w:pPr>
      <w:r w:rsidRPr="00C0575F">
        <w:rPr>
          <w:sz w:val="28"/>
          <w:szCs w:val="28"/>
        </w:rPr>
        <w:t xml:space="preserve">Среда является источником развития ребенка. </w:t>
      </w:r>
    </w:p>
    <w:p w:rsidR="00ED2E05" w:rsidRPr="00C0575F" w:rsidRDefault="00ED2E05" w:rsidP="00393CFD">
      <w:pPr>
        <w:pStyle w:val="a5"/>
        <w:numPr>
          <w:ilvl w:val="0"/>
          <w:numId w:val="188"/>
        </w:numPr>
        <w:spacing w:before="0" w:beforeAutospacing="0" w:after="0" w:afterAutospacing="0"/>
        <w:rPr>
          <w:sz w:val="28"/>
          <w:szCs w:val="28"/>
        </w:rPr>
      </w:pPr>
      <w:r w:rsidRPr="00C0575F">
        <w:rPr>
          <w:sz w:val="28"/>
          <w:szCs w:val="28"/>
        </w:rPr>
        <w:t xml:space="preserve">Одно и то же средовое воздействие по-разному сказывается на детях разного возраста в силу их различных возрастных особенностей. </w:t>
      </w:r>
    </w:p>
    <w:p w:rsidR="00ED2E05" w:rsidRPr="00C0575F" w:rsidRDefault="00ED2E05" w:rsidP="00393CFD">
      <w:pPr>
        <w:pStyle w:val="a5"/>
        <w:numPr>
          <w:ilvl w:val="0"/>
          <w:numId w:val="188"/>
        </w:numPr>
        <w:spacing w:before="0" w:beforeAutospacing="0" w:after="0" w:afterAutospacing="0"/>
        <w:rPr>
          <w:sz w:val="28"/>
          <w:szCs w:val="28"/>
        </w:rPr>
      </w:pPr>
      <w:r w:rsidRPr="00C0575F">
        <w:rPr>
          <w:sz w:val="28"/>
          <w:szCs w:val="28"/>
        </w:rPr>
        <w:t xml:space="preserve">Воздействия среды сами меняются в зависимости от того, на какие психологические особенности ребенка они накладываются. </w:t>
      </w:r>
    </w:p>
    <w:p w:rsidR="00ED2E05" w:rsidRPr="00C0575F" w:rsidRDefault="00ED2E05" w:rsidP="00393CFD">
      <w:pPr>
        <w:pStyle w:val="a5"/>
        <w:numPr>
          <w:ilvl w:val="0"/>
          <w:numId w:val="188"/>
        </w:numPr>
        <w:spacing w:before="0" w:beforeAutospacing="0" w:after="0" w:afterAutospacing="0"/>
        <w:rPr>
          <w:sz w:val="28"/>
          <w:szCs w:val="28"/>
        </w:rPr>
      </w:pPr>
      <w:r w:rsidRPr="00C0575F">
        <w:rPr>
          <w:sz w:val="28"/>
          <w:szCs w:val="28"/>
        </w:rPr>
        <w:t xml:space="preserve">Обучение является движущей силой развития ребенка, или «обучение ведет за собой развитие», где обучение понимается в контексте понятия «зона ближайшего развития». </w:t>
      </w:r>
    </w:p>
    <w:p w:rsidR="00ED2E05" w:rsidRPr="00C0575F" w:rsidRDefault="00ED2E05" w:rsidP="00393CFD">
      <w:pPr>
        <w:pStyle w:val="a5"/>
        <w:numPr>
          <w:ilvl w:val="0"/>
          <w:numId w:val="188"/>
        </w:numPr>
        <w:spacing w:before="0" w:beforeAutospacing="0" w:after="0" w:afterAutospacing="0"/>
        <w:rPr>
          <w:sz w:val="28"/>
          <w:szCs w:val="28"/>
          <w:u w:val="single"/>
        </w:rPr>
      </w:pPr>
      <w:r w:rsidRPr="00C0575F">
        <w:rPr>
          <w:sz w:val="28"/>
          <w:szCs w:val="28"/>
        </w:rPr>
        <w:t xml:space="preserve">В качестве основных условий полноценного развития ребенка выступают: общение между ребенком и взрослым и нормальное развитие (созревание и функционирование) нервной системы ребенка. Причем, функциональное развитие </w:t>
      </w:r>
      <w:r w:rsidRPr="00C0575F">
        <w:rPr>
          <w:sz w:val="28"/>
          <w:szCs w:val="28"/>
        </w:rPr>
        <w:lastRenderedPageBreak/>
        <w:t>нервной системы, с одной стороны, является условием личностного, интеллектуального и физического развития, а с другой стороны, зависит от их развития.</w:t>
      </w:r>
    </w:p>
    <w:p w:rsidR="00ED2E05" w:rsidRPr="00C0575F" w:rsidRDefault="00ED2E05" w:rsidP="00ED2E05">
      <w:pPr>
        <w:pStyle w:val="a5"/>
        <w:spacing w:before="0" w:beforeAutospacing="0" w:after="0" w:afterAutospacing="0"/>
        <w:rPr>
          <w:sz w:val="28"/>
          <w:szCs w:val="28"/>
        </w:rPr>
      </w:pPr>
      <w:r w:rsidRPr="00C0575F">
        <w:rPr>
          <w:sz w:val="28"/>
          <w:szCs w:val="28"/>
        </w:rPr>
        <w:t>ВОЗРАСТНОЙ ПОДХОД учитывающий, что психическое развитие на каждом возрастном этапе подчиняется определенным возрастным закономерностям, а также имеет свою специфику, отличную от другого возраста.</w:t>
      </w:r>
    </w:p>
    <w:p w:rsidR="00ED2E05" w:rsidRPr="00C0575F" w:rsidRDefault="00ED2E05" w:rsidP="00ED2E05">
      <w:pPr>
        <w:pStyle w:val="af1"/>
        <w:rPr>
          <w:rFonts w:ascii="Times New Roman" w:hAnsi="Times New Roman"/>
          <w:sz w:val="28"/>
          <w:szCs w:val="28"/>
        </w:rPr>
      </w:pPr>
      <w:r w:rsidRPr="00C0575F">
        <w:rPr>
          <w:rFonts w:ascii="Times New Roman" w:hAnsi="Times New Roman"/>
          <w:sz w:val="28"/>
          <w:szCs w:val="28"/>
        </w:rPr>
        <w:t>СИСТЕМНО – ДЕЯТЕЛЬНОСТНЫЙ ПОДХОД</w:t>
      </w:r>
    </w:p>
    <w:p w:rsidR="00ED2E05" w:rsidRPr="00C0575F" w:rsidRDefault="00ED2E05" w:rsidP="00ED2E05">
      <w:pPr>
        <w:pStyle w:val="af1"/>
        <w:ind w:left="360"/>
        <w:rPr>
          <w:rFonts w:ascii="Times New Roman" w:hAnsi="Times New Roman"/>
          <w:sz w:val="28"/>
          <w:szCs w:val="28"/>
        </w:rPr>
      </w:pPr>
      <w:r w:rsidRPr="00C0575F">
        <w:rPr>
          <w:rFonts w:ascii="Times New Roman" w:hAnsi="Times New Roman"/>
          <w:sz w:val="28"/>
          <w:szCs w:val="28"/>
        </w:rPr>
        <w:t>Только при включении ребенка в разные виды деятельности можно успешно развивать ребенка.</w:t>
      </w:r>
    </w:p>
    <w:p w:rsidR="00ED2E05" w:rsidRPr="00C0575F" w:rsidRDefault="00ED2E05" w:rsidP="00393CFD">
      <w:pPr>
        <w:pStyle w:val="af1"/>
        <w:numPr>
          <w:ilvl w:val="0"/>
          <w:numId w:val="189"/>
        </w:numPr>
        <w:rPr>
          <w:rFonts w:ascii="Times New Roman" w:hAnsi="Times New Roman"/>
          <w:sz w:val="28"/>
          <w:szCs w:val="28"/>
        </w:rPr>
      </w:pPr>
      <w:r w:rsidRPr="00C0575F">
        <w:rPr>
          <w:rFonts w:ascii="Times New Roman" w:hAnsi="Times New Roman"/>
          <w:sz w:val="28"/>
          <w:szCs w:val="28"/>
        </w:rPr>
        <w:t>Субъектно ориентированная организация и управление педагогом деятельностью ребенка при решении им специально ориентированных учебных задач разной сложности и проблематики – эти задачи развивают не только предметную, коммуникативную и др. виды компетентности ребенка, но и его самого как личность.</w:t>
      </w:r>
    </w:p>
    <w:p w:rsidR="00ED2E05" w:rsidRPr="00C0575F" w:rsidRDefault="00ED2E05" w:rsidP="00393CFD">
      <w:pPr>
        <w:pStyle w:val="af1"/>
        <w:numPr>
          <w:ilvl w:val="0"/>
          <w:numId w:val="189"/>
        </w:numPr>
        <w:rPr>
          <w:rFonts w:ascii="Times New Roman" w:hAnsi="Times New Roman"/>
          <w:sz w:val="28"/>
          <w:szCs w:val="28"/>
        </w:rPr>
      </w:pPr>
      <w:r w:rsidRPr="00C0575F">
        <w:rPr>
          <w:rFonts w:ascii="Times New Roman" w:hAnsi="Times New Roman"/>
          <w:sz w:val="28"/>
          <w:szCs w:val="28"/>
        </w:rPr>
        <w:t>Предполагает открытие перед ребенком всего спектра возможностей и создание у него установки на свободный, но ответственный выбор или иной возможности.</w:t>
      </w:r>
    </w:p>
    <w:p w:rsidR="00ED2E05" w:rsidRPr="00C0575F" w:rsidRDefault="00ED2E05" w:rsidP="00ED2E05">
      <w:pPr>
        <w:pStyle w:val="af1"/>
        <w:rPr>
          <w:rFonts w:ascii="Times New Roman" w:hAnsi="Times New Roman"/>
          <w:sz w:val="28"/>
          <w:szCs w:val="28"/>
        </w:rPr>
      </w:pPr>
      <w:r w:rsidRPr="00C0575F">
        <w:rPr>
          <w:rFonts w:ascii="Times New Roman" w:hAnsi="Times New Roman"/>
          <w:sz w:val="28"/>
          <w:szCs w:val="28"/>
        </w:rPr>
        <w:t>Цель: сформировать у ребенка  знания, умения и навыки при которых он может использовать эти знания в других ситуациях.</w:t>
      </w:r>
    </w:p>
    <w:p w:rsidR="00ED2E05" w:rsidRPr="00C0575F" w:rsidRDefault="00ED2E05" w:rsidP="00ED2E05">
      <w:pPr>
        <w:pStyle w:val="af1"/>
        <w:rPr>
          <w:rFonts w:ascii="Times New Roman" w:hAnsi="Times New Roman"/>
          <w:sz w:val="28"/>
          <w:szCs w:val="28"/>
        </w:rPr>
      </w:pPr>
      <w:r w:rsidRPr="00C0575F">
        <w:rPr>
          <w:rFonts w:ascii="Times New Roman" w:hAnsi="Times New Roman"/>
          <w:sz w:val="28"/>
          <w:szCs w:val="28"/>
        </w:rPr>
        <w:t>Деятельн</w:t>
      </w:r>
      <w:r w:rsidR="00F31703" w:rsidRPr="00C0575F">
        <w:rPr>
          <w:rFonts w:ascii="Times New Roman" w:hAnsi="Times New Roman"/>
          <w:sz w:val="28"/>
          <w:szCs w:val="28"/>
        </w:rPr>
        <w:t>остный подход развивает личность</w:t>
      </w:r>
      <w:r w:rsidRPr="00C0575F">
        <w:rPr>
          <w:rFonts w:ascii="Times New Roman" w:hAnsi="Times New Roman"/>
          <w:sz w:val="28"/>
          <w:szCs w:val="28"/>
        </w:rPr>
        <w:t xml:space="preserve"> ребенка. Нужно сделать так, чтобы было все просто для ребенка (из малого складывается много) и происходит все это через совместную деятельность с использованием мотивации.</w:t>
      </w:r>
    </w:p>
    <w:p w:rsidR="00ED2E05" w:rsidRPr="00C0575F" w:rsidRDefault="00ED2E05" w:rsidP="00ED2E05">
      <w:pPr>
        <w:pStyle w:val="af1"/>
        <w:rPr>
          <w:rFonts w:ascii="Times New Roman" w:hAnsi="Times New Roman"/>
          <w:sz w:val="28"/>
          <w:szCs w:val="28"/>
        </w:rPr>
      </w:pPr>
      <w:r w:rsidRPr="00C0575F">
        <w:rPr>
          <w:rFonts w:ascii="Times New Roman" w:hAnsi="Times New Roman"/>
          <w:sz w:val="28"/>
          <w:szCs w:val="28"/>
        </w:rPr>
        <w:t>ПРИНЦИПЫ СИСТЕМНО – ДЕЯТЕЛЬНОСТНОГО ПОДХОДА:</w:t>
      </w:r>
    </w:p>
    <w:p w:rsidR="00ED2E05" w:rsidRPr="00C0575F" w:rsidRDefault="00ED2E05" w:rsidP="00393CFD">
      <w:pPr>
        <w:pStyle w:val="af1"/>
        <w:numPr>
          <w:ilvl w:val="0"/>
          <w:numId w:val="190"/>
        </w:numPr>
        <w:rPr>
          <w:rFonts w:ascii="Times New Roman" w:hAnsi="Times New Roman"/>
          <w:sz w:val="28"/>
          <w:szCs w:val="28"/>
        </w:rPr>
      </w:pPr>
      <w:r w:rsidRPr="00C0575F">
        <w:rPr>
          <w:rFonts w:ascii="Times New Roman" w:hAnsi="Times New Roman"/>
          <w:sz w:val="28"/>
          <w:szCs w:val="28"/>
        </w:rPr>
        <w:t>принцип деятельности;</w:t>
      </w:r>
    </w:p>
    <w:p w:rsidR="00ED2E05" w:rsidRPr="00C0575F" w:rsidRDefault="00ED2E05" w:rsidP="00393CFD">
      <w:pPr>
        <w:pStyle w:val="af1"/>
        <w:numPr>
          <w:ilvl w:val="0"/>
          <w:numId w:val="190"/>
        </w:numPr>
        <w:rPr>
          <w:rFonts w:ascii="Times New Roman" w:hAnsi="Times New Roman"/>
          <w:sz w:val="28"/>
          <w:szCs w:val="28"/>
        </w:rPr>
      </w:pPr>
      <w:r w:rsidRPr="00C0575F">
        <w:rPr>
          <w:rFonts w:ascii="Times New Roman" w:hAnsi="Times New Roman"/>
          <w:sz w:val="28"/>
          <w:szCs w:val="28"/>
        </w:rPr>
        <w:t>принцип системности (педагог дает детям целостную систему информации, постоянно, от простого к сложному);</w:t>
      </w:r>
    </w:p>
    <w:p w:rsidR="00ED2E05" w:rsidRPr="00C0575F" w:rsidRDefault="00ED2E05" w:rsidP="00393CFD">
      <w:pPr>
        <w:pStyle w:val="af1"/>
        <w:numPr>
          <w:ilvl w:val="0"/>
          <w:numId w:val="190"/>
        </w:numPr>
        <w:rPr>
          <w:rFonts w:ascii="Times New Roman" w:hAnsi="Times New Roman"/>
          <w:sz w:val="28"/>
          <w:szCs w:val="28"/>
        </w:rPr>
      </w:pPr>
      <w:r w:rsidRPr="00C0575F">
        <w:rPr>
          <w:rFonts w:ascii="Times New Roman" w:hAnsi="Times New Roman"/>
          <w:sz w:val="28"/>
          <w:szCs w:val="28"/>
        </w:rPr>
        <w:t>принцип минимакса (максимум возможности для усвоения материала для получения воспитанником минимум знаний на этапе завершения дошкольного обучения);</w:t>
      </w:r>
    </w:p>
    <w:p w:rsidR="00ED2E05" w:rsidRPr="00C0575F" w:rsidRDefault="00ED2E05" w:rsidP="00393CFD">
      <w:pPr>
        <w:pStyle w:val="af1"/>
        <w:numPr>
          <w:ilvl w:val="0"/>
          <w:numId w:val="190"/>
        </w:numPr>
        <w:rPr>
          <w:rFonts w:ascii="Times New Roman" w:hAnsi="Times New Roman"/>
          <w:sz w:val="28"/>
          <w:szCs w:val="28"/>
        </w:rPr>
      </w:pPr>
      <w:r w:rsidRPr="00C0575F">
        <w:rPr>
          <w:rFonts w:ascii="Times New Roman" w:hAnsi="Times New Roman"/>
          <w:sz w:val="28"/>
          <w:szCs w:val="28"/>
        </w:rPr>
        <w:t>принцип психологического комфорта;</w:t>
      </w:r>
    </w:p>
    <w:p w:rsidR="00ED2E05" w:rsidRPr="00C0575F" w:rsidRDefault="00ED2E05" w:rsidP="00393CFD">
      <w:pPr>
        <w:pStyle w:val="af1"/>
        <w:numPr>
          <w:ilvl w:val="0"/>
          <w:numId w:val="190"/>
        </w:numPr>
        <w:rPr>
          <w:rFonts w:ascii="Times New Roman" w:hAnsi="Times New Roman"/>
          <w:sz w:val="28"/>
          <w:szCs w:val="28"/>
        </w:rPr>
      </w:pPr>
      <w:r w:rsidRPr="00C0575F">
        <w:rPr>
          <w:rFonts w:ascii="Times New Roman" w:hAnsi="Times New Roman"/>
          <w:sz w:val="28"/>
          <w:szCs w:val="28"/>
        </w:rPr>
        <w:t xml:space="preserve">принцип творчества. </w:t>
      </w:r>
    </w:p>
    <w:p w:rsidR="00ED2E05" w:rsidRPr="00C0575F" w:rsidRDefault="00ED2E05" w:rsidP="00ED2E05">
      <w:pPr>
        <w:pStyle w:val="af1"/>
        <w:rPr>
          <w:rFonts w:ascii="Times New Roman" w:hAnsi="Times New Roman"/>
          <w:sz w:val="28"/>
          <w:szCs w:val="28"/>
        </w:rPr>
      </w:pPr>
      <w:r w:rsidRPr="00C0575F">
        <w:rPr>
          <w:rFonts w:ascii="Times New Roman" w:hAnsi="Times New Roman"/>
          <w:sz w:val="28"/>
          <w:szCs w:val="28"/>
        </w:rPr>
        <w:t>СТРУКТУРА ОБРАЗОВАТЕЛЬНОЙ ДЕЯТЕЛЬНОСТИ НА ОСНОВАНИИ ДЕЯТЕЛЬНОСТНОГО ПОДХОДА:</w:t>
      </w:r>
    </w:p>
    <w:p w:rsidR="00ED2E05" w:rsidRPr="00C0575F" w:rsidRDefault="00ED2E05" w:rsidP="00393CFD">
      <w:pPr>
        <w:pStyle w:val="af1"/>
        <w:numPr>
          <w:ilvl w:val="0"/>
          <w:numId w:val="191"/>
        </w:numPr>
        <w:rPr>
          <w:rFonts w:ascii="Times New Roman" w:hAnsi="Times New Roman"/>
          <w:sz w:val="28"/>
          <w:szCs w:val="28"/>
        </w:rPr>
      </w:pPr>
      <w:r w:rsidRPr="00C0575F">
        <w:rPr>
          <w:rFonts w:ascii="Times New Roman" w:hAnsi="Times New Roman"/>
          <w:sz w:val="28"/>
          <w:szCs w:val="28"/>
        </w:rPr>
        <w:t>Создание проблемной ситуации.</w:t>
      </w:r>
    </w:p>
    <w:p w:rsidR="00ED2E05" w:rsidRPr="00C0575F" w:rsidRDefault="00ED2E05" w:rsidP="00393CFD">
      <w:pPr>
        <w:pStyle w:val="af1"/>
        <w:numPr>
          <w:ilvl w:val="0"/>
          <w:numId w:val="191"/>
        </w:numPr>
        <w:rPr>
          <w:rFonts w:ascii="Times New Roman" w:hAnsi="Times New Roman"/>
          <w:sz w:val="28"/>
          <w:szCs w:val="28"/>
        </w:rPr>
      </w:pPr>
      <w:r w:rsidRPr="00C0575F">
        <w:rPr>
          <w:rFonts w:ascii="Times New Roman" w:hAnsi="Times New Roman"/>
          <w:sz w:val="28"/>
          <w:szCs w:val="28"/>
        </w:rPr>
        <w:t>Целевая установка.</w:t>
      </w:r>
    </w:p>
    <w:p w:rsidR="00ED2E05" w:rsidRPr="00C0575F" w:rsidRDefault="00ED2E05" w:rsidP="00393CFD">
      <w:pPr>
        <w:pStyle w:val="af1"/>
        <w:numPr>
          <w:ilvl w:val="0"/>
          <w:numId w:val="191"/>
        </w:numPr>
        <w:rPr>
          <w:rFonts w:ascii="Times New Roman" w:hAnsi="Times New Roman"/>
          <w:sz w:val="28"/>
          <w:szCs w:val="28"/>
        </w:rPr>
      </w:pPr>
      <w:r w:rsidRPr="00C0575F">
        <w:rPr>
          <w:rFonts w:ascii="Times New Roman" w:hAnsi="Times New Roman"/>
          <w:sz w:val="28"/>
          <w:szCs w:val="28"/>
        </w:rPr>
        <w:t>Мотивация.</w:t>
      </w:r>
    </w:p>
    <w:p w:rsidR="00ED2E05" w:rsidRPr="00C0575F" w:rsidRDefault="00ED2E05" w:rsidP="00393CFD">
      <w:pPr>
        <w:pStyle w:val="af1"/>
        <w:numPr>
          <w:ilvl w:val="0"/>
          <w:numId w:val="191"/>
        </w:numPr>
        <w:rPr>
          <w:rFonts w:ascii="Times New Roman" w:hAnsi="Times New Roman"/>
          <w:sz w:val="28"/>
          <w:szCs w:val="28"/>
        </w:rPr>
      </w:pPr>
      <w:r w:rsidRPr="00C0575F">
        <w:rPr>
          <w:rFonts w:ascii="Times New Roman" w:hAnsi="Times New Roman"/>
          <w:sz w:val="28"/>
          <w:szCs w:val="28"/>
        </w:rPr>
        <w:t>Выполнение действий (заданий).</w:t>
      </w:r>
    </w:p>
    <w:p w:rsidR="00ED2E05" w:rsidRPr="00C0575F" w:rsidRDefault="00ED2E05" w:rsidP="00393CFD">
      <w:pPr>
        <w:pStyle w:val="af1"/>
        <w:numPr>
          <w:ilvl w:val="0"/>
          <w:numId w:val="191"/>
        </w:numPr>
        <w:rPr>
          <w:rFonts w:ascii="Times New Roman" w:hAnsi="Times New Roman"/>
          <w:sz w:val="28"/>
          <w:szCs w:val="28"/>
        </w:rPr>
      </w:pPr>
      <w:r w:rsidRPr="00C0575F">
        <w:rPr>
          <w:rFonts w:ascii="Times New Roman" w:hAnsi="Times New Roman"/>
          <w:sz w:val="28"/>
          <w:szCs w:val="28"/>
        </w:rPr>
        <w:t>Анализ результатов этой деятельности.</w:t>
      </w:r>
    </w:p>
    <w:p w:rsidR="00ED2E05" w:rsidRPr="00C0575F" w:rsidRDefault="00ED2E05" w:rsidP="00393CFD">
      <w:pPr>
        <w:pStyle w:val="af1"/>
        <w:numPr>
          <w:ilvl w:val="0"/>
          <w:numId w:val="191"/>
        </w:numPr>
        <w:rPr>
          <w:rFonts w:ascii="Times New Roman" w:hAnsi="Times New Roman"/>
          <w:sz w:val="28"/>
          <w:szCs w:val="28"/>
        </w:rPr>
      </w:pPr>
      <w:r w:rsidRPr="00C0575F">
        <w:rPr>
          <w:rFonts w:ascii="Times New Roman" w:hAnsi="Times New Roman"/>
          <w:sz w:val="28"/>
          <w:szCs w:val="28"/>
        </w:rPr>
        <w:t>Подведение итогов.</w:t>
      </w:r>
    </w:p>
    <w:p w:rsidR="00ED2E05" w:rsidRPr="00C0575F" w:rsidRDefault="00ED2E05" w:rsidP="00ED2E05">
      <w:pPr>
        <w:pStyle w:val="af1"/>
        <w:rPr>
          <w:rFonts w:ascii="Times New Roman" w:hAnsi="Times New Roman"/>
          <w:sz w:val="28"/>
          <w:szCs w:val="28"/>
        </w:rPr>
      </w:pPr>
      <w:r w:rsidRPr="00C0575F">
        <w:rPr>
          <w:rFonts w:ascii="Times New Roman" w:hAnsi="Times New Roman"/>
          <w:sz w:val="28"/>
          <w:szCs w:val="28"/>
        </w:rPr>
        <w:t>МЕТОДЫ И ФОРМЫ:</w:t>
      </w:r>
    </w:p>
    <w:p w:rsidR="00ED2E05" w:rsidRPr="00C0575F" w:rsidRDefault="00ED2E05" w:rsidP="00ED2E05">
      <w:pPr>
        <w:pStyle w:val="af1"/>
        <w:rPr>
          <w:rFonts w:ascii="Times New Roman" w:hAnsi="Times New Roman"/>
          <w:sz w:val="28"/>
          <w:szCs w:val="28"/>
        </w:rPr>
      </w:pPr>
      <w:r w:rsidRPr="00C0575F">
        <w:rPr>
          <w:rFonts w:ascii="Times New Roman" w:hAnsi="Times New Roman"/>
          <w:sz w:val="28"/>
          <w:szCs w:val="28"/>
        </w:rPr>
        <w:lastRenderedPageBreak/>
        <w:t>Диалог, проекты, игровые мотивации, целеполагания, создание ситуации выбора, создание ситуации успеха, обеспечение самореализации детей, рефлексивные педагогические поддержки.</w:t>
      </w:r>
    </w:p>
    <w:p w:rsidR="00ED2E05" w:rsidRPr="00C0575F" w:rsidRDefault="00ED2E05" w:rsidP="00ED2E05">
      <w:pPr>
        <w:pStyle w:val="af1"/>
        <w:rPr>
          <w:rFonts w:ascii="Times New Roman" w:hAnsi="Times New Roman"/>
          <w:sz w:val="28"/>
          <w:szCs w:val="28"/>
        </w:rPr>
      </w:pPr>
      <w:r w:rsidRPr="00C0575F">
        <w:rPr>
          <w:rFonts w:ascii="Times New Roman" w:hAnsi="Times New Roman"/>
          <w:sz w:val="28"/>
          <w:szCs w:val="28"/>
        </w:rPr>
        <w:t>ФОРМЫ САМОРЕАЛИЗАЦИИ ДЕТЕЙ:</w:t>
      </w:r>
    </w:p>
    <w:p w:rsidR="00ED2E05" w:rsidRPr="00C0575F" w:rsidRDefault="00ED2E05" w:rsidP="00ED2E05">
      <w:pPr>
        <w:pStyle w:val="af1"/>
        <w:rPr>
          <w:rFonts w:ascii="Times New Roman" w:hAnsi="Times New Roman"/>
          <w:sz w:val="28"/>
          <w:szCs w:val="28"/>
        </w:rPr>
      </w:pPr>
      <w:r w:rsidRPr="00C0575F">
        <w:rPr>
          <w:rFonts w:ascii="Times New Roman" w:hAnsi="Times New Roman"/>
          <w:sz w:val="28"/>
          <w:szCs w:val="28"/>
        </w:rPr>
        <w:t>-  выставки (тематические, авторские),</w:t>
      </w:r>
    </w:p>
    <w:p w:rsidR="00ED2E05" w:rsidRPr="00C0575F" w:rsidRDefault="00ED2E05" w:rsidP="00ED2E05">
      <w:pPr>
        <w:pStyle w:val="af1"/>
        <w:rPr>
          <w:rFonts w:ascii="Times New Roman" w:hAnsi="Times New Roman"/>
          <w:sz w:val="28"/>
          <w:szCs w:val="28"/>
        </w:rPr>
      </w:pPr>
      <w:r w:rsidRPr="00C0575F">
        <w:rPr>
          <w:rFonts w:ascii="Times New Roman" w:hAnsi="Times New Roman"/>
          <w:sz w:val="28"/>
          <w:szCs w:val="28"/>
        </w:rPr>
        <w:t>-  персональные выставки,</w:t>
      </w:r>
    </w:p>
    <w:p w:rsidR="00ED2E05" w:rsidRPr="00C0575F" w:rsidRDefault="00ED2E05" w:rsidP="00ED2E05">
      <w:pPr>
        <w:pStyle w:val="af1"/>
        <w:rPr>
          <w:rFonts w:ascii="Times New Roman" w:hAnsi="Times New Roman"/>
          <w:sz w:val="28"/>
          <w:szCs w:val="28"/>
        </w:rPr>
      </w:pPr>
      <w:r w:rsidRPr="00C0575F">
        <w:rPr>
          <w:rFonts w:ascii="Times New Roman" w:hAnsi="Times New Roman"/>
          <w:sz w:val="28"/>
          <w:szCs w:val="28"/>
        </w:rPr>
        <w:t>-  презентации,</w:t>
      </w:r>
    </w:p>
    <w:p w:rsidR="00ED2E05" w:rsidRPr="00C0575F" w:rsidRDefault="00ED2E05" w:rsidP="00ED2E05">
      <w:pPr>
        <w:pStyle w:val="af1"/>
        <w:rPr>
          <w:rFonts w:ascii="Times New Roman" w:hAnsi="Times New Roman"/>
          <w:sz w:val="28"/>
          <w:szCs w:val="28"/>
        </w:rPr>
      </w:pPr>
      <w:r w:rsidRPr="00C0575F">
        <w:rPr>
          <w:rFonts w:ascii="Times New Roman" w:hAnsi="Times New Roman"/>
          <w:sz w:val="28"/>
          <w:szCs w:val="28"/>
        </w:rPr>
        <w:t>-  игровые проекты,</w:t>
      </w:r>
    </w:p>
    <w:p w:rsidR="00ED2E05" w:rsidRPr="00C0575F" w:rsidRDefault="00ED2E05" w:rsidP="00ED2E05">
      <w:pPr>
        <w:pStyle w:val="af1"/>
        <w:rPr>
          <w:rFonts w:ascii="Times New Roman" w:hAnsi="Times New Roman"/>
          <w:sz w:val="28"/>
          <w:szCs w:val="28"/>
        </w:rPr>
      </w:pPr>
      <w:r w:rsidRPr="00C0575F">
        <w:rPr>
          <w:rFonts w:ascii="Times New Roman" w:hAnsi="Times New Roman"/>
          <w:sz w:val="28"/>
          <w:szCs w:val="28"/>
        </w:rPr>
        <w:t>-  коллекции (каких-то предметов и т.д.).</w:t>
      </w:r>
    </w:p>
    <w:p w:rsidR="00ED2E05" w:rsidRPr="00C0575F" w:rsidRDefault="00ED2E05" w:rsidP="00ED2E05">
      <w:pPr>
        <w:pStyle w:val="af1"/>
        <w:rPr>
          <w:rFonts w:ascii="Times New Roman" w:hAnsi="Times New Roman"/>
          <w:sz w:val="28"/>
          <w:szCs w:val="28"/>
        </w:rPr>
      </w:pPr>
      <w:r w:rsidRPr="00C0575F">
        <w:rPr>
          <w:rFonts w:ascii="Times New Roman" w:hAnsi="Times New Roman"/>
          <w:sz w:val="28"/>
          <w:szCs w:val="28"/>
        </w:rPr>
        <w:t>КОМПЕТЕНТНОСТНЫЙ ПОДХОД</w:t>
      </w:r>
    </w:p>
    <w:p w:rsidR="00ED2E05" w:rsidRPr="00C0575F" w:rsidRDefault="00ED2E05" w:rsidP="00ED2E05">
      <w:pPr>
        <w:pStyle w:val="af1"/>
        <w:rPr>
          <w:rFonts w:ascii="Times New Roman" w:hAnsi="Times New Roman"/>
          <w:sz w:val="28"/>
          <w:szCs w:val="28"/>
        </w:rPr>
      </w:pPr>
      <w:r w:rsidRPr="00C0575F">
        <w:rPr>
          <w:rFonts w:ascii="Times New Roman" w:hAnsi="Times New Roman"/>
          <w:sz w:val="28"/>
          <w:szCs w:val="28"/>
        </w:rPr>
        <w:t>Это способность использовать полученные знания в любых жизненных ситуациях. К ключевым компетентностям относятся:</w:t>
      </w:r>
    </w:p>
    <w:p w:rsidR="00ED2E05" w:rsidRPr="00C0575F" w:rsidRDefault="00ED2E05" w:rsidP="00393CFD">
      <w:pPr>
        <w:pStyle w:val="af1"/>
        <w:numPr>
          <w:ilvl w:val="0"/>
          <w:numId w:val="192"/>
        </w:numPr>
        <w:rPr>
          <w:rFonts w:ascii="Times New Roman" w:hAnsi="Times New Roman"/>
          <w:sz w:val="28"/>
          <w:szCs w:val="28"/>
        </w:rPr>
      </w:pPr>
      <w:r w:rsidRPr="00C0575F">
        <w:rPr>
          <w:rFonts w:ascii="Times New Roman" w:hAnsi="Times New Roman"/>
          <w:sz w:val="28"/>
          <w:szCs w:val="28"/>
        </w:rPr>
        <w:t>Информационные;</w:t>
      </w:r>
    </w:p>
    <w:p w:rsidR="00ED2E05" w:rsidRPr="00C0575F" w:rsidRDefault="00ED2E05" w:rsidP="00393CFD">
      <w:pPr>
        <w:pStyle w:val="af1"/>
        <w:numPr>
          <w:ilvl w:val="0"/>
          <w:numId w:val="192"/>
        </w:numPr>
        <w:rPr>
          <w:rFonts w:ascii="Times New Roman" w:hAnsi="Times New Roman"/>
          <w:sz w:val="28"/>
          <w:szCs w:val="28"/>
        </w:rPr>
      </w:pPr>
      <w:r w:rsidRPr="00C0575F">
        <w:rPr>
          <w:rFonts w:ascii="Times New Roman" w:hAnsi="Times New Roman"/>
          <w:sz w:val="28"/>
          <w:szCs w:val="28"/>
        </w:rPr>
        <w:t>Коммуникативные;</w:t>
      </w:r>
    </w:p>
    <w:p w:rsidR="00ED2E05" w:rsidRPr="00C0575F" w:rsidRDefault="00ED2E05" w:rsidP="00393CFD">
      <w:pPr>
        <w:pStyle w:val="af1"/>
        <w:numPr>
          <w:ilvl w:val="0"/>
          <w:numId w:val="192"/>
        </w:numPr>
        <w:rPr>
          <w:rFonts w:ascii="Times New Roman" w:hAnsi="Times New Roman"/>
          <w:sz w:val="28"/>
          <w:szCs w:val="28"/>
        </w:rPr>
      </w:pPr>
      <w:r w:rsidRPr="00C0575F">
        <w:rPr>
          <w:rFonts w:ascii="Times New Roman" w:hAnsi="Times New Roman"/>
          <w:sz w:val="28"/>
          <w:szCs w:val="28"/>
        </w:rPr>
        <w:t>Познавательные;</w:t>
      </w:r>
    </w:p>
    <w:p w:rsidR="00ED2E05" w:rsidRPr="00C0575F" w:rsidRDefault="00ED2E05" w:rsidP="00393CFD">
      <w:pPr>
        <w:pStyle w:val="af1"/>
        <w:numPr>
          <w:ilvl w:val="0"/>
          <w:numId w:val="192"/>
        </w:numPr>
        <w:rPr>
          <w:rFonts w:ascii="Times New Roman" w:hAnsi="Times New Roman"/>
          <w:sz w:val="28"/>
          <w:szCs w:val="28"/>
        </w:rPr>
      </w:pPr>
      <w:r w:rsidRPr="00C0575F">
        <w:rPr>
          <w:rFonts w:ascii="Times New Roman" w:hAnsi="Times New Roman"/>
          <w:sz w:val="28"/>
          <w:szCs w:val="28"/>
        </w:rPr>
        <w:t>Социальные;</w:t>
      </w:r>
    </w:p>
    <w:p w:rsidR="00ED2E05" w:rsidRPr="00C0575F" w:rsidRDefault="00ED2E05" w:rsidP="00393CFD">
      <w:pPr>
        <w:pStyle w:val="af1"/>
        <w:numPr>
          <w:ilvl w:val="0"/>
          <w:numId w:val="192"/>
        </w:numPr>
        <w:rPr>
          <w:rFonts w:ascii="Times New Roman" w:hAnsi="Times New Roman"/>
          <w:sz w:val="28"/>
          <w:szCs w:val="28"/>
        </w:rPr>
      </w:pPr>
      <w:r w:rsidRPr="00C0575F">
        <w:rPr>
          <w:rFonts w:ascii="Times New Roman" w:hAnsi="Times New Roman"/>
          <w:sz w:val="28"/>
          <w:szCs w:val="28"/>
        </w:rPr>
        <w:t>Личностные.</w:t>
      </w:r>
    </w:p>
    <w:p w:rsidR="00ED2E05" w:rsidRPr="00C0575F" w:rsidRDefault="00ED2E05" w:rsidP="00ED2E05">
      <w:pPr>
        <w:pStyle w:val="af1"/>
        <w:rPr>
          <w:rFonts w:ascii="Times New Roman" w:hAnsi="Times New Roman"/>
          <w:sz w:val="28"/>
          <w:szCs w:val="28"/>
        </w:rPr>
      </w:pPr>
      <w:r w:rsidRPr="00C0575F">
        <w:rPr>
          <w:rFonts w:ascii="Times New Roman" w:hAnsi="Times New Roman"/>
          <w:sz w:val="28"/>
          <w:szCs w:val="28"/>
        </w:rPr>
        <w:t>КОМПЕТЕНТНОСТЬ – это владение, овладение качествами без помощи взрослых, либо умение попросить помощи у взрослого как он (ребенок) может применить полученные знания и умения на практике.</w:t>
      </w:r>
    </w:p>
    <w:p w:rsidR="00ED2E05" w:rsidRPr="00C0575F" w:rsidRDefault="00ED2E05" w:rsidP="00ED2E05">
      <w:pPr>
        <w:pStyle w:val="af1"/>
        <w:rPr>
          <w:rFonts w:ascii="Times New Roman" w:hAnsi="Times New Roman"/>
          <w:sz w:val="28"/>
          <w:szCs w:val="28"/>
        </w:rPr>
      </w:pPr>
      <w:r w:rsidRPr="00C0575F">
        <w:rPr>
          <w:rFonts w:ascii="Times New Roman" w:hAnsi="Times New Roman"/>
          <w:sz w:val="28"/>
          <w:szCs w:val="28"/>
        </w:rPr>
        <w:t>УСЛОВИЯ РЕАЛИЗАЦИИ КОМПЕТЕНТНОСТНОГО ПОДХОДА:</w:t>
      </w:r>
    </w:p>
    <w:p w:rsidR="00ED2E05" w:rsidRPr="00C0575F" w:rsidRDefault="00ED2E05" w:rsidP="00393CFD">
      <w:pPr>
        <w:pStyle w:val="af1"/>
        <w:numPr>
          <w:ilvl w:val="0"/>
          <w:numId w:val="193"/>
        </w:numPr>
        <w:rPr>
          <w:rFonts w:ascii="Times New Roman" w:hAnsi="Times New Roman"/>
          <w:sz w:val="28"/>
          <w:szCs w:val="28"/>
        </w:rPr>
      </w:pPr>
      <w:r w:rsidRPr="00C0575F">
        <w:rPr>
          <w:rFonts w:ascii="Times New Roman" w:hAnsi="Times New Roman"/>
          <w:sz w:val="28"/>
          <w:szCs w:val="28"/>
        </w:rPr>
        <w:t>Субъектно – ориентированное взаимодействие взрослых с детьми;</w:t>
      </w:r>
    </w:p>
    <w:p w:rsidR="00ED2E05" w:rsidRPr="00C0575F" w:rsidRDefault="00ED2E05" w:rsidP="00393CFD">
      <w:pPr>
        <w:pStyle w:val="af1"/>
        <w:numPr>
          <w:ilvl w:val="0"/>
          <w:numId w:val="193"/>
        </w:numPr>
        <w:rPr>
          <w:rFonts w:ascii="Times New Roman" w:hAnsi="Times New Roman"/>
          <w:sz w:val="28"/>
          <w:szCs w:val="28"/>
        </w:rPr>
      </w:pPr>
      <w:r w:rsidRPr="00C0575F">
        <w:rPr>
          <w:rFonts w:ascii="Times New Roman" w:hAnsi="Times New Roman"/>
          <w:sz w:val="28"/>
          <w:szCs w:val="28"/>
        </w:rPr>
        <w:t>Ориентированность педагогической оценки на относительные показатели детской успешности;</w:t>
      </w:r>
    </w:p>
    <w:p w:rsidR="00ED2E05" w:rsidRPr="00C0575F" w:rsidRDefault="00ED2E05" w:rsidP="00393CFD">
      <w:pPr>
        <w:pStyle w:val="af1"/>
        <w:numPr>
          <w:ilvl w:val="0"/>
          <w:numId w:val="193"/>
        </w:numPr>
        <w:rPr>
          <w:rFonts w:ascii="Times New Roman" w:hAnsi="Times New Roman"/>
          <w:sz w:val="28"/>
          <w:szCs w:val="28"/>
        </w:rPr>
      </w:pPr>
      <w:r w:rsidRPr="00C0575F">
        <w:rPr>
          <w:rFonts w:ascii="Times New Roman" w:hAnsi="Times New Roman"/>
          <w:sz w:val="28"/>
          <w:szCs w:val="28"/>
        </w:rPr>
        <w:t>Формирование игровой деятельности как важного фактора развития ребенка;</w:t>
      </w:r>
    </w:p>
    <w:p w:rsidR="00ED2E05" w:rsidRPr="00C0575F" w:rsidRDefault="00ED2E05" w:rsidP="00393CFD">
      <w:pPr>
        <w:pStyle w:val="af1"/>
        <w:numPr>
          <w:ilvl w:val="0"/>
          <w:numId w:val="193"/>
        </w:numPr>
        <w:rPr>
          <w:rFonts w:ascii="Times New Roman" w:hAnsi="Times New Roman"/>
          <w:sz w:val="28"/>
          <w:szCs w:val="28"/>
        </w:rPr>
      </w:pPr>
      <w:r w:rsidRPr="00C0575F">
        <w:rPr>
          <w:rFonts w:ascii="Times New Roman" w:hAnsi="Times New Roman"/>
          <w:sz w:val="28"/>
          <w:szCs w:val="28"/>
        </w:rPr>
        <w:t>Сбалансированность репродуктивной (воспроизводящей готовый образ) и продуктивной деятельности (производящий субъективно новый продукт);</w:t>
      </w:r>
    </w:p>
    <w:p w:rsidR="00ED2E05" w:rsidRPr="00C0575F" w:rsidRDefault="00ED2E05" w:rsidP="00393CFD">
      <w:pPr>
        <w:pStyle w:val="af1"/>
        <w:numPr>
          <w:ilvl w:val="0"/>
          <w:numId w:val="193"/>
        </w:numPr>
        <w:rPr>
          <w:rFonts w:ascii="Times New Roman" w:hAnsi="Times New Roman"/>
          <w:sz w:val="28"/>
          <w:szCs w:val="28"/>
        </w:rPr>
      </w:pPr>
      <w:r w:rsidRPr="00C0575F">
        <w:rPr>
          <w:rFonts w:ascii="Times New Roman" w:hAnsi="Times New Roman"/>
          <w:sz w:val="28"/>
          <w:szCs w:val="28"/>
        </w:rPr>
        <w:t xml:space="preserve">Вовлечение родителей, которые тоже являются участникам и образовательных отношений. (создание карточек, на которые может указывать ребенок …что хочет сделать, чего нельзя есть и т.д., мимика, жесты – это всё </w:t>
      </w:r>
      <w:r w:rsidRPr="00C0575F">
        <w:rPr>
          <w:rFonts w:ascii="Times New Roman" w:hAnsi="Times New Roman"/>
          <w:i/>
          <w:sz w:val="28"/>
          <w:szCs w:val="28"/>
        </w:rPr>
        <w:t>коммуникативная компетентность</w:t>
      </w:r>
      <w:r w:rsidRPr="00C0575F">
        <w:rPr>
          <w:rFonts w:ascii="Times New Roman" w:hAnsi="Times New Roman"/>
          <w:sz w:val="28"/>
          <w:szCs w:val="28"/>
        </w:rPr>
        <w:t xml:space="preserve">; </w:t>
      </w:r>
      <w:r w:rsidRPr="00C0575F">
        <w:rPr>
          <w:rFonts w:ascii="Times New Roman" w:hAnsi="Times New Roman"/>
          <w:i/>
          <w:sz w:val="28"/>
          <w:szCs w:val="28"/>
        </w:rPr>
        <w:t>деятельностная</w:t>
      </w:r>
      <w:r w:rsidRPr="00C0575F">
        <w:rPr>
          <w:rFonts w:ascii="Times New Roman" w:hAnsi="Times New Roman"/>
          <w:sz w:val="28"/>
          <w:szCs w:val="28"/>
        </w:rPr>
        <w:t xml:space="preserve"> – это умение доводить дело до конца, умение выбрать партнера; </w:t>
      </w:r>
      <w:r w:rsidRPr="00C0575F">
        <w:rPr>
          <w:rFonts w:ascii="Times New Roman" w:hAnsi="Times New Roman"/>
          <w:i/>
          <w:sz w:val="28"/>
          <w:szCs w:val="28"/>
        </w:rPr>
        <w:t>здорповьесберегающая</w:t>
      </w:r>
      <w:r w:rsidRPr="00C0575F">
        <w:rPr>
          <w:rFonts w:ascii="Times New Roman" w:hAnsi="Times New Roman"/>
          <w:sz w:val="28"/>
          <w:szCs w:val="28"/>
        </w:rPr>
        <w:t xml:space="preserve"> – сказать, что устал, умение видеть и знать что этого делать никогда нельзя всегда и в любом месте и в любой ситуации)</w:t>
      </w:r>
    </w:p>
    <w:p w:rsidR="00ED2E05" w:rsidRPr="00C0575F" w:rsidRDefault="00ED2E05" w:rsidP="00ED2E05">
      <w:pPr>
        <w:pStyle w:val="af1"/>
        <w:rPr>
          <w:rFonts w:ascii="Times New Roman" w:hAnsi="Times New Roman"/>
          <w:sz w:val="28"/>
          <w:szCs w:val="28"/>
        </w:rPr>
      </w:pPr>
      <w:r w:rsidRPr="00C0575F">
        <w:rPr>
          <w:rFonts w:ascii="Times New Roman" w:hAnsi="Times New Roman"/>
          <w:sz w:val="28"/>
          <w:szCs w:val="28"/>
        </w:rPr>
        <w:t>ГУМАНИТАРНЫЙ ПОДХОД</w:t>
      </w:r>
    </w:p>
    <w:p w:rsidR="00ED2E05" w:rsidRPr="00C0575F" w:rsidRDefault="00ED2E05" w:rsidP="00ED2E05">
      <w:pPr>
        <w:pStyle w:val="af1"/>
        <w:ind w:left="360"/>
        <w:rPr>
          <w:rFonts w:ascii="Times New Roman" w:hAnsi="Times New Roman"/>
          <w:sz w:val="28"/>
          <w:szCs w:val="28"/>
        </w:rPr>
      </w:pPr>
      <w:r w:rsidRPr="00C0575F">
        <w:rPr>
          <w:rFonts w:ascii="Times New Roman" w:hAnsi="Times New Roman"/>
          <w:sz w:val="28"/>
          <w:szCs w:val="28"/>
        </w:rPr>
        <w:t>Это методологическая основа педагогики, ориентированной на человека:</w:t>
      </w:r>
    </w:p>
    <w:p w:rsidR="00ED2E05" w:rsidRPr="00C0575F" w:rsidRDefault="00ED2E05" w:rsidP="00393CFD">
      <w:pPr>
        <w:pStyle w:val="af1"/>
        <w:numPr>
          <w:ilvl w:val="0"/>
          <w:numId w:val="194"/>
        </w:numPr>
        <w:rPr>
          <w:rFonts w:ascii="Times New Roman" w:hAnsi="Times New Roman"/>
          <w:sz w:val="28"/>
          <w:szCs w:val="28"/>
        </w:rPr>
      </w:pPr>
      <w:r w:rsidRPr="00C0575F">
        <w:rPr>
          <w:rFonts w:ascii="Times New Roman" w:hAnsi="Times New Roman"/>
          <w:sz w:val="28"/>
          <w:szCs w:val="28"/>
        </w:rPr>
        <w:t>Право ребенка на индивидуальный темп развития;</w:t>
      </w:r>
    </w:p>
    <w:p w:rsidR="00ED2E05" w:rsidRPr="00C0575F" w:rsidRDefault="00ED2E05" w:rsidP="00393CFD">
      <w:pPr>
        <w:pStyle w:val="af1"/>
        <w:numPr>
          <w:ilvl w:val="0"/>
          <w:numId w:val="194"/>
        </w:numPr>
        <w:rPr>
          <w:rFonts w:ascii="Times New Roman" w:hAnsi="Times New Roman"/>
          <w:sz w:val="28"/>
          <w:szCs w:val="28"/>
        </w:rPr>
      </w:pPr>
      <w:r w:rsidRPr="00C0575F">
        <w:rPr>
          <w:rFonts w:ascii="Times New Roman" w:hAnsi="Times New Roman"/>
          <w:sz w:val="28"/>
          <w:szCs w:val="28"/>
        </w:rPr>
        <w:lastRenderedPageBreak/>
        <w:t>Рассмотрение педагогических проблем с точки зрения культуры;</w:t>
      </w:r>
    </w:p>
    <w:p w:rsidR="00ED2E05" w:rsidRPr="00C0575F" w:rsidRDefault="00ED2E05" w:rsidP="00393CFD">
      <w:pPr>
        <w:pStyle w:val="af1"/>
        <w:numPr>
          <w:ilvl w:val="0"/>
          <w:numId w:val="194"/>
        </w:numPr>
        <w:rPr>
          <w:rFonts w:ascii="Times New Roman" w:hAnsi="Times New Roman"/>
          <w:sz w:val="28"/>
          <w:szCs w:val="28"/>
        </w:rPr>
      </w:pPr>
      <w:r w:rsidRPr="00C0575F">
        <w:rPr>
          <w:rFonts w:ascii="Times New Roman" w:hAnsi="Times New Roman"/>
          <w:sz w:val="28"/>
          <w:szCs w:val="28"/>
        </w:rPr>
        <w:t>Признание индивидуальной культуры ребенка как самооценки.</w:t>
      </w:r>
    </w:p>
    <w:p w:rsidR="00ED2E05" w:rsidRPr="00C0575F" w:rsidRDefault="00ED2E05" w:rsidP="00ED2E05">
      <w:pPr>
        <w:pStyle w:val="af1"/>
        <w:rPr>
          <w:rFonts w:ascii="Times New Roman" w:hAnsi="Times New Roman"/>
          <w:sz w:val="28"/>
          <w:szCs w:val="28"/>
        </w:rPr>
      </w:pPr>
      <w:r w:rsidRPr="00C0575F">
        <w:rPr>
          <w:rFonts w:ascii="Times New Roman" w:hAnsi="Times New Roman"/>
          <w:sz w:val="28"/>
          <w:szCs w:val="28"/>
        </w:rPr>
        <w:t>ЛИЧНОСТНО – ОРИЕНТИРОВАННЫЙ ПОДХОД</w:t>
      </w:r>
    </w:p>
    <w:p w:rsidR="00ED2E05" w:rsidRPr="00C0575F" w:rsidRDefault="00ED2E05" w:rsidP="00393CFD">
      <w:pPr>
        <w:pStyle w:val="af1"/>
        <w:numPr>
          <w:ilvl w:val="0"/>
          <w:numId w:val="195"/>
        </w:numPr>
        <w:rPr>
          <w:rFonts w:ascii="Times New Roman" w:hAnsi="Times New Roman"/>
          <w:sz w:val="28"/>
          <w:szCs w:val="28"/>
        </w:rPr>
      </w:pPr>
      <w:r w:rsidRPr="00C0575F">
        <w:rPr>
          <w:rFonts w:ascii="Times New Roman" w:hAnsi="Times New Roman"/>
          <w:sz w:val="28"/>
          <w:szCs w:val="28"/>
        </w:rPr>
        <w:t>Все люди разные;</w:t>
      </w:r>
    </w:p>
    <w:p w:rsidR="00ED2E05" w:rsidRPr="00C0575F" w:rsidRDefault="00ED2E05" w:rsidP="00393CFD">
      <w:pPr>
        <w:pStyle w:val="af1"/>
        <w:numPr>
          <w:ilvl w:val="0"/>
          <w:numId w:val="195"/>
        </w:numPr>
        <w:rPr>
          <w:rFonts w:ascii="Times New Roman" w:hAnsi="Times New Roman"/>
          <w:sz w:val="28"/>
          <w:szCs w:val="28"/>
        </w:rPr>
      </w:pPr>
      <w:r w:rsidRPr="00C0575F">
        <w:rPr>
          <w:rFonts w:ascii="Times New Roman" w:hAnsi="Times New Roman"/>
          <w:sz w:val="28"/>
          <w:szCs w:val="28"/>
        </w:rPr>
        <w:t>Каждая личность уникальна и неповторима;</w:t>
      </w:r>
    </w:p>
    <w:p w:rsidR="00ED2E05" w:rsidRPr="00C0575F" w:rsidRDefault="00ED2E05" w:rsidP="00393CFD">
      <w:pPr>
        <w:pStyle w:val="af1"/>
        <w:numPr>
          <w:ilvl w:val="0"/>
          <w:numId w:val="195"/>
        </w:numPr>
        <w:rPr>
          <w:rFonts w:ascii="Times New Roman" w:hAnsi="Times New Roman"/>
          <w:sz w:val="28"/>
          <w:szCs w:val="28"/>
        </w:rPr>
      </w:pPr>
      <w:r w:rsidRPr="00C0575F">
        <w:rPr>
          <w:rFonts w:ascii="Times New Roman" w:hAnsi="Times New Roman"/>
          <w:sz w:val="28"/>
          <w:szCs w:val="28"/>
        </w:rPr>
        <w:t>Каждый человек прекрасен в своем личностном потенциале;</w:t>
      </w:r>
    </w:p>
    <w:p w:rsidR="00ED2E05" w:rsidRPr="00C0575F" w:rsidRDefault="00ED2E05" w:rsidP="00393CFD">
      <w:pPr>
        <w:pStyle w:val="af1"/>
        <w:numPr>
          <w:ilvl w:val="0"/>
          <w:numId w:val="195"/>
        </w:numPr>
        <w:rPr>
          <w:rFonts w:ascii="Times New Roman" w:hAnsi="Times New Roman"/>
          <w:sz w:val="28"/>
          <w:szCs w:val="28"/>
        </w:rPr>
      </w:pPr>
      <w:r w:rsidRPr="00C0575F">
        <w:rPr>
          <w:rFonts w:ascii="Times New Roman" w:hAnsi="Times New Roman"/>
          <w:sz w:val="28"/>
          <w:szCs w:val="28"/>
        </w:rPr>
        <w:t>Нельзя осуждать человека, можно осуждать его поступок.</w:t>
      </w:r>
    </w:p>
    <w:p w:rsidR="00ED2E05" w:rsidRPr="00C0575F" w:rsidRDefault="00ED2E05" w:rsidP="00ED2E05">
      <w:pPr>
        <w:pStyle w:val="af1"/>
        <w:rPr>
          <w:rFonts w:ascii="Times New Roman" w:hAnsi="Times New Roman"/>
          <w:sz w:val="28"/>
          <w:szCs w:val="28"/>
        </w:rPr>
      </w:pPr>
      <w:r w:rsidRPr="00C0575F">
        <w:rPr>
          <w:rFonts w:ascii="Times New Roman" w:hAnsi="Times New Roman"/>
          <w:sz w:val="28"/>
          <w:szCs w:val="28"/>
        </w:rPr>
        <w:t>Очень полезно анализировать поступки детей. Не бывает детей с неправильным поведением, неправильное поведение сформировано взрослыми (родителями). Пример, ребенок не хочет одеваться и чтобы он не капризничал и не кричал, родители его сами одевают. И ребенок уже точно знает что ему делать в дальнейшем в подобных ситуациях и умело этим начинает пользоваться.</w:t>
      </w:r>
    </w:p>
    <w:p w:rsidR="00ED2E05" w:rsidRPr="00C0575F" w:rsidRDefault="00ED2E05" w:rsidP="00ED2E05">
      <w:pPr>
        <w:pStyle w:val="af1"/>
        <w:rPr>
          <w:rFonts w:ascii="Times New Roman" w:hAnsi="Times New Roman"/>
          <w:sz w:val="28"/>
          <w:szCs w:val="28"/>
        </w:rPr>
      </w:pPr>
      <w:r w:rsidRPr="00C0575F">
        <w:rPr>
          <w:rFonts w:ascii="Times New Roman" w:hAnsi="Times New Roman"/>
          <w:sz w:val="28"/>
          <w:szCs w:val="28"/>
        </w:rPr>
        <w:t>ОСНОВНЫЕ ПРИНЦИПЫ ЛИЧНОСТНО – ОРИЕНТИРОВАННОГО ПОДХОДА:</w:t>
      </w:r>
    </w:p>
    <w:p w:rsidR="00ED2E05" w:rsidRPr="00C0575F" w:rsidRDefault="00ED2E05" w:rsidP="00393CFD">
      <w:pPr>
        <w:pStyle w:val="af1"/>
        <w:numPr>
          <w:ilvl w:val="0"/>
          <w:numId w:val="196"/>
        </w:numPr>
        <w:rPr>
          <w:rFonts w:ascii="Times New Roman" w:hAnsi="Times New Roman"/>
          <w:sz w:val="28"/>
          <w:szCs w:val="28"/>
        </w:rPr>
      </w:pPr>
      <w:r w:rsidRPr="00C0575F">
        <w:rPr>
          <w:rFonts w:ascii="Times New Roman" w:hAnsi="Times New Roman"/>
          <w:sz w:val="28"/>
          <w:szCs w:val="28"/>
        </w:rPr>
        <w:t>Принцип самоактуализации;</w:t>
      </w:r>
    </w:p>
    <w:p w:rsidR="00ED2E05" w:rsidRPr="00C0575F" w:rsidRDefault="00ED2E05" w:rsidP="00393CFD">
      <w:pPr>
        <w:pStyle w:val="af1"/>
        <w:numPr>
          <w:ilvl w:val="0"/>
          <w:numId w:val="196"/>
        </w:numPr>
        <w:rPr>
          <w:rFonts w:ascii="Times New Roman" w:hAnsi="Times New Roman"/>
          <w:sz w:val="28"/>
          <w:szCs w:val="28"/>
        </w:rPr>
      </w:pPr>
      <w:r w:rsidRPr="00C0575F">
        <w:rPr>
          <w:rFonts w:ascii="Times New Roman" w:hAnsi="Times New Roman"/>
          <w:sz w:val="28"/>
          <w:szCs w:val="28"/>
        </w:rPr>
        <w:t>Принцип индивиулизации;</w:t>
      </w:r>
    </w:p>
    <w:p w:rsidR="00ED2E05" w:rsidRPr="00C0575F" w:rsidRDefault="00ED2E05" w:rsidP="00393CFD">
      <w:pPr>
        <w:pStyle w:val="af1"/>
        <w:numPr>
          <w:ilvl w:val="0"/>
          <w:numId w:val="196"/>
        </w:numPr>
        <w:rPr>
          <w:rFonts w:ascii="Times New Roman" w:hAnsi="Times New Roman"/>
          <w:sz w:val="28"/>
          <w:szCs w:val="28"/>
        </w:rPr>
      </w:pPr>
      <w:r w:rsidRPr="00C0575F">
        <w:rPr>
          <w:rFonts w:ascii="Times New Roman" w:hAnsi="Times New Roman"/>
          <w:sz w:val="28"/>
          <w:szCs w:val="28"/>
        </w:rPr>
        <w:t>Принцип субъективности;</w:t>
      </w:r>
    </w:p>
    <w:p w:rsidR="00ED2E05" w:rsidRPr="00C0575F" w:rsidRDefault="00ED2E05" w:rsidP="00393CFD">
      <w:pPr>
        <w:pStyle w:val="af1"/>
        <w:numPr>
          <w:ilvl w:val="0"/>
          <w:numId w:val="196"/>
        </w:numPr>
        <w:rPr>
          <w:rFonts w:ascii="Times New Roman" w:hAnsi="Times New Roman"/>
          <w:sz w:val="28"/>
          <w:szCs w:val="28"/>
        </w:rPr>
      </w:pPr>
      <w:r w:rsidRPr="00C0575F">
        <w:rPr>
          <w:rFonts w:ascii="Times New Roman" w:hAnsi="Times New Roman"/>
          <w:sz w:val="28"/>
          <w:szCs w:val="28"/>
        </w:rPr>
        <w:t>Принцип выбора (ребенок должен обладать полномочиями делать выбор что ему лучше в данной ситуации. Обычно взрослые делают выбор за ребенка).</w:t>
      </w:r>
    </w:p>
    <w:p w:rsidR="00ED2E05" w:rsidRPr="00C0575F" w:rsidRDefault="00ED2E05" w:rsidP="00ED2E05">
      <w:pPr>
        <w:pStyle w:val="af1"/>
        <w:rPr>
          <w:rFonts w:ascii="Times New Roman" w:hAnsi="Times New Roman"/>
          <w:sz w:val="28"/>
          <w:szCs w:val="28"/>
        </w:rPr>
      </w:pPr>
      <w:r w:rsidRPr="00C0575F">
        <w:rPr>
          <w:rFonts w:ascii="Times New Roman" w:hAnsi="Times New Roman"/>
          <w:sz w:val="28"/>
          <w:szCs w:val="28"/>
        </w:rPr>
        <w:t>РЕАЛИЗАЦИЯ ПРИНЦИПОВ ЛИЧНОСТНО – ОРИЕНТИРОВАННОГО ПОДХОДА:</w:t>
      </w:r>
    </w:p>
    <w:p w:rsidR="00ED2E05" w:rsidRPr="00C0575F" w:rsidRDefault="00ED2E05" w:rsidP="00393CFD">
      <w:pPr>
        <w:pStyle w:val="af1"/>
        <w:numPr>
          <w:ilvl w:val="0"/>
          <w:numId w:val="197"/>
        </w:numPr>
        <w:rPr>
          <w:b/>
          <w:sz w:val="28"/>
          <w:szCs w:val="28"/>
        </w:rPr>
      </w:pPr>
      <w:r w:rsidRPr="00C0575F">
        <w:rPr>
          <w:rFonts w:ascii="Times New Roman" w:hAnsi="Times New Roman"/>
          <w:sz w:val="28"/>
          <w:szCs w:val="28"/>
        </w:rPr>
        <w:t>Дифференциация (распределение детей по подгруппам, т.к. дети все разные, воспитываются в разных условиях, родители имеют разное образование. И поэтому у всех разные компетентности. Одни дети программу усваивают очень легко, а есть дети, которым нужна помощь. Некоторые дети гиперактивные, неусидчивые, хотя багаж знаний у них большой, но у них нарушены процессы саморегуляции. Дети группируются по группам по своим направлениям  у всех специалистов они разные)</w:t>
      </w:r>
    </w:p>
    <w:p w:rsidR="00ED2E05" w:rsidRPr="00C0575F" w:rsidRDefault="00ED2E05" w:rsidP="00393CFD">
      <w:pPr>
        <w:pStyle w:val="af1"/>
        <w:numPr>
          <w:ilvl w:val="0"/>
          <w:numId w:val="197"/>
        </w:numPr>
        <w:rPr>
          <w:b/>
          <w:sz w:val="28"/>
          <w:szCs w:val="28"/>
        </w:rPr>
      </w:pPr>
      <w:r w:rsidRPr="00C0575F">
        <w:rPr>
          <w:rFonts w:ascii="Times New Roman" w:hAnsi="Times New Roman"/>
          <w:sz w:val="28"/>
          <w:szCs w:val="28"/>
        </w:rPr>
        <w:t xml:space="preserve">Индивидуализация, индивидуальный подход (это учет индивидуальных возможностей с индивидуальными приемами с использованием для кого-то мимику, жесты, слова, слоги и т.д.). Одним словом, к каждому ребенку нужно найти свой подход и свои методы. </w:t>
      </w:r>
    </w:p>
    <w:p w:rsidR="00ED2E05" w:rsidRPr="00C0575F" w:rsidRDefault="00ED2E05" w:rsidP="00ED2E05">
      <w:pPr>
        <w:pStyle w:val="a5"/>
        <w:spacing w:before="0" w:beforeAutospacing="0" w:after="0" w:afterAutospacing="0"/>
        <w:ind w:left="450"/>
        <w:rPr>
          <w:sz w:val="28"/>
          <w:szCs w:val="28"/>
        </w:rPr>
      </w:pPr>
      <w:r w:rsidRPr="00C0575F">
        <w:rPr>
          <w:sz w:val="28"/>
          <w:szCs w:val="28"/>
        </w:rPr>
        <w:t xml:space="preserve">При построении </w:t>
      </w:r>
      <w:r w:rsidR="00A10DBF" w:rsidRPr="00C0575F">
        <w:rPr>
          <w:sz w:val="28"/>
          <w:szCs w:val="28"/>
        </w:rPr>
        <w:t>Рабочей программы</w:t>
      </w:r>
      <w:r w:rsidRPr="00C0575F">
        <w:rPr>
          <w:sz w:val="28"/>
          <w:szCs w:val="28"/>
        </w:rPr>
        <w:t xml:space="preserve"> методологические принципы развития дополняются методологическими ориентирами. В качестве главных  </w:t>
      </w:r>
      <w:r w:rsidRPr="00C0575F">
        <w:rPr>
          <w:i/>
          <w:sz w:val="28"/>
          <w:szCs w:val="28"/>
        </w:rPr>
        <w:t xml:space="preserve">методологических ориентиров </w:t>
      </w:r>
      <w:r w:rsidRPr="00C0575F">
        <w:rPr>
          <w:sz w:val="28"/>
          <w:szCs w:val="28"/>
        </w:rPr>
        <w:t>определены следующие:</w:t>
      </w:r>
    </w:p>
    <w:p w:rsidR="00ED2E05" w:rsidRPr="00C0575F" w:rsidRDefault="00ED2E05" w:rsidP="00393CFD">
      <w:pPr>
        <w:pStyle w:val="a5"/>
        <w:numPr>
          <w:ilvl w:val="0"/>
          <w:numId w:val="39"/>
        </w:numPr>
        <w:spacing w:before="0" w:beforeAutospacing="0" w:after="0" w:afterAutospacing="0"/>
        <w:rPr>
          <w:sz w:val="28"/>
          <w:szCs w:val="28"/>
        </w:rPr>
      </w:pPr>
      <w:r w:rsidRPr="00C0575F">
        <w:rPr>
          <w:sz w:val="28"/>
          <w:szCs w:val="28"/>
        </w:rPr>
        <w:t>в качестве основной цели ставить развитие ребенка, понимаемое как возможность самостоятельно решать новые задачи (интеллектуальные, практические, личностные);</w:t>
      </w:r>
    </w:p>
    <w:p w:rsidR="00ED2E05" w:rsidRPr="00C0575F" w:rsidRDefault="00ED2E05" w:rsidP="00393CFD">
      <w:pPr>
        <w:pStyle w:val="a5"/>
        <w:numPr>
          <w:ilvl w:val="0"/>
          <w:numId w:val="39"/>
        </w:numPr>
        <w:spacing w:before="0" w:beforeAutospacing="0" w:after="0" w:afterAutospacing="0"/>
        <w:rPr>
          <w:sz w:val="28"/>
          <w:szCs w:val="28"/>
        </w:rPr>
      </w:pPr>
      <w:r w:rsidRPr="00C0575F">
        <w:rPr>
          <w:sz w:val="28"/>
          <w:szCs w:val="28"/>
        </w:rPr>
        <w:lastRenderedPageBreak/>
        <w:t xml:space="preserve"> решать задачи развития ребенка средствами и способами, адекватными законам его физического и психического развития;</w:t>
      </w:r>
    </w:p>
    <w:p w:rsidR="00ED2E05" w:rsidRPr="00C0575F" w:rsidRDefault="00ED2E05" w:rsidP="00393CFD">
      <w:pPr>
        <w:pStyle w:val="a5"/>
        <w:numPr>
          <w:ilvl w:val="0"/>
          <w:numId w:val="39"/>
        </w:numPr>
        <w:spacing w:before="0" w:beforeAutospacing="0" w:after="0" w:afterAutospacing="0"/>
        <w:rPr>
          <w:sz w:val="28"/>
          <w:szCs w:val="28"/>
        </w:rPr>
      </w:pPr>
      <w:r w:rsidRPr="00C0575F">
        <w:rPr>
          <w:sz w:val="28"/>
          <w:szCs w:val="28"/>
        </w:rPr>
        <w:t>за результаты освоения ООП ДО принимать целевые ориентиры как качества ребенка, возникающие в виде новообразований к концу каждого возрастного периода (раннего возраста (к 3 годам), на этапе завершения дошкольного образования);</w:t>
      </w:r>
    </w:p>
    <w:p w:rsidR="00ED2E05" w:rsidRPr="00C0575F" w:rsidRDefault="00ED2E05" w:rsidP="00393CFD">
      <w:pPr>
        <w:pStyle w:val="a5"/>
        <w:numPr>
          <w:ilvl w:val="0"/>
          <w:numId w:val="39"/>
        </w:numPr>
        <w:spacing w:before="0" w:beforeAutospacing="0" w:after="0" w:afterAutospacing="0"/>
        <w:rPr>
          <w:sz w:val="28"/>
          <w:szCs w:val="28"/>
        </w:rPr>
      </w:pPr>
      <w:r w:rsidRPr="00C0575F">
        <w:rPr>
          <w:sz w:val="28"/>
          <w:szCs w:val="28"/>
        </w:rPr>
        <w:t xml:space="preserve"> исходить из положения о преемственности между дошкольным и начальным школьным образованием, когда преемственность понимается как создание в результате дошкольного образования универсальных генетических предпосылок учебной деятельности (личностных и инструментальных), а не как формирование конкретных элементов учебной деятельности в ДОУ;</w:t>
      </w:r>
    </w:p>
    <w:p w:rsidR="00ED2E05" w:rsidRPr="00C0575F" w:rsidRDefault="00ED2E05" w:rsidP="00393CFD">
      <w:pPr>
        <w:pStyle w:val="a5"/>
        <w:numPr>
          <w:ilvl w:val="0"/>
          <w:numId w:val="39"/>
        </w:numPr>
        <w:spacing w:before="0" w:beforeAutospacing="0" w:after="0" w:afterAutospacing="0"/>
        <w:rPr>
          <w:sz w:val="28"/>
          <w:szCs w:val="28"/>
        </w:rPr>
      </w:pPr>
      <w:r w:rsidRPr="00C0575F">
        <w:rPr>
          <w:sz w:val="28"/>
          <w:szCs w:val="28"/>
        </w:rPr>
        <w:t xml:space="preserve"> исходить из принципа создания равных условий развития детей в дошкольном возрасте для эффективной подготовки их к школе, вместо принципа «создание равных стартовых возможностей». Прохождение детей через образовательный процесс в ДОУ никак не ведет к равным стартовым возможностям, поскольку у них все равно будет разная зона ближайшего развития на момент начала обучения в школе. Создание равных условий развития означает, что все дошкольники в ДОУ будут иметь возможность получить качественное дошкольное образование.</w:t>
      </w:r>
    </w:p>
    <w:p w:rsidR="00A36EFF" w:rsidRPr="00C0575F" w:rsidRDefault="00A36EFF" w:rsidP="00ED2E05">
      <w:pPr>
        <w:pStyle w:val="a5"/>
        <w:spacing w:before="0" w:beforeAutospacing="0" w:after="0" w:afterAutospacing="0"/>
        <w:ind w:left="450"/>
        <w:rPr>
          <w:b/>
          <w:i/>
          <w:sz w:val="28"/>
          <w:szCs w:val="28"/>
        </w:rPr>
      </w:pPr>
    </w:p>
    <w:p w:rsidR="00A36EFF" w:rsidRPr="00C0575F" w:rsidRDefault="00A36EFF" w:rsidP="00A36EFF">
      <w:pPr>
        <w:pStyle w:val="Default"/>
        <w:ind w:left="450"/>
        <w:jc w:val="center"/>
        <w:rPr>
          <w:color w:val="auto"/>
          <w:sz w:val="28"/>
          <w:szCs w:val="28"/>
        </w:rPr>
      </w:pPr>
      <w:r w:rsidRPr="00C0575F">
        <w:rPr>
          <w:color w:val="auto"/>
          <w:sz w:val="28"/>
          <w:szCs w:val="28"/>
        </w:rPr>
        <w:t>ИННОВАЦИОННЫЕ ИДЕИ</w:t>
      </w:r>
    </w:p>
    <w:p w:rsidR="00A36EFF" w:rsidRPr="00C0575F" w:rsidRDefault="00A10DBF" w:rsidP="00A36EFF">
      <w:pPr>
        <w:pStyle w:val="a5"/>
        <w:spacing w:before="0" w:beforeAutospacing="0" w:after="0" w:afterAutospacing="0"/>
        <w:ind w:left="450"/>
        <w:rPr>
          <w:sz w:val="28"/>
          <w:szCs w:val="28"/>
        </w:rPr>
      </w:pPr>
      <w:r w:rsidRPr="00C0575F">
        <w:rPr>
          <w:sz w:val="28"/>
          <w:szCs w:val="28"/>
        </w:rPr>
        <w:t xml:space="preserve">Рабочая программа </w:t>
      </w:r>
      <w:r w:rsidR="00A36EFF" w:rsidRPr="00C0575F">
        <w:rPr>
          <w:sz w:val="28"/>
          <w:szCs w:val="28"/>
        </w:rPr>
        <w:t xml:space="preserve">  и система оценки качес</w:t>
      </w:r>
      <w:r w:rsidRPr="00C0575F">
        <w:rPr>
          <w:sz w:val="28"/>
          <w:szCs w:val="28"/>
        </w:rPr>
        <w:t>тва  педагогической работы в группе № 4</w:t>
      </w:r>
      <w:r w:rsidR="00A36EFF" w:rsidRPr="00C0575F">
        <w:rPr>
          <w:sz w:val="28"/>
          <w:szCs w:val="28"/>
        </w:rPr>
        <w:t xml:space="preserve"> основываются на  учете совокупности всех факторов, влияющих на развитие детей.     Каждая из групп факторов, обобщенных  в виде схемы, имеет свой удельный вес в развитии ребенка.  Группы факторов делятся на две основные группы: внутренние (условия и процессы в  ДОУ, системе дошкольного образования Свердловской области и Российской Федерации в целом) и внешние факторы (семья и социокультурные  особенности места расположения ДОУ</w:t>
      </w:r>
      <w:r w:rsidRPr="00C0575F">
        <w:rPr>
          <w:sz w:val="28"/>
          <w:szCs w:val="28"/>
        </w:rPr>
        <w:t xml:space="preserve"> (Заречный район города  Краснотурьинска</w:t>
      </w:r>
      <w:r w:rsidR="00A36EFF" w:rsidRPr="00C0575F">
        <w:rPr>
          <w:sz w:val="28"/>
          <w:szCs w:val="28"/>
        </w:rPr>
        <w:t xml:space="preserve"> с развитой инфраструктурой)). Кроме этого, большую роль  играют -  врожденные индивидуальные  особенности ребенка.</w:t>
      </w:r>
    </w:p>
    <w:p w:rsidR="00A36EFF" w:rsidRPr="00C0575F" w:rsidRDefault="00A36EFF" w:rsidP="00A36EFF">
      <w:pPr>
        <w:pStyle w:val="msonormalcxspmiddle"/>
        <w:ind w:left="360"/>
        <w:jc w:val="center"/>
        <w:rPr>
          <w:bCs/>
          <w:sz w:val="28"/>
          <w:szCs w:val="28"/>
        </w:rPr>
      </w:pPr>
      <w:r w:rsidRPr="00C0575F">
        <w:rPr>
          <w:bCs/>
          <w:sz w:val="28"/>
          <w:szCs w:val="28"/>
        </w:rPr>
        <w:t>КУЛЬТУРНО – ИСТОРИЧЕСКИЕ УСЛОВИЯ</w:t>
      </w:r>
    </w:p>
    <w:p w:rsidR="00A36EFF" w:rsidRPr="00C0575F" w:rsidRDefault="00A36EFF" w:rsidP="00A36EFF">
      <w:pPr>
        <w:pStyle w:val="af1"/>
        <w:rPr>
          <w:rFonts w:ascii="Times New Roman" w:hAnsi="Times New Roman"/>
          <w:sz w:val="28"/>
          <w:szCs w:val="28"/>
        </w:rPr>
      </w:pPr>
      <w:r w:rsidRPr="00C0575F">
        <w:rPr>
          <w:rFonts w:ascii="Times New Roman" w:hAnsi="Times New Roman"/>
          <w:sz w:val="28"/>
          <w:szCs w:val="28"/>
        </w:rPr>
        <w:t xml:space="preserve">Программа разработана для детей, проживающих на среднем Урале, на Севере Свердловской области, в городе Краснотурьинске, где преобладают жители, имеющие русскую национальность. В данной местности в большом количестве проживают исторически сложившиеся народы Среднего Урала - русские, удмурты, манси, татары, башкиры, марийцы, чуваши. Также проживают переселенцы: немцы, узбеки, таджики. </w:t>
      </w:r>
    </w:p>
    <w:p w:rsidR="00A36EFF" w:rsidRPr="00C0575F" w:rsidRDefault="00A36EFF" w:rsidP="00A36EFF">
      <w:pPr>
        <w:pStyle w:val="af1"/>
        <w:rPr>
          <w:rFonts w:ascii="Times New Roman" w:hAnsi="Times New Roman"/>
          <w:sz w:val="28"/>
          <w:szCs w:val="28"/>
        </w:rPr>
      </w:pPr>
      <w:r w:rsidRPr="00C0575F">
        <w:rPr>
          <w:rFonts w:ascii="Times New Roman" w:hAnsi="Times New Roman"/>
          <w:sz w:val="28"/>
          <w:szCs w:val="28"/>
        </w:rPr>
        <w:lastRenderedPageBreak/>
        <w:t>С учетом национально-культурных традиций осуществляется отбор произведений национальных (местных) писателей, по</w:t>
      </w:r>
      <w:r w:rsidRPr="00C0575F">
        <w:rPr>
          <w:rFonts w:ascii="Times New Roman" w:hAnsi="Times New Roman"/>
          <w:sz w:val="28"/>
          <w:szCs w:val="28"/>
        </w:rPr>
        <w:softHyphen/>
        <w:t>этов, композиторов, художников, образцов национального (мест</w:t>
      </w:r>
      <w:r w:rsidRPr="00C0575F">
        <w:rPr>
          <w:rFonts w:ascii="Times New Roman" w:hAnsi="Times New Roman"/>
          <w:sz w:val="28"/>
          <w:szCs w:val="28"/>
        </w:rPr>
        <w:softHyphen/>
        <w:t>ного) фольклора, народных художественных промыслов при ознакомлении детей с искусством, народных игр, средств оздоровления.</w:t>
      </w:r>
    </w:p>
    <w:p w:rsidR="00A36EFF" w:rsidRPr="00C0575F" w:rsidRDefault="00A36EFF" w:rsidP="00A36EFF">
      <w:pPr>
        <w:pStyle w:val="af1"/>
        <w:rPr>
          <w:rFonts w:ascii="Times New Roman" w:hAnsi="Times New Roman"/>
          <w:sz w:val="28"/>
          <w:szCs w:val="28"/>
        </w:rPr>
      </w:pPr>
      <w:r w:rsidRPr="00C0575F">
        <w:rPr>
          <w:rFonts w:ascii="Times New Roman" w:hAnsi="Times New Roman"/>
          <w:sz w:val="28"/>
          <w:szCs w:val="28"/>
        </w:rPr>
        <w:t xml:space="preserve">Дети  приобщаются к национально-культурным традициям через: </w:t>
      </w:r>
      <w:r w:rsidRPr="00C0575F">
        <w:rPr>
          <w:rFonts w:ascii="Times New Roman" w:hAnsi="Times New Roman"/>
          <w:sz w:val="28"/>
          <w:szCs w:val="28"/>
          <w:lang w:eastAsia="ko-KR"/>
        </w:rPr>
        <w:t xml:space="preserve">поговорки и пословицы, </w:t>
      </w:r>
      <w:r w:rsidRPr="00C0575F">
        <w:rPr>
          <w:rFonts w:ascii="Times New Roman" w:hAnsi="Times New Roman"/>
          <w:sz w:val="28"/>
          <w:szCs w:val="28"/>
        </w:rPr>
        <w:t xml:space="preserve">загадки, </w:t>
      </w:r>
      <w:r w:rsidRPr="00C0575F">
        <w:rPr>
          <w:rFonts w:ascii="Times New Roman" w:hAnsi="Times New Roman"/>
          <w:sz w:val="28"/>
          <w:szCs w:val="28"/>
          <w:lang w:eastAsia="ko-KR"/>
        </w:rPr>
        <w:t xml:space="preserve">песни, сказки, сказы, </w:t>
      </w:r>
      <w:r w:rsidRPr="00C0575F">
        <w:rPr>
          <w:rFonts w:ascii="Times New Roman" w:hAnsi="Times New Roman"/>
          <w:sz w:val="28"/>
          <w:szCs w:val="28"/>
        </w:rPr>
        <w:t xml:space="preserve">игры, </w:t>
      </w:r>
      <w:r w:rsidRPr="00C0575F">
        <w:rPr>
          <w:rFonts w:ascii="Times New Roman" w:hAnsi="Times New Roman"/>
          <w:snapToGrid w:val="0"/>
          <w:sz w:val="28"/>
          <w:szCs w:val="28"/>
        </w:rPr>
        <w:t>народную игрушку,</w:t>
      </w:r>
      <w:r w:rsidRPr="00C0575F">
        <w:rPr>
          <w:rStyle w:val="apple-converted-space"/>
          <w:rFonts w:ascii="Times New Roman" w:hAnsi="Times New Roman"/>
          <w:sz w:val="28"/>
          <w:szCs w:val="28"/>
        </w:rPr>
        <w:t> </w:t>
      </w:r>
      <w:r w:rsidRPr="00C0575F">
        <w:rPr>
          <w:rFonts w:ascii="Times New Roman" w:hAnsi="Times New Roman"/>
          <w:snapToGrid w:val="0"/>
          <w:sz w:val="28"/>
          <w:szCs w:val="28"/>
        </w:rPr>
        <w:t xml:space="preserve">декоративно-прикладное искусство, </w:t>
      </w:r>
      <w:r w:rsidRPr="00C0575F">
        <w:rPr>
          <w:rFonts w:ascii="Times New Roman" w:hAnsi="Times New Roman"/>
          <w:bCs/>
          <w:iCs/>
          <w:sz w:val="28"/>
          <w:szCs w:val="28"/>
        </w:rPr>
        <w:t>природные богатства земли Уральской.</w:t>
      </w:r>
    </w:p>
    <w:p w:rsidR="00BA2345" w:rsidRPr="00C0575F" w:rsidRDefault="00A36EFF" w:rsidP="00A36EFF">
      <w:pPr>
        <w:pStyle w:val="af1"/>
        <w:rPr>
          <w:rFonts w:ascii="Times New Roman" w:hAnsi="Times New Roman"/>
          <w:sz w:val="28"/>
          <w:szCs w:val="28"/>
        </w:rPr>
      </w:pPr>
      <w:r w:rsidRPr="00C0575F">
        <w:rPr>
          <w:rFonts w:ascii="Times New Roman" w:hAnsi="Times New Roman"/>
          <w:sz w:val="28"/>
          <w:szCs w:val="28"/>
        </w:rPr>
        <w:t>Наряду с открытостью, уважением к людям разных национальностей Программа предусматривает формирование национальной безопасности</w:t>
      </w:r>
    </w:p>
    <w:p w:rsidR="00A36EFF" w:rsidRPr="00C0575F" w:rsidRDefault="00A36EFF" w:rsidP="00292C24">
      <w:pPr>
        <w:pStyle w:val="af1"/>
        <w:jc w:val="center"/>
        <w:rPr>
          <w:rFonts w:ascii="Times New Roman" w:hAnsi="Times New Roman"/>
          <w:sz w:val="28"/>
          <w:szCs w:val="28"/>
        </w:rPr>
      </w:pPr>
      <w:r w:rsidRPr="00C0575F">
        <w:rPr>
          <w:rFonts w:ascii="Times New Roman" w:hAnsi="Times New Roman"/>
          <w:sz w:val="28"/>
          <w:szCs w:val="28"/>
        </w:rPr>
        <w:t>ДЕМОГРАФИЧЕСКИЕ УСЛОВИЯ</w:t>
      </w:r>
    </w:p>
    <w:p w:rsidR="00A36EFF" w:rsidRPr="00C0575F" w:rsidRDefault="00A36EFF" w:rsidP="00A36EFF">
      <w:pPr>
        <w:pStyle w:val="af1"/>
        <w:rPr>
          <w:rFonts w:ascii="Times New Roman" w:hAnsi="Times New Roman"/>
          <w:sz w:val="28"/>
          <w:szCs w:val="28"/>
        </w:rPr>
      </w:pPr>
      <w:r w:rsidRPr="00C0575F">
        <w:rPr>
          <w:rFonts w:ascii="Times New Roman" w:hAnsi="Times New Roman"/>
          <w:sz w:val="28"/>
          <w:szCs w:val="28"/>
        </w:rPr>
        <w:t xml:space="preserve">При организации </w:t>
      </w:r>
      <w:r w:rsidR="00A10DBF" w:rsidRPr="00C0575F">
        <w:rPr>
          <w:rFonts w:ascii="Times New Roman" w:hAnsi="Times New Roman"/>
          <w:sz w:val="28"/>
          <w:szCs w:val="28"/>
        </w:rPr>
        <w:t>образовательной деятельности</w:t>
      </w:r>
      <w:r w:rsidRPr="00C0575F">
        <w:rPr>
          <w:rFonts w:ascii="Times New Roman" w:hAnsi="Times New Roman"/>
          <w:sz w:val="28"/>
          <w:szCs w:val="28"/>
        </w:rPr>
        <w:t xml:space="preserve">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 Взрослые с уважением относятся к детям, разговаривающим на родном для них языке, внимательно прислушиваются к пожеланиям друг- друга (педагоги и родители из семей другой этнической принадлежности). </w:t>
      </w:r>
    </w:p>
    <w:p w:rsidR="00A36EFF" w:rsidRPr="00C0575F" w:rsidRDefault="00A36EFF" w:rsidP="00A36EFF">
      <w:pPr>
        <w:pStyle w:val="af1"/>
        <w:rPr>
          <w:rFonts w:ascii="Times New Roman" w:hAnsi="Times New Roman"/>
          <w:sz w:val="28"/>
          <w:szCs w:val="28"/>
        </w:rPr>
      </w:pPr>
      <w:r w:rsidRPr="00C0575F">
        <w:rPr>
          <w:rFonts w:ascii="Times New Roman" w:hAnsi="Times New Roman"/>
          <w:sz w:val="28"/>
          <w:szCs w:val="28"/>
        </w:rPr>
        <w:t xml:space="preserve">             С учетом особенностей демографической ситуации в Свердловской области определяются формы, средства образовательной деятельности, как  в режимных моментах, так и в </w:t>
      </w:r>
      <w:r w:rsidR="00A10DBF" w:rsidRPr="00C0575F">
        <w:rPr>
          <w:rFonts w:ascii="Times New Roman" w:hAnsi="Times New Roman"/>
          <w:sz w:val="28"/>
          <w:szCs w:val="28"/>
        </w:rPr>
        <w:t>НОД</w:t>
      </w:r>
      <w:r w:rsidRPr="00C0575F">
        <w:rPr>
          <w:rFonts w:ascii="Times New Roman" w:hAnsi="Times New Roman"/>
          <w:sz w:val="28"/>
          <w:szCs w:val="28"/>
        </w:rPr>
        <w:t xml:space="preserve"> с детьми, организации развивающей пространственно-предметной среды.  Программа определяет демографическую составляющую на основе изученных социальных паспортов семей.</w:t>
      </w:r>
    </w:p>
    <w:p w:rsidR="00A36EFF" w:rsidRPr="00C0575F" w:rsidRDefault="00A36EFF" w:rsidP="00A36EFF">
      <w:pPr>
        <w:pStyle w:val="af1"/>
        <w:rPr>
          <w:rFonts w:ascii="Times New Roman" w:hAnsi="Times New Roman"/>
          <w:sz w:val="28"/>
          <w:szCs w:val="28"/>
        </w:rPr>
      </w:pPr>
      <w:r w:rsidRPr="00C0575F">
        <w:rPr>
          <w:rFonts w:ascii="Times New Roman" w:eastAsia="Times New Roman" w:hAnsi="Times New Roman"/>
          <w:i/>
          <w:sz w:val="28"/>
          <w:szCs w:val="28"/>
          <w:u w:val="single"/>
        </w:rPr>
        <w:t xml:space="preserve">Социальный  статус родителей группы </w:t>
      </w:r>
      <w:r w:rsidRPr="00C0575F">
        <w:rPr>
          <w:rFonts w:ascii="Times New Roman" w:hAnsi="Times New Roman"/>
          <w:sz w:val="28"/>
          <w:szCs w:val="28"/>
        </w:rPr>
        <w:tab/>
        <w:t xml:space="preserve"> </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5245"/>
        <w:gridCol w:w="4677"/>
      </w:tblGrid>
      <w:tr w:rsidR="00A36EFF" w:rsidRPr="00C0575F" w:rsidTr="008E5EB3">
        <w:trPr>
          <w:trHeight w:val="250"/>
        </w:trPr>
        <w:tc>
          <w:tcPr>
            <w:tcW w:w="4361" w:type="dxa"/>
            <w:tcBorders>
              <w:top w:val="single" w:sz="4" w:space="0" w:color="auto"/>
              <w:left w:val="single" w:sz="4" w:space="0" w:color="auto"/>
              <w:bottom w:val="single" w:sz="4" w:space="0" w:color="auto"/>
              <w:right w:val="single" w:sz="4" w:space="0" w:color="auto"/>
            </w:tcBorders>
          </w:tcPr>
          <w:p w:rsidR="00A36EFF" w:rsidRPr="00C0575F" w:rsidRDefault="00A36EFF" w:rsidP="008E5EB3">
            <w:pPr>
              <w:spacing w:after="0" w:line="240" w:lineRule="auto"/>
              <w:ind w:firstLine="454"/>
              <w:rPr>
                <w:rFonts w:ascii="Times New Roman" w:hAnsi="Times New Roman" w:cs="Times New Roman"/>
                <w:color w:val="auto"/>
                <w:sz w:val="24"/>
                <w:szCs w:val="24"/>
                <w:highlight w:val="yellow"/>
              </w:rPr>
            </w:pPr>
          </w:p>
        </w:tc>
        <w:tc>
          <w:tcPr>
            <w:tcW w:w="5245" w:type="dxa"/>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Количество детей</w:t>
            </w:r>
          </w:p>
        </w:tc>
        <w:tc>
          <w:tcPr>
            <w:tcW w:w="4677" w:type="dxa"/>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    13</w:t>
            </w:r>
          </w:p>
        </w:tc>
      </w:tr>
      <w:tr w:rsidR="00A36EFF" w:rsidRPr="00C0575F" w:rsidTr="008E5EB3">
        <w:trPr>
          <w:trHeight w:val="266"/>
        </w:trPr>
        <w:tc>
          <w:tcPr>
            <w:tcW w:w="4361" w:type="dxa"/>
            <w:vMerge w:val="restart"/>
            <w:tcBorders>
              <w:top w:val="single" w:sz="4" w:space="0" w:color="auto"/>
              <w:left w:val="single" w:sz="4" w:space="0" w:color="auto"/>
              <w:bottom w:val="single" w:sz="4" w:space="0" w:color="auto"/>
              <w:right w:val="single" w:sz="4" w:space="0" w:color="auto"/>
            </w:tcBorders>
            <w:hideMark/>
          </w:tcPr>
          <w:p w:rsidR="00A36EFF" w:rsidRPr="00C0575F" w:rsidRDefault="00241D7A" w:rsidP="008E5EB3">
            <w:pPr>
              <w:spacing w:after="0" w:line="240" w:lineRule="auto"/>
              <w:rPr>
                <w:rFonts w:ascii="Times New Roman" w:hAnsi="Times New Roman" w:cs="Times New Roman"/>
                <w:color w:val="auto"/>
                <w:sz w:val="24"/>
                <w:szCs w:val="24"/>
              </w:rPr>
            </w:pPr>
            <w:r w:rsidRPr="00241D7A">
              <w:rPr>
                <w:rFonts w:asciiTheme="minorHAnsi" w:hAnsiTheme="minorHAnsi" w:cstheme="minorBidi"/>
                <w:color w:val="auto"/>
              </w:rPr>
              <w:pict>
                <v:rect id="Rectangle 2" o:spid="_x0000_s1028" style="position:absolute;margin-left:208.95pt;margin-top:-726.75pt;width:26pt;height:34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" stroked="f">
                  <v:textbox>
                    <w:txbxContent>
                      <w:p w:rsidR="00C0575F" w:rsidRDefault="00C0575F" w:rsidP="00A36EFF">
                        <w:pPr>
                          <w:jc w:val="center"/>
                        </w:pPr>
                      </w:p>
                    </w:txbxContent>
                  </v:textbox>
                </v:rect>
              </w:pict>
            </w:r>
            <w:r w:rsidR="00A36EFF" w:rsidRPr="00C0575F">
              <w:rPr>
                <w:rFonts w:ascii="Times New Roman" w:hAnsi="Times New Roman" w:cs="Times New Roman"/>
                <w:color w:val="auto"/>
                <w:sz w:val="24"/>
                <w:szCs w:val="24"/>
              </w:rPr>
              <w:t>Особенности семьи</w:t>
            </w:r>
          </w:p>
        </w:tc>
        <w:tc>
          <w:tcPr>
            <w:tcW w:w="5245" w:type="dxa"/>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Полные семьи</w:t>
            </w:r>
          </w:p>
        </w:tc>
        <w:tc>
          <w:tcPr>
            <w:tcW w:w="4677" w:type="dxa"/>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tabs>
                <w:tab w:val="left" w:pos="2011"/>
                <w:tab w:val="center" w:pos="2457"/>
              </w:tabs>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8</w:t>
            </w:r>
          </w:p>
        </w:tc>
      </w:tr>
      <w:tr w:rsidR="00A36EFF" w:rsidRPr="00C0575F" w:rsidTr="008E5EB3">
        <w:trPr>
          <w:trHeight w:val="266"/>
        </w:trPr>
        <w:tc>
          <w:tcPr>
            <w:tcW w:w="4361" w:type="dxa"/>
            <w:vMerge/>
            <w:tcBorders>
              <w:top w:val="single" w:sz="4" w:space="0" w:color="auto"/>
              <w:left w:val="single" w:sz="4" w:space="0" w:color="auto"/>
              <w:bottom w:val="single" w:sz="4" w:space="0" w:color="auto"/>
              <w:right w:val="single" w:sz="4" w:space="0" w:color="auto"/>
            </w:tcBorders>
            <w:vAlign w:val="center"/>
            <w:hideMark/>
          </w:tcPr>
          <w:p w:rsidR="00A36EFF" w:rsidRPr="00C0575F" w:rsidRDefault="00A36EFF" w:rsidP="008E5EB3">
            <w:pPr>
              <w:spacing w:after="0" w:line="240" w:lineRule="auto"/>
              <w:rPr>
                <w:rFonts w:ascii="Times New Roman" w:hAnsi="Times New Roman" w:cs="Times New Roman"/>
                <w:color w:val="auto"/>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Одинокие</w:t>
            </w:r>
          </w:p>
        </w:tc>
        <w:tc>
          <w:tcPr>
            <w:tcW w:w="4677" w:type="dxa"/>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1</w:t>
            </w:r>
          </w:p>
        </w:tc>
      </w:tr>
      <w:tr w:rsidR="00A36EFF" w:rsidRPr="00C0575F" w:rsidTr="008E5EB3">
        <w:trPr>
          <w:trHeight w:val="250"/>
        </w:trPr>
        <w:tc>
          <w:tcPr>
            <w:tcW w:w="4361" w:type="dxa"/>
            <w:vMerge/>
            <w:tcBorders>
              <w:top w:val="single" w:sz="4" w:space="0" w:color="auto"/>
              <w:left w:val="single" w:sz="4" w:space="0" w:color="auto"/>
              <w:bottom w:val="single" w:sz="4" w:space="0" w:color="auto"/>
              <w:right w:val="single" w:sz="4" w:space="0" w:color="auto"/>
            </w:tcBorders>
            <w:vAlign w:val="center"/>
            <w:hideMark/>
          </w:tcPr>
          <w:p w:rsidR="00A36EFF" w:rsidRPr="00C0575F" w:rsidRDefault="00A36EFF" w:rsidP="008E5EB3">
            <w:pPr>
              <w:spacing w:after="0" w:line="240" w:lineRule="auto"/>
              <w:rPr>
                <w:rFonts w:ascii="Times New Roman" w:hAnsi="Times New Roman" w:cs="Times New Roman"/>
                <w:color w:val="auto"/>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Опекуны</w:t>
            </w:r>
          </w:p>
        </w:tc>
        <w:tc>
          <w:tcPr>
            <w:tcW w:w="4677" w:type="dxa"/>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4</w:t>
            </w:r>
          </w:p>
        </w:tc>
      </w:tr>
      <w:tr w:rsidR="00A36EFF" w:rsidRPr="00C0575F" w:rsidTr="008E5EB3">
        <w:trPr>
          <w:trHeight w:val="266"/>
        </w:trPr>
        <w:tc>
          <w:tcPr>
            <w:tcW w:w="4361" w:type="dxa"/>
            <w:vMerge/>
            <w:tcBorders>
              <w:top w:val="single" w:sz="4" w:space="0" w:color="auto"/>
              <w:left w:val="single" w:sz="4" w:space="0" w:color="auto"/>
              <w:bottom w:val="single" w:sz="4" w:space="0" w:color="auto"/>
              <w:right w:val="single" w:sz="4" w:space="0" w:color="auto"/>
            </w:tcBorders>
            <w:vAlign w:val="center"/>
            <w:hideMark/>
          </w:tcPr>
          <w:p w:rsidR="00A36EFF" w:rsidRPr="00C0575F" w:rsidRDefault="00A36EFF" w:rsidP="008E5EB3">
            <w:pPr>
              <w:spacing w:after="0" w:line="240" w:lineRule="auto"/>
              <w:rPr>
                <w:rFonts w:ascii="Times New Roman" w:hAnsi="Times New Roman" w:cs="Times New Roman"/>
                <w:color w:val="auto"/>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A36EFF" w:rsidRPr="00C0575F" w:rsidRDefault="002E7FF4" w:rsidP="008E5EB3">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М</w:t>
            </w:r>
            <w:r w:rsidR="00A36EFF" w:rsidRPr="00C0575F">
              <w:rPr>
                <w:rFonts w:ascii="Times New Roman" w:hAnsi="Times New Roman" w:cs="Times New Roman"/>
                <w:color w:val="auto"/>
                <w:sz w:val="24"/>
                <w:szCs w:val="24"/>
              </w:rPr>
              <w:t>ногодетные</w:t>
            </w:r>
          </w:p>
        </w:tc>
        <w:tc>
          <w:tcPr>
            <w:tcW w:w="4677" w:type="dxa"/>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5</w:t>
            </w:r>
          </w:p>
        </w:tc>
      </w:tr>
      <w:tr w:rsidR="00A36EFF" w:rsidRPr="00C0575F" w:rsidTr="008E5EB3">
        <w:trPr>
          <w:trHeight w:val="250"/>
        </w:trPr>
        <w:tc>
          <w:tcPr>
            <w:tcW w:w="4361" w:type="dxa"/>
            <w:vMerge w:val="restart"/>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Жилищные условия</w:t>
            </w:r>
          </w:p>
        </w:tc>
        <w:tc>
          <w:tcPr>
            <w:tcW w:w="5245" w:type="dxa"/>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Имеют собственное жилье</w:t>
            </w:r>
          </w:p>
        </w:tc>
        <w:tc>
          <w:tcPr>
            <w:tcW w:w="4677" w:type="dxa"/>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13</w:t>
            </w:r>
          </w:p>
        </w:tc>
      </w:tr>
      <w:tr w:rsidR="00A36EFF" w:rsidRPr="00C0575F" w:rsidTr="008E5EB3">
        <w:trPr>
          <w:trHeight w:val="266"/>
        </w:trPr>
        <w:tc>
          <w:tcPr>
            <w:tcW w:w="4361" w:type="dxa"/>
            <w:vMerge/>
            <w:tcBorders>
              <w:top w:val="single" w:sz="4" w:space="0" w:color="auto"/>
              <w:left w:val="single" w:sz="4" w:space="0" w:color="auto"/>
              <w:bottom w:val="single" w:sz="4" w:space="0" w:color="auto"/>
              <w:right w:val="single" w:sz="4" w:space="0" w:color="auto"/>
            </w:tcBorders>
            <w:vAlign w:val="center"/>
            <w:hideMark/>
          </w:tcPr>
          <w:p w:rsidR="00A36EFF" w:rsidRPr="00C0575F" w:rsidRDefault="00A36EFF" w:rsidP="008E5EB3">
            <w:pPr>
              <w:spacing w:after="0" w:line="240" w:lineRule="auto"/>
              <w:rPr>
                <w:rFonts w:ascii="Times New Roman" w:hAnsi="Times New Roman" w:cs="Times New Roman"/>
                <w:color w:val="auto"/>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Живут с родителями</w:t>
            </w:r>
          </w:p>
        </w:tc>
        <w:tc>
          <w:tcPr>
            <w:tcW w:w="4677" w:type="dxa"/>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ind w:firstLine="454"/>
              <w:jc w:val="center"/>
              <w:rPr>
                <w:rFonts w:ascii="Times New Roman" w:hAnsi="Times New Roman" w:cs="Times New Roman"/>
                <w:color w:val="auto"/>
                <w:sz w:val="24"/>
                <w:szCs w:val="24"/>
              </w:rPr>
            </w:pPr>
          </w:p>
        </w:tc>
      </w:tr>
      <w:tr w:rsidR="00A36EFF" w:rsidRPr="00C0575F" w:rsidTr="008E5EB3">
        <w:trPr>
          <w:trHeight w:val="250"/>
        </w:trPr>
        <w:tc>
          <w:tcPr>
            <w:tcW w:w="4361" w:type="dxa"/>
            <w:vMerge/>
            <w:tcBorders>
              <w:top w:val="single" w:sz="4" w:space="0" w:color="auto"/>
              <w:left w:val="single" w:sz="4" w:space="0" w:color="auto"/>
              <w:bottom w:val="single" w:sz="4" w:space="0" w:color="auto"/>
              <w:right w:val="single" w:sz="4" w:space="0" w:color="auto"/>
            </w:tcBorders>
            <w:vAlign w:val="center"/>
            <w:hideMark/>
          </w:tcPr>
          <w:p w:rsidR="00A36EFF" w:rsidRPr="00C0575F" w:rsidRDefault="00A36EFF" w:rsidP="008E5EB3">
            <w:pPr>
              <w:spacing w:after="0" w:line="240" w:lineRule="auto"/>
              <w:rPr>
                <w:rFonts w:ascii="Times New Roman" w:hAnsi="Times New Roman" w:cs="Times New Roman"/>
                <w:color w:val="auto"/>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A36EFF" w:rsidRPr="00C0575F" w:rsidRDefault="002E7FF4" w:rsidP="008E5EB3">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С</w:t>
            </w:r>
            <w:r w:rsidR="00A36EFF" w:rsidRPr="00C0575F">
              <w:rPr>
                <w:rFonts w:ascii="Times New Roman" w:hAnsi="Times New Roman" w:cs="Times New Roman"/>
                <w:color w:val="auto"/>
                <w:sz w:val="24"/>
                <w:szCs w:val="24"/>
              </w:rPr>
              <w:t>нимают</w:t>
            </w:r>
          </w:p>
        </w:tc>
        <w:tc>
          <w:tcPr>
            <w:tcW w:w="4677" w:type="dxa"/>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ind w:firstLine="454"/>
              <w:jc w:val="center"/>
              <w:rPr>
                <w:rFonts w:ascii="Times New Roman" w:hAnsi="Times New Roman" w:cs="Times New Roman"/>
                <w:color w:val="auto"/>
                <w:sz w:val="24"/>
                <w:szCs w:val="24"/>
              </w:rPr>
            </w:pPr>
          </w:p>
        </w:tc>
      </w:tr>
      <w:tr w:rsidR="00A36EFF" w:rsidRPr="00C0575F" w:rsidTr="008E5EB3">
        <w:trPr>
          <w:trHeight w:val="266"/>
        </w:trPr>
        <w:tc>
          <w:tcPr>
            <w:tcW w:w="4361" w:type="dxa"/>
            <w:vMerge w:val="restart"/>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Образование</w:t>
            </w:r>
          </w:p>
        </w:tc>
        <w:tc>
          <w:tcPr>
            <w:tcW w:w="5245" w:type="dxa"/>
            <w:tcBorders>
              <w:top w:val="single" w:sz="4" w:space="0" w:color="auto"/>
              <w:left w:val="single" w:sz="4" w:space="0" w:color="auto"/>
              <w:bottom w:val="single" w:sz="4" w:space="0" w:color="auto"/>
              <w:right w:val="single" w:sz="4" w:space="0" w:color="auto"/>
            </w:tcBorders>
            <w:hideMark/>
          </w:tcPr>
          <w:p w:rsidR="00A36EFF" w:rsidRPr="00C0575F" w:rsidRDefault="00292C24" w:rsidP="008E5EB3">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В</w:t>
            </w:r>
            <w:r w:rsidR="00A36EFF" w:rsidRPr="00C0575F">
              <w:rPr>
                <w:rFonts w:ascii="Times New Roman" w:hAnsi="Times New Roman" w:cs="Times New Roman"/>
                <w:color w:val="auto"/>
                <w:sz w:val="24"/>
                <w:szCs w:val="24"/>
              </w:rPr>
              <w:t>ысшее</w:t>
            </w:r>
          </w:p>
        </w:tc>
        <w:tc>
          <w:tcPr>
            <w:tcW w:w="4677" w:type="dxa"/>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5</w:t>
            </w:r>
          </w:p>
        </w:tc>
      </w:tr>
      <w:tr w:rsidR="00A36EFF" w:rsidRPr="00C0575F" w:rsidTr="008E5EB3">
        <w:trPr>
          <w:trHeight w:val="266"/>
        </w:trPr>
        <w:tc>
          <w:tcPr>
            <w:tcW w:w="4361" w:type="dxa"/>
            <w:vMerge/>
            <w:tcBorders>
              <w:top w:val="single" w:sz="4" w:space="0" w:color="auto"/>
              <w:left w:val="single" w:sz="4" w:space="0" w:color="auto"/>
              <w:bottom w:val="single" w:sz="4" w:space="0" w:color="auto"/>
              <w:right w:val="single" w:sz="4" w:space="0" w:color="auto"/>
            </w:tcBorders>
            <w:vAlign w:val="center"/>
            <w:hideMark/>
          </w:tcPr>
          <w:p w:rsidR="00A36EFF" w:rsidRPr="00C0575F" w:rsidRDefault="00A36EFF" w:rsidP="008E5EB3">
            <w:pPr>
              <w:spacing w:after="0" w:line="240" w:lineRule="auto"/>
              <w:rPr>
                <w:rFonts w:ascii="Times New Roman" w:hAnsi="Times New Roman" w:cs="Times New Roman"/>
                <w:color w:val="auto"/>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профессиональное</w:t>
            </w:r>
          </w:p>
        </w:tc>
        <w:tc>
          <w:tcPr>
            <w:tcW w:w="4677" w:type="dxa"/>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8</w:t>
            </w:r>
          </w:p>
        </w:tc>
      </w:tr>
      <w:tr w:rsidR="00A36EFF" w:rsidRPr="00C0575F" w:rsidTr="008E5EB3">
        <w:trPr>
          <w:trHeight w:val="250"/>
        </w:trPr>
        <w:tc>
          <w:tcPr>
            <w:tcW w:w="4361" w:type="dxa"/>
            <w:vMerge/>
            <w:tcBorders>
              <w:top w:val="single" w:sz="4" w:space="0" w:color="auto"/>
              <w:left w:val="single" w:sz="4" w:space="0" w:color="auto"/>
              <w:bottom w:val="single" w:sz="4" w:space="0" w:color="auto"/>
              <w:right w:val="single" w:sz="4" w:space="0" w:color="auto"/>
            </w:tcBorders>
            <w:vAlign w:val="center"/>
            <w:hideMark/>
          </w:tcPr>
          <w:p w:rsidR="00A36EFF" w:rsidRPr="00C0575F" w:rsidRDefault="00A36EFF" w:rsidP="008E5EB3">
            <w:pPr>
              <w:spacing w:after="0" w:line="240" w:lineRule="auto"/>
              <w:rPr>
                <w:rFonts w:ascii="Times New Roman" w:hAnsi="Times New Roman" w:cs="Times New Roman"/>
                <w:color w:val="auto"/>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A36EFF" w:rsidRPr="00C0575F" w:rsidRDefault="00292C24" w:rsidP="008E5EB3">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Д</w:t>
            </w:r>
            <w:r w:rsidR="00A36EFF" w:rsidRPr="00C0575F">
              <w:rPr>
                <w:rFonts w:ascii="Times New Roman" w:hAnsi="Times New Roman" w:cs="Times New Roman"/>
                <w:color w:val="auto"/>
                <w:sz w:val="24"/>
                <w:szCs w:val="24"/>
              </w:rPr>
              <w:t>ругое</w:t>
            </w:r>
          </w:p>
        </w:tc>
        <w:tc>
          <w:tcPr>
            <w:tcW w:w="4677" w:type="dxa"/>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ind w:firstLine="454"/>
              <w:jc w:val="center"/>
              <w:rPr>
                <w:rFonts w:ascii="Times New Roman" w:hAnsi="Times New Roman" w:cs="Times New Roman"/>
                <w:color w:val="auto"/>
                <w:sz w:val="24"/>
                <w:szCs w:val="24"/>
              </w:rPr>
            </w:pPr>
          </w:p>
        </w:tc>
      </w:tr>
      <w:tr w:rsidR="00A36EFF" w:rsidRPr="00C0575F" w:rsidTr="008E5EB3">
        <w:trPr>
          <w:trHeight w:val="266"/>
        </w:trPr>
        <w:tc>
          <w:tcPr>
            <w:tcW w:w="4361" w:type="dxa"/>
            <w:vMerge w:val="restart"/>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Социальный состав</w:t>
            </w:r>
          </w:p>
        </w:tc>
        <w:tc>
          <w:tcPr>
            <w:tcW w:w="5245" w:type="dxa"/>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интеллигенция</w:t>
            </w:r>
          </w:p>
        </w:tc>
        <w:tc>
          <w:tcPr>
            <w:tcW w:w="4677" w:type="dxa"/>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ind w:firstLine="454"/>
              <w:jc w:val="center"/>
              <w:rPr>
                <w:rFonts w:ascii="Times New Roman" w:hAnsi="Times New Roman" w:cs="Times New Roman"/>
                <w:color w:val="auto"/>
                <w:sz w:val="24"/>
                <w:szCs w:val="24"/>
              </w:rPr>
            </w:pPr>
          </w:p>
        </w:tc>
      </w:tr>
      <w:tr w:rsidR="00A36EFF" w:rsidRPr="00C0575F" w:rsidTr="008E5EB3">
        <w:trPr>
          <w:trHeight w:val="266"/>
        </w:trPr>
        <w:tc>
          <w:tcPr>
            <w:tcW w:w="4361" w:type="dxa"/>
            <w:vMerge/>
            <w:tcBorders>
              <w:top w:val="single" w:sz="4" w:space="0" w:color="auto"/>
              <w:left w:val="single" w:sz="4" w:space="0" w:color="auto"/>
              <w:bottom w:val="single" w:sz="4" w:space="0" w:color="auto"/>
              <w:right w:val="single" w:sz="4" w:space="0" w:color="auto"/>
            </w:tcBorders>
            <w:vAlign w:val="center"/>
            <w:hideMark/>
          </w:tcPr>
          <w:p w:rsidR="00A36EFF" w:rsidRPr="00C0575F" w:rsidRDefault="00A36EFF" w:rsidP="008E5EB3">
            <w:pPr>
              <w:spacing w:after="0" w:line="240" w:lineRule="auto"/>
              <w:rPr>
                <w:rFonts w:ascii="Times New Roman" w:hAnsi="Times New Roman" w:cs="Times New Roman"/>
                <w:color w:val="auto"/>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A36EFF" w:rsidRPr="00C0575F" w:rsidRDefault="00292C24" w:rsidP="008E5EB3">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Р</w:t>
            </w:r>
            <w:r w:rsidR="00A36EFF" w:rsidRPr="00C0575F">
              <w:rPr>
                <w:rFonts w:ascii="Times New Roman" w:hAnsi="Times New Roman" w:cs="Times New Roman"/>
                <w:color w:val="auto"/>
                <w:sz w:val="24"/>
                <w:szCs w:val="24"/>
              </w:rPr>
              <w:t>абочие</w:t>
            </w:r>
          </w:p>
        </w:tc>
        <w:tc>
          <w:tcPr>
            <w:tcW w:w="4677" w:type="dxa"/>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ind w:firstLine="454"/>
              <w:jc w:val="center"/>
              <w:rPr>
                <w:rFonts w:ascii="Times New Roman" w:hAnsi="Times New Roman" w:cs="Times New Roman"/>
                <w:color w:val="auto"/>
                <w:sz w:val="24"/>
                <w:szCs w:val="24"/>
              </w:rPr>
            </w:pPr>
          </w:p>
        </w:tc>
      </w:tr>
      <w:tr w:rsidR="00A36EFF" w:rsidRPr="00C0575F" w:rsidTr="008E5EB3">
        <w:trPr>
          <w:trHeight w:val="266"/>
        </w:trPr>
        <w:tc>
          <w:tcPr>
            <w:tcW w:w="4361" w:type="dxa"/>
            <w:vMerge/>
            <w:tcBorders>
              <w:top w:val="single" w:sz="4" w:space="0" w:color="auto"/>
              <w:left w:val="single" w:sz="4" w:space="0" w:color="auto"/>
              <w:bottom w:val="single" w:sz="4" w:space="0" w:color="auto"/>
              <w:right w:val="single" w:sz="4" w:space="0" w:color="auto"/>
            </w:tcBorders>
            <w:vAlign w:val="center"/>
            <w:hideMark/>
          </w:tcPr>
          <w:p w:rsidR="00A36EFF" w:rsidRPr="00C0575F" w:rsidRDefault="00A36EFF" w:rsidP="008E5EB3">
            <w:pPr>
              <w:spacing w:after="0" w:line="240" w:lineRule="auto"/>
              <w:rPr>
                <w:rFonts w:ascii="Times New Roman" w:hAnsi="Times New Roman" w:cs="Times New Roman"/>
                <w:color w:val="auto"/>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A36EFF" w:rsidRPr="00C0575F" w:rsidRDefault="002E7FF4" w:rsidP="008E5EB3">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С</w:t>
            </w:r>
            <w:r w:rsidR="00A36EFF" w:rsidRPr="00C0575F">
              <w:rPr>
                <w:rFonts w:ascii="Times New Roman" w:hAnsi="Times New Roman" w:cs="Times New Roman"/>
                <w:color w:val="auto"/>
                <w:sz w:val="24"/>
                <w:szCs w:val="24"/>
              </w:rPr>
              <w:t>лужащие</w:t>
            </w:r>
          </w:p>
        </w:tc>
        <w:tc>
          <w:tcPr>
            <w:tcW w:w="4677" w:type="dxa"/>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12</w:t>
            </w:r>
          </w:p>
        </w:tc>
      </w:tr>
      <w:tr w:rsidR="00A36EFF" w:rsidRPr="00C0575F" w:rsidTr="008E5EB3">
        <w:trPr>
          <w:trHeight w:val="266"/>
        </w:trPr>
        <w:tc>
          <w:tcPr>
            <w:tcW w:w="4361" w:type="dxa"/>
            <w:vMerge/>
            <w:tcBorders>
              <w:top w:val="single" w:sz="4" w:space="0" w:color="auto"/>
              <w:left w:val="single" w:sz="4" w:space="0" w:color="auto"/>
              <w:bottom w:val="single" w:sz="4" w:space="0" w:color="auto"/>
              <w:right w:val="single" w:sz="4" w:space="0" w:color="auto"/>
            </w:tcBorders>
            <w:vAlign w:val="center"/>
            <w:hideMark/>
          </w:tcPr>
          <w:p w:rsidR="00A36EFF" w:rsidRPr="00C0575F" w:rsidRDefault="00A36EFF" w:rsidP="008E5EB3">
            <w:pPr>
              <w:spacing w:after="0" w:line="240" w:lineRule="auto"/>
              <w:rPr>
                <w:rFonts w:ascii="Times New Roman" w:hAnsi="Times New Roman" w:cs="Times New Roman"/>
                <w:color w:val="auto"/>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A36EFF" w:rsidRPr="00C0575F" w:rsidRDefault="002E7FF4" w:rsidP="008E5EB3">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Д</w:t>
            </w:r>
            <w:r w:rsidR="00A36EFF" w:rsidRPr="00C0575F">
              <w:rPr>
                <w:rFonts w:ascii="Times New Roman" w:hAnsi="Times New Roman" w:cs="Times New Roman"/>
                <w:color w:val="auto"/>
                <w:sz w:val="24"/>
                <w:szCs w:val="24"/>
              </w:rPr>
              <w:t>омохозяйки</w:t>
            </w:r>
          </w:p>
        </w:tc>
        <w:tc>
          <w:tcPr>
            <w:tcW w:w="4677" w:type="dxa"/>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ind w:firstLine="454"/>
              <w:jc w:val="center"/>
              <w:rPr>
                <w:rFonts w:ascii="Times New Roman" w:hAnsi="Times New Roman" w:cs="Times New Roman"/>
                <w:color w:val="auto"/>
                <w:sz w:val="24"/>
                <w:szCs w:val="24"/>
              </w:rPr>
            </w:pPr>
          </w:p>
        </w:tc>
      </w:tr>
      <w:tr w:rsidR="00A36EFF" w:rsidRPr="00C0575F" w:rsidTr="008E5EB3">
        <w:trPr>
          <w:trHeight w:val="266"/>
        </w:trPr>
        <w:tc>
          <w:tcPr>
            <w:tcW w:w="4361" w:type="dxa"/>
            <w:vMerge/>
            <w:tcBorders>
              <w:top w:val="single" w:sz="4" w:space="0" w:color="auto"/>
              <w:left w:val="single" w:sz="4" w:space="0" w:color="auto"/>
              <w:bottom w:val="single" w:sz="4" w:space="0" w:color="auto"/>
              <w:right w:val="single" w:sz="4" w:space="0" w:color="auto"/>
            </w:tcBorders>
            <w:vAlign w:val="center"/>
            <w:hideMark/>
          </w:tcPr>
          <w:p w:rsidR="00A36EFF" w:rsidRPr="00C0575F" w:rsidRDefault="00A36EFF" w:rsidP="008E5EB3">
            <w:pPr>
              <w:spacing w:after="0" w:line="240" w:lineRule="auto"/>
              <w:rPr>
                <w:rFonts w:ascii="Times New Roman" w:hAnsi="Times New Roman" w:cs="Times New Roman"/>
                <w:color w:val="auto"/>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предприниматели</w:t>
            </w:r>
          </w:p>
        </w:tc>
        <w:tc>
          <w:tcPr>
            <w:tcW w:w="4677" w:type="dxa"/>
            <w:tcBorders>
              <w:top w:val="single" w:sz="4" w:space="0" w:color="auto"/>
              <w:left w:val="single" w:sz="4" w:space="0" w:color="auto"/>
              <w:bottom w:val="single" w:sz="4" w:space="0" w:color="auto"/>
              <w:right w:val="single" w:sz="4" w:space="0" w:color="auto"/>
            </w:tcBorders>
            <w:hideMark/>
          </w:tcPr>
          <w:p w:rsidR="00A36EFF" w:rsidRPr="00C0575F" w:rsidRDefault="00A36EFF" w:rsidP="008E5EB3">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1</w:t>
            </w:r>
          </w:p>
        </w:tc>
      </w:tr>
    </w:tbl>
    <w:p w:rsidR="00BA2345" w:rsidRPr="00C0575F" w:rsidRDefault="00BA2345" w:rsidP="00A10DBF">
      <w:pPr>
        <w:pStyle w:val="af1"/>
        <w:rPr>
          <w:rFonts w:ascii="Times New Roman" w:hAnsi="Times New Roman"/>
          <w:sz w:val="28"/>
          <w:szCs w:val="28"/>
        </w:rPr>
      </w:pPr>
    </w:p>
    <w:p w:rsidR="00A36EFF" w:rsidRPr="00C0575F" w:rsidRDefault="00A36EFF" w:rsidP="00A36EFF">
      <w:pPr>
        <w:pStyle w:val="af1"/>
        <w:jc w:val="center"/>
        <w:rPr>
          <w:rFonts w:ascii="Times New Roman" w:hAnsi="Times New Roman"/>
          <w:sz w:val="28"/>
          <w:szCs w:val="28"/>
        </w:rPr>
      </w:pPr>
      <w:r w:rsidRPr="00C0575F">
        <w:rPr>
          <w:rFonts w:ascii="Times New Roman" w:hAnsi="Times New Roman"/>
          <w:sz w:val="28"/>
          <w:szCs w:val="28"/>
        </w:rPr>
        <w:t>КЛИМАТИЧЕСКИЕ УСЛОВИЯ</w:t>
      </w:r>
    </w:p>
    <w:p w:rsidR="00A36EFF" w:rsidRPr="00C0575F" w:rsidRDefault="00A36EFF" w:rsidP="00A36EFF">
      <w:pPr>
        <w:pStyle w:val="af1"/>
        <w:jc w:val="center"/>
        <w:rPr>
          <w:rFonts w:ascii="Times New Roman" w:hAnsi="Times New Roman"/>
          <w:b/>
          <w:sz w:val="28"/>
          <w:szCs w:val="28"/>
        </w:rPr>
      </w:pPr>
    </w:p>
    <w:p w:rsidR="00A36EFF" w:rsidRPr="00C0575F" w:rsidRDefault="00A36EFF" w:rsidP="00A36EFF">
      <w:pPr>
        <w:pStyle w:val="af1"/>
        <w:rPr>
          <w:rFonts w:ascii="Times New Roman" w:hAnsi="Times New Roman"/>
          <w:bCs/>
          <w:sz w:val="28"/>
          <w:szCs w:val="28"/>
        </w:rPr>
      </w:pPr>
      <w:r w:rsidRPr="00C0575F">
        <w:rPr>
          <w:rFonts w:ascii="Times New Roman" w:hAnsi="Times New Roman"/>
          <w:bCs/>
          <w:sz w:val="28"/>
          <w:szCs w:val="28"/>
        </w:rPr>
        <w:t>С учетом особенностей климата, природных условий, со</w:t>
      </w:r>
      <w:r w:rsidRPr="00C0575F">
        <w:rPr>
          <w:rFonts w:ascii="Times New Roman" w:hAnsi="Times New Roman"/>
          <w:bCs/>
          <w:sz w:val="28"/>
          <w:szCs w:val="28"/>
        </w:rPr>
        <w:softHyphen/>
        <w:t>стояния экологической обстановки, здоровья воспитанников определяется проведение оздоровительных мероприятий процедур, организация режимных мо</w:t>
      </w:r>
      <w:r w:rsidRPr="00C0575F">
        <w:rPr>
          <w:rFonts w:ascii="Times New Roman" w:hAnsi="Times New Roman"/>
          <w:bCs/>
          <w:sz w:val="28"/>
          <w:szCs w:val="28"/>
        </w:rPr>
        <w:softHyphen/>
        <w:t>ментов.</w:t>
      </w:r>
    </w:p>
    <w:p w:rsidR="00A36EFF" w:rsidRPr="00C0575F" w:rsidRDefault="00A36EFF" w:rsidP="00A36EFF">
      <w:pPr>
        <w:pStyle w:val="af1"/>
        <w:rPr>
          <w:rFonts w:ascii="Times New Roman" w:hAnsi="Times New Roman"/>
          <w:sz w:val="28"/>
          <w:szCs w:val="28"/>
        </w:rPr>
      </w:pPr>
      <w:r w:rsidRPr="00C0575F">
        <w:rPr>
          <w:rFonts w:ascii="Times New Roman" w:hAnsi="Times New Roman"/>
          <w:sz w:val="28"/>
          <w:szCs w:val="28"/>
        </w:rPr>
        <w:t>Процесс воспитания и развития в группе является непрерывным, но, тем н</w:t>
      </w:r>
      <w:r w:rsidR="00A10DBF" w:rsidRPr="00C0575F">
        <w:rPr>
          <w:rFonts w:ascii="Times New Roman" w:hAnsi="Times New Roman"/>
          <w:sz w:val="28"/>
          <w:szCs w:val="28"/>
        </w:rPr>
        <w:t>е менее, график образовательной деятельности</w:t>
      </w:r>
      <w:r w:rsidRPr="00C0575F">
        <w:rPr>
          <w:rFonts w:ascii="Times New Roman" w:hAnsi="Times New Roman"/>
          <w:sz w:val="28"/>
          <w:szCs w:val="28"/>
        </w:rPr>
        <w:t xml:space="preserve"> составляется в соответствии с выделением двух периодов: </w:t>
      </w:r>
    </w:p>
    <w:p w:rsidR="00A36EFF" w:rsidRPr="00C0575F" w:rsidRDefault="00A36EFF" w:rsidP="00A36EFF">
      <w:pPr>
        <w:pStyle w:val="af1"/>
        <w:rPr>
          <w:rFonts w:ascii="Times New Roman" w:hAnsi="Times New Roman"/>
          <w:sz w:val="28"/>
          <w:szCs w:val="28"/>
        </w:rPr>
      </w:pPr>
      <w:r w:rsidRPr="00C0575F">
        <w:rPr>
          <w:rFonts w:ascii="Times New Roman" w:hAnsi="Times New Roman"/>
          <w:sz w:val="28"/>
          <w:szCs w:val="28"/>
        </w:rPr>
        <w:t xml:space="preserve">    1) холодный период - образовательный: (сентябрь-май),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 </w:t>
      </w:r>
    </w:p>
    <w:p w:rsidR="00A36EFF" w:rsidRPr="00C0575F" w:rsidRDefault="00A36EFF" w:rsidP="00A36EFF">
      <w:pPr>
        <w:pStyle w:val="af1"/>
        <w:rPr>
          <w:rFonts w:ascii="Times New Roman" w:hAnsi="Times New Roman"/>
          <w:sz w:val="28"/>
          <w:szCs w:val="28"/>
        </w:rPr>
      </w:pPr>
      <w:r w:rsidRPr="00C0575F">
        <w:rPr>
          <w:rFonts w:ascii="Times New Roman" w:hAnsi="Times New Roman"/>
          <w:sz w:val="28"/>
          <w:szCs w:val="28"/>
        </w:rPr>
        <w:t xml:space="preserve">    2)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A36EFF" w:rsidRPr="00C0575F" w:rsidRDefault="00A36EFF" w:rsidP="00A36EFF">
      <w:pPr>
        <w:pStyle w:val="af1"/>
        <w:rPr>
          <w:rFonts w:ascii="Times New Roman" w:hAnsi="Times New Roman"/>
          <w:sz w:val="28"/>
          <w:szCs w:val="28"/>
        </w:rPr>
      </w:pPr>
      <w:r w:rsidRPr="00C0575F">
        <w:rPr>
          <w:rFonts w:ascii="Times New Roman" w:hAnsi="Times New Roman"/>
          <w:sz w:val="28"/>
          <w:szCs w:val="28"/>
        </w:rPr>
        <w:t xml:space="preserve">           Прогулки с детьми в холодный период предусматриваются в соответствии с требованиями СанПиН 2.4.1.3049 – 13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w:t>
      </w:r>
      <w:r w:rsidRPr="00C0575F">
        <w:rPr>
          <w:rFonts w:ascii="Times New Roman" w:hAnsi="Times New Roman"/>
          <w:sz w:val="28"/>
          <w:szCs w:val="28"/>
          <w:vertAlign w:val="superscript"/>
        </w:rPr>
        <w:t>0</w:t>
      </w:r>
      <w:r w:rsidRPr="00C0575F">
        <w:rPr>
          <w:rFonts w:ascii="Times New Roman" w:hAnsi="Times New Roman"/>
          <w:sz w:val="28"/>
          <w:szCs w:val="28"/>
        </w:rPr>
        <w:t xml:space="preserve"> С и скорости ветра более 7 м/с продолжительность прогулки рекомендуется сокращать.</w:t>
      </w:r>
    </w:p>
    <w:p w:rsidR="00A36EFF" w:rsidRPr="00C0575F" w:rsidRDefault="00A36EFF" w:rsidP="00A36EFF">
      <w:pPr>
        <w:pStyle w:val="af1"/>
        <w:rPr>
          <w:rFonts w:ascii="Times New Roman" w:hAnsi="Times New Roman"/>
          <w:sz w:val="28"/>
          <w:szCs w:val="28"/>
        </w:rPr>
      </w:pPr>
      <w:r w:rsidRPr="00C0575F">
        <w:rPr>
          <w:rFonts w:ascii="Times New Roman" w:hAnsi="Times New Roman"/>
          <w:sz w:val="28"/>
          <w:szCs w:val="28"/>
        </w:rPr>
        <w:t xml:space="preserve">           Рекомендуется организовывать прогулки 2 раза в день: в первую половину дн</w:t>
      </w:r>
      <w:r w:rsidR="00A10DBF" w:rsidRPr="00C0575F">
        <w:rPr>
          <w:rFonts w:ascii="Times New Roman" w:hAnsi="Times New Roman"/>
          <w:sz w:val="28"/>
          <w:szCs w:val="28"/>
        </w:rPr>
        <w:t xml:space="preserve">я и во вторую половину дня </w:t>
      </w:r>
      <w:r w:rsidRPr="00C0575F">
        <w:rPr>
          <w:rFonts w:ascii="Times New Roman" w:hAnsi="Times New Roman"/>
          <w:sz w:val="28"/>
          <w:szCs w:val="28"/>
        </w:rPr>
        <w:t xml:space="preserve"> после дневного сна или перед уходом детей домой.</w:t>
      </w:r>
    </w:p>
    <w:p w:rsidR="00A36EFF" w:rsidRPr="00C0575F" w:rsidRDefault="00A36EFF" w:rsidP="00A36EFF">
      <w:pPr>
        <w:pStyle w:val="af1"/>
        <w:rPr>
          <w:rFonts w:ascii="Times New Roman" w:hAnsi="Times New Roman"/>
          <w:sz w:val="28"/>
          <w:szCs w:val="28"/>
        </w:rPr>
      </w:pPr>
      <w:r w:rsidRPr="00C0575F">
        <w:rPr>
          <w:rFonts w:ascii="Times New Roman" w:hAnsi="Times New Roman"/>
          <w:sz w:val="28"/>
          <w:szCs w:val="28"/>
        </w:rPr>
        <w:t xml:space="preserve">         Вусловиях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не рекомендуется проводить при </w:t>
      </w:r>
      <w:r w:rsidRPr="00C0575F">
        <w:rPr>
          <w:rFonts w:ascii="Times New Roman" w:hAnsi="Times New Roman"/>
          <w:sz w:val="28"/>
          <w:szCs w:val="28"/>
          <w:lang w:val="en-US"/>
        </w:rPr>
        <w:t>t</w:t>
      </w:r>
      <w:r w:rsidRPr="00C0575F">
        <w:rPr>
          <w:rFonts w:ascii="Times New Roman" w:hAnsi="Times New Roman"/>
          <w:sz w:val="28"/>
          <w:szCs w:val="28"/>
        </w:rPr>
        <w:t xml:space="preserve"> воздуха ниже –15</w:t>
      </w:r>
      <w:r w:rsidRPr="00C0575F">
        <w:rPr>
          <w:rFonts w:ascii="Times New Roman" w:hAnsi="Times New Roman"/>
          <w:sz w:val="28"/>
          <w:szCs w:val="28"/>
          <w:vertAlign w:val="superscript"/>
        </w:rPr>
        <w:t>0</w:t>
      </w:r>
      <w:r w:rsidRPr="00C0575F">
        <w:rPr>
          <w:rFonts w:ascii="Times New Roman" w:hAnsi="Times New Roman"/>
          <w:sz w:val="28"/>
          <w:szCs w:val="28"/>
        </w:rPr>
        <w:t xml:space="preserve"> С и скорости ветра боле 15 м/с для детей до 4-х лет; для детей 5-7 лет при </w:t>
      </w:r>
      <w:r w:rsidRPr="00C0575F">
        <w:rPr>
          <w:rFonts w:ascii="Times New Roman" w:hAnsi="Times New Roman"/>
          <w:sz w:val="28"/>
          <w:szCs w:val="28"/>
          <w:lang w:val="en-US"/>
        </w:rPr>
        <w:t>t</w:t>
      </w:r>
      <w:r w:rsidRPr="00C0575F">
        <w:rPr>
          <w:rFonts w:ascii="Times New Roman" w:hAnsi="Times New Roman"/>
          <w:sz w:val="28"/>
          <w:szCs w:val="28"/>
        </w:rPr>
        <w:t xml:space="preserve"> воздуха ниже –20 </w:t>
      </w:r>
      <w:r w:rsidRPr="00C0575F">
        <w:rPr>
          <w:rFonts w:ascii="Times New Roman" w:hAnsi="Times New Roman"/>
          <w:sz w:val="28"/>
          <w:szCs w:val="28"/>
          <w:vertAlign w:val="superscript"/>
        </w:rPr>
        <w:t xml:space="preserve">0 </w:t>
      </w:r>
      <w:r w:rsidRPr="00C0575F">
        <w:rPr>
          <w:rFonts w:ascii="Times New Roman" w:hAnsi="Times New Roman"/>
          <w:sz w:val="28"/>
          <w:szCs w:val="28"/>
        </w:rPr>
        <w:t>С и скорости ветра более 15м/с.</w:t>
      </w:r>
    </w:p>
    <w:p w:rsidR="00A36EFF" w:rsidRPr="00C0575F" w:rsidRDefault="00A36EFF" w:rsidP="00A36EFF">
      <w:pPr>
        <w:pStyle w:val="af1"/>
        <w:rPr>
          <w:rFonts w:ascii="Times New Roman" w:hAnsi="Times New Roman"/>
          <w:sz w:val="28"/>
          <w:szCs w:val="28"/>
        </w:rPr>
      </w:pPr>
      <w:r w:rsidRPr="00C0575F">
        <w:rPr>
          <w:rFonts w:ascii="Times New Roman" w:hAnsi="Times New Roman"/>
          <w:sz w:val="28"/>
          <w:szCs w:val="28"/>
        </w:rPr>
        <w:t xml:space="preserve"> 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A36EFF" w:rsidRPr="00C0575F" w:rsidRDefault="00A36EFF" w:rsidP="00A36EFF">
      <w:pPr>
        <w:pStyle w:val="af1"/>
        <w:rPr>
          <w:rFonts w:ascii="Times New Roman" w:hAnsi="Times New Roman"/>
          <w:sz w:val="28"/>
          <w:szCs w:val="28"/>
        </w:rPr>
      </w:pPr>
    </w:p>
    <w:p w:rsidR="00A36EFF" w:rsidRPr="00C0575F" w:rsidRDefault="00A36EFF" w:rsidP="00A36EFF">
      <w:pPr>
        <w:pStyle w:val="af1"/>
        <w:jc w:val="center"/>
        <w:rPr>
          <w:rFonts w:ascii="Times New Roman" w:hAnsi="Times New Roman"/>
          <w:sz w:val="28"/>
          <w:szCs w:val="28"/>
        </w:rPr>
      </w:pPr>
      <w:r w:rsidRPr="00C0575F">
        <w:rPr>
          <w:rFonts w:ascii="Times New Roman" w:hAnsi="Times New Roman"/>
          <w:sz w:val="28"/>
          <w:szCs w:val="28"/>
        </w:rPr>
        <w:t>КАДРОВЫЕ УСЛОВИЯ</w:t>
      </w:r>
    </w:p>
    <w:p w:rsidR="00B55E50" w:rsidRPr="00C0575F" w:rsidRDefault="00B55E50" w:rsidP="00B55E50">
      <w:pPr>
        <w:spacing w:after="0" w:line="240" w:lineRule="auto"/>
        <w:ind w:firstLine="454"/>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Кадровый  потенциал </w:t>
      </w:r>
      <w:r w:rsidR="00E3534D" w:rsidRPr="00C0575F">
        <w:rPr>
          <w:rFonts w:ascii="Times New Roman" w:hAnsi="Times New Roman" w:cs="Times New Roman"/>
          <w:color w:val="auto"/>
          <w:sz w:val="28"/>
          <w:szCs w:val="28"/>
        </w:rPr>
        <w:t xml:space="preserve">разновозрастной </w:t>
      </w:r>
      <w:r w:rsidRPr="00C0575F">
        <w:rPr>
          <w:rFonts w:ascii="Times New Roman" w:hAnsi="Times New Roman" w:cs="Times New Roman"/>
          <w:color w:val="auto"/>
          <w:sz w:val="28"/>
          <w:szCs w:val="28"/>
        </w:rPr>
        <w:t>гр</w:t>
      </w:r>
      <w:r w:rsidR="00C408DB" w:rsidRPr="00C0575F">
        <w:rPr>
          <w:rFonts w:ascii="Times New Roman" w:hAnsi="Times New Roman" w:cs="Times New Roman"/>
          <w:color w:val="auto"/>
          <w:sz w:val="28"/>
          <w:szCs w:val="28"/>
        </w:rPr>
        <w:t xml:space="preserve">уппы </w:t>
      </w:r>
    </w:p>
    <w:p w:rsidR="00B55E50" w:rsidRPr="00C0575F" w:rsidRDefault="00B55E50" w:rsidP="00292C24">
      <w:pPr>
        <w:spacing w:after="0" w:line="240" w:lineRule="auto"/>
        <w:ind w:firstLine="454"/>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Группа   полностью  укомплектована педагогическими кадрами. Коллектив педагогов,  принимающих участие в раб</w:t>
      </w:r>
      <w:r w:rsidR="002019B2" w:rsidRPr="00C0575F">
        <w:rPr>
          <w:rFonts w:ascii="Times New Roman" w:hAnsi="Times New Roman" w:cs="Times New Roman"/>
          <w:color w:val="auto"/>
          <w:sz w:val="28"/>
          <w:szCs w:val="28"/>
        </w:rPr>
        <w:t xml:space="preserve">оте группы </w:t>
      </w:r>
      <w:r w:rsidRPr="00C0575F">
        <w:rPr>
          <w:rFonts w:ascii="Times New Roman" w:hAnsi="Times New Roman" w:cs="Times New Roman"/>
          <w:color w:val="auto"/>
          <w:sz w:val="28"/>
          <w:szCs w:val="28"/>
        </w:rPr>
        <w:t xml:space="preserve"> составляет 8 человек:</w:t>
      </w:r>
      <w:r w:rsidR="00292C24" w:rsidRPr="00C0575F">
        <w:rPr>
          <w:rFonts w:ascii="Times New Roman" w:hAnsi="Times New Roman" w:cs="Times New Roman"/>
          <w:color w:val="auto"/>
          <w:sz w:val="28"/>
          <w:szCs w:val="28"/>
        </w:rPr>
        <w:t xml:space="preserve"> </w:t>
      </w:r>
      <w:r w:rsidRPr="00C0575F">
        <w:rPr>
          <w:rFonts w:ascii="Times New Roman" w:hAnsi="Times New Roman" w:cs="Times New Roman"/>
          <w:color w:val="auto"/>
          <w:sz w:val="28"/>
          <w:szCs w:val="28"/>
        </w:rPr>
        <w:t>заведующий – 1;</w:t>
      </w:r>
      <w:r w:rsidR="00292C24" w:rsidRPr="00C0575F">
        <w:rPr>
          <w:rFonts w:ascii="Times New Roman" w:hAnsi="Times New Roman" w:cs="Times New Roman"/>
          <w:color w:val="auto"/>
          <w:sz w:val="28"/>
          <w:szCs w:val="28"/>
        </w:rPr>
        <w:t xml:space="preserve"> </w:t>
      </w:r>
      <w:r w:rsidRPr="00C0575F">
        <w:rPr>
          <w:rFonts w:ascii="Times New Roman" w:hAnsi="Times New Roman" w:cs="Times New Roman"/>
          <w:color w:val="auto"/>
          <w:sz w:val="28"/>
          <w:szCs w:val="28"/>
        </w:rPr>
        <w:t>старший воспитатель – 1;</w:t>
      </w:r>
      <w:r w:rsidR="00292C24" w:rsidRPr="00C0575F">
        <w:rPr>
          <w:rFonts w:ascii="Times New Roman" w:hAnsi="Times New Roman" w:cs="Times New Roman"/>
          <w:color w:val="auto"/>
          <w:sz w:val="28"/>
          <w:szCs w:val="28"/>
        </w:rPr>
        <w:t xml:space="preserve"> </w:t>
      </w:r>
      <w:r w:rsidRPr="00C0575F">
        <w:rPr>
          <w:rFonts w:ascii="Times New Roman" w:hAnsi="Times New Roman" w:cs="Times New Roman"/>
          <w:color w:val="auto"/>
          <w:sz w:val="28"/>
          <w:szCs w:val="28"/>
        </w:rPr>
        <w:t>музыкальный руководитель – 1;</w:t>
      </w:r>
      <w:r w:rsidR="00292C24" w:rsidRPr="00C0575F">
        <w:rPr>
          <w:rFonts w:ascii="Times New Roman" w:hAnsi="Times New Roman" w:cs="Times New Roman"/>
          <w:color w:val="auto"/>
          <w:sz w:val="28"/>
          <w:szCs w:val="28"/>
        </w:rPr>
        <w:t xml:space="preserve"> </w:t>
      </w:r>
      <w:r w:rsidRPr="00C0575F">
        <w:rPr>
          <w:rFonts w:ascii="Times New Roman" w:hAnsi="Times New Roman" w:cs="Times New Roman"/>
          <w:color w:val="auto"/>
          <w:sz w:val="28"/>
          <w:szCs w:val="28"/>
        </w:rPr>
        <w:t>педагог-психолог – 1;</w:t>
      </w:r>
    </w:p>
    <w:p w:rsidR="00292C24" w:rsidRPr="00C0575F" w:rsidRDefault="00B55E50" w:rsidP="00292C24">
      <w:pPr>
        <w:spacing w:after="0" w:line="240" w:lineRule="auto"/>
        <w:ind w:firstLine="454"/>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учитель-логопед – 1;</w:t>
      </w:r>
      <w:r w:rsidR="00292C24" w:rsidRPr="00C0575F">
        <w:rPr>
          <w:rFonts w:ascii="Times New Roman" w:hAnsi="Times New Roman" w:cs="Times New Roman"/>
          <w:color w:val="auto"/>
          <w:sz w:val="28"/>
          <w:szCs w:val="28"/>
        </w:rPr>
        <w:t xml:space="preserve"> </w:t>
      </w:r>
      <w:r w:rsidRPr="00C0575F">
        <w:rPr>
          <w:rFonts w:ascii="Times New Roman" w:hAnsi="Times New Roman" w:cs="Times New Roman"/>
          <w:color w:val="auto"/>
          <w:sz w:val="28"/>
          <w:szCs w:val="28"/>
        </w:rPr>
        <w:t>инструктор по физической культуре – 1;</w:t>
      </w:r>
      <w:r w:rsidR="00292C24" w:rsidRPr="00C0575F">
        <w:rPr>
          <w:rFonts w:ascii="Times New Roman" w:hAnsi="Times New Roman" w:cs="Times New Roman"/>
          <w:color w:val="auto"/>
          <w:sz w:val="28"/>
          <w:szCs w:val="28"/>
        </w:rPr>
        <w:t xml:space="preserve"> </w:t>
      </w:r>
      <w:r w:rsidRPr="00C0575F">
        <w:rPr>
          <w:rFonts w:ascii="Times New Roman" w:hAnsi="Times New Roman" w:cs="Times New Roman"/>
          <w:color w:val="auto"/>
          <w:sz w:val="28"/>
          <w:szCs w:val="28"/>
        </w:rPr>
        <w:t>воспитатели – 2.</w:t>
      </w:r>
    </w:p>
    <w:p w:rsidR="00BA715B" w:rsidRPr="00C0575F" w:rsidRDefault="00292C24" w:rsidP="00292C24">
      <w:pPr>
        <w:spacing w:after="0" w:line="240" w:lineRule="auto"/>
        <w:ind w:firstLine="454"/>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 xml:space="preserve">Медицинские кадры: </w:t>
      </w:r>
      <w:r w:rsidR="00CA3074" w:rsidRPr="00C0575F">
        <w:rPr>
          <w:rFonts w:ascii="Times New Roman" w:hAnsi="Times New Roman" w:cs="Times New Roman"/>
          <w:color w:val="auto"/>
          <w:sz w:val="28"/>
          <w:szCs w:val="28"/>
        </w:rPr>
        <w:t>в</w:t>
      </w:r>
      <w:r w:rsidR="00BA715B" w:rsidRPr="00C0575F">
        <w:rPr>
          <w:rFonts w:ascii="Times New Roman" w:hAnsi="Times New Roman" w:cs="Times New Roman"/>
          <w:color w:val="auto"/>
          <w:sz w:val="28"/>
          <w:szCs w:val="28"/>
        </w:rPr>
        <w:t>рач – оф</w:t>
      </w:r>
      <w:r w:rsidR="00CA3074" w:rsidRPr="00C0575F">
        <w:rPr>
          <w:rFonts w:ascii="Times New Roman" w:hAnsi="Times New Roman" w:cs="Times New Roman"/>
          <w:color w:val="auto"/>
          <w:sz w:val="28"/>
          <w:szCs w:val="28"/>
        </w:rPr>
        <w:t>тальмолог – 1;</w:t>
      </w:r>
      <w:r w:rsidRPr="00C0575F">
        <w:rPr>
          <w:rFonts w:ascii="Times New Roman" w:hAnsi="Times New Roman" w:cs="Times New Roman"/>
          <w:color w:val="auto"/>
          <w:sz w:val="28"/>
          <w:szCs w:val="28"/>
        </w:rPr>
        <w:t xml:space="preserve"> </w:t>
      </w:r>
      <w:r w:rsidR="00CA3074" w:rsidRPr="00C0575F">
        <w:rPr>
          <w:rFonts w:ascii="Times New Roman" w:hAnsi="Times New Roman" w:cs="Times New Roman"/>
          <w:color w:val="auto"/>
          <w:sz w:val="28"/>
          <w:szCs w:val="28"/>
        </w:rPr>
        <w:t>сестра – ортоптистка – 1.</w:t>
      </w:r>
    </w:p>
    <w:p w:rsidR="00B55E50" w:rsidRPr="00C0575F" w:rsidRDefault="00B55E50" w:rsidP="00B55E50">
      <w:pPr>
        <w:spacing w:after="0" w:line="240" w:lineRule="auto"/>
        <w:ind w:firstLine="454"/>
        <w:jc w:val="both"/>
        <w:rPr>
          <w:rFonts w:ascii="Times New Roman" w:hAnsi="Times New Roman" w:cs="Times New Roman"/>
          <w:color w:val="auto"/>
          <w:sz w:val="24"/>
          <w:szCs w:val="24"/>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4253"/>
        <w:gridCol w:w="7087"/>
      </w:tblGrid>
      <w:tr w:rsidR="00B55E50" w:rsidRPr="00C0575F" w:rsidTr="0093169C">
        <w:tc>
          <w:tcPr>
            <w:tcW w:w="14317" w:type="dxa"/>
            <w:gridSpan w:val="3"/>
            <w:tcBorders>
              <w:top w:val="single" w:sz="4" w:space="0" w:color="auto"/>
              <w:left w:val="single" w:sz="4" w:space="0" w:color="auto"/>
              <w:bottom w:val="single" w:sz="4" w:space="0" w:color="auto"/>
              <w:right w:val="single" w:sz="4" w:space="0" w:color="auto"/>
            </w:tcBorders>
            <w:hideMark/>
          </w:tcPr>
          <w:p w:rsidR="00B55E50" w:rsidRPr="00C0575F" w:rsidRDefault="00B55E50" w:rsidP="0093169C">
            <w:pPr>
              <w:spacing w:after="0" w:line="240" w:lineRule="auto"/>
              <w:ind w:firstLine="454"/>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Характеристика кадрового состава</w:t>
            </w:r>
          </w:p>
        </w:tc>
      </w:tr>
      <w:tr w:rsidR="00B55E50" w:rsidRPr="00C0575F" w:rsidTr="002E7FF4">
        <w:trPr>
          <w:trHeight w:val="186"/>
        </w:trPr>
        <w:tc>
          <w:tcPr>
            <w:tcW w:w="2977" w:type="dxa"/>
            <w:vMerge w:val="restart"/>
            <w:tcBorders>
              <w:top w:val="single" w:sz="4" w:space="0" w:color="auto"/>
              <w:left w:val="single" w:sz="4" w:space="0" w:color="auto"/>
              <w:bottom w:val="single" w:sz="12" w:space="0" w:color="auto"/>
              <w:right w:val="single" w:sz="4" w:space="0" w:color="auto"/>
            </w:tcBorders>
            <w:hideMark/>
          </w:tcPr>
          <w:p w:rsidR="00B55E50" w:rsidRPr="00C0575F" w:rsidRDefault="00B55E50" w:rsidP="0093169C">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1. По образованию                                       </w:t>
            </w:r>
          </w:p>
        </w:tc>
        <w:tc>
          <w:tcPr>
            <w:tcW w:w="4253" w:type="dxa"/>
            <w:tcBorders>
              <w:top w:val="single" w:sz="4" w:space="0" w:color="auto"/>
              <w:left w:val="single" w:sz="4" w:space="0" w:color="auto"/>
              <w:bottom w:val="single" w:sz="4" w:space="0" w:color="auto"/>
              <w:right w:val="single" w:sz="4" w:space="0" w:color="auto"/>
            </w:tcBorders>
            <w:hideMark/>
          </w:tcPr>
          <w:p w:rsidR="00B55E50" w:rsidRPr="00C0575F" w:rsidRDefault="00B55E50" w:rsidP="0093169C">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  высшее педагогическое  образование </w:t>
            </w:r>
          </w:p>
        </w:tc>
        <w:tc>
          <w:tcPr>
            <w:tcW w:w="7087" w:type="dxa"/>
            <w:tcBorders>
              <w:top w:val="single" w:sz="4" w:space="0" w:color="auto"/>
              <w:left w:val="single" w:sz="4" w:space="0" w:color="auto"/>
              <w:bottom w:val="single" w:sz="4" w:space="0" w:color="auto"/>
              <w:right w:val="single" w:sz="4" w:space="0" w:color="auto"/>
            </w:tcBorders>
            <w:hideMark/>
          </w:tcPr>
          <w:p w:rsidR="00B55E50" w:rsidRPr="00C0575F" w:rsidRDefault="000370D2" w:rsidP="000370D2">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Заведующий</w:t>
            </w:r>
            <w:r w:rsidR="0073356F" w:rsidRPr="00C0575F">
              <w:rPr>
                <w:rFonts w:ascii="Times New Roman" w:hAnsi="Times New Roman" w:cs="Times New Roman"/>
                <w:color w:val="auto"/>
                <w:sz w:val="28"/>
                <w:szCs w:val="28"/>
              </w:rPr>
              <w:t xml:space="preserve"> </w:t>
            </w:r>
            <w:r w:rsidRPr="00C0575F">
              <w:rPr>
                <w:rFonts w:ascii="Times New Roman" w:hAnsi="Times New Roman" w:cs="Times New Roman"/>
                <w:color w:val="auto"/>
                <w:sz w:val="28"/>
                <w:szCs w:val="28"/>
              </w:rPr>
              <w:t>- Киселева Л.Г.</w:t>
            </w:r>
            <w:r w:rsidR="00524369" w:rsidRPr="00C0575F">
              <w:rPr>
                <w:rFonts w:ascii="Times New Roman" w:hAnsi="Times New Roman" w:cs="Times New Roman"/>
                <w:color w:val="auto"/>
                <w:sz w:val="28"/>
                <w:szCs w:val="28"/>
              </w:rPr>
              <w:t>;</w:t>
            </w:r>
          </w:p>
          <w:p w:rsidR="000370D2" w:rsidRPr="00C0575F" w:rsidRDefault="000370D2" w:rsidP="000370D2">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старший воспитател</w:t>
            </w:r>
            <w:r w:rsidR="001B18ED" w:rsidRPr="00C0575F">
              <w:rPr>
                <w:rFonts w:ascii="Times New Roman" w:hAnsi="Times New Roman" w:cs="Times New Roman"/>
                <w:color w:val="auto"/>
                <w:sz w:val="28"/>
                <w:szCs w:val="28"/>
              </w:rPr>
              <w:t>ь -</w:t>
            </w:r>
            <w:r w:rsidRPr="00C0575F">
              <w:rPr>
                <w:rFonts w:ascii="Times New Roman" w:hAnsi="Times New Roman" w:cs="Times New Roman"/>
                <w:color w:val="auto"/>
                <w:sz w:val="28"/>
                <w:szCs w:val="28"/>
              </w:rPr>
              <w:t xml:space="preserve"> Данишкина Н.Н.</w:t>
            </w:r>
            <w:r w:rsidR="00524369" w:rsidRPr="00C0575F">
              <w:rPr>
                <w:rFonts w:ascii="Times New Roman" w:hAnsi="Times New Roman" w:cs="Times New Roman"/>
                <w:color w:val="auto"/>
                <w:sz w:val="28"/>
                <w:szCs w:val="28"/>
              </w:rPr>
              <w:t>;</w:t>
            </w:r>
          </w:p>
          <w:p w:rsidR="000370D2" w:rsidRPr="00C0575F" w:rsidRDefault="00524369" w:rsidP="000370D2">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8"/>
                <w:szCs w:val="28"/>
              </w:rPr>
              <w:t>педагог-психоло</w:t>
            </w:r>
            <w:r w:rsidR="001B18ED" w:rsidRPr="00C0575F">
              <w:rPr>
                <w:rFonts w:ascii="Times New Roman" w:hAnsi="Times New Roman" w:cs="Times New Roman"/>
                <w:color w:val="auto"/>
                <w:sz w:val="28"/>
                <w:szCs w:val="28"/>
              </w:rPr>
              <w:t>г -</w:t>
            </w:r>
            <w:r w:rsidRPr="00C0575F">
              <w:rPr>
                <w:rFonts w:ascii="Times New Roman" w:hAnsi="Times New Roman" w:cs="Times New Roman"/>
                <w:color w:val="auto"/>
                <w:sz w:val="28"/>
                <w:szCs w:val="28"/>
              </w:rPr>
              <w:t xml:space="preserve"> Ильиных Г.В.;</w:t>
            </w:r>
          </w:p>
          <w:p w:rsidR="000370D2" w:rsidRPr="00C0575F" w:rsidRDefault="00524369" w:rsidP="00524369">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учитель-логопе</w:t>
            </w:r>
            <w:r w:rsidR="001B18ED" w:rsidRPr="00C0575F">
              <w:rPr>
                <w:rFonts w:ascii="Times New Roman" w:hAnsi="Times New Roman" w:cs="Times New Roman"/>
                <w:color w:val="auto"/>
                <w:sz w:val="28"/>
                <w:szCs w:val="28"/>
              </w:rPr>
              <w:t>д -</w:t>
            </w:r>
            <w:r w:rsidRPr="00C0575F">
              <w:rPr>
                <w:rFonts w:ascii="Times New Roman" w:hAnsi="Times New Roman" w:cs="Times New Roman"/>
                <w:color w:val="auto"/>
                <w:sz w:val="28"/>
                <w:szCs w:val="28"/>
              </w:rPr>
              <w:t xml:space="preserve"> Васюнина О.В.;</w:t>
            </w:r>
          </w:p>
          <w:p w:rsidR="00524369" w:rsidRPr="00C0575F" w:rsidRDefault="00524369" w:rsidP="00524369">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инструктор по физической культур</w:t>
            </w:r>
            <w:r w:rsidR="001B18ED" w:rsidRPr="00C0575F">
              <w:rPr>
                <w:rFonts w:ascii="Times New Roman" w:hAnsi="Times New Roman" w:cs="Times New Roman"/>
                <w:color w:val="auto"/>
                <w:sz w:val="28"/>
                <w:szCs w:val="28"/>
              </w:rPr>
              <w:t>е -</w:t>
            </w:r>
            <w:r w:rsidRPr="00C0575F">
              <w:rPr>
                <w:rFonts w:ascii="Times New Roman" w:hAnsi="Times New Roman" w:cs="Times New Roman"/>
                <w:color w:val="auto"/>
                <w:sz w:val="28"/>
                <w:szCs w:val="28"/>
              </w:rPr>
              <w:t xml:space="preserve"> Шурыгина С.В.;</w:t>
            </w:r>
          </w:p>
          <w:p w:rsidR="00524369" w:rsidRPr="00C0575F" w:rsidRDefault="00524369" w:rsidP="00524369">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воспитатель- Замятина И.А</w:t>
            </w:r>
            <w:r w:rsidR="00CA3074" w:rsidRPr="00C0575F">
              <w:rPr>
                <w:rFonts w:ascii="Times New Roman" w:hAnsi="Times New Roman" w:cs="Times New Roman"/>
                <w:color w:val="auto"/>
                <w:sz w:val="28"/>
                <w:szCs w:val="28"/>
              </w:rPr>
              <w:t>;</w:t>
            </w:r>
          </w:p>
          <w:p w:rsidR="00CA3074" w:rsidRPr="00C0575F" w:rsidRDefault="00CA3074" w:rsidP="00CA3074">
            <w:pPr>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врач – офтальмолог – Семина Т.М;</w:t>
            </w:r>
          </w:p>
          <w:p w:rsidR="00CA3074" w:rsidRPr="00C0575F" w:rsidRDefault="00CA3074" w:rsidP="00CA3074">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8"/>
                <w:szCs w:val="28"/>
              </w:rPr>
              <w:t>сестра – ортоптистка – Васюнина О.В.</w:t>
            </w:r>
          </w:p>
        </w:tc>
      </w:tr>
      <w:tr w:rsidR="00B55E50" w:rsidRPr="00C0575F" w:rsidTr="002E7FF4">
        <w:trPr>
          <w:trHeight w:val="186"/>
        </w:trPr>
        <w:tc>
          <w:tcPr>
            <w:tcW w:w="2977" w:type="dxa"/>
            <w:vMerge/>
            <w:tcBorders>
              <w:top w:val="single" w:sz="4" w:space="0" w:color="auto"/>
              <w:left w:val="single" w:sz="4" w:space="0" w:color="auto"/>
              <w:bottom w:val="single" w:sz="12" w:space="0" w:color="auto"/>
              <w:right w:val="single" w:sz="4" w:space="0" w:color="auto"/>
            </w:tcBorders>
            <w:hideMark/>
          </w:tcPr>
          <w:p w:rsidR="00B55E50" w:rsidRPr="00C0575F" w:rsidRDefault="00B55E50" w:rsidP="0093169C">
            <w:pPr>
              <w:spacing w:after="0" w:line="240" w:lineRule="auto"/>
              <w:ind w:firstLine="454"/>
              <w:rPr>
                <w:rFonts w:ascii="Times New Roman" w:hAnsi="Times New Roman" w:cs="Times New Roman"/>
                <w:color w:val="auto"/>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B55E50" w:rsidRPr="00C0575F" w:rsidRDefault="00B55E50" w:rsidP="0093169C">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Не законченное высшее педагогическое</w:t>
            </w:r>
          </w:p>
        </w:tc>
        <w:tc>
          <w:tcPr>
            <w:tcW w:w="7087" w:type="dxa"/>
            <w:tcBorders>
              <w:top w:val="single" w:sz="4" w:space="0" w:color="auto"/>
              <w:left w:val="single" w:sz="4" w:space="0" w:color="auto"/>
              <w:bottom w:val="single" w:sz="4" w:space="0" w:color="auto"/>
              <w:right w:val="single" w:sz="4" w:space="0" w:color="auto"/>
            </w:tcBorders>
            <w:hideMark/>
          </w:tcPr>
          <w:p w:rsidR="00B55E50" w:rsidRPr="00C0575F" w:rsidRDefault="00524369" w:rsidP="00524369">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8"/>
                <w:szCs w:val="28"/>
              </w:rPr>
              <w:t>Воспитател</w:t>
            </w:r>
            <w:r w:rsidR="001B18ED" w:rsidRPr="00C0575F">
              <w:rPr>
                <w:rFonts w:ascii="Times New Roman" w:hAnsi="Times New Roman" w:cs="Times New Roman"/>
                <w:color w:val="auto"/>
                <w:sz w:val="28"/>
                <w:szCs w:val="28"/>
              </w:rPr>
              <w:t>ь -</w:t>
            </w:r>
            <w:r w:rsidRPr="00C0575F">
              <w:rPr>
                <w:rFonts w:ascii="Times New Roman" w:hAnsi="Times New Roman" w:cs="Times New Roman"/>
                <w:color w:val="auto"/>
                <w:sz w:val="28"/>
                <w:szCs w:val="28"/>
              </w:rPr>
              <w:t xml:space="preserve"> Крайн И.О.</w:t>
            </w:r>
          </w:p>
        </w:tc>
      </w:tr>
      <w:tr w:rsidR="00B55E50" w:rsidRPr="00C0575F" w:rsidTr="002E7FF4">
        <w:tc>
          <w:tcPr>
            <w:tcW w:w="2977" w:type="dxa"/>
            <w:vMerge/>
            <w:tcBorders>
              <w:top w:val="single" w:sz="4" w:space="0" w:color="auto"/>
              <w:left w:val="single" w:sz="4" w:space="0" w:color="auto"/>
              <w:bottom w:val="single" w:sz="12" w:space="0" w:color="auto"/>
              <w:right w:val="single" w:sz="4" w:space="0" w:color="auto"/>
            </w:tcBorders>
            <w:vAlign w:val="center"/>
            <w:hideMark/>
          </w:tcPr>
          <w:p w:rsidR="00B55E50" w:rsidRPr="00C0575F" w:rsidRDefault="00B55E50" w:rsidP="0093169C">
            <w:pPr>
              <w:spacing w:after="0" w:line="240" w:lineRule="auto"/>
              <w:rPr>
                <w:rFonts w:ascii="Times New Roman" w:hAnsi="Times New Roman" w:cs="Times New Roman"/>
                <w:color w:val="auto"/>
                <w:sz w:val="24"/>
                <w:szCs w:val="24"/>
              </w:rPr>
            </w:pPr>
          </w:p>
        </w:tc>
        <w:tc>
          <w:tcPr>
            <w:tcW w:w="4253" w:type="dxa"/>
            <w:tcBorders>
              <w:top w:val="single" w:sz="4" w:space="0" w:color="auto"/>
              <w:left w:val="single" w:sz="4" w:space="0" w:color="auto"/>
              <w:bottom w:val="single" w:sz="12" w:space="0" w:color="auto"/>
              <w:right w:val="single" w:sz="4" w:space="0" w:color="auto"/>
            </w:tcBorders>
            <w:hideMark/>
          </w:tcPr>
          <w:p w:rsidR="00B55E50" w:rsidRPr="00C0575F" w:rsidRDefault="00B55E50" w:rsidP="0093169C">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среднее педагогическое  образование  </w:t>
            </w:r>
          </w:p>
        </w:tc>
        <w:tc>
          <w:tcPr>
            <w:tcW w:w="7087" w:type="dxa"/>
            <w:tcBorders>
              <w:top w:val="single" w:sz="4" w:space="0" w:color="auto"/>
              <w:left w:val="single" w:sz="4" w:space="0" w:color="auto"/>
              <w:bottom w:val="single" w:sz="12" w:space="0" w:color="auto"/>
              <w:right w:val="single" w:sz="4" w:space="0" w:color="auto"/>
            </w:tcBorders>
            <w:hideMark/>
          </w:tcPr>
          <w:p w:rsidR="00B55E50" w:rsidRPr="00C0575F" w:rsidRDefault="00524369" w:rsidP="00524369">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8"/>
                <w:szCs w:val="28"/>
              </w:rPr>
              <w:t>музыкальный руководител</w:t>
            </w:r>
            <w:r w:rsidR="001B18ED" w:rsidRPr="00C0575F">
              <w:rPr>
                <w:rFonts w:ascii="Times New Roman" w:hAnsi="Times New Roman" w:cs="Times New Roman"/>
                <w:color w:val="auto"/>
                <w:sz w:val="28"/>
                <w:szCs w:val="28"/>
              </w:rPr>
              <w:t>ь -</w:t>
            </w:r>
            <w:r w:rsidRPr="00C0575F">
              <w:rPr>
                <w:rFonts w:ascii="Times New Roman" w:hAnsi="Times New Roman" w:cs="Times New Roman"/>
                <w:color w:val="auto"/>
                <w:sz w:val="28"/>
                <w:szCs w:val="28"/>
              </w:rPr>
              <w:t xml:space="preserve"> Трушкина М.А.</w:t>
            </w:r>
          </w:p>
        </w:tc>
      </w:tr>
      <w:tr w:rsidR="00B55E50" w:rsidRPr="00C0575F" w:rsidTr="002E7FF4">
        <w:tc>
          <w:tcPr>
            <w:tcW w:w="2977" w:type="dxa"/>
            <w:vMerge w:val="restart"/>
            <w:tcBorders>
              <w:top w:val="single" w:sz="12" w:space="0" w:color="auto"/>
              <w:left w:val="single" w:sz="4" w:space="0" w:color="auto"/>
              <w:bottom w:val="single" w:sz="12" w:space="0" w:color="auto"/>
              <w:right w:val="single" w:sz="4" w:space="0" w:color="auto"/>
            </w:tcBorders>
          </w:tcPr>
          <w:p w:rsidR="00B55E50" w:rsidRPr="00C0575F" w:rsidRDefault="00B55E50" w:rsidP="0093169C">
            <w:pPr>
              <w:tabs>
                <w:tab w:val="left" w:pos="9356"/>
              </w:tabs>
              <w:spacing w:after="0" w:line="240" w:lineRule="auto"/>
              <w:ind w:right="142" w:firstLine="454"/>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2. По стажу</w:t>
            </w:r>
          </w:p>
          <w:p w:rsidR="00B55E50" w:rsidRPr="00C0575F" w:rsidRDefault="00B55E50" w:rsidP="0093169C">
            <w:pPr>
              <w:spacing w:after="0" w:line="240" w:lineRule="auto"/>
              <w:ind w:firstLine="454"/>
              <w:jc w:val="center"/>
              <w:rPr>
                <w:rFonts w:ascii="Times New Roman" w:hAnsi="Times New Roman" w:cs="Times New Roman"/>
                <w:color w:val="auto"/>
                <w:sz w:val="24"/>
                <w:szCs w:val="24"/>
              </w:rPr>
            </w:pPr>
          </w:p>
        </w:tc>
        <w:tc>
          <w:tcPr>
            <w:tcW w:w="4253" w:type="dxa"/>
            <w:tcBorders>
              <w:top w:val="single" w:sz="12" w:space="0" w:color="auto"/>
              <w:left w:val="single" w:sz="4" w:space="0" w:color="auto"/>
              <w:bottom w:val="single" w:sz="4" w:space="0" w:color="auto"/>
              <w:right w:val="single" w:sz="4" w:space="0" w:color="auto"/>
            </w:tcBorders>
            <w:hideMark/>
          </w:tcPr>
          <w:p w:rsidR="00B55E50" w:rsidRPr="00C0575F" w:rsidRDefault="00B55E50" w:rsidP="0093169C">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до 5 лет      </w:t>
            </w:r>
          </w:p>
        </w:tc>
        <w:tc>
          <w:tcPr>
            <w:tcW w:w="7087" w:type="dxa"/>
            <w:tcBorders>
              <w:top w:val="single" w:sz="12" w:space="0" w:color="auto"/>
              <w:left w:val="single" w:sz="4" w:space="0" w:color="auto"/>
              <w:bottom w:val="single" w:sz="4" w:space="0" w:color="auto"/>
              <w:right w:val="single" w:sz="4" w:space="0" w:color="auto"/>
            </w:tcBorders>
            <w:hideMark/>
          </w:tcPr>
          <w:p w:rsidR="00B55E50" w:rsidRPr="00C0575F" w:rsidRDefault="00524369" w:rsidP="00524369">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8"/>
                <w:szCs w:val="28"/>
              </w:rPr>
              <w:t>Воспитател</w:t>
            </w:r>
            <w:r w:rsidR="001B18ED" w:rsidRPr="00C0575F">
              <w:rPr>
                <w:rFonts w:ascii="Times New Roman" w:hAnsi="Times New Roman" w:cs="Times New Roman"/>
                <w:color w:val="auto"/>
                <w:sz w:val="28"/>
                <w:szCs w:val="28"/>
              </w:rPr>
              <w:t>ь -</w:t>
            </w:r>
            <w:r w:rsidRPr="00C0575F">
              <w:rPr>
                <w:rFonts w:ascii="Times New Roman" w:hAnsi="Times New Roman" w:cs="Times New Roman"/>
                <w:color w:val="auto"/>
                <w:sz w:val="28"/>
                <w:szCs w:val="28"/>
              </w:rPr>
              <w:t xml:space="preserve"> Крайн И.О.</w:t>
            </w:r>
          </w:p>
        </w:tc>
      </w:tr>
      <w:tr w:rsidR="00B55E50" w:rsidRPr="00C0575F" w:rsidTr="002E7FF4">
        <w:tc>
          <w:tcPr>
            <w:tcW w:w="2977" w:type="dxa"/>
            <w:vMerge/>
            <w:tcBorders>
              <w:top w:val="single" w:sz="12" w:space="0" w:color="auto"/>
              <w:left w:val="single" w:sz="4" w:space="0" w:color="auto"/>
              <w:bottom w:val="single" w:sz="12" w:space="0" w:color="auto"/>
              <w:right w:val="single" w:sz="4" w:space="0" w:color="auto"/>
            </w:tcBorders>
            <w:vAlign w:val="center"/>
            <w:hideMark/>
          </w:tcPr>
          <w:p w:rsidR="00B55E50" w:rsidRPr="00C0575F" w:rsidRDefault="00B55E50" w:rsidP="0093169C">
            <w:pPr>
              <w:spacing w:after="0" w:line="240" w:lineRule="auto"/>
              <w:rPr>
                <w:rFonts w:ascii="Times New Roman" w:hAnsi="Times New Roman" w:cs="Times New Roman"/>
                <w:color w:val="auto"/>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B55E50" w:rsidRPr="00C0575F" w:rsidRDefault="00B55E50" w:rsidP="0093169C">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от 5 до 10 лет                                              </w:t>
            </w:r>
          </w:p>
        </w:tc>
        <w:tc>
          <w:tcPr>
            <w:tcW w:w="7087" w:type="dxa"/>
            <w:tcBorders>
              <w:top w:val="single" w:sz="4" w:space="0" w:color="auto"/>
              <w:left w:val="single" w:sz="4" w:space="0" w:color="auto"/>
              <w:bottom w:val="single" w:sz="4" w:space="0" w:color="auto"/>
              <w:right w:val="single" w:sz="4" w:space="0" w:color="auto"/>
            </w:tcBorders>
            <w:hideMark/>
          </w:tcPr>
          <w:p w:rsidR="00B55E50" w:rsidRPr="00C0575F" w:rsidRDefault="00B55E50" w:rsidP="0093169C">
            <w:pPr>
              <w:spacing w:after="0" w:line="240" w:lineRule="auto"/>
              <w:ind w:firstLine="454"/>
              <w:jc w:val="center"/>
              <w:rPr>
                <w:rFonts w:ascii="Times New Roman" w:hAnsi="Times New Roman" w:cs="Times New Roman"/>
                <w:color w:val="auto"/>
                <w:sz w:val="24"/>
                <w:szCs w:val="24"/>
              </w:rPr>
            </w:pPr>
          </w:p>
        </w:tc>
      </w:tr>
      <w:tr w:rsidR="00B55E50" w:rsidRPr="00C0575F" w:rsidTr="002E7FF4">
        <w:tc>
          <w:tcPr>
            <w:tcW w:w="2977" w:type="dxa"/>
            <w:vMerge/>
            <w:tcBorders>
              <w:top w:val="single" w:sz="12" w:space="0" w:color="auto"/>
              <w:left w:val="single" w:sz="4" w:space="0" w:color="auto"/>
              <w:bottom w:val="single" w:sz="12" w:space="0" w:color="auto"/>
              <w:right w:val="single" w:sz="4" w:space="0" w:color="auto"/>
            </w:tcBorders>
            <w:vAlign w:val="center"/>
            <w:hideMark/>
          </w:tcPr>
          <w:p w:rsidR="00B55E50" w:rsidRPr="00C0575F" w:rsidRDefault="00B55E50" w:rsidP="0093169C">
            <w:pPr>
              <w:spacing w:after="0" w:line="240" w:lineRule="auto"/>
              <w:rPr>
                <w:rFonts w:ascii="Times New Roman" w:hAnsi="Times New Roman" w:cs="Times New Roman"/>
                <w:color w:val="auto"/>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B55E50" w:rsidRPr="00C0575F" w:rsidRDefault="00B55E50" w:rsidP="0093169C">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от 10 до 15 лет                                            </w:t>
            </w:r>
          </w:p>
        </w:tc>
        <w:tc>
          <w:tcPr>
            <w:tcW w:w="7087" w:type="dxa"/>
            <w:tcBorders>
              <w:top w:val="single" w:sz="4" w:space="0" w:color="auto"/>
              <w:left w:val="single" w:sz="4" w:space="0" w:color="auto"/>
              <w:bottom w:val="single" w:sz="4" w:space="0" w:color="auto"/>
              <w:right w:val="single" w:sz="4" w:space="0" w:color="auto"/>
            </w:tcBorders>
            <w:hideMark/>
          </w:tcPr>
          <w:p w:rsidR="00B55E50" w:rsidRPr="00C0575F" w:rsidRDefault="00B55E50" w:rsidP="0093169C">
            <w:pPr>
              <w:spacing w:after="0" w:line="240" w:lineRule="auto"/>
              <w:ind w:firstLine="454"/>
              <w:jc w:val="center"/>
              <w:rPr>
                <w:rFonts w:ascii="Times New Roman" w:hAnsi="Times New Roman" w:cs="Times New Roman"/>
                <w:color w:val="auto"/>
                <w:sz w:val="24"/>
                <w:szCs w:val="24"/>
              </w:rPr>
            </w:pPr>
          </w:p>
        </w:tc>
      </w:tr>
      <w:tr w:rsidR="00B55E50" w:rsidRPr="00C0575F" w:rsidTr="002E7FF4">
        <w:tc>
          <w:tcPr>
            <w:tcW w:w="2977" w:type="dxa"/>
            <w:vMerge/>
            <w:tcBorders>
              <w:top w:val="single" w:sz="12" w:space="0" w:color="auto"/>
              <w:left w:val="single" w:sz="4" w:space="0" w:color="auto"/>
              <w:bottom w:val="single" w:sz="12" w:space="0" w:color="auto"/>
              <w:right w:val="single" w:sz="4" w:space="0" w:color="auto"/>
            </w:tcBorders>
            <w:vAlign w:val="center"/>
            <w:hideMark/>
          </w:tcPr>
          <w:p w:rsidR="00B55E50" w:rsidRPr="00C0575F" w:rsidRDefault="00B55E50" w:rsidP="0093169C">
            <w:pPr>
              <w:spacing w:after="0" w:line="240" w:lineRule="auto"/>
              <w:rPr>
                <w:rFonts w:ascii="Times New Roman" w:hAnsi="Times New Roman" w:cs="Times New Roman"/>
                <w:color w:val="auto"/>
                <w:sz w:val="24"/>
                <w:szCs w:val="24"/>
              </w:rPr>
            </w:pPr>
          </w:p>
        </w:tc>
        <w:tc>
          <w:tcPr>
            <w:tcW w:w="4253" w:type="dxa"/>
            <w:tcBorders>
              <w:top w:val="single" w:sz="4" w:space="0" w:color="auto"/>
              <w:left w:val="single" w:sz="4" w:space="0" w:color="auto"/>
              <w:bottom w:val="single" w:sz="12" w:space="0" w:color="auto"/>
              <w:right w:val="single" w:sz="4" w:space="0" w:color="auto"/>
            </w:tcBorders>
            <w:hideMark/>
          </w:tcPr>
          <w:p w:rsidR="00B55E50" w:rsidRPr="00C0575F" w:rsidRDefault="00B55E50" w:rsidP="0093169C">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свыше 15 лет                                               </w:t>
            </w:r>
          </w:p>
        </w:tc>
        <w:tc>
          <w:tcPr>
            <w:tcW w:w="7087" w:type="dxa"/>
            <w:tcBorders>
              <w:top w:val="single" w:sz="4" w:space="0" w:color="auto"/>
              <w:left w:val="single" w:sz="4" w:space="0" w:color="auto"/>
              <w:bottom w:val="single" w:sz="12" w:space="0" w:color="auto"/>
              <w:right w:val="single" w:sz="4" w:space="0" w:color="auto"/>
            </w:tcBorders>
            <w:hideMark/>
          </w:tcPr>
          <w:p w:rsidR="00524369" w:rsidRPr="00C0575F" w:rsidRDefault="00524369" w:rsidP="00524369">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Заведующий- Киселева Л.Г.;</w:t>
            </w:r>
          </w:p>
          <w:p w:rsidR="00524369" w:rsidRPr="00C0575F" w:rsidRDefault="00524369" w:rsidP="00524369">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старший воспитател</w:t>
            </w:r>
            <w:r w:rsidR="001B18ED" w:rsidRPr="00C0575F">
              <w:rPr>
                <w:rFonts w:ascii="Times New Roman" w:hAnsi="Times New Roman" w:cs="Times New Roman"/>
                <w:color w:val="auto"/>
                <w:sz w:val="28"/>
                <w:szCs w:val="28"/>
              </w:rPr>
              <w:t>ь -</w:t>
            </w:r>
            <w:r w:rsidRPr="00C0575F">
              <w:rPr>
                <w:rFonts w:ascii="Times New Roman" w:hAnsi="Times New Roman" w:cs="Times New Roman"/>
                <w:color w:val="auto"/>
                <w:sz w:val="28"/>
                <w:szCs w:val="28"/>
              </w:rPr>
              <w:t xml:space="preserve"> Данишкина Н.Н.;</w:t>
            </w:r>
          </w:p>
          <w:p w:rsidR="00524369" w:rsidRPr="00C0575F" w:rsidRDefault="00524369" w:rsidP="00524369">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инструктор по физической культур</w:t>
            </w:r>
            <w:r w:rsidR="001B18ED" w:rsidRPr="00C0575F">
              <w:rPr>
                <w:rFonts w:ascii="Times New Roman" w:hAnsi="Times New Roman" w:cs="Times New Roman"/>
                <w:color w:val="auto"/>
                <w:sz w:val="28"/>
                <w:szCs w:val="28"/>
              </w:rPr>
              <w:t>е -</w:t>
            </w:r>
            <w:r w:rsidRPr="00C0575F">
              <w:rPr>
                <w:rFonts w:ascii="Times New Roman" w:hAnsi="Times New Roman" w:cs="Times New Roman"/>
                <w:color w:val="auto"/>
                <w:sz w:val="28"/>
                <w:szCs w:val="28"/>
              </w:rPr>
              <w:t xml:space="preserve"> Шурыгина С.В.;</w:t>
            </w:r>
          </w:p>
          <w:p w:rsidR="00CA3074" w:rsidRPr="00C0575F" w:rsidRDefault="00CA3074" w:rsidP="00524369">
            <w:pPr>
              <w:spacing w:after="0" w:line="240" w:lineRule="auto"/>
              <w:rPr>
                <w:rFonts w:ascii="Times New Roman" w:hAnsi="Times New Roman" w:cs="Times New Roman"/>
                <w:color w:val="auto"/>
                <w:sz w:val="28"/>
                <w:szCs w:val="28"/>
              </w:rPr>
            </w:pPr>
          </w:p>
          <w:p w:rsidR="00524369" w:rsidRPr="00C0575F" w:rsidRDefault="00524369" w:rsidP="00524369">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воспитатель- Замятина И.А.;</w:t>
            </w:r>
          </w:p>
          <w:p w:rsidR="001B18ED" w:rsidRPr="00C0575F" w:rsidRDefault="00524369" w:rsidP="001B18ED">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музыкальный руководител</w:t>
            </w:r>
            <w:r w:rsidR="001B18ED" w:rsidRPr="00C0575F">
              <w:rPr>
                <w:rFonts w:ascii="Times New Roman" w:hAnsi="Times New Roman" w:cs="Times New Roman"/>
                <w:color w:val="auto"/>
                <w:sz w:val="28"/>
                <w:szCs w:val="28"/>
              </w:rPr>
              <w:t>ь -</w:t>
            </w:r>
            <w:r w:rsidRPr="00C0575F">
              <w:rPr>
                <w:rFonts w:ascii="Times New Roman" w:hAnsi="Times New Roman" w:cs="Times New Roman"/>
                <w:color w:val="auto"/>
                <w:sz w:val="28"/>
                <w:szCs w:val="28"/>
              </w:rPr>
              <w:t xml:space="preserve"> Трушкина М.А.</w:t>
            </w:r>
            <w:r w:rsidR="001B18ED" w:rsidRPr="00C0575F">
              <w:rPr>
                <w:rFonts w:ascii="Times New Roman" w:hAnsi="Times New Roman" w:cs="Times New Roman"/>
                <w:color w:val="auto"/>
                <w:sz w:val="28"/>
                <w:szCs w:val="28"/>
              </w:rPr>
              <w:t>;</w:t>
            </w:r>
          </w:p>
          <w:p w:rsidR="001B18ED" w:rsidRPr="00C0575F" w:rsidRDefault="001B18ED" w:rsidP="001B18ED">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8"/>
                <w:szCs w:val="28"/>
              </w:rPr>
              <w:t xml:space="preserve"> педагог-психолог - Ильиных Г.В.;</w:t>
            </w:r>
          </w:p>
          <w:p w:rsidR="001B18ED" w:rsidRPr="00C0575F" w:rsidRDefault="001B18ED" w:rsidP="001B18ED">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учитель-логопед - Васюнина О.В.</w:t>
            </w:r>
          </w:p>
          <w:p w:rsidR="00CA3074" w:rsidRPr="00C0575F" w:rsidRDefault="00CA3074" w:rsidP="00CA3074">
            <w:pPr>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врач – офтальмолог – Семина Т.М;</w:t>
            </w:r>
          </w:p>
          <w:p w:rsidR="001B18ED" w:rsidRPr="00C0575F" w:rsidRDefault="00CA3074" w:rsidP="00524369">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сестра – ортоптистка – Васюнина О.В.</w:t>
            </w:r>
          </w:p>
          <w:p w:rsidR="00B55E50" w:rsidRPr="00C0575F" w:rsidRDefault="00B55E50" w:rsidP="0093169C">
            <w:pPr>
              <w:spacing w:after="0" w:line="240" w:lineRule="auto"/>
              <w:ind w:firstLine="454"/>
              <w:jc w:val="center"/>
              <w:rPr>
                <w:rFonts w:ascii="Times New Roman" w:hAnsi="Times New Roman" w:cs="Times New Roman"/>
                <w:color w:val="auto"/>
                <w:sz w:val="24"/>
                <w:szCs w:val="24"/>
              </w:rPr>
            </w:pPr>
          </w:p>
        </w:tc>
      </w:tr>
      <w:tr w:rsidR="00B55E50" w:rsidRPr="00C0575F" w:rsidTr="002E7FF4">
        <w:tc>
          <w:tcPr>
            <w:tcW w:w="2977" w:type="dxa"/>
            <w:vMerge w:val="restart"/>
            <w:tcBorders>
              <w:top w:val="single" w:sz="12" w:space="0" w:color="auto"/>
              <w:left w:val="single" w:sz="4" w:space="0" w:color="auto"/>
              <w:bottom w:val="single" w:sz="4" w:space="0" w:color="auto"/>
              <w:right w:val="single" w:sz="4" w:space="0" w:color="auto"/>
            </w:tcBorders>
          </w:tcPr>
          <w:p w:rsidR="00B55E50" w:rsidRPr="00C0575F" w:rsidRDefault="00B55E50" w:rsidP="0093169C">
            <w:pPr>
              <w:tabs>
                <w:tab w:val="left" w:pos="9356"/>
              </w:tabs>
              <w:spacing w:after="0" w:line="240" w:lineRule="auto"/>
              <w:ind w:right="-108" w:firstLine="454"/>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3.По результатам</w:t>
            </w:r>
          </w:p>
          <w:p w:rsidR="00B55E50" w:rsidRPr="00C0575F" w:rsidRDefault="00B55E50" w:rsidP="0093169C">
            <w:pPr>
              <w:tabs>
                <w:tab w:val="left" w:pos="9356"/>
              </w:tabs>
              <w:spacing w:after="0" w:line="240" w:lineRule="auto"/>
              <w:ind w:right="142" w:firstLine="454"/>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аттестации </w:t>
            </w:r>
          </w:p>
          <w:p w:rsidR="00B55E50" w:rsidRPr="00C0575F" w:rsidRDefault="00B55E50" w:rsidP="0093169C">
            <w:pPr>
              <w:spacing w:after="0" w:line="240" w:lineRule="auto"/>
              <w:ind w:firstLine="454"/>
              <w:jc w:val="center"/>
              <w:rPr>
                <w:rFonts w:ascii="Times New Roman" w:hAnsi="Times New Roman" w:cs="Times New Roman"/>
                <w:color w:val="auto"/>
                <w:sz w:val="24"/>
                <w:szCs w:val="24"/>
              </w:rPr>
            </w:pPr>
          </w:p>
        </w:tc>
        <w:tc>
          <w:tcPr>
            <w:tcW w:w="4253" w:type="dxa"/>
            <w:tcBorders>
              <w:top w:val="single" w:sz="12" w:space="0" w:color="auto"/>
              <w:left w:val="single" w:sz="4" w:space="0" w:color="auto"/>
              <w:bottom w:val="single" w:sz="4" w:space="0" w:color="auto"/>
              <w:right w:val="single" w:sz="4" w:space="0" w:color="auto"/>
            </w:tcBorders>
            <w:hideMark/>
          </w:tcPr>
          <w:p w:rsidR="00B55E50" w:rsidRPr="00C0575F" w:rsidRDefault="00B55E50" w:rsidP="0093169C">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 xml:space="preserve">высшая квалификационная категория  </w:t>
            </w:r>
          </w:p>
        </w:tc>
        <w:tc>
          <w:tcPr>
            <w:tcW w:w="7087" w:type="dxa"/>
            <w:tcBorders>
              <w:top w:val="single" w:sz="12" w:space="0" w:color="auto"/>
              <w:left w:val="single" w:sz="4" w:space="0" w:color="auto"/>
              <w:bottom w:val="single" w:sz="4" w:space="0" w:color="auto"/>
              <w:right w:val="single" w:sz="4" w:space="0" w:color="auto"/>
            </w:tcBorders>
            <w:hideMark/>
          </w:tcPr>
          <w:p w:rsidR="001B18ED" w:rsidRPr="00C0575F" w:rsidRDefault="001B18ED" w:rsidP="001B18ED">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Заведующий- Киселева Л.Г.;</w:t>
            </w:r>
          </w:p>
          <w:p w:rsidR="001B18ED" w:rsidRPr="00C0575F" w:rsidRDefault="001B18ED" w:rsidP="001B18ED">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старший воспитатель - Данишкина Н.Н.;</w:t>
            </w:r>
          </w:p>
          <w:p w:rsidR="001B18ED" w:rsidRPr="00C0575F" w:rsidRDefault="001B18ED" w:rsidP="001B18ED">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учитель-логопед - Васюнина О.В.</w:t>
            </w:r>
          </w:p>
          <w:p w:rsidR="00CA3074" w:rsidRPr="00C0575F" w:rsidRDefault="00CA3074" w:rsidP="00CA3074">
            <w:pPr>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врач – офтальмолог – Семина Т.М;</w:t>
            </w:r>
          </w:p>
          <w:p w:rsidR="00B55E50" w:rsidRPr="00C0575F" w:rsidRDefault="00CA3074" w:rsidP="00955DAB">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сестра – ортоптистка – Васюнина О.В.</w:t>
            </w:r>
          </w:p>
        </w:tc>
      </w:tr>
      <w:tr w:rsidR="00B55E50" w:rsidRPr="00C0575F" w:rsidTr="002E7FF4">
        <w:tc>
          <w:tcPr>
            <w:tcW w:w="2977" w:type="dxa"/>
            <w:vMerge/>
            <w:tcBorders>
              <w:top w:val="single" w:sz="12" w:space="0" w:color="auto"/>
              <w:left w:val="single" w:sz="4" w:space="0" w:color="auto"/>
              <w:bottom w:val="single" w:sz="4" w:space="0" w:color="auto"/>
              <w:right w:val="single" w:sz="4" w:space="0" w:color="auto"/>
            </w:tcBorders>
            <w:vAlign w:val="center"/>
            <w:hideMark/>
          </w:tcPr>
          <w:p w:rsidR="00B55E50" w:rsidRPr="00C0575F" w:rsidRDefault="00B55E50" w:rsidP="0093169C">
            <w:pPr>
              <w:spacing w:after="0" w:line="240" w:lineRule="auto"/>
              <w:rPr>
                <w:rFonts w:ascii="Times New Roman" w:hAnsi="Times New Roman" w:cs="Times New Roman"/>
                <w:color w:val="auto"/>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B55E50" w:rsidRPr="00C0575F" w:rsidRDefault="00B55E50" w:rsidP="0093169C">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первая квалификационная категория    </w:t>
            </w:r>
          </w:p>
        </w:tc>
        <w:tc>
          <w:tcPr>
            <w:tcW w:w="7087" w:type="dxa"/>
            <w:tcBorders>
              <w:top w:val="single" w:sz="4" w:space="0" w:color="auto"/>
              <w:left w:val="single" w:sz="4" w:space="0" w:color="auto"/>
              <w:bottom w:val="single" w:sz="4" w:space="0" w:color="auto"/>
              <w:right w:val="single" w:sz="4" w:space="0" w:color="auto"/>
            </w:tcBorders>
            <w:hideMark/>
          </w:tcPr>
          <w:p w:rsidR="001B18ED" w:rsidRPr="00C0575F" w:rsidRDefault="001B18ED" w:rsidP="001B18ED">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воспитатель- Замятина И.А.;</w:t>
            </w:r>
          </w:p>
          <w:p w:rsidR="001B18ED" w:rsidRPr="00C0575F" w:rsidRDefault="001B18ED" w:rsidP="001B18ED">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музыкальный руководитель - Трушкина М.А.;</w:t>
            </w:r>
          </w:p>
          <w:p w:rsidR="001B18ED" w:rsidRPr="00C0575F" w:rsidRDefault="001B18ED" w:rsidP="001B18ED">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педагог-психолог - Ильиных Г.В.;</w:t>
            </w:r>
          </w:p>
          <w:p w:rsidR="001B18ED" w:rsidRPr="00C0575F" w:rsidRDefault="001B18ED" w:rsidP="001B18ED">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инструктор по физической культуре - Шурыгина С.В.;</w:t>
            </w:r>
          </w:p>
          <w:p w:rsidR="00B55E50" w:rsidRPr="00C0575F" w:rsidRDefault="00B55E50" w:rsidP="0093169C">
            <w:pPr>
              <w:spacing w:after="0" w:line="240" w:lineRule="auto"/>
              <w:ind w:firstLine="454"/>
              <w:jc w:val="center"/>
              <w:rPr>
                <w:rFonts w:ascii="Times New Roman" w:hAnsi="Times New Roman" w:cs="Times New Roman"/>
                <w:color w:val="auto"/>
                <w:sz w:val="24"/>
                <w:szCs w:val="24"/>
              </w:rPr>
            </w:pPr>
          </w:p>
        </w:tc>
      </w:tr>
      <w:tr w:rsidR="00B55E50" w:rsidRPr="00C0575F" w:rsidTr="002E7FF4">
        <w:tc>
          <w:tcPr>
            <w:tcW w:w="2977" w:type="dxa"/>
            <w:vMerge/>
            <w:tcBorders>
              <w:top w:val="single" w:sz="12" w:space="0" w:color="auto"/>
              <w:left w:val="single" w:sz="4" w:space="0" w:color="auto"/>
              <w:bottom w:val="single" w:sz="12" w:space="0" w:color="auto"/>
              <w:right w:val="single" w:sz="4" w:space="0" w:color="auto"/>
            </w:tcBorders>
            <w:vAlign w:val="center"/>
            <w:hideMark/>
          </w:tcPr>
          <w:p w:rsidR="00B55E50" w:rsidRPr="00C0575F" w:rsidRDefault="00B55E50" w:rsidP="0093169C">
            <w:pPr>
              <w:spacing w:after="0" w:line="240" w:lineRule="auto"/>
              <w:rPr>
                <w:rFonts w:ascii="Times New Roman" w:hAnsi="Times New Roman" w:cs="Times New Roman"/>
                <w:color w:val="auto"/>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B55E50" w:rsidRPr="00C0575F" w:rsidRDefault="00B55E50" w:rsidP="0093169C">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соответствие занимаемой должности</w:t>
            </w:r>
          </w:p>
        </w:tc>
        <w:tc>
          <w:tcPr>
            <w:tcW w:w="7087" w:type="dxa"/>
            <w:tcBorders>
              <w:top w:val="single" w:sz="4" w:space="0" w:color="auto"/>
              <w:left w:val="single" w:sz="4" w:space="0" w:color="auto"/>
              <w:bottom w:val="single" w:sz="4" w:space="0" w:color="auto"/>
              <w:right w:val="single" w:sz="4" w:space="0" w:color="auto"/>
            </w:tcBorders>
            <w:hideMark/>
          </w:tcPr>
          <w:p w:rsidR="00B55E50" w:rsidRPr="00C0575F" w:rsidRDefault="001B18ED" w:rsidP="0093169C">
            <w:pPr>
              <w:tabs>
                <w:tab w:val="left" w:pos="9356"/>
              </w:tabs>
              <w:spacing w:after="0" w:line="240" w:lineRule="auto"/>
              <w:ind w:right="142" w:firstLine="454"/>
              <w:jc w:val="center"/>
              <w:rPr>
                <w:rFonts w:ascii="Times New Roman" w:hAnsi="Times New Roman" w:cs="Times New Roman"/>
                <w:color w:val="auto"/>
                <w:sz w:val="24"/>
                <w:szCs w:val="24"/>
              </w:rPr>
            </w:pPr>
            <w:r w:rsidRPr="00C0575F">
              <w:rPr>
                <w:rFonts w:ascii="Times New Roman" w:hAnsi="Times New Roman" w:cs="Times New Roman"/>
                <w:color w:val="auto"/>
                <w:sz w:val="28"/>
                <w:szCs w:val="28"/>
              </w:rPr>
              <w:t>Воспитатель - Крайн И.О.</w:t>
            </w:r>
          </w:p>
        </w:tc>
      </w:tr>
      <w:tr w:rsidR="00B55E50" w:rsidRPr="00C0575F" w:rsidTr="002E7FF4">
        <w:tc>
          <w:tcPr>
            <w:tcW w:w="2977" w:type="dxa"/>
            <w:tcBorders>
              <w:top w:val="single" w:sz="12" w:space="0" w:color="auto"/>
              <w:left w:val="single" w:sz="4" w:space="0" w:color="auto"/>
              <w:bottom w:val="single" w:sz="4" w:space="0" w:color="auto"/>
              <w:right w:val="single" w:sz="4" w:space="0" w:color="auto"/>
            </w:tcBorders>
            <w:vAlign w:val="center"/>
            <w:hideMark/>
          </w:tcPr>
          <w:p w:rsidR="00B55E50" w:rsidRPr="00C0575F" w:rsidRDefault="00B55E50" w:rsidP="0093169C">
            <w:pPr>
              <w:spacing w:after="0" w:line="240" w:lineRule="auto"/>
              <w:rPr>
                <w:rFonts w:ascii="Times New Roman" w:hAnsi="Times New Roman" w:cs="Times New Roman"/>
                <w:color w:val="auto"/>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B55E50" w:rsidRPr="00C0575F" w:rsidRDefault="00B55E50" w:rsidP="0093169C">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без квалификационной категории</w:t>
            </w:r>
          </w:p>
        </w:tc>
        <w:tc>
          <w:tcPr>
            <w:tcW w:w="7087" w:type="dxa"/>
            <w:tcBorders>
              <w:top w:val="single" w:sz="4" w:space="0" w:color="auto"/>
              <w:left w:val="single" w:sz="4" w:space="0" w:color="auto"/>
              <w:bottom w:val="single" w:sz="4" w:space="0" w:color="auto"/>
              <w:right w:val="single" w:sz="4" w:space="0" w:color="auto"/>
            </w:tcBorders>
            <w:hideMark/>
          </w:tcPr>
          <w:p w:rsidR="00B55E50" w:rsidRPr="00C0575F" w:rsidRDefault="00B55E50" w:rsidP="0093169C">
            <w:pPr>
              <w:tabs>
                <w:tab w:val="left" w:pos="9356"/>
              </w:tabs>
              <w:spacing w:after="0" w:line="240" w:lineRule="auto"/>
              <w:ind w:right="142" w:firstLine="454"/>
              <w:jc w:val="center"/>
              <w:rPr>
                <w:rFonts w:ascii="Times New Roman" w:hAnsi="Times New Roman" w:cs="Times New Roman"/>
                <w:color w:val="auto"/>
                <w:sz w:val="24"/>
                <w:szCs w:val="24"/>
              </w:rPr>
            </w:pPr>
          </w:p>
        </w:tc>
      </w:tr>
    </w:tbl>
    <w:p w:rsidR="002E7FF4" w:rsidRPr="00C0575F" w:rsidRDefault="002E7FF4" w:rsidP="002E7FF4">
      <w:pPr>
        <w:pStyle w:val="2"/>
        <w:shd w:val="clear" w:color="auto" w:fill="FFFFFF"/>
        <w:spacing w:before="0"/>
        <w:jc w:val="both"/>
        <w:rPr>
          <w:b w:val="0"/>
          <w:sz w:val="28"/>
          <w:szCs w:val="28"/>
        </w:rPr>
      </w:pPr>
    </w:p>
    <w:p w:rsidR="002E7FF4" w:rsidRPr="00C0575F" w:rsidRDefault="00B55E50" w:rsidP="00955DAB">
      <w:pPr>
        <w:pStyle w:val="2"/>
        <w:shd w:val="clear" w:color="auto" w:fill="FFFFFF"/>
        <w:spacing w:before="0"/>
        <w:jc w:val="both"/>
        <w:rPr>
          <w:b w:val="0"/>
          <w:sz w:val="28"/>
          <w:szCs w:val="28"/>
        </w:rPr>
      </w:pPr>
      <w:r w:rsidRPr="00C0575F">
        <w:rPr>
          <w:b w:val="0"/>
          <w:sz w:val="28"/>
          <w:szCs w:val="28"/>
        </w:rPr>
        <w:t>Все педагоги своевременно проходят курсы повышения квалификаци</w:t>
      </w:r>
      <w:r w:rsidR="0073356F" w:rsidRPr="00C0575F">
        <w:rPr>
          <w:b w:val="0"/>
          <w:sz w:val="28"/>
          <w:szCs w:val="28"/>
        </w:rPr>
        <w:t xml:space="preserve">и, обучаются на хозрасчётных  и </w:t>
      </w:r>
      <w:r w:rsidRPr="00C0575F">
        <w:rPr>
          <w:b w:val="0"/>
          <w:sz w:val="28"/>
          <w:szCs w:val="28"/>
        </w:rPr>
        <w:t>проблемных курсах при</w:t>
      </w:r>
      <w:r w:rsidRPr="00C0575F">
        <w:rPr>
          <w:b w:val="0"/>
          <w:bCs w:val="0"/>
          <w:sz w:val="28"/>
          <w:szCs w:val="28"/>
        </w:rPr>
        <w:t xml:space="preserve"> ИРО. 10</w:t>
      </w:r>
      <w:r w:rsidR="002B4159" w:rsidRPr="00C0575F">
        <w:rPr>
          <w:b w:val="0"/>
          <w:bCs w:val="0"/>
          <w:sz w:val="28"/>
          <w:szCs w:val="28"/>
        </w:rPr>
        <w:t>0</w:t>
      </w:r>
      <w:r w:rsidRPr="00C0575F">
        <w:rPr>
          <w:b w:val="0"/>
          <w:bCs w:val="0"/>
          <w:sz w:val="28"/>
          <w:szCs w:val="28"/>
        </w:rPr>
        <w:t xml:space="preserve"> </w:t>
      </w:r>
      <w:r w:rsidRPr="00C0575F">
        <w:rPr>
          <w:b w:val="0"/>
          <w:sz w:val="28"/>
          <w:szCs w:val="28"/>
        </w:rPr>
        <w:t>% педагогов прошли курсы повышения квалификации по информационным технологиям, 100% педагогов владеют навыками пользователя ПК, пройдя обучение на базе МА</w:t>
      </w:r>
      <w:r w:rsidR="002B4159" w:rsidRPr="00C0575F">
        <w:rPr>
          <w:b w:val="0"/>
          <w:sz w:val="28"/>
          <w:szCs w:val="28"/>
        </w:rPr>
        <w:t xml:space="preserve"> </w:t>
      </w:r>
      <w:r w:rsidRPr="00C0575F">
        <w:rPr>
          <w:b w:val="0"/>
          <w:sz w:val="28"/>
          <w:szCs w:val="28"/>
        </w:rPr>
        <w:t>ДОУ или освоив компьютер самостоятельно.  Также педагоги повышают свой профессиональный уровень через  посещение городских методических объединений,  прохождение процедуры аттестации, самообразование, участвуют в конкурсах различных уровней, что способствует повышению профессионального мастерства и положительно влияет на развитие МА ДОУ.</w:t>
      </w:r>
    </w:p>
    <w:p w:rsidR="00A36EFF" w:rsidRPr="00C0575F" w:rsidRDefault="00A36EFF" w:rsidP="00A36EFF">
      <w:pPr>
        <w:spacing w:line="0" w:lineRule="atLeast"/>
        <w:ind w:left="720"/>
        <w:jc w:val="center"/>
        <w:rPr>
          <w:rFonts w:ascii="Times New Roman" w:eastAsia="Times New Roman" w:hAnsi="Times New Roman"/>
          <w:color w:val="auto"/>
          <w:sz w:val="28"/>
          <w:szCs w:val="28"/>
        </w:rPr>
      </w:pPr>
      <w:r w:rsidRPr="00C0575F">
        <w:rPr>
          <w:rFonts w:ascii="Times New Roman" w:eastAsia="Times New Roman" w:hAnsi="Times New Roman"/>
          <w:color w:val="auto"/>
          <w:sz w:val="28"/>
          <w:szCs w:val="28"/>
        </w:rPr>
        <w:t>ПСИХОЛОГО – ПЕДАГОГИЧЕСКИЕ УСЛОВИЯ</w:t>
      </w:r>
    </w:p>
    <w:p w:rsidR="00A36EFF" w:rsidRPr="00C0575F" w:rsidRDefault="00A36EFF" w:rsidP="00393CFD">
      <w:pPr>
        <w:numPr>
          <w:ilvl w:val="0"/>
          <w:numId w:val="43"/>
        </w:numPr>
        <w:tabs>
          <w:tab w:val="left" w:pos="360"/>
        </w:tabs>
        <w:suppressAutoHyphens w:val="0"/>
        <w:spacing w:after="0" w:line="256" w:lineRule="auto"/>
        <w:ind w:left="360" w:hanging="360"/>
        <w:jc w:val="both"/>
        <w:rPr>
          <w:rFonts w:ascii="Wingdings" w:eastAsia="Wingdings" w:hAnsi="Wingdings"/>
          <w:color w:val="auto"/>
          <w:sz w:val="28"/>
          <w:szCs w:val="28"/>
        </w:rPr>
      </w:pPr>
      <w:r w:rsidRPr="00C0575F">
        <w:rPr>
          <w:rFonts w:ascii="Times New Roman" w:eastAsia="Times New Roman" w:hAnsi="Times New Roman"/>
          <w:color w:val="auto"/>
          <w:sz w:val="28"/>
          <w:szCs w:val="28"/>
        </w:rPr>
        <w:t>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rsidR="00A36EFF" w:rsidRPr="00C0575F" w:rsidRDefault="00A36EFF" w:rsidP="00A36EFF">
      <w:pPr>
        <w:spacing w:line="1" w:lineRule="exact"/>
        <w:rPr>
          <w:rFonts w:ascii="Wingdings" w:eastAsia="Wingdings" w:hAnsi="Wingdings"/>
          <w:color w:val="auto"/>
          <w:sz w:val="28"/>
          <w:szCs w:val="28"/>
        </w:rPr>
      </w:pPr>
    </w:p>
    <w:p w:rsidR="00A36EFF" w:rsidRPr="00C0575F" w:rsidRDefault="00A36EFF" w:rsidP="00393CFD">
      <w:pPr>
        <w:numPr>
          <w:ilvl w:val="0"/>
          <w:numId w:val="43"/>
        </w:numPr>
        <w:tabs>
          <w:tab w:val="left" w:pos="360"/>
        </w:tabs>
        <w:suppressAutoHyphens w:val="0"/>
        <w:spacing w:after="0" w:line="237" w:lineRule="auto"/>
        <w:ind w:left="360" w:hanging="360"/>
        <w:jc w:val="both"/>
        <w:rPr>
          <w:rFonts w:ascii="Wingdings" w:eastAsia="Wingdings" w:hAnsi="Wingdings"/>
          <w:color w:val="auto"/>
          <w:sz w:val="28"/>
          <w:szCs w:val="28"/>
        </w:rPr>
      </w:pPr>
      <w:r w:rsidRPr="00C0575F">
        <w:rPr>
          <w:rFonts w:ascii="Times New Roman" w:eastAsia="Times New Roman" w:hAnsi="Times New Roman"/>
          <w:color w:val="auto"/>
          <w:sz w:val="28"/>
          <w:szCs w:val="28"/>
        </w:rPr>
        <w:t>использование в образовательном процессе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A36EFF" w:rsidRPr="00C0575F" w:rsidRDefault="00A36EFF" w:rsidP="00A36EFF">
      <w:pPr>
        <w:spacing w:line="2" w:lineRule="exact"/>
        <w:rPr>
          <w:rFonts w:ascii="Wingdings" w:eastAsia="Wingdings" w:hAnsi="Wingdings"/>
          <w:color w:val="auto"/>
          <w:sz w:val="28"/>
          <w:szCs w:val="28"/>
        </w:rPr>
      </w:pPr>
    </w:p>
    <w:p w:rsidR="00A36EFF" w:rsidRPr="00C0575F" w:rsidRDefault="00A36EFF" w:rsidP="00393CFD">
      <w:pPr>
        <w:numPr>
          <w:ilvl w:val="0"/>
          <w:numId w:val="43"/>
        </w:numPr>
        <w:tabs>
          <w:tab w:val="left" w:pos="360"/>
        </w:tabs>
        <w:suppressAutoHyphens w:val="0"/>
        <w:spacing w:after="0" w:line="0" w:lineRule="atLeast"/>
        <w:ind w:left="360" w:hanging="360"/>
        <w:jc w:val="both"/>
        <w:rPr>
          <w:rFonts w:ascii="Wingdings" w:eastAsia="Wingdings" w:hAnsi="Wingdings"/>
          <w:color w:val="auto"/>
          <w:sz w:val="28"/>
          <w:szCs w:val="28"/>
        </w:rPr>
      </w:pPr>
      <w:r w:rsidRPr="00C0575F">
        <w:rPr>
          <w:rFonts w:ascii="Times New Roman" w:eastAsia="Times New Roman" w:hAnsi="Times New Roman"/>
          <w:color w:val="auto"/>
          <w:sz w:val="28"/>
          <w:szCs w:val="28"/>
        </w:rPr>
        <w:t>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A36EFF" w:rsidRPr="00C0575F" w:rsidRDefault="00A36EFF" w:rsidP="00393CFD">
      <w:pPr>
        <w:numPr>
          <w:ilvl w:val="0"/>
          <w:numId w:val="43"/>
        </w:numPr>
        <w:tabs>
          <w:tab w:val="left" w:pos="360"/>
        </w:tabs>
        <w:suppressAutoHyphens w:val="0"/>
        <w:spacing w:after="0" w:line="0" w:lineRule="atLeast"/>
        <w:ind w:left="360" w:hanging="360"/>
        <w:jc w:val="both"/>
        <w:rPr>
          <w:rFonts w:ascii="Wingdings" w:eastAsia="Wingdings" w:hAnsi="Wingdings"/>
          <w:color w:val="auto"/>
          <w:sz w:val="28"/>
          <w:szCs w:val="28"/>
        </w:rPr>
      </w:pPr>
      <w:r w:rsidRPr="00C0575F">
        <w:rPr>
          <w:rFonts w:ascii="Times New Roman" w:eastAsia="Times New Roman" w:hAnsi="Times New Roman"/>
          <w:color w:val="auto"/>
          <w:sz w:val="28"/>
          <w:szCs w:val="28"/>
        </w:rPr>
        <w:lastRenderedPageBreak/>
        <w:t>поддержка педагогами положительного, доброжелательного отношения детей друг к другу и взаимодействия детей друг с другом в разных видах деятельности;</w:t>
      </w:r>
    </w:p>
    <w:p w:rsidR="00A36EFF" w:rsidRPr="00C0575F" w:rsidRDefault="00A36EFF" w:rsidP="00393CFD">
      <w:pPr>
        <w:numPr>
          <w:ilvl w:val="0"/>
          <w:numId w:val="43"/>
        </w:numPr>
        <w:tabs>
          <w:tab w:val="left" w:pos="360"/>
        </w:tabs>
        <w:suppressAutoHyphens w:val="0"/>
        <w:spacing w:after="0" w:line="0" w:lineRule="atLeast"/>
        <w:ind w:left="360" w:hanging="360"/>
        <w:jc w:val="both"/>
        <w:rPr>
          <w:rFonts w:ascii="Wingdings" w:eastAsia="Wingdings" w:hAnsi="Wingdings"/>
          <w:color w:val="auto"/>
          <w:sz w:val="28"/>
          <w:szCs w:val="28"/>
        </w:rPr>
      </w:pPr>
      <w:r w:rsidRPr="00C0575F">
        <w:rPr>
          <w:rFonts w:ascii="Times New Roman" w:eastAsia="Times New Roman" w:hAnsi="Times New Roman"/>
          <w:color w:val="auto"/>
          <w:sz w:val="28"/>
          <w:szCs w:val="28"/>
        </w:rPr>
        <w:t>поддержка инициативы и самостоятельности детей в специфических для них видах деятельности;</w:t>
      </w:r>
    </w:p>
    <w:p w:rsidR="00A36EFF" w:rsidRPr="00C0575F" w:rsidRDefault="00A36EFF" w:rsidP="00A36EFF">
      <w:pPr>
        <w:spacing w:line="2" w:lineRule="exact"/>
        <w:rPr>
          <w:rFonts w:ascii="Wingdings" w:eastAsia="Wingdings" w:hAnsi="Wingdings"/>
          <w:color w:val="auto"/>
          <w:sz w:val="28"/>
          <w:szCs w:val="28"/>
        </w:rPr>
      </w:pPr>
    </w:p>
    <w:p w:rsidR="00A36EFF" w:rsidRPr="00C0575F" w:rsidRDefault="00A36EFF" w:rsidP="00393CFD">
      <w:pPr>
        <w:numPr>
          <w:ilvl w:val="0"/>
          <w:numId w:val="43"/>
        </w:numPr>
        <w:tabs>
          <w:tab w:val="left" w:pos="360"/>
        </w:tabs>
        <w:suppressAutoHyphens w:val="0"/>
        <w:spacing w:after="0" w:line="237" w:lineRule="auto"/>
        <w:ind w:left="360" w:hanging="360"/>
        <w:jc w:val="both"/>
        <w:rPr>
          <w:rFonts w:ascii="Wingdings" w:eastAsia="Wingdings" w:hAnsi="Wingdings"/>
          <w:color w:val="auto"/>
          <w:sz w:val="28"/>
          <w:szCs w:val="28"/>
        </w:rPr>
      </w:pPr>
      <w:r w:rsidRPr="00C0575F">
        <w:rPr>
          <w:rFonts w:ascii="Times New Roman" w:eastAsia="Times New Roman" w:hAnsi="Times New Roman"/>
          <w:color w:val="auto"/>
          <w:sz w:val="28"/>
          <w:szCs w:val="28"/>
        </w:rPr>
        <w:t>возможность выбора детьми материалов, видов активности, участников совместной деятельности и общения;</w:t>
      </w:r>
    </w:p>
    <w:p w:rsidR="00A36EFF" w:rsidRPr="00C0575F" w:rsidRDefault="00A36EFF" w:rsidP="00A36EFF">
      <w:pPr>
        <w:spacing w:line="1" w:lineRule="exact"/>
        <w:rPr>
          <w:rFonts w:ascii="Wingdings" w:eastAsia="Wingdings" w:hAnsi="Wingdings"/>
          <w:color w:val="auto"/>
          <w:sz w:val="28"/>
          <w:szCs w:val="28"/>
        </w:rPr>
      </w:pPr>
    </w:p>
    <w:p w:rsidR="00A36EFF" w:rsidRPr="00C0575F" w:rsidRDefault="00A36EFF" w:rsidP="00A36EFF">
      <w:pPr>
        <w:spacing w:line="0" w:lineRule="atLeast"/>
        <w:rPr>
          <w:rFonts w:ascii="Times New Roman" w:eastAsia="Times New Roman" w:hAnsi="Times New Roman"/>
          <w:color w:val="auto"/>
          <w:sz w:val="28"/>
          <w:szCs w:val="28"/>
        </w:rPr>
      </w:pPr>
      <w:r w:rsidRPr="00C0575F">
        <w:rPr>
          <w:rFonts w:ascii="Times New Roman" w:eastAsia="Times New Roman" w:hAnsi="Times New Roman"/>
          <w:color w:val="auto"/>
          <w:sz w:val="28"/>
          <w:szCs w:val="28"/>
        </w:rPr>
        <w:t>защита детей от всех форм физического и психического насилия (Федеральный закон от 29.12.2012 г.№ 273-ФЗ"Об образовании в Российской Федерации", ст. 34. п. 1.9)</w:t>
      </w:r>
    </w:p>
    <w:p w:rsidR="00A36EFF" w:rsidRPr="00C0575F" w:rsidRDefault="00A10DBF" w:rsidP="00393CFD">
      <w:pPr>
        <w:numPr>
          <w:ilvl w:val="0"/>
          <w:numId w:val="43"/>
        </w:numPr>
        <w:tabs>
          <w:tab w:val="left" w:pos="360"/>
        </w:tabs>
        <w:suppressAutoHyphens w:val="0"/>
        <w:spacing w:after="0" w:line="226" w:lineRule="auto"/>
        <w:ind w:left="360" w:hanging="360"/>
        <w:jc w:val="both"/>
        <w:rPr>
          <w:rFonts w:ascii="Wingdings" w:eastAsia="Wingdings" w:hAnsi="Wingdings"/>
          <w:color w:val="auto"/>
          <w:sz w:val="28"/>
          <w:szCs w:val="28"/>
        </w:rPr>
      </w:pPr>
      <w:r w:rsidRPr="00C0575F">
        <w:rPr>
          <w:rFonts w:ascii="Times New Roman" w:eastAsia="Times New Roman" w:hAnsi="Times New Roman"/>
          <w:color w:val="auto"/>
          <w:sz w:val="28"/>
          <w:szCs w:val="28"/>
        </w:rPr>
        <w:t>поддержка</w:t>
      </w:r>
      <w:r w:rsidR="00A36EFF" w:rsidRPr="00C0575F">
        <w:rPr>
          <w:rFonts w:ascii="Times New Roman" w:eastAsia="Times New Roman" w:hAnsi="Times New Roman"/>
          <w:color w:val="auto"/>
          <w:sz w:val="28"/>
          <w:szCs w:val="28"/>
        </w:rPr>
        <w:t xml:space="preserve"> и педагогами родителей дошкольников в воспитании детей, охране и укреплении их здоровья, вовлечение семей воспитанников непосредственно в образовательной деятельности</w:t>
      </w:r>
      <w:r w:rsidR="00241D7A">
        <w:rPr>
          <w:rFonts w:ascii="Wingdings" w:eastAsia="Wingdings" w:hAnsi="Wingdings"/>
          <w:color w:val="auto"/>
          <w:sz w:val="28"/>
          <w:szCs w:val="28"/>
        </w:rPr>
        <w:pict>
          <v:line id="_x0000_s1029" style="position:absolute;left:0;text-align:left;z-index:-251654144;mso-position-horizontal-relative:text;mso-position-vertical-relative:text" from="0,10.25pt" to="2in,10.25pt" o:allowincell="f" o:userdrawn="t" strokeweight=".25397mm"/>
        </w:pict>
      </w:r>
    </w:p>
    <w:p w:rsidR="00A36EFF" w:rsidRPr="00C0575F" w:rsidRDefault="00A36EFF" w:rsidP="00A36EFF">
      <w:pPr>
        <w:pStyle w:val="af1"/>
        <w:rPr>
          <w:rFonts w:ascii="Times New Roman" w:hAnsi="Times New Roman"/>
          <w:sz w:val="28"/>
          <w:szCs w:val="28"/>
        </w:rPr>
      </w:pPr>
      <w:r w:rsidRPr="00C0575F">
        <w:rPr>
          <w:rFonts w:ascii="Times New Roman" w:hAnsi="Times New Roman"/>
          <w:sz w:val="28"/>
          <w:szCs w:val="28"/>
        </w:rPr>
        <w:t>Все условия учитываются в соответствии с возрастом детей.</w:t>
      </w:r>
    </w:p>
    <w:p w:rsidR="00A36EFF" w:rsidRPr="00C0575F" w:rsidRDefault="00A36EFF" w:rsidP="00A36EFF">
      <w:pPr>
        <w:pStyle w:val="af1"/>
        <w:rPr>
          <w:rFonts w:ascii="Times New Roman" w:hAnsi="Times New Roman"/>
          <w:sz w:val="28"/>
          <w:szCs w:val="28"/>
        </w:rPr>
      </w:pPr>
      <w:r w:rsidRPr="00C0575F">
        <w:rPr>
          <w:rFonts w:ascii="Times New Roman" w:hAnsi="Times New Roman"/>
          <w:sz w:val="28"/>
          <w:szCs w:val="28"/>
        </w:rPr>
        <w:t>В ходе реализации Программы максимально учитываются индивидуальные характеристики воспитанников группы в разных формах:</w:t>
      </w:r>
    </w:p>
    <w:p w:rsidR="00A36EFF" w:rsidRPr="00C0575F" w:rsidRDefault="00A36EFF" w:rsidP="00393CFD">
      <w:pPr>
        <w:pStyle w:val="af1"/>
        <w:numPr>
          <w:ilvl w:val="0"/>
          <w:numId w:val="44"/>
        </w:numPr>
        <w:rPr>
          <w:rFonts w:ascii="Times New Roman" w:hAnsi="Times New Roman"/>
          <w:sz w:val="28"/>
          <w:szCs w:val="28"/>
        </w:rPr>
      </w:pPr>
      <w:r w:rsidRPr="00C0575F">
        <w:rPr>
          <w:rFonts w:ascii="Times New Roman" w:hAnsi="Times New Roman"/>
          <w:sz w:val="28"/>
          <w:szCs w:val="28"/>
        </w:rPr>
        <w:t>организация индивидуального маршрута ребенка.При реализации Программы предусматривается оценка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A36EFF" w:rsidRPr="00C0575F" w:rsidRDefault="00A36EFF" w:rsidP="00A36EFF">
      <w:pPr>
        <w:pStyle w:val="af1"/>
        <w:rPr>
          <w:rFonts w:ascii="Times New Roman" w:hAnsi="Times New Roman"/>
          <w:sz w:val="28"/>
          <w:szCs w:val="28"/>
        </w:rPr>
      </w:pPr>
      <w:r w:rsidRPr="00C0575F">
        <w:rPr>
          <w:rFonts w:ascii="Times New Roman" w:hAnsi="Times New Roman"/>
          <w:sz w:val="28"/>
          <w:szCs w:val="28"/>
        </w:rPr>
        <w:t>Результаты педагогической диагностики (мониторинга) используются исключительно для решения следующих образовательных задач:</w:t>
      </w:r>
    </w:p>
    <w:p w:rsidR="00A36EFF" w:rsidRPr="00C0575F" w:rsidRDefault="00A36EFF" w:rsidP="00393CFD">
      <w:pPr>
        <w:pStyle w:val="af1"/>
        <w:numPr>
          <w:ilvl w:val="0"/>
          <w:numId w:val="44"/>
        </w:numPr>
        <w:rPr>
          <w:rFonts w:ascii="Times New Roman" w:hAnsi="Times New Roman"/>
          <w:sz w:val="28"/>
          <w:szCs w:val="28"/>
        </w:rPr>
      </w:pPr>
      <w:r w:rsidRPr="00C0575F">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A36EFF" w:rsidRPr="00C0575F" w:rsidRDefault="00A36EFF" w:rsidP="00393CFD">
      <w:pPr>
        <w:pStyle w:val="af1"/>
        <w:numPr>
          <w:ilvl w:val="0"/>
          <w:numId w:val="44"/>
        </w:numPr>
        <w:rPr>
          <w:rFonts w:ascii="Times New Roman" w:hAnsi="Times New Roman"/>
          <w:sz w:val="28"/>
          <w:szCs w:val="28"/>
        </w:rPr>
      </w:pPr>
      <w:r w:rsidRPr="00C0575F">
        <w:rPr>
          <w:rFonts w:ascii="Times New Roman" w:hAnsi="Times New Roman"/>
          <w:sz w:val="28"/>
          <w:szCs w:val="28"/>
        </w:rPr>
        <w:t>оптимизации работы с группой детей.</w:t>
      </w:r>
    </w:p>
    <w:p w:rsidR="00A36EFF" w:rsidRPr="00C0575F" w:rsidRDefault="00A36EFF" w:rsidP="00A36EFF">
      <w:pPr>
        <w:pStyle w:val="a5"/>
        <w:spacing w:before="0" w:beforeAutospacing="0" w:after="0" w:afterAutospacing="0"/>
        <w:ind w:firstLine="900"/>
        <w:jc w:val="both"/>
        <w:rPr>
          <w:sz w:val="28"/>
          <w:szCs w:val="28"/>
        </w:rPr>
      </w:pPr>
      <w:r w:rsidRPr="00C0575F">
        <w:rPr>
          <w:sz w:val="28"/>
          <w:szCs w:val="28"/>
        </w:rPr>
        <w:t xml:space="preserve">Воспитатель осуществляет коррекционно-развивающую работу педагогическими средствами на основе рекомендаций учителя-логопеда, педагога-психолога. </w:t>
      </w:r>
    </w:p>
    <w:p w:rsidR="00A36EFF" w:rsidRPr="00C0575F" w:rsidRDefault="00A36EFF" w:rsidP="00A36EFF">
      <w:pPr>
        <w:pStyle w:val="a5"/>
        <w:spacing w:before="0" w:beforeAutospacing="0" w:after="0" w:afterAutospacing="0"/>
        <w:ind w:firstLine="426"/>
        <w:jc w:val="both"/>
        <w:rPr>
          <w:sz w:val="28"/>
          <w:szCs w:val="28"/>
        </w:rPr>
      </w:pPr>
      <w:r w:rsidRPr="00C0575F">
        <w:rPr>
          <w:sz w:val="28"/>
          <w:szCs w:val="28"/>
        </w:rPr>
        <w:tab/>
      </w:r>
      <w:r w:rsidRPr="00C0575F">
        <w:rPr>
          <w:b/>
          <w:i/>
          <w:sz w:val="28"/>
          <w:szCs w:val="28"/>
        </w:rPr>
        <w:t>Педагог-психолог</w:t>
      </w:r>
      <w:r w:rsidRPr="00C0575F">
        <w:rPr>
          <w:sz w:val="28"/>
          <w:szCs w:val="28"/>
        </w:rPr>
        <w:t xml:space="preserve"> опирается на характеристики авторов следующих методических пособий:</w:t>
      </w:r>
    </w:p>
    <w:p w:rsidR="00A36EFF" w:rsidRPr="00C0575F" w:rsidRDefault="00A36EFF" w:rsidP="00393CFD">
      <w:pPr>
        <w:numPr>
          <w:ilvl w:val="0"/>
          <w:numId w:val="40"/>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Ю.А. Афонькина.  Рабочая программа педагога-психолога ДОУ. 2013 г.</w:t>
      </w:r>
    </w:p>
    <w:p w:rsidR="00A36EFF" w:rsidRPr="00C0575F" w:rsidRDefault="00A36EFF" w:rsidP="00393CFD">
      <w:pPr>
        <w:numPr>
          <w:ilvl w:val="0"/>
          <w:numId w:val="40"/>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М.А. Панфилова. Игротерапия общения. 2001 г.</w:t>
      </w:r>
    </w:p>
    <w:p w:rsidR="00A36EFF" w:rsidRPr="00C0575F" w:rsidRDefault="00A36EFF" w:rsidP="00393CFD">
      <w:pPr>
        <w:numPr>
          <w:ilvl w:val="0"/>
          <w:numId w:val="40"/>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В.А. Деркунская. Диагностика культуры здоровья дошкольников. 2005 г.</w:t>
      </w:r>
    </w:p>
    <w:p w:rsidR="00A36EFF" w:rsidRPr="00C0575F" w:rsidRDefault="00A36EFF" w:rsidP="00393CFD">
      <w:pPr>
        <w:numPr>
          <w:ilvl w:val="0"/>
          <w:numId w:val="40"/>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А.Л. Сиртюк. Коррекция развития интеллекта дошкольников. Программа развития интеллекта. 2002 г.</w:t>
      </w:r>
    </w:p>
    <w:p w:rsidR="00A36EFF" w:rsidRPr="00C0575F" w:rsidRDefault="00A36EFF" w:rsidP="00393CFD">
      <w:pPr>
        <w:numPr>
          <w:ilvl w:val="0"/>
          <w:numId w:val="40"/>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В.С. Лесин, Г.П. Попова, Т.Л. Снисаренко. Коррекционно-развивающие занятия. 2008 г.</w:t>
      </w:r>
    </w:p>
    <w:p w:rsidR="0002056E" w:rsidRPr="00C0575F" w:rsidRDefault="00A36EFF" w:rsidP="00393CFD">
      <w:pPr>
        <w:numPr>
          <w:ilvl w:val="0"/>
          <w:numId w:val="40"/>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Т.А. Елецева.  Психолого–медико-педагогическая работа в ДОУ (планирование, диагностический материал). 2009 </w:t>
      </w:r>
    </w:p>
    <w:p w:rsidR="00A36EFF" w:rsidRPr="00C0575F" w:rsidRDefault="00A36EFF" w:rsidP="00393CFD">
      <w:pPr>
        <w:numPr>
          <w:ilvl w:val="0"/>
          <w:numId w:val="40"/>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И.Ю. Запорожец Психолого-педагогические гостиные в детском саду. 2012 г.</w:t>
      </w:r>
    </w:p>
    <w:p w:rsidR="00A36EFF" w:rsidRPr="00C0575F" w:rsidRDefault="00A36EFF" w:rsidP="00A36EFF">
      <w:pPr>
        <w:pStyle w:val="a5"/>
        <w:spacing w:before="0" w:beforeAutospacing="0" w:after="0" w:afterAutospacing="0"/>
        <w:ind w:firstLine="426"/>
        <w:jc w:val="both"/>
        <w:rPr>
          <w:sz w:val="28"/>
          <w:szCs w:val="28"/>
        </w:rPr>
      </w:pPr>
      <w:r w:rsidRPr="00C0575F">
        <w:rPr>
          <w:sz w:val="28"/>
          <w:szCs w:val="28"/>
        </w:rPr>
        <w:tab/>
        <w:t>В ходе реализации Программы максимально учитываются индивидуальные характеристики воспитанников группы.</w:t>
      </w:r>
    </w:p>
    <w:p w:rsidR="00A36EFF" w:rsidRPr="00C0575F" w:rsidRDefault="00A36EFF" w:rsidP="00A36EFF">
      <w:pPr>
        <w:pStyle w:val="a5"/>
        <w:spacing w:before="0" w:beforeAutospacing="0" w:after="0" w:afterAutospacing="0"/>
        <w:ind w:firstLine="426"/>
        <w:jc w:val="both"/>
        <w:rPr>
          <w:sz w:val="28"/>
          <w:szCs w:val="28"/>
        </w:rPr>
      </w:pPr>
    </w:p>
    <w:p w:rsidR="00A36EFF" w:rsidRPr="00C0575F" w:rsidRDefault="00A36EFF" w:rsidP="00A36EFF">
      <w:pPr>
        <w:ind w:firstLine="540"/>
        <w:jc w:val="center"/>
        <w:rPr>
          <w:rFonts w:ascii="Times New Roman" w:hAnsi="Times New Roman" w:cs="Times New Roman"/>
          <w:bCs/>
          <w:color w:val="auto"/>
          <w:sz w:val="28"/>
          <w:szCs w:val="28"/>
        </w:rPr>
      </w:pPr>
      <w:r w:rsidRPr="00C0575F">
        <w:rPr>
          <w:rFonts w:ascii="Times New Roman" w:hAnsi="Times New Roman" w:cs="Times New Roman"/>
          <w:bCs/>
          <w:color w:val="auto"/>
          <w:sz w:val="28"/>
          <w:szCs w:val="28"/>
        </w:rPr>
        <w:t>СОЦИОКУЛЬТУРНЫЕ УСЛОВИЯ</w:t>
      </w:r>
    </w:p>
    <w:p w:rsidR="00A36EFF" w:rsidRPr="00C0575F" w:rsidRDefault="00A36EFF" w:rsidP="00A36EFF">
      <w:pPr>
        <w:pStyle w:val="af1"/>
        <w:rPr>
          <w:rFonts w:ascii="Times New Roman" w:hAnsi="Times New Roman"/>
          <w:sz w:val="28"/>
          <w:szCs w:val="28"/>
        </w:rPr>
      </w:pPr>
      <w:r w:rsidRPr="00C0575F">
        <w:rPr>
          <w:rFonts w:ascii="Times New Roman" w:hAnsi="Times New Roman"/>
          <w:sz w:val="28"/>
          <w:szCs w:val="28"/>
        </w:rPr>
        <w:t>Среда социума учитывается при построении образовательного процесса. Социальное партнерство и сотрудничество, обеспечивает  открытость образовательного учреждения и является важным механизмом повышения качества образования.Взаимодействие группы с социумом, обеспечивается на основании  договоров, планов совместной работы, а также согласования с родителями использование возможностей среды социума в развитии ребенка.</w:t>
      </w:r>
    </w:p>
    <w:p w:rsidR="00A36EFF" w:rsidRPr="00C0575F" w:rsidRDefault="00A36EFF" w:rsidP="00A36EFF">
      <w:pPr>
        <w:pStyle w:val="af1"/>
        <w:rPr>
          <w:rFonts w:ascii="Times New Roman" w:hAnsi="Times New Roman"/>
          <w:sz w:val="28"/>
          <w:szCs w:val="28"/>
        </w:rPr>
      </w:pPr>
      <w:r w:rsidRPr="00C0575F">
        <w:rPr>
          <w:rFonts w:ascii="Times New Roman" w:hAnsi="Times New Roman"/>
          <w:sz w:val="28"/>
          <w:szCs w:val="28"/>
        </w:rPr>
        <w:t xml:space="preserve">Взаимодействие родителей и педагогов в воспитании дошкольников рассматривается как взаимная деятельность ответственных взрослых, направленных на введение детей в пространство культуры, постижение ее ценностей и смыслов. Взаимодействие всех участников образовательного процесса позволяет выделять, осознавать и решать проблемы воспитания детей, а также обеспечивает необходимые глубинные связи между воспитывающими взрослыми в контексте развития личности ребенка. </w:t>
      </w:r>
    </w:p>
    <w:p w:rsidR="00A36EFF" w:rsidRPr="00C0575F" w:rsidRDefault="00A36EFF" w:rsidP="00A36EFF">
      <w:pPr>
        <w:pStyle w:val="af1"/>
        <w:rPr>
          <w:rFonts w:ascii="Times New Roman" w:hAnsi="Times New Roman"/>
          <w:sz w:val="28"/>
          <w:szCs w:val="28"/>
        </w:rPr>
      </w:pPr>
      <w:r w:rsidRPr="00C0575F">
        <w:rPr>
          <w:rFonts w:ascii="Times New Roman" w:hAnsi="Times New Roman"/>
          <w:sz w:val="28"/>
          <w:szCs w:val="28"/>
        </w:rPr>
        <w:t>Социальное партнерство создает благоприятные условия для творческого саморазвития участников образовательных отношений.</w:t>
      </w:r>
    </w:p>
    <w:p w:rsidR="00A36EFF" w:rsidRPr="00C0575F" w:rsidRDefault="00A36EFF" w:rsidP="00A36EFF">
      <w:pPr>
        <w:pStyle w:val="af1"/>
        <w:rPr>
          <w:rFonts w:ascii="Times New Roman" w:hAnsi="Times New Roman"/>
          <w:sz w:val="28"/>
          <w:szCs w:val="28"/>
        </w:rPr>
      </w:pPr>
      <w:r w:rsidRPr="00C0575F">
        <w:rPr>
          <w:rFonts w:ascii="Times New Roman" w:hAnsi="Times New Roman"/>
          <w:sz w:val="28"/>
          <w:szCs w:val="28"/>
        </w:rPr>
        <w:t xml:space="preserve">В целях охраны и укрепления физического и психического здоровья детей, в том числе эмоционального, как одной из важнейших задач в реализации Программы, </w:t>
      </w:r>
      <w:r w:rsidRPr="00C0575F">
        <w:rPr>
          <w:rFonts w:ascii="Times New Roman" w:hAnsi="Times New Roman"/>
          <w:b/>
          <w:bCs/>
          <w:sz w:val="28"/>
          <w:szCs w:val="28"/>
        </w:rPr>
        <w:t>педагоги группы взаимодействуютс:</w:t>
      </w:r>
    </w:p>
    <w:p w:rsidR="00A36EFF" w:rsidRPr="00C0575F" w:rsidRDefault="00A36EFF" w:rsidP="00393CFD">
      <w:pPr>
        <w:pStyle w:val="af1"/>
        <w:numPr>
          <w:ilvl w:val="0"/>
          <w:numId w:val="41"/>
        </w:numPr>
        <w:rPr>
          <w:rFonts w:ascii="Times New Roman" w:hAnsi="Times New Roman"/>
          <w:b/>
          <w:sz w:val="28"/>
          <w:szCs w:val="28"/>
        </w:rPr>
      </w:pPr>
      <w:r w:rsidRPr="00C0575F">
        <w:rPr>
          <w:rFonts w:ascii="Times New Roman" w:hAnsi="Times New Roman"/>
          <w:sz w:val="28"/>
          <w:szCs w:val="28"/>
        </w:rPr>
        <w:t>семьями воспитанников – обеспечение психолого-педагогической поддержки семьи и повышения компетентности родителей (законных представителей) в вопросах  охраны и укрепления здоровья детей; оказание помощи родителям (законным представителям) в охране и укреплении их физического и психического здоровья, в развитии индивидуальных способностей и необходимой коррекции нарушений их развития; поддержка родителей (законных представителей) в охране и укреплении их здоровья.В связи с имеющейся проблемой на сегодняшний день в охвате детей раннего возраста Программа для поддержки семей детей данной категории предусматривает организацию консультативного пункта с применением ИКТ.</w:t>
      </w:r>
    </w:p>
    <w:p w:rsidR="00A36EFF" w:rsidRPr="00C0575F" w:rsidRDefault="00A36EFF" w:rsidP="00393CFD">
      <w:pPr>
        <w:pStyle w:val="af1"/>
        <w:numPr>
          <w:ilvl w:val="0"/>
          <w:numId w:val="41"/>
        </w:numPr>
        <w:rPr>
          <w:rFonts w:ascii="Times New Roman" w:hAnsi="Times New Roman"/>
          <w:sz w:val="28"/>
          <w:szCs w:val="28"/>
        </w:rPr>
      </w:pPr>
      <w:r w:rsidRPr="00C0575F">
        <w:rPr>
          <w:rFonts w:ascii="Times New Roman" w:hAnsi="Times New Roman"/>
          <w:sz w:val="28"/>
          <w:szCs w:val="28"/>
        </w:rPr>
        <w:t>ГБУЗ СО «Городская больница № 1» - медицинское сопровождение по организации оздоровительных и профилактических мероприятий.</w:t>
      </w:r>
    </w:p>
    <w:p w:rsidR="00A36EFF" w:rsidRPr="00C0575F" w:rsidRDefault="00A36EFF" w:rsidP="00393CFD">
      <w:pPr>
        <w:pStyle w:val="af1"/>
        <w:numPr>
          <w:ilvl w:val="0"/>
          <w:numId w:val="41"/>
        </w:numPr>
        <w:rPr>
          <w:rFonts w:ascii="Times New Roman" w:hAnsi="Times New Roman"/>
          <w:sz w:val="28"/>
          <w:szCs w:val="28"/>
        </w:rPr>
      </w:pPr>
      <w:r w:rsidRPr="00C0575F">
        <w:rPr>
          <w:rFonts w:ascii="Times New Roman" w:hAnsi="Times New Roman"/>
          <w:sz w:val="28"/>
          <w:szCs w:val="28"/>
        </w:rPr>
        <w:t>ПМПк – определение категории детей, нуждающихся в квалифицированной коррекции в развитии.</w:t>
      </w:r>
    </w:p>
    <w:p w:rsidR="00A36EFF" w:rsidRPr="00C0575F" w:rsidRDefault="00A36EFF" w:rsidP="00A36EFF">
      <w:pPr>
        <w:pStyle w:val="af1"/>
        <w:rPr>
          <w:rFonts w:ascii="Times New Roman" w:hAnsi="Times New Roman"/>
          <w:sz w:val="28"/>
          <w:szCs w:val="28"/>
        </w:rPr>
      </w:pPr>
      <w:r w:rsidRPr="00C0575F">
        <w:rPr>
          <w:rFonts w:ascii="Times New Roman" w:hAnsi="Times New Roman"/>
          <w:sz w:val="28"/>
          <w:szCs w:val="28"/>
        </w:rPr>
        <w:t>В целях формирования общей культуры воспитанников и развития их кругозорапедагоги группы взаимодействуютс:</w:t>
      </w:r>
    </w:p>
    <w:p w:rsidR="00A36EFF" w:rsidRPr="00C0575F" w:rsidRDefault="00A36EFF" w:rsidP="00393CFD">
      <w:pPr>
        <w:pStyle w:val="af1"/>
        <w:numPr>
          <w:ilvl w:val="0"/>
          <w:numId w:val="42"/>
        </w:numPr>
        <w:rPr>
          <w:rFonts w:ascii="Times New Roman" w:hAnsi="Times New Roman"/>
          <w:sz w:val="28"/>
          <w:szCs w:val="28"/>
        </w:rPr>
      </w:pPr>
      <w:r w:rsidRPr="00C0575F">
        <w:rPr>
          <w:rFonts w:ascii="Times New Roman" w:hAnsi="Times New Roman"/>
          <w:sz w:val="28"/>
          <w:szCs w:val="28"/>
        </w:rPr>
        <w:t>библиотекой № 8 – создание условий для формирования культуры читателя.</w:t>
      </w:r>
    </w:p>
    <w:p w:rsidR="00A36EFF" w:rsidRPr="00C0575F" w:rsidRDefault="00A36EFF" w:rsidP="00393CFD">
      <w:pPr>
        <w:pStyle w:val="af1"/>
        <w:numPr>
          <w:ilvl w:val="0"/>
          <w:numId w:val="42"/>
        </w:numPr>
        <w:rPr>
          <w:rFonts w:ascii="Times New Roman" w:hAnsi="Times New Roman"/>
          <w:sz w:val="28"/>
          <w:szCs w:val="28"/>
        </w:rPr>
      </w:pPr>
      <w:r w:rsidRPr="00C0575F">
        <w:rPr>
          <w:rFonts w:ascii="Times New Roman" w:hAnsi="Times New Roman"/>
          <w:sz w:val="28"/>
          <w:szCs w:val="28"/>
        </w:rPr>
        <w:t>Краснотурьинским кукольным театром – создание условий для формирования культуры зрителя, для приобщения к театральному искусству.</w:t>
      </w:r>
    </w:p>
    <w:p w:rsidR="00A36EFF" w:rsidRPr="00C0575F" w:rsidRDefault="00A36EFF" w:rsidP="00393CFD">
      <w:pPr>
        <w:pStyle w:val="af1"/>
        <w:numPr>
          <w:ilvl w:val="0"/>
          <w:numId w:val="42"/>
        </w:numPr>
        <w:rPr>
          <w:rFonts w:ascii="Times New Roman" w:hAnsi="Times New Roman"/>
          <w:sz w:val="28"/>
          <w:szCs w:val="28"/>
        </w:rPr>
      </w:pPr>
      <w:r w:rsidRPr="00C0575F">
        <w:rPr>
          <w:rFonts w:ascii="Times New Roman" w:hAnsi="Times New Roman"/>
          <w:sz w:val="28"/>
          <w:szCs w:val="28"/>
        </w:rPr>
        <w:t>ГДК – создание условий для приобщения к музыке, балету, вокалу.</w:t>
      </w:r>
    </w:p>
    <w:p w:rsidR="00A36EFF" w:rsidRPr="00C0575F" w:rsidRDefault="00A36EFF" w:rsidP="00393CFD">
      <w:pPr>
        <w:pStyle w:val="af1"/>
        <w:numPr>
          <w:ilvl w:val="0"/>
          <w:numId w:val="42"/>
        </w:numPr>
        <w:rPr>
          <w:rFonts w:ascii="Times New Roman" w:hAnsi="Times New Roman"/>
          <w:sz w:val="28"/>
          <w:szCs w:val="28"/>
        </w:rPr>
      </w:pPr>
      <w:r w:rsidRPr="00C0575F">
        <w:rPr>
          <w:rFonts w:ascii="Times New Roman" w:hAnsi="Times New Roman"/>
          <w:sz w:val="28"/>
          <w:szCs w:val="28"/>
        </w:rPr>
        <w:lastRenderedPageBreak/>
        <w:t>музыкальной школой № 1 – создание условий для формирования интереса к музыкальному творчеству.</w:t>
      </w:r>
    </w:p>
    <w:p w:rsidR="00A36EFF" w:rsidRPr="00C0575F" w:rsidRDefault="00A36EFF" w:rsidP="00393CFD">
      <w:pPr>
        <w:pStyle w:val="af1"/>
        <w:numPr>
          <w:ilvl w:val="0"/>
          <w:numId w:val="42"/>
        </w:numPr>
        <w:rPr>
          <w:rFonts w:ascii="Times New Roman" w:hAnsi="Times New Roman"/>
          <w:sz w:val="28"/>
          <w:szCs w:val="28"/>
        </w:rPr>
      </w:pPr>
      <w:r w:rsidRPr="00C0575F">
        <w:rPr>
          <w:rFonts w:ascii="Times New Roman" w:hAnsi="Times New Roman"/>
          <w:sz w:val="28"/>
          <w:szCs w:val="28"/>
        </w:rPr>
        <w:t xml:space="preserve"> ГИБДД – создание условий для формирования культуры пешехода.</w:t>
      </w:r>
    </w:p>
    <w:p w:rsidR="00A36EFF" w:rsidRPr="00C0575F" w:rsidRDefault="00A36EFF" w:rsidP="00393CFD">
      <w:pPr>
        <w:pStyle w:val="af1"/>
        <w:numPr>
          <w:ilvl w:val="0"/>
          <w:numId w:val="42"/>
        </w:numPr>
        <w:rPr>
          <w:rFonts w:ascii="Times New Roman" w:hAnsi="Times New Roman"/>
          <w:sz w:val="28"/>
          <w:szCs w:val="28"/>
        </w:rPr>
      </w:pPr>
      <w:r w:rsidRPr="00C0575F">
        <w:rPr>
          <w:rFonts w:ascii="Times New Roman" w:hAnsi="Times New Roman"/>
          <w:sz w:val="28"/>
          <w:szCs w:val="28"/>
        </w:rPr>
        <w:t xml:space="preserve">Учредителем – финансовое обеспечение. </w:t>
      </w:r>
    </w:p>
    <w:p w:rsidR="00B55E50" w:rsidRPr="00C0575F" w:rsidRDefault="00B55E50" w:rsidP="00B55E50">
      <w:pPr>
        <w:autoSpaceDE w:val="0"/>
        <w:autoSpaceDN w:val="0"/>
        <w:adjustRightInd w:val="0"/>
        <w:spacing w:after="0" w:line="240" w:lineRule="auto"/>
        <w:jc w:val="both"/>
        <w:rPr>
          <w:rFonts w:ascii="Times New Roman" w:hAnsi="Times New Roman" w:cs="Times New Roman"/>
          <w:b/>
          <w:color w:val="auto"/>
          <w:sz w:val="24"/>
          <w:szCs w:val="24"/>
        </w:rPr>
      </w:pPr>
    </w:p>
    <w:p w:rsidR="00B55E50" w:rsidRPr="00C0575F" w:rsidRDefault="00B55E50" w:rsidP="00B55E50">
      <w:pPr>
        <w:autoSpaceDE w:val="0"/>
        <w:autoSpaceDN w:val="0"/>
        <w:adjustRightInd w:val="0"/>
        <w:spacing w:after="0" w:line="240" w:lineRule="auto"/>
        <w:rPr>
          <w:rFonts w:ascii="Times New Roman" w:hAnsi="Times New Roman" w:cs="Times New Roman"/>
          <w:b/>
          <w:bCs/>
          <w:i/>
          <w:color w:val="auto"/>
          <w:sz w:val="28"/>
          <w:szCs w:val="28"/>
        </w:rPr>
      </w:pPr>
      <w:r w:rsidRPr="00C0575F">
        <w:rPr>
          <w:rFonts w:ascii="Times New Roman" w:hAnsi="Times New Roman" w:cs="Times New Roman"/>
          <w:b/>
          <w:bCs/>
          <w:i/>
          <w:color w:val="auto"/>
          <w:sz w:val="28"/>
          <w:szCs w:val="28"/>
        </w:rPr>
        <w:t xml:space="preserve">Значимые для разработки и реализации </w:t>
      </w:r>
      <w:r w:rsidR="002B4159" w:rsidRPr="00C0575F">
        <w:rPr>
          <w:rFonts w:ascii="Times New Roman" w:hAnsi="Times New Roman" w:cs="Times New Roman"/>
          <w:b/>
          <w:bCs/>
          <w:i/>
          <w:color w:val="auto"/>
          <w:sz w:val="28"/>
          <w:szCs w:val="28"/>
        </w:rPr>
        <w:t>рабочей программы</w:t>
      </w:r>
      <w:r w:rsidRPr="00C0575F">
        <w:rPr>
          <w:rFonts w:ascii="Times New Roman" w:hAnsi="Times New Roman" w:cs="Times New Roman"/>
          <w:b/>
          <w:bCs/>
          <w:i/>
          <w:color w:val="auto"/>
          <w:sz w:val="28"/>
          <w:szCs w:val="28"/>
        </w:rPr>
        <w:t xml:space="preserve"> характеристики, в том числе характеристики особенностей развития детей  дошкольного возраста</w:t>
      </w:r>
    </w:p>
    <w:p w:rsidR="00B55E50" w:rsidRPr="00C0575F" w:rsidRDefault="00B55E50" w:rsidP="00B55E50">
      <w:pPr>
        <w:autoSpaceDE w:val="0"/>
        <w:autoSpaceDN w:val="0"/>
        <w:adjustRightInd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Программа реализуется на государственном языке Российской Федерации.</w:t>
      </w:r>
    </w:p>
    <w:p w:rsidR="00B55E50" w:rsidRPr="00C0575F" w:rsidRDefault="00B55E50" w:rsidP="00B55E50">
      <w:pPr>
        <w:autoSpaceDE w:val="0"/>
        <w:autoSpaceDN w:val="0"/>
        <w:adjustRightInd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Характеристики особенностей развития дошкольного возраста представлены в </w:t>
      </w:r>
      <w:r w:rsidR="00BA715B" w:rsidRPr="00C0575F">
        <w:rPr>
          <w:rFonts w:ascii="Times New Roman" w:hAnsi="Times New Roman" w:cs="Times New Roman"/>
          <w:color w:val="auto"/>
          <w:sz w:val="28"/>
          <w:szCs w:val="28"/>
        </w:rPr>
        <w:t>КОП</w:t>
      </w:r>
      <w:r w:rsidRPr="00C0575F">
        <w:rPr>
          <w:rFonts w:ascii="Times New Roman" w:hAnsi="Times New Roman" w:cs="Times New Roman"/>
          <w:color w:val="auto"/>
          <w:sz w:val="28"/>
          <w:szCs w:val="28"/>
        </w:rPr>
        <w:t xml:space="preserve"> ДО «Детство»           Учебный план и календарный учебный график разработан с учётом методических реком</w:t>
      </w:r>
      <w:r w:rsidR="00250B9F" w:rsidRPr="00C0575F">
        <w:rPr>
          <w:rFonts w:ascii="Times New Roman" w:hAnsi="Times New Roman" w:cs="Times New Roman"/>
          <w:color w:val="auto"/>
          <w:sz w:val="28"/>
          <w:szCs w:val="28"/>
        </w:rPr>
        <w:t xml:space="preserve">ендаций по проектированию Рабочей программы </w:t>
      </w:r>
      <w:r w:rsidR="00BA715B" w:rsidRPr="00C0575F">
        <w:rPr>
          <w:rFonts w:ascii="Times New Roman" w:hAnsi="Times New Roman" w:cs="Times New Roman"/>
          <w:color w:val="auto"/>
          <w:sz w:val="28"/>
          <w:szCs w:val="28"/>
        </w:rPr>
        <w:t xml:space="preserve"> из КОП ДО «Детство»</w:t>
      </w:r>
      <w:r w:rsidRPr="00C0575F">
        <w:rPr>
          <w:rFonts w:ascii="Times New Roman" w:hAnsi="Times New Roman" w:cs="Times New Roman"/>
          <w:color w:val="auto"/>
          <w:sz w:val="28"/>
          <w:szCs w:val="28"/>
        </w:rPr>
        <w:t>.</w:t>
      </w:r>
    </w:p>
    <w:p w:rsidR="00B55E50" w:rsidRPr="00C0575F" w:rsidRDefault="00B55E50" w:rsidP="00B55E50">
      <w:pPr>
        <w:autoSpaceDE w:val="0"/>
        <w:autoSpaceDN w:val="0"/>
        <w:adjustRightInd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w:t>
      </w:r>
      <w:r w:rsidRPr="00C0575F">
        <w:rPr>
          <w:rFonts w:ascii="Times New Roman" w:hAnsi="Times New Roman" w:cs="Times New Roman"/>
          <w:iCs/>
          <w:color w:val="auto"/>
          <w:sz w:val="28"/>
          <w:szCs w:val="28"/>
        </w:rPr>
        <w:t xml:space="preserve">Учебный план </w:t>
      </w:r>
      <w:r w:rsidRPr="00C0575F">
        <w:rPr>
          <w:rFonts w:ascii="Times New Roman" w:hAnsi="Times New Roman" w:cs="Times New Roman"/>
          <w:color w:val="auto"/>
          <w:sz w:val="28"/>
          <w:szCs w:val="28"/>
        </w:rPr>
        <w:t>– документ, который определяет перечень, трудоемкость, последовательность и распределение</w:t>
      </w:r>
    </w:p>
    <w:p w:rsidR="00B55E50" w:rsidRPr="00C0575F" w:rsidRDefault="00B55E50" w:rsidP="00B55E50">
      <w:pPr>
        <w:autoSpaceDE w:val="0"/>
        <w:autoSpaceDN w:val="0"/>
        <w:adjustRightInd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по периодам обучения учебных предметов, курсов,  дисциплин (модулей), практики, иных видов учебной</w:t>
      </w:r>
    </w:p>
    <w:p w:rsidR="00B55E50" w:rsidRPr="00C0575F" w:rsidRDefault="00B55E50" w:rsidP="00B55E50">
      <w:pPr>
        <w:autoSpaceDE w:val="0"/>
        <w:autoSpaceDN w:val="0"/>
        <w:adjustRightInd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деятельности и, если иное не установлено настоящим Федеральным законом (</w:t>
      </w:r>
      <w:r w:rsidR="003172C0" w:rsidRPr="00C0575F">
        <w:rPr>
          <w:rFonts w:ascii="Times New Roman" w:hAnsi="Times New Roman" w:cs="Times New Roman"/>
          <w:color w:val="auto"/>
          <w:sz w:val="28"/>
          <w:szCs w:val="28"/>
        </w:rPr>
        <w:t xml:space="preserve">Федеральный </w:t>
      </w:r>
      <w:r w:rsidRPr="00C0575F">
        <w:rPr>
          <w:rFonts w:ascii="Times New Roman" w:hAnsi="Times New Roman" w:cs="Times New Roman"/>
          <w:color w:val="auto"/>
          <w:sz w:val="28"/>
          <w:szCs w:val="28"/>
        </w:rPr>
        <w:t>Закон «Об образовании в РФ»).</w:t>
      </w:r>
      <w:r w:rsidR="003172C0" w:rsidRPr="00C0575F">
        <w:rPr>
          <w:rFonts w:ascii="Times New Roman" w:hAnsi="Times New Roman" w:cs="Times New Roman"/>
          <w:color w:val="auto"/>
          <w:sz w:val="28"/>
          <w:szCs w:val="28"/>
        </w:rPr>
        <w:t xml:space="preserve"> </w:t>
      </w:r>
      <w:r w:rsidRPr="00C0575F">
        <w:rPr>
          <w:rFonts w:ascii="Times New Roman" w:hAnsi="Times New Roman" w:cs="Times New Roman"/>
          <w:iCs/>
          <w:color w:val="auto"/>
          <w:sz w:val="28"/>
          <w:szCs w:val="28"/>
        </w:rPr>
        <w:t>Учитывая специфику дошкольного образования, – отсутствие предметного характера содержания</w:t>
      </w:r>
    </w:p>
    <w:p w:rsidR="00B55E50" w:rsidRPr="00C0575F" w:rsidRDefault="00B55E50" w:rsidP="00B55E50">
      <w:pPr>
        <w:autoSpaceDE w:val="0"/>
        <w:autoSpaceDN w:val="0"/>
        <w:adjustRightInd w:val="0"/>
        <w:spacing w:after="0" w:line="240" w:lineRule="auto"/>
        <w:jc w:val="both"/>
        <w:rPr>
          <w:rFonts w:ascii="Times New Roman" w:hAnsi="Times New Roman" w:cs="Times New Roman"/>
          <w:iCs/>
          <w:color w:val="auto"/>
          <w:sz w:val="28"/>
          <w:szCs w:val="28"/>
        </w:rPr>
      </w:pPr>
      <w:r w:rsidRPr="00C0575F">
        <w:rPr>
          <w:rFonts w:ascii="Times New Roman" w:hAnsi="Times New Roman" w:cs="Times New Roman"/>
          <w:iCs/>
          <w:color w:val="auto"/>
          <w:sz w:val="28"/>
          <w:szCs w:val="28"/>
        </w:rPr>
        <w:t>образования на данной ступени, реализацию образовательных областей через детские виды</w:t>
      </w:r>
      <w:r w:rsidR="003172C0" w:rsidRPr="00C0575F">
        <w:rPr>
          <w:rFonts w:ascii="Times New Roman" w:hAnsi="Times New Roman" w:cs="Times New Roman"/>
          <w:iCs/>
          <w:color w:val="auto"/>
          <w:sz w:val="28"/>
          <w:szCs w:val="28"/>
        </w:rPr>
        <w:t xml:space="preserve"> </w:t>
      </w:r>
      <w:r w:rsidRPr="00C0575F">
        <w:rPr>
          <w:rFonts w:ascii="Times New Roman" w:hAnsi="Times New Roman" w:cs="Times New Roman"/>
          <w:iCs/>
          <w:color w:val="auto"/>
          <w:sz w:val="28"/>
          <w:szCs w:val="28"/>
        </w:rPr>
        <w:t xml:space="preserve">деятельности, </w:t>
      </w:r>
      <w:r w:rsidRPr="00C0575F">
        <w:rPr>
          <w:rFonts w:ascii="Times New Roman" w:hAnsi="Times New Roman" w:cs="Times New Roman"/>
          <w:bCs/>
          <w:iCs/>
          <w:color w:val="auto"/>
          <w:sz w:val="28"/>
          <w:szCs w:val="28"/>
        </w:rPr>
        <w:t>учебный план представляет собой сетки непосредственно образовательной деятельности и</w:t>
      </w:r>
      <w:r w:rsidR="005305D3" w:rsidRPr="00C0575F">
        <w:rPr>
          <w:rFonts w:ascii="Times New Roman" w:hAnsi="Times New Roman" w:cs="Times New Roman"/>
          <w:iCs/>
          <w:color w:val="auto"/>
          <w:sz w:val="28"/>
          <w:szCs w:val="28"/>
        </w:rPr>
        <w:t xml:space="preserve"> </w:t>
      </w:r>
      <w:r w:rsidRPr="00C0575F">
        <w:rPr>
          <w:rFonts w:ascii="Times New Roman" w:hAnsi="Times New Roman" w:cs="Times New Roman"/>
          <w:bCs/>
          <w:iCs/>
          <w:color w:val="auto"/>
          <w:sz w:val="28"/>
          <w:szCs w:val="28"/>
        </w:rPr>
        <w:t>образовательной деятельности в режимных моментах в течение дня</w:t>
      </w:r>
      <w:r w:rsidRPr="00C0575F">
        <w:rPr>
          <w:rFonts w:ascii="Times New Roman" w:hAnsi="Times New Roman" w:cs="Times New Roman"/>
          <w:b/>
          <w:bCs/>
          <w:iCs/>
          <w:color w:val="auto"/>
          <w:sz w:val="28"/>
          <w:szCs w:val="28"/>
        </w:rPr>
        <w:t xml:space="preserve"> </w:t>
      </w:r>
      <w:r w:rsidRPr="00C0575F">
        <w:rPr>
          <w:rFonts w:ascii="Times New Roman" w:hAnsi="Times New Roman" w:cs="Times New Roman"/>
          <w:iCs/>
          <w:color w:val="auto"/>
          <w:sz w:val="28"/>
          <w:szCs w:val="28"/>
        </w:rPr>
        <w:t>с распределением времени на основе</w:t>
      </w:r>
      <w:r w:rsidR="005305D3" w:rsidRPr="00C0575F">
        <w:rPr>
          <w:rFonts w:ascii="Times New Roman" w:hAnsi="Times New Roman" w:cs="Times New Roman"/>
          <w:iCs/>
          <w:color w:val="auto"/>
          <w:sz w:val="28"/>
          <w:szCs w:val="28"/>
        </w:rPr>
        <w:t xml:space="preserve"> </w:t>
      </w:r>
      <w:r w:rsidRPr="00C0575F">
        <w:rPr>
          <w:rFonts w:ascii="Times New Roman" w:hAnsi="Times New Roman" w:cs="Times New Roman"/>
          <w:iCs/>
          <w:color w:val="auto"/>
          <w:sz w:val="28"/>
          <w:szCs w:val="28"/>
        </w:rPr>
        <w:t>действующего СанПиН 2.4.1.3049-13</w:t>
      </w:r>
    </w:p>
    <w:p w:rsidR="00B55E50" w:rsidRPr="00C0575F" w:rsidRDefault="00B55E50" w:rsidP="00B55E50">
      <w:pPr>
        <w:autoSpaceDE w:val="0"/>
        <w:autoSpaceDN w:val="0"/>
        <w:adjustRightInd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Учитывается, что Программа обеспечивает развитие личности детей дошкольного возраста</w:t>
      </w:r>
      <w:r w:rsidR="002019B2" w:rsidRPr="00C0575F">
        <w:rPr>
          <w:rFonts w:ascii="Times New Roman" w:hAnsi="Times New Roman" w:cs="Times New Roman"/>
          <w:color w:val="auto"/>
          <w:sz w:val="28"/>
          <w:szCs w:val="28"/>
        </w:rPr>
        <w:t xml:space="preserve"> </w:t>
      </w:r>
      <w:r w:rsidRPr="00C0575F">
        <w:rPr>
          <w:rFonts w:ascii="Times New Roman" w:hAnsi="Times New Roman" w:cs="Times New Roman"/>
          <w:color w:val="auto"/>
          <w:sz w:val="28"/>
          <w:szCs w:val="28"/>
        </w:rPr>
        <w:t>в различных видах общения и деятельности с учетом их возрастных, индивидуальных психологических и физиологических особенн</w:t>
      </w:r>
      <w:r w:rsidR="002E7FF4" w:rsidRPr="00C0575F">
        <w:rPr>
          <w:rFonts w:ascii="Times New Roman" w:hAnsi="Times New Roman" w:cs="Times New Roman"/>
          <w:color w:val="auto"/>
          <w:sz w:val="28"/>
          <w:szCs w:val="28"/>
        </w:rPr>
        <w:t>остей» (К</w:t>
      </w:r>
      <w:r w:rsidR="005305D3" w:rsidRPr="00C0575F">
        <w:rPr>
          <w:rFonts w:ascii="Times New Roman" w:hAnsi="Times New Roman" w:cs="Times New Roman"/>
          <w:color w:val="auto"/>
          <w:sz w:val="28"/>
          <w:szCs w:val="28"/>
        </w:rPr>
        <w:t>ОП ДО «Детство»</w:t>
      </w:r>
      <w:r w:rsidRPr="00C0575F">
        <w:rPr>
          <w:rFonts w:ascii="Times New Roman" w:hAnsi="Times New Roman" w:cs="Times New Roman"/>
          <w:color w:val="auto"/>
          <w:sz w:val="28"/>
          <w:szCs w:val="28"/>
        </w:rPr>
        <w:t>).</w:t>
      </w:r>
    </w:p>
    <w:p w:rsidR="00B55E50" w:rsidRPr="00C0575F" w:rsidRDefault="00B55E50" w:rsidP="00B55E50">
      <w:pPr>
        <w:autoSpaceDE w:val="0"/>
        <w:autoSpaceDN w:val="0"/>
        <w:adjustRightInd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При разработке учебного плана учитываются особенности санитарных требований к непосредственной</w:t>
      </w:r>
    </w:p>
    <w:p w:rsidR="00B55E50" w:rsidRPr="00C0575F" w:rsidRDefault="00B55E50" w:rsidP="00B55E50">
      <w:pPr>
        <w:autoSpaceDE w:val="0"/>
        <w:autoSpaceDN w:val="0"/>
        <w:adjustRightInd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образовательной деятельности:</w:t>
      </w:r>
    </w:p>
    <w:p w:rsidR="00B55E50" w:rsidRPr="00C0575F" w:rsidRDefault="00B55E50" w:rsidP="00B55E50">
      <w:pPr>
        <w:autoSpaceDE w:val="0"/>
        <w:autoSpaceDN w:val="0"/>
        <w:adjustRightInd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iCs/>
          <w:color w:val="auto"/>
          <w:sz w:val="28"/>
          <w:szCs w:val="28"/>
        </w:rPr>
        <w:t xml:space="preserve">«Продолжительность </w:t>
      </w:r>
      <w:r w:rsidRPr="00C0575F">
        <w:rPr>
          <w:rFonts w:ascii="Times New Roman" w:hAnsi="Times New Roman" w:cs="Times New Roman"/>
          <w:color w:val="auto"/>
          <w:sz w:val="28"/>
          <w:szCs w:val="28"/>
        </w:rPr>
        <w:t xml:space="preserve"> для детей от 3 до 4 лет – не более 15 минут, для детей от 4 до 5 лет – не более 20 минут,</w:t>
      </w:r>
    </w:p>
    <w:p w:rsidR="00B55E50" w:rsidRPr="00C0575F" w:rsidRDefault="00B55E50" w:rsidP="00B55E50">
      <w:pPr>
        <w:autoSpaceDE w:val="0"/>
        <w:autoSpaceDN w:val="0"/>
        <w:adjustRightInd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для детей от 5 до 6 лет – не более 25 минут, а для детей от 6 до 7 лет – не более 30 минут. </w:t>
      </w:r>
      <w:r w:rsidRPr="00C0575F">
        <w:rPr>
          <w:rFonts w:ascii="Times New Roman" w:hAnsi="Times New Roman" w:cs="Times New Roman"/>
          <w:iCs/>
          <w:color w:val="auto"/>
          <w:sz w:val="28"/>
          <w:szCs w:val="28"/>
        </w:rPr>
        <w:t>Максимально допустимый</w:t>
      </w:r>
    </w:p>
    <w:p w:rsidR="00B55E50" w:rsidRPr="00C0575F" w:rsidRDefault="00B55E50" w:rsidP="00B55E50">
      <w:pPr>
        <w:autoSpaceDE w:val="0"/>
        <w:autoSpaceDN w:val="0"/>
        <w:adjustRightInd w:val="0"/>
        <w:spacing w:after="0" w:line="240" w:lineRule="auto"/>
        <w:jc w:val="both"/>
        <w:rPr>
          <w:rFonts w:ascii="Times New Roman" w:hAnsi="Times New Roman" w:cs="Times New Roman"/>
          <w:iCs/>
          <w:color w:val="auto"/>
          <w:sz w:val="28"/>
          <w:szCs w:val="28"/>
        </w:rPr>
      </w:pPr>
      <w:r w:rsidRPr="00C0575F">
        <w:rPr>
          <w:rFonts w:ascii="Times New Roman" w:hAnsi="Times New Roman" w:cs="Times New Roman"/>
          <w:iCs/>
          <w:color w:val="auto"/>
          <w:sz w:val="28"/>
          <w:szCs w:val="28"/>
        </w:rPr>
        <w:t xml:space="preserve">объем образовательной нагрузки в первой половине дня в младшей и средней группах не превышает </w:t>
      </w:r>
      <w:r w:rsidRPr="00C0575F">
        <w:rPr>
          <w:rFonts w:ascii="Times New Roman" w:hAnsi="Times New Roman" w:cs="Times New Roman"/>
          <w:color w:val="auto"/>
          <w:sz w:val="28"/>
          <w:szCs w:val="28"/>
        </w:rPr>
        <w:t>30 и 40 минут</w:t>
      </w:r>
    </w:p>
    <w:p w:rsidR="00B55E50" w:rsidRPr="00C0575F" w:rsidRDefault="00B55E50" w:rsidP="00B55E50">
      <w:pPr>
        <w:autoSpaceDE w:val="0"/>
        <w:autoSpaceDN w:val="0"/>
        <w:adjustRightInd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w:t>
      </w:r>
      <w:r w:rsidRPr="00C0575F">
        <w:rPr>
          <w:rFonts w:ascii="Times New Roman" w:hAnsi="Times New Roman" w:cs="Times New Roman"/>
          <w:iCs/>
          <w:color w:val="auto"/>
          <w:sz w:val="28"/>
          <w:szCs w:val="28"/>
        </w:rPr>
        <w:t>Перерывы между периодами</w:t>
      </w:r>
    </w:p>
    <w:p w:rsidR="00B55E50" w:rsidRPr="00C0575F" w:rsidRDefault="00B55E50" w:rsidP="00B55E50">
      <w:pPr>
        <w:autoSpaceDE w:val="0"/>
        <w:autoSpaceDN w:val="0"/>
        <w:adjustRightInd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iCs/>
          <w:color w:val="auto"/>
          <w:sz w:val="28"/>
          <w:szCs w:val="28"/>
        </w:rPr>
        <w:t xml:space="preserve">непрерывной образовательной деятельности </w:t>
      </w:r>
      <w:r w:rsidR="0046681F" w:rsidRPr="00C0575F">
        <w:rPr>
          <w:rFonts w:ascii="Times New Roman" w:hAnsi="Times New Roman" w:cs="Times New Roman"/>
          <w:color w:val="auto"/>
          <w:sz w:val="28"/>
          <w:szCs w:val="28"/>
        </w:rPr>
        <w:t>– не менее 10 минут» (КОП ДО «Детство»</w:t>
      </w:r>
      <w:r w:rsidRPr="00C0575F">
        <w:rPr>
          <w:rFonts w:ascii="Times New Roman" w:hAnsi="Times New Roman" w:cs="Times New Roman"/>
          <w:color w:val="auto"/>
          <w:sz w:val="28"/>
          <w:szCs w:val="28"/>
        </w:rPr>
        <w:t>).</w:t>
      </w:r>
    </w:p>
    <w:p w:rsidR="00B55E50" w:rsidRPr="00C0575F" w:rsidRDefault="00B55E50" w:rsidP="00B55E50">
      <w:pPr>
        <w:autoSpaceDE w:val="0"/>
        <w:autoSpaceDN w:val="0"/>
        <w:adjustRightInd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Учебный план на день конструируется с использованием учебно-технологической карты сценария дня и в соответствии</w:t>
      </w:r>
    </w:p>
    <w:p w:rsidR="00B55E50" w:rsidRPr="00C0575F" w:rsidRDefault="00B55E50" w:rsidP="00B55E50">
      <w:pPr>
        <w:autoSpaceDE w:val="0"/>
        <w:autoSpaceDN w:val="0"/>
        <w:adjustRightInd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 рекомендациями ПОП ДО «Детство». «</w:t>
      </w:r>
      <w:r w:rsidRPr="00C0575F">
        <w:rPr>
          <w:rFonts w:ascii="Times New Roman" w:hAnsi="Times New Roman" w:cs="Times New Roman"/>
          <w:iCs/>
          <w:color w:val="auto"/>
          <w:sz w:val="28"/>
          <w:szCs w:val="28"/>
        </w:rPr>
        <w:t xml:space="preserve">Календарный учебный график </w:t>
      </w:r>
      <w:r w:rsidRPr="00C0575F">
        <w:rPr>
          <w:rFonts w:ascii="Times New Roman" w:hAnsi="Times New Roman" w:cs="Times New Roman"/>
          <w:color w:val="auto"/>
          <w:sz w:val="28"/>
          <w:szCs w:val="28"/>
        </w:rPr>
        <w:t xml:space="preserve">определяет продолжительность учебного года, сроки перерывов в организации непосредственно образовательной деятельности, продолжительность недели, сроки проведения </w:t>
      </w:r>
      <w:r w:rsidRPr="00C0575F">
        <w:rPr>
          <w:rFonts w:ascii="Times New Roman" w:hAnsi="Times New Roman" w:cs="Times New Roman"/>
          <w:color w:val="auto"/>
          <w:sz w:val="28"/>
          <w:szCs w:val="28"/>
        </w:rPr>
        <w:lastRenderedPageBreak/>
        <w:t>праздничных и традиционных (для конкретного детского сада) мероприятий. Данные особенности организации образовательной деятельности зависят от региона, местонахождения детского сада, особенностей традиций и проводимых в детском саду мероприятий</w:t>
      </w:r>
      <w:r w:rsidR="0002056E" w:rsidRPr="00C0575F">
        <w:rPr>
          <w:rFonts w:ascii="Times New Roman" w:hAnsi="Times New Roman" w:cs="Times New Roman"/>
          <w:color w:val="auto"/>
          <w:sz w:val="28"/>
          <w:szCs w:val="28"/>
        </w:rPr>
        <w:t>» (КОП ДО «Детство»</w:t>
      </w:r>
      <w:r w:rsidRPr="00C0575F">
        <w:rPr>
          <w:rFonts w:ascii="Times New Roman" w:hAnsi="Times New Roman" w:cs="Times New Roman"/>
          <w:color w:val="auto"/>
          <w:sz w:val="28"/>
          <w:szCs w:val="28"/>
        </w:rPr>
        <w:t>).</w:t>
      </w:r>
    </w:p>
    <w:p w:rsidR="00B55E50" w:rsidRPr="00C0575F" w:rsidRDefault="00B55E50" w:rsidP="00B55E50">
      <w:pPr>
        <w:autoSpaceDE w:val="0"/>
        <w:autoSpaceDN w:val="0"/>
        <w:adjustRightInd w:val="0"/>
        <w:spacing w:after="0" w:line="240" w:lineRule="auto"/>
        <w:ind w:firstLine="454"/>
        <w:jc w:val="both"/>
        <w:rPr>
          <w:rFonts w:ascii="Times New Roman" w:hAnsi="Times New Roman" w:cs="Times New Roman"/>
          <w:b/>
          <w:color w:val="auto"/>
          <w:sz w:val="28"/>
          <w:szCs w:val="28"/>
        </w:rPr>
      </w:pPr>
      <w:r w:rsidRPr="00C0575F">
        <w:rPr>
          <w:rFonts w:ascii="Times New Roman" w:hAnsi="Times New Roman" w:cs="Times New Roman"/>
          <w:b/>
          <w:color w:val="auto"/>
          <w:sz w:val="28"/>
          <w:szCs w:val="28"/>
        </w:rPr>
        <w:t xml:space="preserve">Возрастные и индивидуальные особенности контингента детей, </w:t>
      </w:r>
      <w:r w:rsidRPr="00C0575F">
        <w:rPr>
          <w:rFonts w:ascii="Times New Roman" w:hAnsi="Times New Roman" w:cs="Times New Roman"/>
          <w:color w:val="auto"/>
          <w:sz w:val="28"/>
          <w:szCs w:val="28"/>
        </w:rPr>
        <w:t>воспитывающи</w:t>
      </w:r>
      <w:r w:rsidR="009F426A" w:rsidRPr="00C0575F">
        <w:rPr>
          <w:rFonts w:ascii="Times New Roman" w:hAnsi="Times New Roman" w:cs="Times New Roman"/>
          <w:color w:val="auto"/>
          <w:sz w:val="28"/>
          <w:szCs w:val="28"/>
        </w:rPr>
        <w:t>хся в данной группе</w:t>
      </w:r>
    </w:p>
    <w:p w:rsidR="00B55E50" w:rsidRPr="00C0575F" w:rsidRDefault="00B55E50" w:rsidP="0002056E">
      <w:pPr>
        <w:autoSpaceDE w:val="0"/>
        <w:autoSpaceDN w:val="0"/>
        <w:adjustRightInd w:val="0"/>
        <w:spacing w:after="0" w:line="240" w:lineRule="auto"/>
        <w:ind w:firstLine="454"/>
        <w:jc w:val="both"/>
        <w:rPr>
          <w:rFonts w:ascii="Times New Roman" w:eastAsia="Times New Roman" w:hAnsi="Times New Roman" w:cs="Times New Roman"/>
          <w:bCs/>
          <w:color w:val="auto"/>
          <w:sz w:val="28"/>
          <w:szCs w:val="28"/>
        </w:rPr>
      </w:pPr>
      <w:r w:rsidRPr="00C0575F">
        <w:rPr>
          <w:rFonts w:ascii="Times New Roman" w:eastAsia="Times New Roman" w:hAnsi="Times New Roman" w:cs="Times New Roman"/>
          <w:bCs/>
          <w:color w:val="auto"/>
          <w:sz w:val="28"/>
          <w:szCs w:val="28"/>
        </w:rPr>
        <w:t>Общие треб</w:t>
      </w:r>
      <w:r w:rsidR="00250B9F" w:rsidRPr="00C0575F">
        <w:rPr>
          <w:rFonts w:ascii="Times New Roman" w:eastAsia="Times New Roman" w:hAnsi="Times New Roman" w:cs="Times New Roman"/>
          <w:bCs/>
          <w:color w:val="auto"/>
          <w:sz w:val="28"/>
          <w:szCs w:val="28"/>
        </w:rPr>
        <w:t xml:space="preserve">ования к приему воспитанников </w:t>
      </w:r>
      <w:r w:rsidR="00F31703" w:rsidRPr="00C0575F">
        <w:rPr>
          <w:rFonts w:ascii="Times New Roman" w:eastAsia="Times New Roman" w:hAnsi="Times New Roman" w:cs="Times New Roman"/>
          <w:bCs/>
          <w:color w:val="auto"/>
          <w:sz w:val="28"/>
          <w:szCs w:val="28"/>
        </w:rPr>
        <w:t>3 -</w:t>
      </w:r>
      <w:r w:rsidR="00DF76E6" w:rsidRPr="00C0575F">
        <w:rPr>
          <w:rFonts w:ascii="Times New Roman" w:eastAsia="Times New Roman" w:hAnsi="Times New Roman" w:cs="Times New Roman"/>
          <w:bCs/>
          <w:color w:val="auto"/>
          <w:sz w:val="28"/>
          <w:szCs w:val="28"/>
        </w:rPr>
        <w:t xml:space="preserve"> 7 лет</w:t>
      </w:r>
      <w:r w:rsidR="00250B9F" w:rsidRPr="00C0575F">
        <w:rPr>
          <w:rFonts w:ascii="Times New Roman" w:eastAsia="Times New Roman" w:hAnsi="Times New Roman" w:cs="Times New Roman"/>
          <w:bCs/>
          <w:color w:val="auto"/>
          <w:sz w:val="28"/>
          <w:szCs w:val="28"/>
        </w:rPr>
        <w:t xml:space="preserve">  МА ДОУ № 32</w:t>
      </w:r>
      <w:r w:rsidRPr="00C0575F">
        <w:rPr>
          <w:rFonts w:ascii="Times New Roman" w:eastAsia="Times New Roman" w:hAnsi="Times New Roman" w:cs="Times New Roman"/>
          <w:bCs/>
          <w:color w:val="auto"/>
          <w:sz w:val="28"/>
          <w:szCs w:val="28"/>
        </w:rPr>
        <w:t xml:space="preserve"> определяется  зако</w:t>
      </w:r>
      <w:r w:rsidR="00703AF8" w:rsidRPr="00C0575F">
        <w:rPr>
          <w:rFonts w:ascii="Times New Roman" w:eastAsia="Times New Roman" w:hAnsi="Times New Roman" w:cs="Times New Roman"/>
          <w:bCs/>
          <w:color w:val="auto"/>
          <w:sz w:val="28"/>
          <w:szCs w:val="28"/>
        </w:rPr>
        <w:t>нодательством РФ</w:t>
      </w:r>
      <w:r w:rsidRPr="00C0575F">
        <w:rPr>
          <w:rFonts w:ascii="Times New Roman" w:eastAsia="Times New Roman" w:hAnsi="Times New Roman" w:cs="Times New Roman"/>
          <w:bCs/>
          <w:color w:val="auto"/>
          <w:sz w:val="28"/>
          <w:szCs w:val="28"/>
        </w:rPr>
        <w:t xml:space="preserve"> и законодательством Свердловской области, а также Приказом Минобрнауки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02056E" w:rsidRPr="00C0575F">
        <w:rPr>
          <w:rFonts w:ascii="Times New Roman" w:eastAsia="Times New Roman" w:hAnsi="Times New Roman" w:cs="Times New Roman"/>
          <w:bCs/>
          <w:color w:val="auto"/>
          <w:sz w:val="28"/>
          <w:szCs w:val="28"/>
        </w:rPr>
        <w:t xml:space="preserve"> </w:t>
      </w:r>
      <w:r w:rsidR="009F426A" w:rsidRPr="00C0575F">
        <w:rPr>
          <w:rFonts w:ascii="Times New Roman" w:eastAsia="Times New Roman" w:hAnsi="Times New Roman" w:cs="Times New Roman"/>
          <w:bCs/>
          <w:color w:val="auto"/>
          <w:sz w:val="28"/>
          <w:szCs w:val="28"/>
        </w:rPr>
        <w:t xml:space="preserve"> В группу принимаются дети </w:t>
      </w:r>
      <w:r w:rsidR="0002056E" w:rsidRPr="00C0575F">
        <w:rPr>
          <w:rFonts w:ascii="Times New Roman" w:eastAsia="Times New Roman" w:hAnsi="Times New Roman" w:cs="Times New Roman"/>
          <w:bCs/>
          <w:color w:val="auto"/>
          <w:sz w:val="28"/>
          <w:szCs w:val="28"/>
        </w:rPr>
        <w:t>от 3-х до 7 лет</w:t>
      </w:r>
      <w:r w:rsidRPr="00C0575F">
        <w:rPr>
          <w:rFonts w:ascii="Times New Roman" w:eastAsia="Times New Roman" w:hAnsi="Times New Roman" w:cs="Times New Roman"/>
          <w:bCs/>
          <w:color w:val="auto"/>
          <w:sz w:val="28"/>
          <w:szCs w:val="28"/>
        </w:rPr>
        <w:t xml:space="preserve">. Контингент воспитанников формируется в соответствии с их возрастом и видом дошкольного образовательного учреждения. </w:t>
      </w:r>
      <w:r w:rsidR="00F6126B" w:rsidRPr="00C0575F">
        <w:rPr>
          <w:rFonts w:ascii="Times New Roman" w:eastAsia="Times New Roman" w:hAnsi="Times New Roman" w:cs="Times New Roman"/>
          <w:bCs/>
          <w:color w:val="auto"/>
          <w:sz w:val="28"/>
          <w:szCs w:val="28"/>
        </w:rPr>
        <w:t>Количество мест в группе</w:t>
      </w:r>
      <w:r w:rsidRPr="00C0575F">
        <w:rPr>
          <w:rFonts w:ascii="Times New Roman" w:eastAsia="Times New Roman" w:hAnsi="Times New Roman" w:cs="Times New Roman"/>
          <w:bCs/>
          <w:color w:val="auto"/>
          <w:sz w:val="28"/>
          <w:szCs w:val="28"/>
        </w:rPr>
        <w:t xml:space="preserve">  определяется Учредителем</w:t>
      </w:r>
      <w:r w:rsidR="002019B2" w:rsidRPr="00C0575F">
        <w:rPr>
          <w:rFonts w:ascii="Times New Roman" w:eastAsia="Times New Roman" w:hAnsi="Times New Roman" w:cs="Times New Roman"/>
          <w:bCs/>
          <w:color w:val="auto"/>
          <w:sz w:val="28"/>
          <w:szCs w:val="28"/>
        </w:rPr>
        <w:t>,</w:t>
      </w:r>
      <w:r w:rsidRPr="00C0575F">
        <w:rPr>
          <w:rFonts w:ascii="Times New Roman" w:eastAsia="Times New Roman" w:hAnsi="Times New Roman" w:cs="Times New Roman"/>
          <w:bCs/>
          <w:color w:val="auto"/>
          <w:sz w:val="28"/>
          <w:szCs w:val="28"/>
        </w:rPr>
        <w:t xml:space="preserve">  исходя  из их предельной наполняемости.  </w:t>
      </w:r>
    </w:p>
    <w:p w:rsidR="00B55E50" w:rsidRPr="00C0575F" w:rsidRDefault="00B55E50" w:rsidP="0002056E">
      <w:pPr>
        <w:spacing w:after="0" w:line="240" w:lineRule="auto"/>
        <w:ind w:firstLine="454"/>
        <w:jc w:val="both"/>
        <w:rPr>
          <w:rFonts w:ascii="Times New Roman" w:eastAsia="Times New Roman" w:hAnsi="Times New Roman" w:cs="Times New Roman"/>
          <w:bCs/>
          <w:color w:val="auto"/>
          <w:sz w:val="28"/>
          <w:szCs w:val="28"/>
        </w:rPr>
      </w:pPr>
      <w:r w:rsidRPr="00C0575F">
        <w:rPr>
          <w:rFonts w:ascii="Times New Roman" w:eastAsia="Times New Roman" w:hAnsi="Times New Roman" w:cs="Times New Roman"/>
          <w:bCs/>
          <w:color w:val="auto"/>
          <w:sz w:val="28"/>
          <w:szCs w:val="28"/>
        </w:rPr>
        <w:t>Формирование контингента воспитанников  п</w:t>
      </w:r>
      <w:r w:rsidR="00703AF8" w:rsidRPr="00C0575F">
        <w:rPr>
          <w:rFonts w:ascii="Times New Roman" w:eastAsia="Times New Roman" w:hAnsi="Times New Roman" w:cs="Times New Roman"/>
          <w:bCs/>
          <w:color w:val="auto"/>
          <w:sz w:val="28"/>
          <w:szCs w:val="28"/>
        </w:rPr>
        <w:t>роводит заведующий МА ДОУ</w:t>
      </w:r>
      <w:r w:rsidRPr="00C0575F">
        <w:rPr>
          <w:rFonts w:ascii="Times New Roman" w:eastAsia="Times New Roman" w:hAnsi="Times New Roman" w:cs="Times New Roman"/>
          <w:bCs/>
          <w:color w:val="auto"/>
          <w:sz w:val="28"/>
          <w:szCs w:val="28"/>
        </w:rPr>
        <w:t xml:space="preserve">  в пределах </w:t>
      </w:r>
      <w:r w:rsidR="00F6126B" w:rsidRPr="00C0575F">
        <w:rPr>
          <w:rFonts w:ascii="Times New Roman" w:eastAsia="Times New Roman" w:hAnsi="Times New Roman" w:cs="Times New Roman"/>
          <w:bCs/>
          <w:color w:val="auto"/>
          <w:sz w:val="28"/>
          <w:szCs w:val="28"/>
        </w:rPr>
        <w:t>оговоренной  лицензионной квоты</w:t>
      </w:r>
      <w:r w:rsidR="005305D3" w:rsidRPr="00C0575F">
        <w:rPr>
          <w:rFonts w:ascii="Times New Roman" w:eastAsia="Times New Roman" w:hAnsi="Times New Roman" w:cs="Times New Roman"/>
          <w:bCs/>
          <w:color w:val="auto"/>
          <w:sz w:val="28"/>
          <w:szCs w:val="28"/>
        </w:rPr>
        <w:t>. Наполняемость в группе</w:t>
      </w:r>
      <w:r w:rsidRPr="00C0575F">
        <w:rPr>
          <w:rFonts w:ascii="Times New Roman" w:eastAsia="Times New Roman" w:hAnsi="Times New Roman" w:cs="Times New Roman"/>
          <w:bCs/>
          <w:color w:val="auto"/>
          <w:sz w:val="28"/>
          <w:szCs w:val="28"/>
        </w:rPr>
        <w:t xml:space="preserve">  определяется Приказ Минобрнауки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Pr="00C0575F">
        <w:rPr>
          <w:rFonts w:ascii="Times New Roman" w:hAnsi="Times New Roman" w:cs="Times New Roman"/>
          <w:color w:val="auto"/>
          <w:sz w:val="28"/>
          <w:szCs w:val="28"/>
        </w:rPr>
        <w:t>соответствуют требованиям СанПиН</w:t>
      </w:r>
      <w:r w:rsidRPr="00C0575F">
        <w:rPr>
          <w:rFonts w:ascii="Times New Roman" w:eastAsia="Times New Roman" w:hAnsi="Times New Roman" w:cs="Times New Roman"/>
          <w:bCs/>
          <w:color w:val="auto"/>
          <w:sz w:val="28"/>
          <w:szCs w:val="28"/>
        </w:rPr>
        <w:t xml:space="preserve"> 2.4.1.3049 – 13.  </w:t>
      </w:r>
      <w:r w:rsidR="0002056E" w:rsidRPr="00C0575F">
        <w:rPr>
          <w:rFonts w:ascii="Times New Roman" w:eastAsia="Times New Roman" w:hAnsi="Times New Roman" w:cs="Times New Roman"/>
          <w:bCs/>
          <w:color w:val="auto"/>
          <w:sz w:val="28"/>
          <w:szCs w:val="28"/>
        </w:rPr>
        <w:t xml:space="preserve"> </w:t>
      </w:r>
      <w:r w:rsidR="00DF76E6" w:rsidRPr="00C0575F">
        <w:rPr>
          <w:rFonts w:ascii="Times New Roman" w:hAnsi="Times New Roman" w:cs="Times New Roman"/>
          <w:color w:val="auto"/>
          <w:sz w:val="28"/>
          <w:szCs w:val="28"/>
        </w:rPr>
        <w:t xml:space="preserve">Всего в группе </w:t>
      </w:r>
      <w:r w:rsidR="00250B9F" w:rsidRPr="00C0575F">
        <w:rPr>
          <w:rFonts w:ascii="Times New Roman" w:hAnsi="Times New Roman" w:cs="Times New Roman"/>
          <w:color w:val="auto"/>
          <w:sz w:val="28"/>
          <w:szCs w:val="28"/>
        </w:rPr>
        <w:t xml:space="preserve"> </w:t>
      </w:r>
      <w:r w:rsidR="00DF76E6" w:rsidRPr="00C0575F">
        <w:rPr>
          <w:rFonts w:ascii="Times New Roman" w:hAnsi="Times New Roman" w:cs="Times New Roman"/>
          <w:color w:val="auto"/>
          <w:sz w:val="28"/>
          <w:szCs w:val="28"/>
        </w:rPr>
        <w:t xml:space="preserve">воспитывается  13 </w:t>
      </w:r>
      <w:r w:rsidR="00F6126B" w:rsidRPr="00C0575F">
        <w:rPr>
          <w:rFonts w:ascii="Times New Roman" w:hAnsi="Times New Roman" w:cs="Times New Roman"/>
          <w:color w:val="auto"/>
          <w:sz w:val="28"/>
          <w:szCs w:val="28"/>
        </w:rPr>
        <w:t>детей.</w:t>
      </w:r>
      <w:r w:rsidRPr="00C0575F">
        <w:rPr>
          <w:rFonts w:ascii="Times New Roman" w:hAnsi="Times New Roman" w:cs="Times New Roman"/>
          <w:color w:val="auto"/>
          <w:sz w:val="28"/>
          <w:szCs w:val="28"/>
        </w:rPr>
        <w:t xml:space="preserve"> </w:t>
      </w:r>
    </w:p>
    <w:p w:rsidR="00250B9F" w:rsidRPr="00C0575F" w:rsidRDefault="00DF76E6" w:rsidP="008604E5">
      <w:pPr>
        <w:widowControl w:val="0"/>
        <w:suppressLineNumbers/>
        <w:spacing w:after="0" w:line="240" w:lineRule="auto"/>
        <w:ind w:firstLine="454"/>
        <w:jc w:val="both"/>
        <w:rPr>
          <w:rFonts w:ascii="Times New Roman" w:eastAsia="Lucida Sans Unicode" w:hAnsi="Times New Roman" w:cs="Times New Roman"/>
          <w:b/>
          <w:color w:val="auto"/>
          <w:kern w:val="2"/>
          <w:sz w:val="28"/>
          <w:szCs w:val="28"/>
          <w:u w:val="wave"/>
        </w:rPr>
      </w:pPr>
      <w:r w:rsidRPr="00C0575F">
        <w:rPr>
          <w:rFonts w:ascii="Times New Roman" w:eastAsia="Lucida Sans Unicode" w:hAnsi="Times New Roman" w:cs="Times New Roman"/>
          <w:b/>
          <w:color w:val="auto"/>
          <w:kern w:val="2"/>
          <w:sz w:val="28"/>
          <w:szCs w:val="28"/>
          <w:u w:val="wave"/>
        </w:rPr>
        <w:t>Возрастные и индивидуальные о</w:t>
      </w:r>
      <w:r w:rsidR="00B55E50" w:rsidRPr="00C0575F">
        <w:rPr>
          <w:rFonts w:ascii="Times New Roman" w:eastAsia="Lucida Sans Unicode" w:hAnsi="Times New Roman" w:cs="Times New Roman"/>
          <w:b/>
          <w:color w:val="auto"/>
          <w:kern w:val="2"/>
          <w:sz w:val="28"/>
          <w:szCs w:val="28"/>
          <w:u w:val="wave"/>
        </w:rPr>
        <w:t xml:space="preserve">собенности </w:t>
      </w:r>
      <w:r w:rsidR="00250B9F" w:rsidRPr="00C0575F">
        <w:rPr>
          <w:rFonts w:ascii="Times New Roman" w:eastAsia="Lucida Sans Unicode" w:hAnsi="Times New Roman" w:cs="Times New Roman"/>
          <w:b/>
          <w:color w:val="auto"/>
          <w:kern w:val="2"/>
          <w:sz w:val="28"/>
          <w:szCs w:val="28"/>
          <w:u w:val="wave"/>
        </w:rPr>
        <w:t xml:space="preserve">развития детей </w:t>
      </w:r>
      <w:r w:rsidR="008604E5" w:rsidRPr="00C0575F">
        <w:rPr>
          <w:rFonts w:ascii="Times New Roman" w:eastAsia="Times New Roman" w:hAnsi="Times New Roman" w:cs="Times New Roman"/>
          <w:b/>
          <w:color w:val="auto"/>
          <w:sz w:val="28"/>
          <w:szCs w:val="28"/>
        </w:rPr>
        <w:t>от 3 до</w:t>
      </w:r>
      <w:r w:rsidR="00250B9F" w:rsidRPr="00C0575F">
        <w:rPr>
          <w:rFonts w:ascii="Times New Roman" w:eastAsia="Times New Roman" w:hAnsi="Times New Roman" w:cs="Times New Roman"/>
          <w:b/>
          <w:color w:val="auto"/>
          <w:sz w:val="28"/>
          <w:szCs w:val="28"/>
        </w:rPr>
        <w:t xml:space="preserve"> 7 лет (разновозрастная группа слабовидящих детей, детей с амблиопией, косоглазием)</w:t>
      </w:r>
    </w:p>
    <w:p w:rsidR="00250B9F" w:rsidRPr="00C0575F" w:rsidRDefault="00250B9F" w:rsidP="00250B9F">
      <w:pPr>
        <w:shd w:val="clear" w:color="auto" w:fill="FFFFFF"/>
        <w:spacing w:after="0" w:line="240" w:lineRule="auto"/>
        <w:jc w:val="both"/>
        <w:rPr>
          <w:rFonts w:ascii="Times New Roman" w:hAnsi="Times New Roman" w:cs="Times New Roman"/>
          <w:color w:val="auto"/>
          <w:sz w:val="28"/>
          <w:szCs w:val="28"/>
        </w:rPr>
      </w:pPr>
      <w:r w:rsidRPr="00C0575F">
        <w:rPr>
          <w:color w:val="auto"/>
          <w:sz w:val="28"/>
          <w:szCs w:val="28"/>
        </w:rPr>
        <w:t xml:space="preserve">                </w:t>
      </w:r>
      <w:r w:rsidRPr="00C0575F">
        <w:rPr>
          <w:rFonts w:ascii="Times New Roman" w:hAnsi="Times New Roman" w:cs="Times New Roman"/>
          <w:color w:val="auto"/>
          <w:sz w:val="28"/>
          <w:szCs w:val="28"/>
        </w:rPr>
        <w:t xml:space="preserve">Дети с косоглазием и амблиопией имеют свои специфические особенности в развитии. В связи с наличием у детей монокулярного видения, что характерно для данной категории (Л.И. Плаксина, 1998) страдает точность, полнота зрительного восприятия, наблюдается неспособность глаза выделять точное местоположение объекта в пространстве, его удалённость, выделение объёмных признаков предметов, дифференциация направлений. Освоение предметного мира, развитие предметных действий, где требуется зрительный контроль и анализ у детей с косоглазием и амблиопией происходит сложнее, они носят замедленный характер. У детей с косоглазием и амблиопией отмечаются затруднения в работе с объёмными материалами и желание непосредственного контактирования с объектами. Отмечается общая обеднённость предметных представлений и снижение уровня чувственного опыта детей за счёт неточности, фрагментарности, замедленности зрительно-пространственной ориентировки. Детальный анализ особенности формирования ориентировки в пространстве у детей с нарушением зрения 3-4 лет, показал, что у детей с косоглазием и амблиопией из-за ограничения чувственного опыта возникают значительные затруднения предметно-практической и словесной ориентировки в пространстве. За счёт монокулярного видения пространства у детей с косоглазием и амблиопией затрудняется ориентация в пространстве на уровне предметно-практических действий, так как многие из признаков зрительно не воспринимаются. </w:t>
      </w:r>
    </w:p>
    <w:p w:rsidR="00250B9F" w:rsidRPr="00C0575F" w:rsidRDefault="00250B9F" w:rsidP="00250B9F">
      <w:pPr>
        <w:shd w:val="clear" w:color="auto" w:fill="FFFFFF"/>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 xml:space="preserve">                 У детей с нарушением зрения отсутствуют чёткие представления о своём теле и связи между пространственным расположением парно-противоположных направлений своего тела с их словесными обозначениями. Отмечается неустойчивость и фрагментарность пространственных представлений о своём теле, а это в свою очередь делает невозможным практическую ориентировку «на себе» и перенос действий в конкретные предметно- пространные ситуации. </w:t>
      </w:r>
    </w:p>
    <w:p w:rsidR="00250B9F" w:rsidRPr="00C0575F" w:rsidRDefault="00250B9F" w:rsidP="00250B9F">
      <w:pPr>
        <w:shd w:val="clear" w:color="auto" w:fill="FFFFFF"/>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Овладение обобщающими словами и уровень выделения общих признаков предметов у детей старшего дошкольного возраста с косоглазием и амблиопией в сравнении с детьми с нормальным зрением значительно снижены, а это в свою очередь затрудняет формирование предметно-практических действий сравнения, классификации и сериации предметов по  общим или отдельным признакам. Процесс формирования умения строить описательный рассказ сдерживается из-за недостаточности зрительно-сенсорного опыта, трудностей анализа зрительных признаков в изображении и понимания смысла изображений. У детей старшего дошкольного возраста существуют трудности ориентации в признаках и свойствах предметов окружающего мира, при этом собственные сенсорные возможности детьми не осознаются. </w:t>
      </w:r>
    </w:p>
    <w:p w:rsidR="00250B9F" w:rsidRPr="00C0575F" w:rsidRDefault="00250B9F" w:rsidP="00250B9F">
      <w:pPr>
        <w:shd w:val="clear" w:color="auto" w:fill="FFFFFF"/>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У детей с косоглазием и амблиопией наблюдаются бессистемные неточные сведения о собственных сенсорно-перцептивных возможностях, о внешних признаках, строении, функциональном назначении органов чувств, что не позволяет ребёнку с патологией зрения активно включиться в процесс компенсации собственного дефекта. Поэтому в процессе сенсорной ориентации дети с косоглазием и амблиопией, частичной атрофией ДЗН без специального обучения полностью доверяются поступающей зрительной информации. Лишь отдельные дошкольники осознают необходимость использования сохранных органов чувств, отдавая при этом предпочтение осязанию и слуху. Почти отсутствует ориентация на обоняние и вкусовые ощущения. </w:t>
      </w:r>
    </w:p>
    <w:p w:rsidR="00250B9F" w:rsidRPr="00C0575F" w:rsidRDefault="00250B9F" w:rsidP="00250B9F">
      <w:pPr>
        <w:shd w:val="clear" w:color="auto" w:fill="FFFFFF"/>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У детей практически отсутствует планомерное обследование предметов, как посредством зрительного восприятия, так и сохранными анализаторами, снижена их перцептивная активность. Исследования показывают наличие отклонений в развитии двигательной сферы детей, их мобильности, связанных с монокулярным видением пространства, которое характеризуется возможностью анализа таких признаков пространства, как протяжённость, удалённость, глубина, объёмность. Косоглазие и амблиопия как сложный зрительный дефект обуславливают появление отклонений в развитии двигательной сферы ребёнка, приводят к снижению двигательной активности, сложностям ориентировки в пространстве и овладения движениями. При этом, исследователи отмечают, что овладение основными движениями (ходьбой, бегом, метанием, прыжками, лазанием) во многом определяется состоянием и характером зрения, уровнем зрительно-пространственной ориентации. Дети с косоглазием и амблиопией за счёт снижения остроты зрения и монокулярном его характере затрудняются в видении предметов и объектов в пространстве, в выделении расстояния и глубины пространства. Поэтому во время ходьбы и бега дети затрудняются в сохранении дистанции, наталкиваются друг на друга, протягивают вперёд руку при движении в пространстве. Недостатки развития детей с косоглазием и амблиопией проявляются и в качестве прыжков детей, характеризующиеся несогласованностью рук и ног. </w:t>
      </w:r>
      <w:r w:rsidRPr="00C0575F">
        <w:rPr>
          <w:rFonts w:ascii="Times New Roman" w:hAnsi="Times New Roman" w:cs="Times New Roman"/>
          <w:color w:val="auto"/>
          <w:sz w:val="28"/>
          <w:szCs w:val="28"/>
        </w:rPr>
        <w:lastRenderedPageBreak/>
        <w:t>Приземлением на одну ногу, отсутствием отталкивания, слабой силой толчка за счёт сложности видения глубины, удалённости объектов при монокулярном зрении.</w:t>
      </w:r>
    </w:p>
    <w:p w:rsidR="00250B9F" w:rsidRPr="00C0575F" w:rsidRDefault="00250B9F" w:rsidP="00250B9F">
      <w:pPr>
        <w:shd w:val="clear" w:color="auto" w:fill="FFFFFF"/>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При метании у детей наблюдается отсутствие прослеживания взором предмета и действий бросающей руки, снижение быстроты восприятия действий метания. В ряде исследований по выявлению особенностей психофизического развития детей с косоглазием и амблиопией отмечено, что спонтанное развитие выявленных отклонений будет протекать медленно или совсем не произойдёт, необходима организация психолого- педагогической коррекционной помощи детям. Нарушение эмоционально-волевой сферы у детей с нарушениями зрения, проявляющееся в неуверенности, скованности, снижении познавательного интереса, самоизоляции, неучастии или проявлении беспомощности в различных видах деятельности, социальных коммуникациях, снижении желаний у ребёнка к самопроявлению и возникновение большей зависимости ребёнка от помощи и руководства взрослых. </w:t>
      </w:r>
    </w:p>
    <w:p w:rsidR="00250B9F" w:rsidRPr="00C0575F" w:rsidRDefault="00250B9F" w:rsidP="00250B9F">
      <w:pPr>
        <w:shd w:val="clear" w:color="auto" w:fill="FFFFFF"/>
        <w:spacing w:after="0" w:line="240" w:lineRule="auto"/>
        <w:jc w:val="both"/>
        <w:rPr>
          <w:rFonts w:ascii="Times New Roman" w:eastAsia="Times New Roman" w:hAnsi="Times New Roman" w:cs="Times New Roman"/>
          <w:b/>
          <w:color w:val="auto"/>
          <w:sz w:val="28"/>
          <w:szCs w:val="28"/>
        </w:rPr>
      </w:pPr>
      <w:r w:rsidRPr="00C0575F">
        <w:rPr>
          <w:rFonts w:ascii="Times New Roman" w:hAnsi="Times New Roman" w:cs="Times New Roman"/>
          <w:color w:val="auto"/>
          <w:sz w:val="28"/>
          <w:szCs w:val="28"/>
        </w:rPr>
        <w:t xml:space="preserve">            Дошкольники не осознают своего дефекта и, в силу возрастных особенностей, не способны к самоконтролю за процессом лечения. В связи, с чем они особенно остро переживают всё, что связано с процессом лечения, поэтому у них наблюдаются различные психоэмоциональные отклонения.</w:t>
      </w:r>
    </w:p>
    <w:p w:rsidR="00250B9F" w:rsidRPr="00C0575F" w:rsidRDefault="00250B9F" w:rsidP="00250B9F">
      <w:pPr>
        <w:spacing w:after="0" w:line="240" w:lineRule="auto"/>
        <w:ind w:firstLine="454"/>
        <w:jc w:val="both"/>
        <w:rPr>
          <w:rFonts w:ascii="Times New Roman" w:hAnsi="Times New Roman" w:cs="Times New Roman"/>
          <w:color w:val="auto"/>
          <w:sz w:val="28"/>
          <w:szCs w:val="28"/>
        </w:rPr>
      </w:pPr>
      <w:r w:rsidRPr="00C0575F">
        <w:rPr>
          <w:rFonts w:ascii="Times New Roman" w:eastAsia="Times New Roman" w:hAnsi="Times New Roman" w:cs="Times New Roman"/>
          <w:bCs/>
          <w:color w:val="auto"/>
          <w:sz w:val="28"/>
          <w:szCs w:val="28"/>
        </w:rPr>
        <w:t xml:space="preserve">Содержание  Программы учитывает также особенности современных детей: гиперактивность, любознательность, повышенную потребность к восприятию информации, современную социокультурную ситуацию развития ребенка, с учётом которой </w:t>
      </w:r>
      <w:r w:rsidRPr="00C0575F">
        <w:rPr>
          <w:rFonts w:ascii="Times New Roman" w:eastAsia="Times New Roman" w:hAnsi="Times New Roman" w:cs="Times New Roman"/>
          <w:color w:val="auto"/>
          <w:sz w:val="28"/>
          <w:szCs w:val="28"/>
        </w:rPr>
        <w:t xml:space="preserve"> </w:t>
      </w:r>
      <w:r w:rsidRPr="00C0575F">
        <w:rPr>
          <w:rFonts w:ascii="Times New Roman" w:hAnsi="Times New Roman" w:cs="Times New Roman"/>
          <w:color w:val="auto"/>
          <w:sz w:val="28"/>
          <w:szCs w:val="28"/>
        </w:rPr>
        <w:t xml:space="preserve"> сформирована  Программа:</w:t>
      </w:r>
    </w:p>
    <w:p w:rsidR="00250B9F" w:rsidRPr="00C0575F" w:rsidRDefault="00250B9F" w:rsidP="00393CFD">
      <w:pPr>
        <w:pStyle w:val="a4"/>
        <w:numPr>
          <w:ilvl w:val="0"/>
          <w:numId w:val="31"/>
        </w:numPr>
        <w:tabs>
          <w:tab w:val="left" w:pos="1418"/>
        </w:tabs>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mn-ea" w:hAnsi="Times New Roman" w:cs="Times New Roman"/>
          <w:bCs/>
          <w:color w:val="auto"/>
          <w:sz w:val="28"/>
          <w:szCs w:val="28"/>
        </w:rPr>
        <w:t xml:space="preserve">Бóльшей открытости мира и доступности его познания для ребенка, больше источников  информации </w:t>
      </w:r>
      <w:r w:rsidRPr="00C0575F">
        <w:rPr>
          <w:rFonts w:ascii="Times New Roman" w:eastAsia="+mn-ea" w:hAnsi="Times New Roman" w:cs="Times New Roman"/>
          <w:color w:val="auto"/>
          <w:sz w:val="28"/>
          <w:szCs w:val="28"/>
        </w:rPr>
        <w:t>(телевидение, интернет, большое количество игр и игрушек)</w:t>
      </w:r>
      <w:r w:rsidR="005F6028" w:rsidRPr="00C0575F">
        <w:rPr>
          <w:rFonts w:ascii="Times New Roman" w:eastAsia="+mn-ea" w:hAnsi="Times New Roman" w:cs="Times New Roman"/>
          <w:color w:val="auto"/>
          <w:sz w:val="28"/>
          <w:szCs w:val="28"/>
        </w:rPr>
        <w:t xml:space="preserve"> </w:t>
      </w:r>
      <w:r w:rsidRPr="00C0575F">
        <w:rPr>
          <w:color w:val="auto"/>
        </w:rPr>
        <w:sym w:font="Wingdings 3" w:char="0044"/>
      </w:r>
      <w:r w:rsidRPr="00C0575F">
        <w:rPr>
          <w:rFonts w:ascii="Times New Roman" w:eastAsia="+mn-ea" w:hAnsi="Times New Roman" w:cs="Times New Roman"/>
          <w:bCs/>
          <w:color w:val="auto"/>
          <w:sz w:val="28"/>
          <w:szCs w:val="28"/>
        </w:rPr>
        <w:t xml:space="preserve"> агрессивность доступной для ребенка информации;</w:t>
      </w:r>
    </w:p>
    <w:p w:rsidR="00250B9F" w:rsidRPr="00C0575F" w:rsidRDefault="00250B9F" w:rsidP="00393CFD">
      <w:pPr>
        <w:pStyle w:val="a4"/>
        <w:numPr>
          <w:ilvl w:val="0"/>
          <w:numId w:val="31"/>
        </w:numPr>
        <w:tabs>
          <w:tab w:val="left" w:pos="1418"/>
        </w:tabs>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mn-ea" w:hAnsi="Times New Roman" w:cs="Times New Roman"/>
          <w:bCs/>
          <w:color w:val="auto"/>
          <w:sz w:val="28"/>
          <w:szCs w:val="28"/>
        </w:rPr>
        <w:t>Культурной неустойчивости окружающего мира, смешения культур в совокупности      с многоязычностью</w:t>
      </w:r>
      <w:r w:rsidRPr="00C0575F">
        <w:rPr>
          <w:color w:val="auto"/>
        </w:rPr>
        <w:sym w:font="Wingdings 3" w:char="0044"/>
      </w:r>
      <w:r w:rsidRPr="00C0575F">
        <w:rPr>
          <w:rFonts w:ascii="Times New Roman" w:eastAsia="+mn-ea" w:hAnsi="Times New Roman" w:cs="Times New Roman"/>
          <w:bCs/>
          <w:color w:val="auto"/>
          <w:sz w:val="28"/>
          <w:szCs w:val="28"/>
        </w:rPr>
        <w:t>разностность и иногда противоречивость предлагаемых разными      культурами образцов поведения и образцов отношения к окружающему миру;</w:t>
      </w:r>
    </w:p>
    <w:p w:rsidR="00250B9F" w:rsidRPr="00C0575F" w:rsidRDefault="00250B9F" w:rsidP="00393CFD">
      <w:pPr>
        <w:pStyle w:val="a4"/>
        <w:numPr>
          <w:ilvl w:val="0"/>
          <w:numId w:val="31"/>
        </w:numPr>
        <w:tabs>
          <w:tab w:val="left" w:pos="1418"/>
        </w:tabs>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mn-ea" w:hAnsi="Times New Roman" w:cs="Times New Roman"/>
          <w:bCs/>
          <w:color w:val="auto"/>
          <w:sz w:val="28"/>
          <w:szCs w:val="28"/>
        </w:rPr>
        <w:t xml:space="preserve">Сложности окружающей среды с технологической точки зрения </w:t>
      </w:r>
      <w:r w:rsidRPr="00C0575F">
        <w:rPr>
          <w:color w:val="auto"/>
        </w:rPr>
        <w:sym w:font="Wingdings 3" w:char="0044"/>
      </w:r>
      <w:r w:rsidRPr="00C0575F">
        <w:rPr>
          <w:rFonts w:ascii="Times New Roman" w:eastAsia="+mn-ea" w:hAnsi="Times New Roman" w:cs="Times New Roman"/>
          <w:bCs/>
          <w:color w:val="auto"/>
          <w:sz w:val="28"/>
          <w:szCs w:val="28"/>
        </w:rPr>
        <w:t xml:space="preserve"> нарушение     устоявшейся традиционной схемы передачи знаний и опыта от взрослых детям     </w:t>
      </w:r>
      <w:r w:rsidRPr="00C0575F">
        <w:rPr>
          <w:color w:val="auto"/>
        </w:rPr>
        <w:sym w:font="Wingdings 3" w:char="0044"/>
      </w:r>
      <w:r w:rsidRPr="00C0575F">
        <w:rPr>
          <w:rFonts w:ascii="Times New Roman" w:eastAsia="+mn-ea" w:hAnsi="Times New Roman" w:cs="Times New Roman"/>
          <w:bCs/>
          <w:color w:val="auto"/>
          <w:sz w:val="28"/>
          <w:szCs w:val="28"/>
        </w:rPr>
        <w:t xml:space="preserve"> формирование уже на этапе дошкольногодетства универсальных, комплексных     качеств личности ребенка:</w:t>
      </w:r>
    </w:p>
    <w:p w:rsidR="00250B9F" w:rsidRPr="00C0575F" w:rsidRDefault="00250B9F" w:rsidP="00393CFD">
      <w:pPr>
        <w:pStyle w:val="a4"/>
        <w:numPr>
          <w:ilvl w:val="0"/>
          <w:numId w:val="31"/>
        </w:numPr>
        <w:tabs>
          <w:tab w:val="left" w:pos="1418"/>
        </w:tabs>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mn-ea" w:hAnsi="Times New Roman" w:cs="Times New Roman"/>
          <w:bCs/>
          <w:color w:val="auto"/>
          <w:sz w:val="28"/>
          <w:szCs w:val="28"/>
        </w:rPr>
        <w:t xml:space="preserve">Быстрой изменяемости окружающего мира </w:t>
      </w:r>
      <w:r w:rsidRPr="00C0575F">
        <w:rPr>
          <w:color w:val="auto"/>
        </w:rPr>
        <w:sym w:font="Wingdings 3" w:char="0044"/>
      </w:r>
      <w:r w:rsidRPr="00C0575F">
        <w:rPr>
          <w:rFonts w:ascii="Times New Roman" w:eastAsia="+mn-ea" w:hAnsi="Times New Roman" w:cs="Times New Roman"/>
          <w:bCs/>
          <w:color w:val="auto"/>
          <w:sz w:val="28"/>
          <w:szCs w:val="28"/>
        </w:rPr>
        <w:t xml:space="preserve"> новая методология познания мира     </w:t>
      </w:r>
      <w:r w:rsidRPr="00C0575F">
        <w:rPr>
          <w:color w:val="auto"/>
        </w:rPr>
        <w:sym w:font="Wingdings 3" w:char="0044"/>
      </w:r>
      <w:r w:rsidRPr="00C0575F">
        <w:rPr>
          <w:rFonts w:ascii="Times New Roman" w:eastAsia="+mn-ea" w:hAnsi="Times New Roman" w:cs="Times New Roman"/>
          <w:bCs/>
          <w:color w:val="auto"/>
          <w:sz w:val="28"/>
          <w:szCs w:val="28"/>
        </w:rPr>
        <w:t xml:space="preserve"> овладение ребенком комплексным инструментарием познания мира;</w:t>
      </w:r>
    </w:p>
    <w:p w:rsidR="00250B9F" w:rsidRPr="00C0575F" w:rsidRDefault="00250B9F" w:rsidP="00393CFD">
      <w:pPr>
        <w:pStyle w:val="a4"/>
        <w:numPr>
          <w:ilvl w:val="0"/>
          <w:numId w:val="31"/>
        </w:numPr>
        <w:tabs>
          <w:tab w:val="left" w:pos="1418"/>
        </w:tabs>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mn-ea" w:hAnsi="Times New Roman" w:cs="Times New Roman"/>
          <w:bCs/>
          <w:color w:val="auto"/>
          <w:sz w:val="28"/>
          <w:szCs w:val="28"/>
        </w:rPr>
        <w:t xml:space="preserve">Быстрой изменяемости окружающего мира </w:t>
      </w:r>
      <w:r w:rsidRPr="00C0575F">
        <w:rPr>
          <w:color w:val="auto"/>
        </w:rPr>
        <w:sym w:font="Wingdings 3" w:char="0044"/>
      </w:r>
      <w:r w:rsidRPr="00C0575F">
        <w:rPr>
          <w:rFonts w:ascii="Times New Roman" w:eastAsia="+mn-ea" w:hAnsi="Times New Roman" w:cs="Times New Roman"/>
          <w:bCs/>
          <w:color w:val="auto"/>
          <w:sz w:val="28"/>
          <w:szCs w:val="28"/>
        </w:rPr>
        <w:t xml:space="preserve"> понимание ребенком важности     и неважности (второстепенности) информации </w:t>
      </w:r>
      <w:r w:rsidRPr="00C0575F">
        <w:rPr>
          <w:color w:val="auto"/>
        </w:rPr>
        <w:sym w:font="Wingdings 3" w:char="0044"/>
      </w:r>
      <w:r w:rsidRPr="00C0575F">
        <w:rPr>
          <w:rFonts w:ascii="Times New Roman" w:eastAsia="+mn-ea" w:hAnsi="Times New Roman" w:cs="Times New Roman"/>
          <w:bCs/>
          <w:color w:val="auto"/>
          <w:sz w:val="28"/>
          <w:szCs w:val="28"/>
        </w:rPr>
        <w:t xml:space="preserve"> отбор содержания дошкольного     образования </w:t>
      </w:r>
      <w:r w:rsidRPr="00C0575F">
        <w:rPr>
          <w:color w:val="auto"/>
        </w:rPr>
        <w:sym w:font="Wingdings 3" w:char="0044"/>
      </w:r>
      <w:r w:rsidRPr="00C0575F">
        <w:rPr>
          <w:rFonts w:ascii="Times New Roman" w:eastAsia="+mn-ea" w:hAnsi="Times New Roman" w:cs="Times New Roman"/>
          <w:bCs/>
          <w:color w:val="auto"/>
          <w:sz w:val="28"/>
          <w:szCs w:val="28"/>
        </w:rPr>
        <w:t xml:space="preserve"> усиление роли взрослого в защите ребенка от негативного воздействия     излишних источников познания;</w:t>
      </w:r>
    </w:p>
    <w:p w:rsidR="00250B9F" w:rsidRPr="00C0575F" w:rsidRDefault="00250B9F" w:rsidP="00393CFD">
      <w:pPr>
        <w:pStyle w:val="a4"/>
        <w:numPr>
          <w:ilvl w:val="0"/>
          <w:numId w:val="31"/>
        </w:numPr>
        <w:tabs>
          <w:tab w:val="left" w:pos="1418"/>
        </w:tabs>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mn-ea" w:hAnsi="Times New Roman" w:cs="Times New Roman"/>
          <w:bCs/>
          <w:color w:val="auto"/>
          <w:sz w:val="28"/>
          <w:szCs w:val="28"/>
        </w:rPr>
        <w:lastRenderedPageBreak/>
        <w:t xml:space="preserve">Агрессивности окружающей среды и ограниченности механизмов приспособляемости человеческого организма к быстро изменяющимся условиям, наличия  многочисленных вредных для здоровья факторов </w:t>
      </w:r>
      <w:r w:rsidRPr="00C0575F">
        <w:rPr>
          <w:color w:val="auto"/>
        </w:rPr>
        <w:sym w:font="Wingdings 3" w:char="0044"/>
      </w:r>
      <w:r w:rsidRPr="00C0575F">
        <w:rPr>
          <w:rFonts w:ascii="Times New Roman" w:eastAsia="+mn-ea" w:hAnsi="Times New Roman" w:cs="Times New Roman"/>
          <w:bCs/>
          <w:color w:val="auto"/>
          <w:sz w:val="28"/>
          <w:szCs w:val="28"/>
        </w:rPr>
        <w:t xml:space="preserve"> негативное влияние на здоровье детей – как физическое, так и психическое </w:t>
      </w:r>
      <w:r w:rsidRPr="00C0575F">
        <w:rPr>
          <w:color w:val="auto"/>
        </w:rPr>
        <w:sym w:font="Wingdings 3" w:char="0044"/>
      </w:r>
      <w:r w:rsidRPr="00C0575F">
        <w:rPr>
          <w:rFonts w:ascii="Times New Roman" w:eastAsia="+mn-ea" w:hAnsi="Times New Roman" w:cs="Times New Roman"/>
          <w:bCs/>
          <w:color w:val="auto"/>
          <w:sz w:val="28"/>
          <w:szCs w:val="28"/>
        </w:rPr>
        <w:t xml:space="preserve"> возрастание роли инклюзивного образования     </w:t>
      </w:r>
      <w:r w:rsidRPr="00C0575F">
        <w:rPr>
          <w:color w:val="auto"/>
        </w:rPr>
        <w:sym w:font="Wingdings 3" w:char="0044"/>
      </w:r>
      <w:r w:rsidRPr="00C0575F">
        <w:rPr>
          <w:rFonts w:ascii="Times New Roman" w:eastAsia="+mn-ea" w:hAnsi="Times New Roman" w:cs="Times New Roman"/>
          <w:bCs/>
          <w:color w:val="auto"/>
          <w:sz w:val="28"/>
          <w:szCs w:val="28"/>
        </w:rPr>
        <w:t xml:space="preserve"> влияние на формирование у детей норм по</w:t>
      </w:r>
      <w:r w:rsidR="0002056E" w:rsidRPr="00C0575F">
        <w:rPr>
          <w:rFonts w:ascii="Times New Roman" w:eastAsia="+mn-ea" w:hAnsi="Times New Roman" w:cs="Times New Roman"/>
          <w:bCs/>
          <w:color w:val="auto"/>
          <w:sz w:val="28"/>
          <w:szCs w:val="28"/>
        </w:rPr>
        <w:t xml:space="preserve">ведения, исключающих </w:t>
      </w:r>
      <w:r w:rsidRPr="00C0575F">
        <w:rPr>
          <w:rFonts w:ascii="Times New Roman" w:eastAsia="+mn-ea" w:hAnsi="Times New Roman" w:cs="Times New Roman"/>
          <w:bCs/>
          <w:color w:val="auto"/>
          <w:sz w:val="28"/>
          <w:szCs w:val="28"/>
        </w:rPr>
        <w:t xml:space="preserve"> пренебрежительное отношение к детям с </w:t>
      </w:r>
      <w:r w:rsidR="0002056E" w:rsidRPr="00C0575F">
        <w:rPr>
          <w:rFonts w:ascii="Times New Roman" w:eastAsia="+mn-ea" w:hAnsi="Times New Roman" w:cs="Times New Roman"/>
          <w:bCs/>
          <w:color w:val="auto"/>
          <w:sz w:val="28"/>
          <w:szCs w:val="28"/>
        </w:rPr>
        <w:t>ОВЗ.</w:t>
      </w:r>
    </w:p>
    <w:p w:rsidR="00955DAB" w:rsidRPr="00C0575F" w:rsidRDefault="00955DAB" w:rsidP="0002056E">
      <w:pPr>
        <w:pStyle w:val="a4"/>
        <w:rPr>
          <w:rFonts w:ascii="Times New Roman" w:hAnsi="Times New Roman" w:cs="Times New Roman"/>
          <w:color w:val="auto"/>
          <w:sz w:val="28"/>
          <w:szCs w:val="28"/>
        </w:rPr>
      </w:pPr>
    </w:p>
    <w:p w:rsidR="0002056E" w:rsidRPr="00C0575F" w:rsidRDefault="00A36EFF" w:rsidP="008604E5">
      <w:pPr>
        <w:pStyle w:val="a4"/>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ПОРЯДОК ПОСТРОЕНИЯ ОБРАЗОВАТЕЛЬНОЙ ДЕЯТЕЛЬНОСТИ</w:t>
      </w:r>
    </w:p>
    <w:p w:rsidR="00A36EFF" w:rsidRPr="00C0575F" w:rsidRDefault="008604E5" w:rsidP="008604E5">
      <w:pPr>
        <w:pStyle w:val="a4"/>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w:t>
      </w:r>
      <w:r w:rsidR="00A36EFF" w:rsidRPr="00C0575F">
        <w:rPr>
          <w:rFonts w:ascii="Times New Roman" w:hAnsi="Times New Roman" w:cs="Times New Roman"/>
          <w:color w:val="auto"/>
          <w:sz w:val="28"/>
          <w:szCs w:val="28"/>
        </w:rPr>
        <w:t>С УЧЕТОМ ПОЛОВЫХ РАЗЛИЧИЙ ДЕТЕЙ В ГРУППЕ № 4</w:t>
      </w:r>
    </w:p>
    <w:p w:rsidR="00A36EFF" w:rsidRPr="00C0575F" w:rsidRDefault="00A36EFF" w:rsidP="008604E5">
      <w:pPr>
        <w:pStyle w:val="a4"/>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Построение среды осуществляется с учетом половых и возрастных различий. Группа наполнена различными пособиями, оборудованием, играми, которые интересны как девочкам, так и мальчикам. При этом развивающие пособия для девочек по своей форме привлекательные, прежде всего, для них, но по содержанию являются равноценными как для мальчиков, так и для девочек. Среда развития помогает детям реализовать свои интересы, способности, наклонности.</w:t>
      </w:r>
    </w:p>
    <w:p w:rsidR="00A36EFF" w:rsidRPr="00C0575F" w:rsidRDefault="00A36EFF" w:rsidP="008604E5">
      <w:pPr>
        <w:pStyle w:val="a4"/>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ab/>
        <w:t>Игры девочек чаще опираются на ближнее зрение: девочки раскладывают перед собой свои богатства - кукол, тряпочки, и играют на ограниченном пространстве - уголке уединения.</w:t>
      </w:r>
    </w:p>
    <w:p w:rsidR="00A36EFF" w:rsidRPr="00C0575F" w:rsidRDefault="00A36EFF" w:rsidP="008604E5">
      <w:pPr>
        <w:pStyle w:val="a4"/>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ab/>
        <w:t xml:space="preserve">Игры мальчиков чаще опираются на дальнее зрение: они бегают друг за другом, бросают предметы, используя при этом всё окружающее пространство. Мальчикам для их полноценного психологического развития требуется больше пространства, чем девочкам. </w:t>
      </w:r>
    </w:p>
    <w:p w:rsidR="00A36EFF" w:rsidRPr="00C0575F" w:rsidRDefault="00A36EFF" w:rsidP="008604E5">
      <w:pPr>
        <w:pStyle w:val="a4"/>
        <w:tabs>
          <w:tab w:val="left" w:pos="1418"/>
        </w:tabs>
        <w:suppressAutoHyphens w:val="0"/>
        <w:spacing w:before="100" w:beforeAutospacing="1" w:after="100" w:afterAutospacing="1" w:line="240" w:lineRule="auto"/>
        <w:jc w:val="both"/>
        <w:rPr>
          <w:rFonts w:ascii="Times New Roman" w:eastAsia="Times New Roman" w:hAnsi="Times New Roman" w:cs="Times New Roman"/>
          <w:color w:val="auto"/>
          <w:sz w:val="28"/>
          <w:szCs w:val="28"/>
        </w:rPr>
      </w:pPr>
      <w:r w:rsidRPr="00C0575F">
        <w:rPr>
          <w:rFonts w:ascii="Times New Roman" w:hAnsi="Times New Roman" w:cs="Times New Roman"/>
          <w:color w:val="auto"/>
          <w:sz w:val="28"/>
          <w:szCs w:val="28"/>
        </w:rPr>
        <w:tab/>
        <w:t>Важной педагогической задачей является преодоление разобщенности между мальчиками и девочками через организацию совместных игр, в которых они могли бы действовать сообща, но в соответствии с гендерными особенностями</w:t>
      </w:r>
    </w:p>
    <w:p w:rsidR="00250B9F" w:rsidRPr="00C0575F" w:rsidRDefault="00250B9F" w:rsidP="00250B9F">
      <w:pPr>
        <w:tabs>
          <w:tab w:val="left" w:pos="360"/>
        </w:tabs>
        <w:spacing w:after="0" w:line="240" w:lineRule="auto"/>
        <w:ind w:firstLine="454"/>
        <w:jc w:val="both"/>
        <w:rPr>
          <w:rFonts w:ascii="Times New Roman" w:hAnsi="Times New Roman" w:cs="Times New Roman"/>
          <w:color w:val="auto"/>
          <w:sz w:val="28"/>
          <w:szCs w:val="28"/>
        </w:rPr>
      </w:pPr>
      <w:r w:rsidRPr="00C0575F">
        <w:rPr>
          <w:rFonts w:ascii="Times New Roman" w:hAnsi="Times New Roman" w:cs="Times New Roman"/>
          <w:bCs/>
          <w:color w:val="auto"/>
          <w:sz w:val="28"/>
          <w:szCs w:val="28"/>
        </w:rPr>
        <w:t>МА ДОУ   работает в условиях полного рабочего дня (10,5 - часового пребывания). Группы функционируют в режиме 5-дневной рабочей недели.</w:t>
      </w:r>
      <w:r w:rsidRPr="00C0575F">
        <w:rPr>
          <w:rFonts w:ascii="Times New Roman" w:hAnsi="Times New Roman" w:cs="Times New Roman"/>
          <w:color w:val="auto"/>
          <w:sz w:val="28"/>
          <w:szCs w:val="28"/>
        </w:rPr>
        <w:t xml:space="preserve"> График работы с 7.15 до 17.45 часов, выходные дни – суббота и воскресенье, праздничные дни. Длительность пребывания детей в М</w:t>
      </w:r>
      <w:r w:rsidR="00BA715B" w:rsidRPr="00C0575F">
        <w:rPr>
          <w:rFonts w:ascii="Times New Roman" w:hAnsi="Times New Roman" w:cs="Times New Roman"/>
          <w:color w:val="auto"/>
          <w:sz w:val="28"/>
          <w:szCs w:val="28"/>
        </w:rPr>
        <w:t xml:space="preserve">А </w:t>
      </w:r>
      <w:r w:rsidRPr="00C0575F">
        <w:rPr>
          <w:rFonts w:ascii="Times New Roman" w:hAnsi="Times New Roman" w:cs="Times New Roman"/>
          <w:color w:val="auto"/>
          <w:sz w:val="28"/>
          <w:szCs w:val="28"/>
        </w:rPr>
        <w:t>ДОУ составляет 10,5 часов.</w:t>
      </w:r>
    </w:p>
    <w:p w:rsidR="00250B9F" w:rsidRPr="00C0575F" w:rsidRDefault="0002056E" w:rsidP="00250B9F">
      <w:pPr>
        <w:shd w:val="clear" w:color="auto" w:fill="FFFFFF"/>
        <w:spacing w:after="0"/>
        <w:ind w:firstLine="454"/>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Рабочая  программа </w:t>
      </w:r>
      <w:r w:rsidR="00250B9F" w:rsidRPr="00C0575F">
        <w:rPr>
          <w:rFonts w:ascii="Times New Roman" w:hAnsi="Times New Roman" w:cs="Times New Roman"/>
          <w:color w:val="auto"/>
          <w:sz w:val="28"/>
          <w:szCs w:val="28"/>
        </w:rPr>
        <w:t xml:space="preserve"> группы   </w:t>
      </w:r>
      <w:r w:rsidRPr="00C0575F">
        <w:rPr>
          <w:rFonts w:ascii="Times New Roman" w:hAnsi="Times New Roman" w:cs="Times New Roman"/>
          <w:color w:val="auto"/>
          <w:sz w:val="28"/>
          <w:szCs w:val="28"/>
        </w:rPr>
        <w:t xml:space="preserve"> № 4 </w:t>
      </w:r>
      <w:r w:rsidR="00250B9F" w:rsidRPr="00C0575F">
        <w:rPr>
          <w:rFonts w:ascii="Times New Roman" w:hAnsi="Times New Roman" w:cs="Times New Roman"/>
          <w:color w:val="auto"/>
          <w:sz w:val="28"/>
          <w:szCs w:val="28"/>
        </w:rPr>
        <w:t xml:space="preserve">разработана  на основе изучения контингента родителей (образовательный, возрастной уровень) с учетом их социального заказа как активных участников педагогического процесса и определяет содержание и организацию образовательного процесса для детей дошкольного возраста </w:t>
      </w:r>
      <w:r w:rsidR="00E3534D" w:rsidRPr="00C0575F">
        <w:rPr>
          <w:rFonts w:ascii="Times New Roman" w:hAnsi="Times New Roman" w:cs="Times New Roman"/>
          <w:color w:val="auto"/>
          <w:sz w:val="28"/>
          <w:szCs w:val="28"/>
        </w:rPr>
        <w:t>от 3</w:t>
      </w:r>
      <w:r w:rsidR="00250B9F" w:rsidRPr="00C0575F">
        <w:rPr>
          <w:rFonts w:ascii="Times New Roman" w:hAnsi="Times New Roman" w:cs="Times New Roman"/>
          <w:color w:val="auto"/>
          <w:sz w:val="28"/>
          <w:szCs w:val="28"/>
        </w:rPr>
        <w:t xml:space="preserve"> до 7 лет с учетом их возрастных и индивидуальных особенностей. Данная работа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физическом и (или) психическом развитии детей, а </w:t>
      </w:r>
      <w:r w:rsidR="00250B9F" w:rsidRPr="00C0575F">
        <w:rPr>
          <w:rFonts w:ascii="Times New Roman" w:hAnsi="Times New Roman" w:cs="Times New Roman"/>
          <w:color w:val="auto"/>
          <w:sz w:val="28"/>
          <w:szCs w:val="28"/>
        </w:rPr>
        <w:lastRenderedPageBreak/>
        <w:t xml:space="preserve">также разностороннее развитие детей по основным направлениям – физическому, социально-личностному, познавательно-речевому и художественно-эстетическому. </w:t>
      </w:r>
    </w:p>
    <w:p w:rsidR="00250B9F" w:rsidRPr="00C0575F" w:rsidRDefault="00250B9F" w:rsidP="0002056E">
      <w:pPr>
        <w:spacing w:after="0" w:line="240" w:lineRule="auto"/>
        <w:ind w:firstLine="454"/>
        <w:jc w:val="both"/>
        <w:rPr>
          <w:rFonts w:ascii="Times New Roman" w:hAnsi="Times New Roman" w:cs="Times New Roman"/>
          <w:color w:val="auto"/>
          <w:sz w:val="28"/>
          <w:szCs w:val="28"/>
        </w:rPr>
      </w:pPr>
      <w:r w:rsidRPr="00C0575F">
        <w:rPr>
          <w:rFonts w:ascii="Times New Roman" w:eastAsia="Times New Roman" w:hAnsi="Times New Roman" w:cs="Times New Roman"/>
          <w:color w:val="auto"/>
          <w:sz w:val="28"/>
          <w:szCs w:val="28"/>
        </w:rPr>
        <w:tab/>
      </w:r>
      <w:r w:rsidR="0002056E" w:rsidRPr="00C0575F">
        <w:rPr>
          <w:rFonts w:ascii="Times New Roman" w:hAnsi="Times New Roman" w:cs="Times New Roman"/>
          <w:color w:val="auto"/>
          <w:sz w:val="28"/>
          <w:szCs w:val="28"/>
        </w:rPr>
        <w:t xml:space="preserve"> Ф</w:t>
      </w:r>
      <w:r w:rsidRPr="00C0575F">
        <w:rPr>
          <w:rFonts w:ascii="Times New Roman" w:hAnsi="Times New Roman" w:cs="Times New Roman"/>
          <w:color w:val="auto"/>
          <w:sz w:val="28"/>
          <w:szCs w:val="28"/>
        </w:rPr>
        <w:t>изкультурно – оздоровительное  пр</w:t>
      </w:r>
      <w:r w:rsidR="00E3534D" w:rsidRPr="00C0575F">
        <w:rPr>
          <w:rFonts w:ascii="Times New Roman" w:hAnsi="Times New Roman" w:cs="Times New Roman"/>
          <w:color w:val="auto"/>
          <w:sz w:val="28"/>
          <w:szCs w:val="28"/>
        </w:rPr>
        <w:t>иорит</w:t>
      </w:r>
      <w:r w:rsidR="00BA715B" w:rsidRPr="00C0575F">
        <w:rPr>
          <w:rFonts w:ascii="Times New Roman" w:hAnsi="Times New Roman" w:cs="Times New Roman"/>
          <w:color w:val="auto"/>
          <w:sz w:val="28"/>
          <w:szCs w:val="28"/>
        </w:rPr>
        <w:t xml:space="preserve">етное направление </w:t>
      </w:r>
      <w:r w:rsidR="0002056E" w:rsidRPr="00C0575F">
        <w:rPr>
          <w:rFonts w:ascii="Times New Roman" w:hAnsi="Times New Roman" w:cs="Times New Roman"/>
          <w:color w:val="auto"/>
          <w:sz w:val="28"/>
          <w:szCs w:val="28"/>
        </w:rPr>
        <w:t xml:space="preserve">в течение учебного года </w:t>
      </w:r>
      <w:r w:rsidRPr="00C0575F">
        <w:rPr>
          <w:rFonts w:ascii="Times New Roman" w:hAnsi="Times New Roman" w:cs="Times New Roman"/>
          <w:color w:val="auto"/>
          <w:sz w:val="28"/>
          <w:szCs w:val="28"/>
        </w:rPr>
        <w:t xml:space="preserve"> реализуется в планировании работы по образовательной области «Физическая культура». А также в дополнительном образовании (кружки) и проводится для детей </w:t>
      </w:r>
      <w:r w:rsidR="009E414E" w:rsidRPr="00C0575F">
        <w:rPr>
          <w:rFonts w:ascii="Times New Roman" w:hAnsi="Times New Roman" w:cs="Times New Roman"/>
          <w:color w:val="auto"/>
          <w:sz w:val="28"/>
          <w:szCs w:val="28"/>
        </w:rPr>
        <w:t xml:space="preserve">четвертого, пятого, </w:t>
      </w:r>
      <w:r w:rsidRPr="00C0575F">
        <w:rPr>
          <w:rFonts w:ascii="Times New Roman" w:hAnsi="Times New Roman" w:cs="Times New Roman"/>
          <w:color w:val="auto"/>
          <w:sz w:val="28"/>
          <w:szCs w:val="28"/>
        </w:rPr>
        <w:t xml:space="preserve">шестого и седьмого года жизни  во второй половине дня, после дневного сна,  продолжительностью от 15 до 30 минут,  1 раз в неделю в зависимости от возраста детей и в соответствии с требованиями СанПиН2.4.1.3049 – 13. </w:t>
      </w:r>
    </w:p>
    <w:p w:rsidR="00250B9F" w:rsidRPr="00C0575F" w:rsidRDefault="00250B9F" w:rsidP="0002056E">
      <w:pPr>
        <w:spacing w:after="0" w:line="240" w:lineRule="auto"/>
        <w:ind w:firstLine="454"/>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Соотношение  обязательной части Программы и части, формируемой участниками образовательного процесса (с учётом приоритетной деятельности образовательного учреждения</w:t>
      </w:r>
      <w:r w:rsidR="00607E16" w:rsidRPr="00C0575F">
        <w:rPr>
          <w:rFonts w:ascii="Times New Roman" w:hAnsi="Times New Roman" w:cs="Times New Roman"/>
          <w:color w:val="auto"/>
          <w:sz w:val="28"/>
          <w:szCs w:val="28"/>
        </w:rPr>
        <w:t xml:space="preserve"> и группы</w:t>
      </w:r>
      <w:r w:rsidRPr="00C0575F">
        <w:rPr>
          <w:rFonts w:ascii="Times New Roman" w:hAnsi="Times New Roman" w:cs="Times New Roman"/>
          <w:color w:val="auto"/>
          <w:sz w:val="28"/>
          <w:szCs w:val="28"/>
        </w:rPr>
        <w:t>) определено как 60 % и 40 %.</w:t>
      </w:r>
    </w:p>
    <w:p w:rsidR="0002056E" w:rsidRPr="00C0575F" w:rsidRDefault="0002056E" w:rsidP="0002056E">
      <w:pPr>
        <w:spacing w:after="0" w:line="240" w:lineRule="auto"/>
        <w:ind w:firstLine="454"/>
        <w:jc w:val="both"/>
        <w:rPr>
          <w:rFonts w:ascii="Times New Roman" w:hAnsi="Times New Roman" w:cs="Times New Roman"/>
          <w:color w:val="auto"/>
          <w:sz w:val="28"/>
          <w:szCs w:val="28"/>
        </w:rPr>
      </w:pPr>
    </w:p>
    <w:p w:rsidR="00250B9F" w:rsidRPr="00C0575F" w:rsidRDefault="00A36EFF" w:rsidP="00250B9F">
      <w:pPr>
        <w:spacing w:after="150" w:line="300" w:lineRule="atLeast"/>
        <w:jc w:val="both"/>
        <w:rPr>
          <w:rFonts w:ascii="Times New Roman" w:eastAsia="Times New Roman" w:hAnsi="Times New Roman" w:cs="Times New Roman"/>
          <w:b/>
          <w:color w:val="auto"/>
          <w:sz w:val="28"/>
          <w:szCs w:val="28"/>
          <w:lang w:eastAsia="ru-RU"/>
        </w:rPr>
      </w:pPr>
      <w:r w:rsidRPr="00C0575F">
        <w:rPr>
          <w:rFonts w:ascii="Times New Roman" w:eastAsia="Times New Roman" w:hAnsi="Times New Roman" w:cs="Times New Roman"/>
          <w:b/>
          <w:color w:val="auto"/>
          <w:sz w:val="28"/>
          <w:szCs w:val="28"/>
          <w:lang w:eastAsia="ru-RU"/>
        </w:rPr>
        <w:t xml:space="preserve">1.5 </w:t>
      </w:r>
      <w:r w:rsidR="00250B9F" w:rsidRPr="00C0575F">
        <w:rPr>
          <w:rFonts w:ascii="Times New Roman" w:eastAsia="Times New Roman" w:hAnsi="Times New Roman" w:cs="Times New Roman"/>
          <w:b/>
          <w:color w:val="auto"/>
          <w:sz w:val="28"/>
          <w:szCs w:val="28"/>
          <w:lang w:eastAsia="ru-RU"/>
        </w:rPr>
        <w:t xml:space="preserve"> ПЛАНИРУЕМЫЕ РЕЗУЛЬТАТЫ ОСВОЕНИЯ РАБОЧЕЙ ПРОГРАММЫ </w:t>
      </w:r>
    </w:p>
    <w:p w:rsidR="00250B9F" w:rsidRPr="00C0575F" w:rsidRDefault="00250B9F" w:rsidP="00250B9F">
      <w:pPr>
        <w:spacing w:after="150" w:line="300" w:lineRule="atLeast"/>
        <w:jc w:val="both"/>
        <w:rPr>
          <w:rFonts w:ascii="Times New Roman" w:eastAsia="Times New Roman" w:hAnsi="Times New Roman" w:cs="Times New Roman"/>
          <w:b/>
          <w:color w:val="auto"/>
          <w:sz w:val="28"/>
          <w:szCs w:val="28"/>
          <w:lang w:eastAsia="ru-RU"/>
        </w:rPr>
      </w:pPr>
      <w:r w:rsidRPr="00C0575F">
        <w:rPr>
          <w:rFonts w:ascii="Times New Roman" w:eastAsia="Times New Roman" w:hAnsi="Times New Roman" w:cs="Times New Roman"/>
          <w:b/>
          <w:color w:val="auto"/>
          <w:sz w:val="28"/>
          <w:szCs w:val="28"/>
          <w:lang w:eastAsia="ru-RU"/>
        </w:rPr>
        <w:t>Требования ФГОС к результатам освоения рабочей программы</w:t>
      </w:r>
    </w:p>
    <w:p w:rsidR="00250B9F" w:rsidRPr="00C0575F" w:rsidRDefault="00250B9F" w:rsidP="00250B9F">
      <w:pPr>
        <w:spacing w:after="150" w:line="300" w:lineRule="atLeast"/>
        <w:jc w:val="both"/>
        <w:rPr>
          <w:rFonts w:ascii="Times New Roman" w:eastAsia="Times New Roman" w:hAnsi="Times New Roman" w:cs="Times New Roman"/>
          <w:b/>
          <w:color w:val="auto"/>
          <w:sz w:val="28"/>
          <w:szCs w:val="28"/>
          <w:lang w:eastAsia="ru-RU"/>
        </w:rPr>
      </w:pPr>
      <w:r w:rsidRPr="00C0575F">
        <w:rPr>
          <w:rFonts w:ascii="Times New Roman" w:eastAsia="Times New Roman" w:hAnsi="Times New Roman" w:cs="Times New Roman"/>
          <w:b/>
          <w:noProof/>
          <w:color w:val="auto"/>
          <w:sz w:val="28"/>
          <w:szCs w:val="28"/>
          <w:lang w:eastAsia="ru-RU"/>
        </w:rPr>
        <w:lastRenderedPageBreak/>
        <w:drawing>
          <wp:inline distT="0" distB="0" distL="0" distR="0">
            <wp:extent cx="9282023" cy="4404528"/>
            <wp:effectExtent l="0" t="685800" r="0" b="262722"/>
            <wp:docPr id="1"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A36EFF" w:rsidRPr="00C0575F" w:rsidRDefault="00A36EFF" w:rsidP="00A36EFF">
      <w:pPr>
        <w:pStyle w:val="af1"/>
        <w:rPr>
          <w:rFonts w:ascii="Times New Roman" w:hAnsi="Times New Roman"/>
          <w:sz w:val="28"/>
          <w:szCs w:val="28"/>
        </w:rPr>
      </w:pPr>
      <w:r w:rsidRPr="00C0575F">
        <w:rPr>
          <w:rFonts w:ascii="Times New Roman" w:hAnsi="Times New Roman"/>
          <w:sz w:val="28"/>
          <w:szCs w:val="28"/>
        </w:rPr>
        <w:t>Диагностическая деятельность является начальным этапом педагогического проектирования, позволяя определить актуальные образовательные задачи, индивидуализировать образовательную деятельность  её, определить результативность.</w:t>
      </w:r>
    </w:p>
    <w:p w:rsidR="00A36EFF" w:rsidRPr="00C0575F" w:rsidRDefault="00A36EFF" w:rsidP="00A36EFF">
      <w:pPr>
        <w:pStyle w:val="af1"/>
        <w:rPr>
          <w:rFonts w:ascii="Times New Roman" w:hAnsi="Times New Roman"/>
          <w:sz w:val="28"/>
          <w:szCs w:val="28"/>
        </w:rPr>
      </w:pPr>
      <w:r w:rsidRPr="00C0575F">
        <w:rPr>
          <w:rFonts w:ascii="Times New Roman" w:hAnsi="Times New Roman"/>
          <w:sz w:val="28"/>
          <w:szCs w:val="28"/>
        </w:rPr>
        <w:tab/>
        <w:t xml:space="preserve">При проведении педагогической диагностики используются  преимущественно малоформализованные диагностические методы, ведущими среди которых являются наблюдение проявлений ребенка в деятельности и общении с другими субъектами </w:t>
      </w:r>
      <w:r w:rsidRPr="00C0575F">
        <w:rPr>
          <w:rFonts w:ascii="Times New Roman" w:hAnsi="Times New Roman"/>
          <w:sz w:val="28"/>
          <w:szCs w:val="28"/>
        </w:rPr>
        <w:lastRenderedPageBreak/>
        <w:t xml:space="preserve">педагогического процесса, а также свободные беседы с детьми. В качестве дополнительных методов используются анализ продуктов детской деятельности, простые тесты, специальные диагностические ситуации. </w:t>
      </w:r>
    </w:p>
    <w:p w:rsidR="00A36EFF" w:rsidRPr="00C0575F" w:rsidRDefault="00A36EFF" w:rsidP="00A36EFF">
      <w:pPr>
        <w:pStyle w:val="af1"/>
        <w:rPr>
          <w:rFonts w:ascii="Times New Roman" w:hAnsi="Times New Roman"/>
          <w:sz w:val="28"/>
          <w:szCs w:val="28"/>
        </w:rPr>
      </w:pPr>
      <w:r w:rsidRPr="00C0575F">
        <w:rPr>
          <w:rFonts w:ascii="Times New Roman" w:hAnsi="Times New Roman"/>
          <w:sz w:val="28"/>
          <w:szCs w:val="28"/>
        </w:rPr>
        <w:t xml:space="preserve">Педагогическая диагностика достижений ребенка направлена на изучение: </w:t>
      </w:r>
    </w:p>
    <w:p w:rsidR="00A36EFF" w:rsidRPr="00C0575F" w:rsidRDefault="00A36EFF" w:rsidP="00393CFD">
      <w:pPr>
        <w:pStyle w:val="af1"/>
        <w:numPr>
          <w:ilvl w:val="0"/>
          <w:numId w:val="45"/>
        </w:numPr>
        <w:rPr>
          <w:rFonts w:ascii="Times New Roman" w:hAnsi="Times New Roman"/>
          <w:sz w:val="28"/>
          <w:szCs w:val="28"/>
        </w:rPr>
      </w:pPr>
      <w:r w:rsidRPr="00C0575F">
        <w:rPr>
          <w:rFonts w:ascii="Times New Roman" w:hAnsi="Times New Roman"/>
          <w:sz w:val="28"/>
          <w:szCs w:val="28"/>
        </w:rPr>
        <w:t xml:space="preserve">деятельностных умений ребенка; </w:t>
      </w:r>
    </w:p>
    <w:p w:rsidR="00A36EFF" w:rsidRPr="00C0575F" w:rsidRDefault="00A36EFF" w:rsidP="00393CFD">
      <w:pPr>
        <w:pStyle w:val="af1"/>
        <w:numPr>
          <w:ilvl w:val="0"/>
          <w:numId w:val="45"/>
        </w:numPr>
        <w:rPr>
          <w:rFonts w:ascii="Times New Roman" w:hAnsi="Times New Roman"/>
          <w:sz w:val="28"/>
          <w:szCs w:val="28"/>
        </w:rPr>
      </w:pPr>
      <w:r w:rsidRPr="00C0575F">
        <w:rPr>
          <w:rFonts w:ascii="Times New Roman" w:hAnsi="Times New Roman"/>
          <w:sz w:val="28"/>
          <w:szCs w:val="28"/>
        </w:rPr>
        <w:t xml:space="preserve">интересов, предпочтений, склонностей ребенка; </w:t>
      </w:r>
    </w:p>
    <w:p w:rsidR="00A36EFF" w:rsidRPr="00C0575F" w:rsidRDefault="00A36EFF" w:rsidP="00393CFD">
      <w:pPr>
        <w:pStyle w:val="af1"/>
        <w:numPr>
          <w:ilvl w:val="0"/>
          <w:numId w:val="45"/>
        </w:numPr>
        <w:rPr>
          <w:rFonts w:ascii="Times New Roman" w:hAnsi="Times New Roman"/>
          <w:sz w:val="28"/>
          <w:szCs w:val="28"/>
        </w:rPr>
      </w:pPr>
      <w:r w:rsidRPr="00C0575F">
        <w:rPr>
          <w:rFonts w:ascii="Times New Roman" w:hAnsi="Times New Roman"/>
          <w:sz w:val="28"/>
          <w:szCs w:val="28"/>
        </w:rPr>
        <w:t xml:space="preserve">личностных особенностей ребенка; </w:t>
      </w:r>
    </w:p>
    <w:p w:rsidR="00A36EFF" w:rsidRPr="00C0575F" w:rsidRDefault="00A36EFF" w:rsidP="00393CFD">
      <w:pPr>
        <w:pStyle w:val="af1"/>
        <w:numPr>
          <w:ilvl w:val="0"/>
          <w:numId w:val="45"/>
        </w:numPr>
        <w:rPr>
          <w:rFonts w:ascii="Times New Roman" w:hAnsi="Times New Roman"/>
          <w:sz w:val="28"/>
          <w:szCs w:val="28"/>
        </w:rPr>
      </w:pPr>
      <w:r w:rsidRPr="00C0575F">
        <w:rPr>
          <w:rFonts w:ascii="Times New Roman" w:hAnsi="Times New Roman"/>
          <w:sz w:val="28"/>
          <w:szCs w:val="28"/>
        </w:rPr>
        <w:t xml:space="preserve">поведенческих проявлений ребенка; </w:t>
      </w:r>
    </w:p>
    <w:p w:rsidR="00A36EFF" w:rsidRPr="00C0575F" w:rsidRDefault="00A36EFF" w:rsidP="00393CFD">
      <w:pPr>
        <w:pStyle w:val="af1"/>
        <w:numPr>
          <w:ilvl w:val="0"/>
          <w:numId w:val="45"/>
        </w:numPr>
        <w:rPr>
          <w:rFonts w:ascii="Times New Roman" w:hAnsi="Times New Roman"/>
          <w:sz w:val="28"/>
          <w:szCs w:val="28"/>
        </w:rPr>
      </w:pPr>
      <w:r w:rsidRPr="00C0575F">
        <w:rPr>
          <w:rFonts w:ascii="Times New Roman" w:hAnsi="Times New Roman"/>
          <w:sz w:val="28"/>
          <w:szCs w:val="28"/>
        </w:rPr>
        <w:t xml:space="preserve">особенностей взаимодействия ребенка со сверстниками; </w:t>
      </w:r>
    </w:p>
    <w:p w:rsidR="00A36EFF" w:rsidRPr="00C0575F" w:rsidRDefault="00A36EFF" w:rsidP="00393CFD">
      <w:pPr>
        <w:pStyle w:val="af1"/>
        <w:numPr>
          <w:ilvl w:val="0"/>
          <w:numId w:val="45"/>
        </w:numPr>
        <w:rPr>
          <w:rFonts w:ascii="Times New Roman" w:hAnsi="Times New Roman"/>
          <w:sz w:val="28"/>
          <w:szCs w:val="28"/>
        </w:rPr>
      </w:pPr>
      <w:r w:rsidRPr="00C0575F">
        <w:rPr>
          <w:rFonts w:ascii="Times New Roman" w:hAnsi="Times New Roman"/>
          <w:sz w:val="28"/>
          <w:szCs w:val="28"/>
        </w:rPr>
        <w:t>особенностей взаимодействия ребенка со взрослыми.</w:t>
      </w:r>
    </w:p>
    <w:p w:rsidR="00A36EFF" w:rsidRPr="00C0575F" w:rsidRDefault="00A36EFF" w:rsidP="00A36EFF">
      <w:pPr>
        <w:pStyle w:val="af1"/>
        <w:rPr>
          <w:rFonts w:ascii="Times New Roman" w:hAnsi="Times New Roman"/>
          <w:sz w:val="28"/>
          <w:szCs w:val="28"/>
        </w:rPr>
      </w:pPr>
      <w:r w:rsidRPr="00C0575F">
        <w:rPr>
          <w:rFonts w:ascii="Times New Roman" w:hAnsi="Times New Roman"/>
          <w:b/>
          <w:sz w:val="28"/>
          <w:szCs w:val="28"/>
        </w:rPr>
        <w:t>Целевые ориентиры</w:t>
      </w:r>
      <w:r w:rsidRPr="00C0575F">
        <w:rPr>
          <w:rFonts w:ascii="Times New Roman" w:hAnsi="Times New Roman"/>
          <w:sz w:val="28"/>
          <w:szCs w:val="28"/>
        </w:rPr>
        <w:t>:</w:t>
      </w:r>
    </w:p>
    <w:p w:rsidR="00A36EFF" w:rsidRPr="00C0575F" w:rsidRDefault="00A36EFF" w:rsidP="00393CFD">
      <w:pPr>
        <w:pStyle w:val="af1"/>
        <w:numPr>
          <w:ilvl w:val="0"/>
          <w:numId w:val="46"/>
        </w:numPr>
        <w:rPr>
          <w:rFonts w:ascii="Times New Roman" w:hAnsi="Times New Roman"/>
          <w:sz w:val="28"/>
          <w:szCs w:val="28"/>
        </w:rPr>
      </w:pPr>
      <w:r w:rsidRPr="00C0575F">
        <w:rPr>
          <w:rFonts w:ascii="Times New Roman" w:hAnsi="Times New Roman"/>
          <w:sz w:val="28"/>
          <w:szCs w:val="28"/>
        </w:rPr>
        <w:t>не подлежат непосредственной оценке;</w:t>
      </w:r>
    </w:p>
    <w:p w:rsidR="00A36EFF" w:rsidRPr="00C0575F" w:rsidRDefault="00A36EFF" w:rsidP="00393CFD">
      <w:pPr>
        <w:pStyle w:val="af1"/>
        <w:numPr>
          <w:ilvl w:val="0"/>
          <w:numId w:val="46"/>
        </w:numPr>
        <w:rPr>
          <w:rFonts w:ascii="Times New Roman" w:hAnsi="Times New Roman"/>
          <w:sz w:val="28"/>
          <w:szCs w:val="28"/>
        </w:rPr>
      </w:pPr>
      <w:r w:rsidRPr="00C0575F">
        <w:rPr>
          <w:rFonts w:ascii="Times New Roman" w:hAnsi="Times New Roman"/>
          <w:sz w:val="28"/>
          <w:szCs w:val="28"/>
        </w:rPr>
        <w:t xml:space="preserve">не являются непосредственным основанием оценки как итогового, так и промежуточного уровня развития детей; </w:t>
      </w:r>
    </w:p>
    <w:p w:rsidR="00A36EFF" w:rsidRPr="00C0575F" w:rsidRDefault="00A36EFF" w:rsidP="00393CFD">
      <w:pPr>
        <w:pStyle w:val="af1"/>
        <w:numPr>
          <w:ilvl w:val="0"/>
          <w:numId w:val="46"/>
        </w:numPr>
        <w:rPr>
          <w:rFonts w:ascii="Times New Roman" w:hAnsi="Times New Roman"/>
          <w:sz w:val="28"/>
          <w:szCs w:val="28"/>
        </w:rPr>
      </w:pPr>
      <w:r w:rsidRPr="00C0575F">
        <w:rPr>
          <w:rFonts w:ascii="Times New Roman" w:hAnsi="Times New Roman"/>
          <w:sz w:val="28"/>
          <w:szCs w:val="28"/>
        </w:rPr>
        <w:t>не являются основанием для их формального сравнения с реальными достижениями детей;</w:t>
      </w:r>
    </w:p>
    <w:p w:rsidR="00A36EFF" w:rsidRPr="00C0575F" w:rsidRDefault="00A36EFF" w:rsidP="00393CFD">
      <w:pPr>
        <w:pStyle w:val="af1"/>
        <w:numPr>
          <w:ilvl w:val="0"/>
          <w:numId w:val="46"/>
        </w:numPr>
        <w:rPr>
          <w:rFonts w:ascii="Times New Roman" w:hAnsi="Times New Roman"/>
          <w:sz w:val="28"/>
          <w:szCs w:val="28"/>
        </w:rPr>
      </w:pPr>
      <w:r w:rsidRPr="00C0575F">
        <w:rPr>
          <w:rFonts w:ascii="Times New Roman" w:hAnsi="Times New Roman"/>
          <w:sz w:val="28"/>
          <w:szCs w:val="28"/>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A36EFF" w:rsidRPr="00C0575F" w:rsidRDefault="00A36EFF" w:rsidP="00393CFD">
      <w:pPr>
        <w:pStyle w:val="af1"/>
        <w:numPr>
          <w:ilvl w:val="0"/>
          <w:numId w:val="46"/>
        </w:numPr>
        <w:rPr>
          <w:rFonts w:ascii="Times New Roman" w:hAnsi="Times New Roman"/>
          <w:sz w:val="28"/>
          <w:szCs w:val="28"/>
        </w:rPr>
      </w:pPr>
      <w:r w:rsidRPr="00C0575F">
        <w:rPr>
          <w:rFonts w:ascii="Times New Roman" w:hAnsi="Times New Roman"/>
          <w:sz w:val="28"/>
          <w:szCs w:val="28"/>
        </w:rPr>
        <w:t xml:space="preserve">не являются непосредственным основанием при оценке качества образования. </w:t>
      </w:r>
    </w:p>
    <w:p w:rsidR="00A36EFF" w:rsidRPr="00C0575F" w:rsidRDefault="00A36EFF" w:rsidP="00A36EFF">
      <w:pPr>
        <w:pStyle w:val="af1"/>
      </w:pPr>
      <w:r w:rsidRPr="00C0575F">
        <w:rPr>
          <w:rFonts w:ascii="Times New Roman" w:hAnsi="Times New Roman"/>
          <w:sz w:val="28"/>
          <w:szCs w:val="28"/>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w:t>
      </w:r>
      <w:r w:rsidRPr="00C0575F">
        <w:t>.</w:t>
      </w:r>
    </w:p>
    <w:p w:rsidR="00A36EFF" w:rsidRPr="00C0575F" w:rsidRDefault="00A36EFF" w:rsidP="00A36EFF">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u w:val="single"/>
        </w:rPr>
        <w:t>Педагогическая диагностика</w:t>
      </w:r>
      <w:r w:rsidRPr="00C0575F">
        <w:rPr>
          <w:rFonts w:ascii="Times New Roman" w:hAnsi="Times New Roman" w:cs="Times New Roman"/>
          <w:color w:val="auto"/>
          <w:sz w:val="28"/>
          <w:szCs w:val="28"/>
        </w:rPr>
        <w:t xml:space="preserve"> осуществляется с учетом ряда принципов:</w:t>
      </w:r>
    </w:p>
    <w:p w:rsidR="00A36EFF" w:rsidRPr="00C0575F" w:rsidRDefault="00A36EFF" w:rsidP="00393CFD">
      <w:pPr>
        <w:pStyle w:val="a4"/>
        <w:numPr>
          <w:ilvl w:val="0"/>
          <w:numId w:val="28"/>
        </w:numPr>
        <w:suppressAutoHyphens w:val="0"/>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Принцип объективности.</w:t>
      </w:r>
    </w:p>
    <w:p w:rsidR="00A36EFF" w:rsidRPr="00C0575F" w:rsidRDefault="00A36EFF" w:rsidP="00393CFD">
      <w:pPr>
        <w:pStyle w:val="a4"/>
        <w:numPr>
          <w:ilvl w:val="0"/>
          <w:numId w:val="28"/>
        </w:numPr>
        <w:suppressAutoHyphens w:val="0"/>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Принцип целостного изучения педагогического процесса.</w:t>
      </w:r>
    </w:p>
    <w:p w:rsidR="00A36EFF" w:rsidRPr="00C0575F" w:rsidRDefault="00A36EFF" w:rsidP="00393CFD">
      <w:pPr>
        <w:pStyle w:val="a4"/>
        <w:numPr>
          <w:ilvl w:val="0"/>
          <w:numId w:val="28"/>
        </w:numPr>
        <w:suppressAutoHyphens w:val="0"/>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Принцип процессуальности предполагает изучение явления в изменении, развитии.</w:t>
      </w:r>
    </w:p>
    <w:p w:rsidR="00A36EFF" w:rsidRPr="00C0575F" w:rsidRDefault="00A36EFF" w:rsidP="00393CFD">
      <w:pPr>
        <w:pStyle w:val="a4"/>
        <w:numPr>
          <w:ilvl w:val="0"/>
          <w:numId w:val="28"/>
        </w:numPr>
        <w:suppressAutoHyphens w:val="0"/>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Принцип компетентности</w:t>
      </w:r>
    </w:p>
    <w:p w:rsidR="00A36EFF" w:rsidRPr="00C0575F" w:rsidRDefault="00A36EFF" w:rsidP="00393CFD">
      <w:pPr>
        <w:pStyle w:val="a4"/>
        <w:numPr>
          <w:ilvl w:val="0"/>
          <w:numId w:val="28"/>
        </w:numPr>
        <w:suppressAutoHyphens w:val="0"/>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Принцип персонализации (КОП ДО «Детство»).</w:t>
      </w:r>
    </w:p>
    <w:p w:rsidR="00A36EFF" w:rsidRPr="00C0575F" w:rsidRDefault="00A36EFF" w:rsidP="00A36EFF">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Процесс диагностирования, его алгоритм и особенности осуществляются воспитателями в соответствии рекомендациями КОП ДО «Детство».Процесс мониторинга реализации рабочей программы дошкольного образования в группе   направлен на отслеживание качества дошкольного образования, а именно:</w:t>
      </w:r>
    </w:p>
    <w:p w:rsidR="00A36EFF" w:rsidRPr="00C0575F" w:rsidRDefault="00A36EFF" w:rsidP="00A36EFF">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1.Качества результатов деятельности дошкольного образовательного учреждения.</w:t>
      </w:r>
    </w:p>
    <w:p w:rsidR="00A36EFF" w:rsidRPr="00C0575F" w:rsidRDefault="00A36EFF" w:rsidP="00A36EFF">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2.Качества педагогического процесса, реализуемого в дошкольном образовательном учреждении.</w:t>
      </w:r>
    </w:p>
    <w:p w:rsidR="00A36EFF" w:rsidRPr="00C0575F" w:rsidRDefault="00A36EFF" w:rsidP="00A36EFF">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3.Качества условий деятельности дошкольного образовательного учреждения (КОП ДО «Детство»).</w:t>
      </w:r>
    </w:p>
    <w:p w:rsidR="00A36EFF" w:rsidRPr="00C0575F" w:rsidRDefault="00A36EFF" w:rsidP="00A36EFF">
      <w:pPr>
        <w:spacing w:after="0" w:line="240" w:lineRule="auto"/>
        <w:jc w:val="both"/>
        <w:rPr>
          <w:rFonts w:ascii="Times New Roman" w:eastAsia="Times New Roman" w:hAnsi="Times New Roman" w:cs="Times New Roman"/>
          <w:color w:val="auto"/>
          <w:sz w:val="28"/>
          <w:szCs w:val="28"/>
        </w:rPr>
      </w:pPr>
    </w:p>
    <w:p w:rsidR="00250B9F" w:rsidRPr="00C0575F" w:rsidRDefault="00250B9F" w:rsidP="00250B9F">
      <w:pPr>
        <w:spacing w:after="0" w:line="240" w:lineRule="auto"/>
        <w:ind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noProof/>
          <w:color w:val="auto"/>
          <w:sz w:val="28"/>
          <w:szCs w:val="28"/>
          <w:lang w:eastAsia="ru-RU"/>
        </w:rPr>
        <w:drawing>
          <wp:inline distT="0" distB="0" distL="0" distR="0">
            <wp:extent cx="7548113" cy="2087593"/>
            <wp:effectExtent l="0" t="0" r="0" b="7907"/>
            <wp:docPr id="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250B9F" w:rsidRPr="00C0575F" w:rsidRDefault="00250B9F" w:rsidP="00250B9F">
      <w:pPr>
        <w:spacing w:after="0" w:line="240" w:lineRule="auto"/>
        <w:ind w:firstLine="454"/>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(Содержание план</w:t>
      </w:r>
      <w:r w:rsidR="0046681F" w:rsidRPr="00C0575F">
        <w:rPr>
          <w:rFonts w:ascii="Times New Roman" w:eastAsia="Times New Roman" w:hAnsi="Times New Roman" w:cs="Times New Roman"/>
          <w:color w:val="auto"/>
          <w:sz w:val="28"/>
          <w:szCs w:val="28"/>
        </w:rPr>
        <w:t>ируемых результатов изложено в К</w:t>
      </w:r>
      <w:r w:rsidRPr="00C0575F">
        <w:rPr>
          <w:rFonts w:ascii="Times New Roman" w:eastAsia="Times New Roman" w:hAnsi="Times New Roman" w:cs="Times New Roman"/>
          <w:color w:val="auto"/>
          <w:sz w:val="28"/>
          <w:szCs w:val="28"/>
        </w:rPr>
        <w:t>О</w:t>
      </w:r>
      <w:r w:rsidR="005305D3" w:rsidRPr="00C0575F">
        <w:rPr>
          <w:rFonts w:ascii="Times New Roman" w:eastAsia="Times New Roman" w:hAnsi="Times New Roman" w:cs="Times New Roman"/>
          <w:color w:val="auto"/>
          <w:sz w:val="28"/>
          <w:szCs w:val="28"/>
        </w:rPr>
        <w:t>П ДО «Детство»</w:t>
      </w:r>
      <w:r w:rsidRPr="00C0575F">
        <w:rPr>
          <w:rFonts w:ascii="Times New Roman" w:eastAsia="Times New Roman" w:hAnsi="Times New Roman" w:cs="Times New Roman"/>
          <w:color w:val="auto"/>
          <w:sz w:val="28"/>
          <w:szCs w:val="28"/>
        </w:rPr>
        <w:t>)</w:t>
      </w:r>
    </w:p>
    <w:p w:rsidR="00250B9F" w:rsidRPr="00C0575F" w:rsidRDefault="00250B9F" w:rsidP="00250B9F">
      <w:pPr>
        <w:spacing w:after="0" w:line="240" w:lineRule="auto"/>
        <w:ind w:firstLine="454"/>
        <w:jc w:val="both"/>
        <w:rPr>
          <w:rFonts w:ascii="Times New Roman" w:eastAsia="Times New Roman" w:hAnsi="Times New Roman" w:cs="Times New Roman"/>
          <w:color w:val="auto"/>
          <w:sz w:val="28"/>
          <w:szCs w:val="28"/>
        </w:rPr>
      </w:pPr>
    </w:p>
    <w:p w:rsidR="00A36EFF" w:rsidRPr="00C0575F" w:rsidRDefault="00A36EFF" w:rsidP="00A36EFF">
      <w:pPr>
        <w:pStyle w:val="24"/>
        <w:shd w:val="clear" w:color="auto" w:fill="auto"/>
        <w:spacing w:line="240" w:lineRule="auto"/>
        <w:ind w:firstLine="454"/>
        <w:jc w:val="center"/>
        <w:rPr>
          <w:u w:val="wave"/>
        </w:rPr>
      </w:pPr>
      <w:r w:rsidRPr="00C0575F">
        <w:rPr>
          <w:u w:val="wave"/>
        </w:rPr>
        <w:t>ЦЕЛЕВЫЕ ОРИЕНТИРЫ</w:t>
      </w:r>
      <w:r w:rsidRPr="00C0575F">
        <w:rPr>
          <w:i/>
          <w:u w:val="wave"/>
        </w:rPr>
        <w:t xml:space="preserve">  </w:t>
      </w:r>
      <w:r w:rsidRPr="00C0575F">
        <w:rPr>
          <w:u w:val="wave"/>
        </w:rPr>
        <w:t>ОБЯЗАТЕЛЬНОЙ ЧАСТИ  ПРОГРАММЫ НА ЭТАПЕ ЗАВЕРШЕНИЯ ДОШКОЛЬНОГО ОБРАЗОВАНИЯ (по ФГОС ДО):</w:t>
      </w:r>
    </w:p>
    <w:p w:rsidR="00A36EFF" w:rsidRPr="00C0575F" w:rsidRDefault="00A36EFF" w:rsidP="00A36EFF">
      <w:pPr>
        <w:pStyle w:val="24"/>
        <w:shd w:val="clear" w:color="auto" w:fill="auto"/>
        <w:spacing w:line="240" w:lineRule="auto"/>
        <w:ind w:right="20" w:firstLine="0"/>
        <w:jc w:val="both"/>
        <w:rPr>
          <w:shd w:val="clear" w:color="auto" w:fill="FFFFFF"/>
        </w:rPr>
      </w:pPr>
    </w:p>
    <w:p w:rsidR="00A36EFF" w:rsidRPr="00C0575F" w:rsidRDefault="00A36EFF" w:rsidP="00393CFD">
      <w:pPr>
        <w:pStyle w:val="24"/>
        <w:numPr>
          <w:ilvl w:val="0"/>
          <w:numId w:val="27"/>
        </w:numPr>
        <w:shd w:val="clear" w:color="auto" w:fill="auto"/>
        <w:spacing w:line="240" w:lineRule="auto"/>
        <w:ind w:right="20"/>
        <w:jc w:val="both"/>
        <w:rPr>
          <w:shd w:val="clear" w:color="auto" w:fill="FFFFFF"/>
        </w:rPr>
      </w:pPr>
      <w:r w:rsidRPr="00C0575F">
        <w:rPr>
          <w:shd w:val="clear" w:color="auto" w:fill="FFFFFF"/>
        </w:rPr>
        <w:t xml:space="preserve">Владеет основными культурными способами деятельности; </w:t>
      </w:r>
    </w:p>
    <w:p w:rsidR="00A36EFF" w:rsidRPr="00C0575F" w:rsidRDefault="00A36EFF" w:rsidP="00393CFD">
      <w:pPr>
        <w:pStyle w:val="24"/>
        <w:numPr>
          <w:ilvl w:val="0"/>
          <w:numId w:val="27"/>
        </w:numPr>
        <w:shd w:val="clear" w:color="auto" w:fill="auto"/>
        <w:spacing w:line="240" w:lineRule="auto"/>
        <w:ind w:right="20"/>
        <w:jc w:val="both"/>
        <w:rPr>
          <w:shd w:val="clear" w:color="auto" w:fill="FFFFFF"/>
        </w:rPr>
      </w:pPr>
      <w:r w:rsidRPr="00C0575F">
        <w:rPr>
          <w:shd w:val="clear" w:color="auto" w:fill="FFFFFF"/>
        </w:rPr>
        <w:t xml:space="preserve">Проявляет инициативу и самостоятельность; </w:t>
      </w:r>
    </w:p>
    <w:p w:rsidR="00A36EFF" w:rsidRPr="00C0575F" w:rsidRDefault="00A36EFF" w:rsidP="00393CFD">
      <w:pPr>
        <w:pStyle w:val="24"/>
        <w:numPr>
          <w:ilvl w:val="0"/>
          <w:numId w:val="27"/>
        </w:numPr>
        <w:shd w:val="clear" w:color="auto" w:fill="auto"/>
        <w:spacing w:line="240" w:lineRule="auto"/>
        <w:ind w:right="20"/>
        <w:jc w:val="both"/>
        <w:rPr>
          <w:shd w:val="clear" w:color="auto" w:fill="FFFFFF"/>
        </w:rPr>
      </w:pPr>
      <w:r w:rsidRPr="00C0575F">
        <w:rPr>
          <w:shd w:val="clear" w:color="auto" w:fill="FFFFFF"/>
        </w:rPr>
        <w:t xml:space="preserve">Положительно относится к миру, к людям, самому себе, участвует в совместных играх, способен договариваться; </w:t>
      </w:r>
    </w:p>
    <w:p w:rsidR="00A36EFF" w:rsidRPr="00C0575F" w:rsidRDefault="00A36EFF" w:rsidP="00393CFD">
      <w:pPr>
        <w:pStyle w:val="24"/>
        <w:numPr>
          <w:ilvl w:val="0"/>
          <w:numId w:val="27"/>
        </w:numPr>
        <w:shd w:val="clear" w:color="auto" w:fill="auto"/>
        <w:spacing w:line="240" w:lineRule="auto"/>
        <w:ind w:right="20"/>
        <w:jc w:val="both"/>
        <w:rPr>
          <w:shd w:val="clear" w:color="auto" w:fill="FFFFFF"/>
        </w:rPr>
      </w:pPr>
      <w:r w:rsidRPr="00C0575F">
        <w:rPr>
          <w:shd w:val="clear" w:color="auto" w:fill="FFFFFF"/>
        </w:rPr>
        <w:t xml:space="preserve">Адекватно проявляет свои чувства; </w:t>
      </w:r>
    </w:p>
    <w:p w:rsidR="00A36EFF" w:rsidRPr="00C0575F" w:rsidRDefault="00A36EFF" w:rsidP="00393CFD">
      <w:pPr>
        <w:pStyle w:val="24"/>
        <w:numPr>
          <w:ilvl w:val="0"/>
          <w:numId w:val="27"/>
        </w:numPr>
        <w:shd w:val="clear" w:color="auto" w:fill="auto"/>
        <w:spacing w:line="240" w:lineRule="auto"/>
        <w:ind w:right="20"/>
        <w:jc w:val="both"/>
        <w:rPr>
          <w:shd w:val="clear" w:color="auto" w:fill="FFFFFF"/>
        </w:rPr>
      </w:pPr>
      <w:r w:rsidRPr="00C0575F">
        <w:rPr>
          <w:shd w:val="clear" w:color="auto" w:fill="FFFFFF"/>
        </w:rPr>
        <w:t xml:space="preserve">Владеет разными формами и видами игр; </w:t>
      </w:r>
    </w:p>
    <w:p w:rsidR="00A36EFF" w:rsidRPr="00C0575F" w:rsidRDefault="00A36EFF" w:rsidP="00393CFD">
      <w:pPr>
        <w:pStyle w:val="24"/>
        <w:numPr>
          <w:ilvl w:val="0"/>
          <w:numId w:val="27"/>
        </w:numPr>
        <w:shd w:val="clear" w:color="auto" w:fill="auto"/>
        <w:spacing w:line="240" w:lineRule="auto"/>
        <w:ind w:right="20"/>
        <w:jc w:val="both"/>
        <w:rPr>
          <w:shd w:val="clear" w:color="auto" w:fill="FFFFFF"/>
        </w:rPr>
      </w:pPr>
      <w:r w:rsidRPr="00C0575F">
        <w:rPr>
          <w:shd w:val="clear" w:color="auto" w:fill="FFFFFF"/>
        </w:rPr>
        <w:t xml:space="preserve">Хорошо владеет устной речью, может выражать свои мысли и желания; </w:t>
      </w:r>
    </w:p>
    <w:p w:rsidR="00A36EFF" w:rsidRPr="00C0575F" w:rsidRDefault="00A36EFF" w:rsidP="00393CFD">
      <w:pPr>
        <w:pStyle w:val="24"/>
        <w:numPr>
          <w:ilvl w:val="0"/>
          <w:numId w:val="27"/>
        </w:numPr>
        <w:shd w:val="clear" w:color="auto" w:fill="auto"/>
        <w:spacing w:line="240" w:lineRule="auto"/>
        <w:ind w:right="20"/>
        <w:jc w:val="both"/>
        <w:rPr>
          <w:shd w:val="clear" w:color="auto" w:fill="FFFFFF"/>
        </w:rPr>
      </w:pPr>
      <w:r w:rsidRPr="00C0575F">
        <w:rPr>
          <w:shd w:val="clear" w:color="auto" w:fill="FFFFFF"/>
        </w:rPr>
        <w:t xml:space="preserve">Развита мелкая моторика; </w:t>
      </w:r>
    </w:p>
    <w:p w:rsidR="00A36EFF" w:rsidRPr="00C0575F" w:rsidRDefault="00A36EFF" w:rsidP="00393CFD">
      <w:pPr>
        <w:pStyle w:val="24"/>
        <w:numPr>
          <w:ilvl w:val="0"/>
          <w:numId w:val="27"/>
        </w:numPr>
        <w:shd w:val="clear" w:color="auto" w:fill="auto"/>
        <w:spacing w:line="240" w:lineRule="auto"/>
        <w:ind w:right="20"/>
        <w:jc w:val="both"/>
        <w:rPr>
          <w:shd w:val="clear" w:color="auto" w:fill="FFFFFF"/>
        </w:rPr>
      </w:pPr>
      <w:r w:rsidRPr="00C0575F">
        <w:rPr>
          <w:shd w:val="clear" w:color="auto" w:fill="FFFFFF"/>
        </w:rPr>
        <w:t xml:space="preserve">Способен к волевым усилиям, может следовать социальным нормам поведения в различных видах деятельности </w:t>
      </w:r>
    </w:p>
    <w:p w:rsidR="00A36EFF" w:rsidRPr="00C0575F" w:rsidRDefault="00A36EFF" w:rsidP="00393CFD">
      <w:pPr>
        <w:pStyle w:val="24"/>
        <w:numPr>
          <w:ilvl w:val="0"/>
          <w:numId w:val="27"/>
        </w:numPr>
        <w:shd w:val="clear" w:color="auto" w:fill="auto"/>
        <w:spacing w:line="240" w:lineRule="auto"/>
        <w:ind w:right="20"/>
        <w:jc w:val="both"/>
        <w:rPr>
          <w:shd w:val="clear" w:color="auto" w:fill="FFFFFF"/>
        </w:rPr>
      </w:pPr>
      <w:r w:rsidRPr="00C0575F">
        <w:rPr>
          <w:shd w:val="clear" w:color="auto" w:fill="FFFFFF"/>
        </w:rPr>
        <w:t xml:space="preserve">Соблюдает правила безопасного поведения и личной гигиены; </w:t>
      </w:r>
    </w:p>
    <w:p w:rsidR="00A36EFF" w:rsidRPr="00C0575F" w:rsidRDefault="00A36EFF" w:rsidP="00393CFD">
      <w:pPr>
        <w:pStyle w:val="24"/>
        <w:numPr>
          <w:ilvl w:val="0"/>
          <w:numId w:val="27"/>
        </w:numPr>
        <w:shd w:val="clear" w:color="auto" w:fill="auto"/>
        <w:spacing w:line="240" w:lineRule="auto"/>
        <w:ind w:right="20"/>
        <w:jc w:val="both"/>
        <w:rPr>
          <w:shd w:val="clear" w:color="auto" w:fill="FFFFFF"/>
        </w:rPr>
      </w:pPr>
      <w:r w:rsidRPr="00C0575F">
        <w:rPr>
          <w:shd w:val="clear" w:color="auto" w:fill="FFFFFF"/>
        </w:rPr>
        <w:t xml:space="preserve">Проявляет любознательность, интересуется причинно-следственными связями, склонен наблюдать, экспериментировать; </w:t>
      </w:r>
    </w:p>
    <w:p w:rsidR="00A36EFF" w:rsidRPr="00C0575F" w:rsidRDefault="00A36EFF" w:rsidP="00393CFD">
      <w:pPr>
        <w:pStyle w:val="24"/>
        <w:numPr>
          <w:ilvl w:val="0"/>
          <w:numId w:val="27"/>
        </w:numPr>
        <w:shd w:val="clear" w:color="auto" w:fill="auto"/>
        <w:spacing w:line="240" w:lineRule="auto"/>
        <w:ind w:right="20"/>
        <w:jc w:val="both"/>
        <w:rPr>
          <w:shd w:val="clear" w:color="auto" w:fill="FFFFFF"/>
        </w:rPr>
      </w:pPr>
      <w:r w:rsidRPr="00C0575F">
        <w:rPr>
          <w:shd w:val="clear" w:color="auto" w:fill="FFFFFF"/>
        </w:rPr>
        <w:t>0бладает начальными знаниями о себе, природном и социальном мире, в котором живет.</w:t>
      </w:r>
    </w:p>
    <w:p w:rsidR="00A36EFF" w:rsidRPr="00C0575F" w:rsidRDefault="00A36EFF" w:rsidP="00A36EFF">
      <w:pPr>
        <w:spacing w:after="0" w:line="240" w:lineRule="auto"/>
        <w:ind w:firstLine="454"/>
        <w:jc w:val="both"/>
        <w:rPr>
          <w:rFonts w:ascii="Times New Roman" w:eastAsia="Times New Roman" w:hAnsi="Times New Roman" w:cs="Times New Roman"/>
          <w:color w:val="auto"/>
          <w:sz w:val="28"/>
          <w:szCs w:val="28"/>
        </w:rPr>
      </w:pPr>
    </w:p>
    <w:p w:rsidR="00B56932" w:rsidRPr="00C0575F" w:rsidRDefault="00B56932" w:rsidP="00B56932">
      <w:pPr>
        <w:pStyle w:val="24"/>
        <w:shd w:val="clear" w:color="auto" w:fill="auto"/>
        <w:spacing w:line="240" w:lineRule="auto"/>
        <w:ind w:firstLine="454"/>
        <w:jc w:val="center"/>
      </w:pPr>
      <w:r w:rsidRPr="00C0575F">
        <w:t>РЕЗУЛЬТАТЫ ОСВОЕНИЯ ПРОГРАММЫ К 5 ГОДАМ ЖИЗНИ</w:t>
      </w:r>
      <w:r w:rsidR="008604E5" w:rsidRPr="00C0575F">
        <w:t xml:space="preserve"> (ДЕТСТВО)</w:t>
      </w:r>
    </w:p>
    <w:p w:rsidR="00B56932" w:rsidRPr="00C0575F" w:rsidRDefault="00B56932" w:rsidP="00B56932">
      <w:pPr>
        <w:pStyle w:val="24"/>
        <w:shd w:val="clear" w:color="auto" w:fill="auto"/>
        <w:spacing w:line="240" w:lineRule="auto"/>
        <w:ind w:firstLine="454"/>
        <w:jc w:val="center"/>
      </w:pPr>
    </w:p>
    <w:p w:rsidR="00B56932" w:rsidRPr="00C0575F" w:rsidRDefault="008604E5" w:rsidP="008604E5">
      <w:pPr>
        <w:ind w:left="-568"/>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ОО «СОЦИАЛЬНО – КОММУНИКАТИВНОЕ РАЗВИТИЕ»</w:t>
      </w:r>
    </w:p>
    <w:p w:rsidR="00B56932" w:rsidRPr="00C0575F" w:rsidRDefault="008604E5" w:rsidP="008604E5">
      <w:pPr>
        <w:spacing w:line="360" w:lineRule="auto"/>
        <w:ind w:left="-568"/>
        <w:jc w:val="center"/>
        <w:rPr>
          <w:rFonts w:ascii="Times New Roman" w:hAnsi="Times New Roman" w:cs="Times New Roman"/>
          <w:color w:val="auto"/>
          <w:spacing w:val="-8"/>
          <w:sz w:val="28"/>
          <w:szCs w:val="28"/>
        </w:rPr>
      </w:pPr>
      <w:r w:rsidRPr="00C0575F">
        <w:rPr>
          <w:rFonts w:ascii="Times New Roman" w:hAnsi="Times New Roman" w:cs="Times New Roman"/>
          <w:color w:val="auto"/>
          <w:spacing w:val="-8"/>
          <w:sz w:val="28"/>
          <w:szCs w:val="28"/>
        </w:rPr>
        <w:t>ИГРОВАЯ ДЕЯТЕЛЬНОСТЬ</w:t>
      </w:r>
    </w:p>
    <w:p w:rsidR="00B56932" w:rsidRPr="00C0575F" w:rsidRDefault="008604E5" w:rsidP="008604E5">
      <w:pPr>
        <w:spacing w:line="360" w:lineRule="auto"/>
        <w:ind w:left="-568"/>
        <w:jc w:val="center"/>
        <w:rPr>
          <w:rFonts w:ascii="Times New Roman" w:hAnsi="Times New Roman" w:cs="Times New Roman"/>
          <w:i/>
          <w:color w:val="auto"/>
          <w:spacing w:val="-8"/>
          <w:sz w:val="28"/>
          <w:szCs w:val="28"/>
        </w:rPr>
      </w:pPr>
      <w:r w:rsidRPr="00C0575F">
        <w:rPr>
          <w:rFonts w:ascii="Times New Roman" w:hAnsi="Times New Roman" w:cs="Times New Roman"/>
          <w:color w:val="auto"/>
          <w:sz w:val="28"/>
          <w:szCs w:val="28"/>
        </w:rPr>
        <w:t>ДОСТИЖЕНИЯ РЕБЕНКА</w:t>
      </w:r>
    </w:p>
    <w:p w:rsidR="00B56932" w:rsidRPr="00C0575F" w:rsidRDefault="00B56932" w:rsidP="00393CFD">
      <w:pPr>
        <w:pStyle w:val="a4"/>
        <w:numPr>
          <w:ilvl w:val="0"/>
          <w:numId w:val="65"/>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spacing w:val="-8"/>
          <w:sz w:val="28"/>
          <w:szCs w:val="28"/>
        </w:rPr>
        <w:t>В играх наблюдается разнообразие сюжетов. Ребенок называет роль до начала игры, обозначает свою новую роль по ходу игры.</w:t>
      </w:r>
    </w:p>
    <w:p w:rsidR="00B56932" w:rsidRPr="00C0575F" w:rsidRDefault="00B56932" w:rsidP="00393CFD">
      <w:pPr>
        <w:pStyle w:val="a4"/>
        <w:numPr>
          <w:ilvl w:val="0"/>
          <w:numId w:val="65"/>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Проявляет самостоятельность в выборе и использовании предметов-заместителей, с интересом включается в ролевой диалог со сверстниками.</w:t>
      </w:r>
    </w:p>
    <w:p w:rsidR="00B56932" w:rsidRPr="00C0575F" w:rsidRDefault="00B56932" w:rsidP="00393CFD">
      <w:pPr>
        <w:pStyle w:val="a4"/>
        <w:numPr>
          <w:ilvl w:val="0"/>
          <w:numId w:val="65"/>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Выдвигает игровые замыслы, инициативен в развитии игрового сюжета или в создании интересных (выразительных) образов игровых персонажей.</w:t>
      </w:r>
    </w:p>
    <w:p w:rsidR="00B56932" w:rsidRPr="00C0575F" w:rsidRDefault="00B56932" w:rsidP="00393CFD">
      <w:pPr>
        <w:pStyle w:val="a4"/>
        <w:numPr>
          <w:ilvl w:val="0"/>
          <w:numId w:val="65"/>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Вступает в ролевой диалог, отвечает на вопросы и задает их соответственно принятой роли. Играя индивидуально, ведет негромкий диалог с игрушками, комментирует их «действия», говорит разными голосами за разных персонажей.</w:t>
      </w:r>
    </w:p>
    <w:p w:rsidR="00B56932" w:rsidRPr="00C0575F" w:rsidRDefault="00B56932" w:rsidP="00393CFD">
      <w:pPr>
        <w:pStyle w:val="a4"/>
        <w:numPr>
          <w:ilvl w:val="0"/>
          <w:numId w:val="65"/>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Проявляет интерес к игровому экспериментированию с предметами и материалами.</w:t>
      </w:r>
    </w:p>
    <w:p w:rsidR="00B56932" w:rsidRPr="00C0575F" w:rsidRDefault="00B56932" w:rsidP="00393CFD">
      <w:pPr>
        <w:pStyle w:val="a4"/>
        <w:numPr>
          <w:ilvl w:val="0"/>
          <w:numId w:val="65"/>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Проявляет творчество в создании игровой обстановки, в театрализации эпизодов любимых сказок, в имитации действий животных, сказочных героев и пр.</w:t>
      </w:r>
    </w:p>
    <w:p w:rsidR="00B56932" w:rsidRPr="00C0575F" w:rsidRDefault="00B56932" w:rsidP="00393CFD">
      <w:pPr>
        <w:pStyle w:val="a4"/>
        <w:numPr>
          <w:ilvl w:val="0"/>
          <w:numId w:val="65"/>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В играх с правилами принимает игровую задачу, проявляет интерес к результату, выигрышу.</w:t>
      </w:r>
    </w:p>
    <w:p w:rsidR="00B56932" w:rsidRPr="00C0575F" w:rsidRDefault="00B56932" w:rsidP="00393CFD">
      <w:pPr>
        <w:pStyle w:val="a4"/>
        <w:numPr>
          <w:ilvl w:val="0"/>
          <w:numId w:val="65"/>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Доброжелателен в общении с партнерами по игре.</w:t>
      </w:r>
    </w:p>
    <w:p w:rsidR="00B56932" w:rsidRPr="00C0575F" w:rsidRDefault="00B56932" w:rsidP="008604E5">
      <w:pPr>
        <w:spacing w:line="360" w:lineRule="auto"/>
        <w:ind w:left="-568"/>
        <w:jc w:val="center"/>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Р</w:t>
      </w:r>
      <w:r w:rsidR="00757533" w:rsidRPr="00C0575F">
        <w:rPr>
          <w:rFonts w:ascii="Times New Roman" w:hAnsi="Times New Roman" w:cs="Times New Roman"/>
          <w:color w:val="auto"/>
          <w:kern w:val="36"/>
          <w:sz w:val="28"/>
          <w:szCs w:val="28"/>
        </w:rPr>
        <w:t>ЕБЕНОК ВХОДИТ В МИР СОЦИАЛЬНЫХ ОТЕНОШЕНИЙ</w:t>
      </w:r>
    </w:p>
    <w:p w:rsidR="00757533" w:rsidRPr="00C0575F" w:rsidRDefault="00757533" w:rsidP="00757533">
      <w:pPr>
        <w:pStyle w:val="a4"/>
        <w:spacing w:line="360" w:lineRule="auto"/>
        <w:ind w:left="924"/>
        <w:jc w:val="center"/>
        <w:rPr>
          <w:rFonts w:ascii="Times New Roman" w:hAnsi="Times New Roman" w:cs="Times New Roman"/>
          <w:i/>
          <w:color w:val="auto"/>
          <w:spacing w:val="-8"/>
          <w:sz w:val="28"/>
          <w:szCs w:val="28"/>
        </w:rPr>
      </w:pPr>
      <w:r w:rsidRPr="00C0575F">
        <w:rPr>
          <w:rFonts w:ascii="Times New Roman" w:hAnsi="Times New Roman" w:cs="Times New Roman"/>
          <w:color w:val="auto"/>
          <w:sz w:val="28"/>
          <w:szCs w:val="28"/>
        </w:rPr>
        <w:t>ДОСТИЖЕНИЯ РЕБЕНКА</w:t>
      </w:r>
    </w:p>
    <w:p w:rsidR="00B56932" w:rsidRPr="00C0575F" w:rsidRDefault="00B56932" w:rsidP="00393CFD">
      <w:pPr>
        <w:pStyle w:val="a4"/>
        <w:numPr>
          <w:ilvl w:val="0"/>
          <w:numId w:val="66"/>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Ребенок преимущественно жизнерадостно, дружелюбно настроен;</w:t>
      </w:r>
    </w:p>
    <w:p w:rsidR="00B56932" w:rsidRPr="00C0575F" w:rsidRDefault="00B56932" w:rsidP="00393CFD">
      <w:pPr>
        <w:pStyle w:val="a4"/>
        <w:numPr>
          <w:ilvl w:val="0"/>
          <w:numId w:val="66"/>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lastRenderedPageBreak/>
        <w:t>внимателен к словам и оценкам взрослых, стремится к положительным формам поведения;</w:t>
      </w:r>
    </w:p>
    <w:p w:rsidR="00B56932" w:rsidRPr="00C0575F" w:rsidRDefault="00B56932" w:rsidP="00393CFD">
      <w:pPr>
        <w:pStyle w:val="a4"/>
        <w:numPr>
          <w:ilvl w:val="0"/>
          <w:numId w:val="66"/>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в привычной обстановке самостоятельно выполняет знакомые правила общения со взрослыми (здороваться, прощаться, обращаться на «вы»);</w:t>
      </w:r>
    </w:p>
    <w:p w:rsidR="00B56932" w:rsidRPr="00C0575F" w:rsidRDefault="00B56932" w:rsidP="00393CFD">
      <w:pPr>
        <w:pStyle w:val="a4"/>
        <w:numPr>
          <w:ilvl w:val="0"/>
          <w:numId w:val="66"/>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общаясь со сверстниками, проявляет желание понять их замыслы, делится игрушками, вступает в ролевой диалог;</w:t>
      </w:r>
    </w:p>
    <w:p w:rsidR="00B56932" w:rsidRPr="00C0575F" w:rsidRDefault="00B56932" w:rsidP="00393CFD">
      <w:pPr>
        <w:pStyle w:val="a4"/>
        <w:numPr>
          <w:ilvl w:val="0"/>
          <w:numId w:val="66"/>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замечает ярко выраженное эмоциональное состояние сверстника или близких, по примеру воспитателя проявляет сочувствие; сопереживает героям сказок и пр.;</w:t>
      </w:r>
    </w:p>
    <w:p w:rsidR="00B56932" w:rsidRPr="00C0575F" w:rsidRDefault="00B56932" w:rsidP="00393CFD">
      <w:pPr>
        <w:pStyle w:val="a4"/>
        <w:numPr>
          <w:ilvl w:val="0"/>
          <w:numId w:val="66"/>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Охотно отвечает на вопросы о семье, проявляет любовь к родителям, доверие к воспитателю.</w:t>
      </w:r>
    </w:p>
    <w:p w:rsidR="00B56932" w:rsidRPr="00C0575F" w:rsidRDefault="00757533" w:rsidP="008604E5">
      <w:pPr>
        <w:spacing w:line="360" w:lineRule="auto"/>
        <w:jc w:val="center"/>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РАЗВИВАЕМ ЦЕННОСТНОЕ ОТНОШЕНИЕ К ТРУДУ</w:t>
      </w:r>
    </w:p>
    <w:p w:rsidR="00757533" w:rsidRPr="00C0575F" w:rsidRDefault="00757533" w:rsidP="00757533">
      <w:pPr>
        <w:spacing w:line="360" w:lineRule="auto"/>
        <w:ind w:left="-568"/>
        <w:jc w:val="center"/>
        <w:rPr>
          <w:rFonts w:ascii="Times New Roman" w:hAnsi="Times New Roman" w:cs="Times New Roman"/>
          <w:i/>
          <w:color w:val="auto"/>
          <w:spacing w:val="-8"/>
          <w:sz w:val="28"/>
          <w:szCs w:val="28"/>
        </w:rPr>
      </w:pPr>
      <w:r w:rsidRPr="00C0575F">
        <w:rPr>
          <w:rFonts w:ascii="Times New Roman" w:hAnsi="Times New Roman" w:cs="Times New Roman"/>
          <w:color w:val="auto"/>
          <w:sz w:val="28"/>
          <w:szCs w:val="28"/>
        </w:rPr>
        <w:t>ДОСТИЖЕНИЯ РЕБЕНКА</w:t>
      </w:r>
    </w:p>
    <w:p w:rsidR="00B56932" w:rsidRPr="00C0575F" w:rsidRDefault="00B56932" w:rsidP="00757533">
      <w:pPr>
        <w:spacing w:line="360" w:lineRule="auto"/>
        <w:ind w:left="-568"/>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Ребенок проявляет познавательный интерес к труду взрослых, профессиям, технике; охотно отражает эти представления в играх.</w:t>
      </w:r>
    </w:p>
    <w:p w:rsidR="00B56932" w:rsidRPr="00C0575F" w:rsidRDefault="00B56932" w:rsidP="00393CFD">
      <w:pPr>
        <w:pStyle w:val="a4"/>
        <w:numPr>
          <w:ilvl w:val="0"/>
          <w:numId w:val="67"/>
        </w:numPr>
        <w:spacing w:line="36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w:t>
      </w:r>
    </w:p>
    <w:p w:rsidR="00B56932" w:rsidRPr="00C0575F" w:rsidRDefault="00B56932" w:rsidP="00393CFD">
      <w:pPr>
        <w:pStyle w:val="a4"/>
        <w:numPr>
          <w:ilvl w:val="0"/>
          <w:numId w:val="67"/>
        </w:numPr>
        <w:spacing w:line="36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Ребенок самостоятелен в самообслуживании, сам ставит цель, видит необходимость выполнения определенных действий для достижения результата.</w:t>
      </w:r>
    </w:p>
    <w:p w:rsidR="00B56932" w:rsidRPr="00C0575F" w:rsidRDefault="00B56932" w:rsidP="00393CFD">
      <w:pPr>
        <w:pStyle w:val="a4"/>
        <w:numPr>
          <w:ilvl w:val="0"/>
          <w:numId w:val="67"/>
        </w:numPr>
        <w:spacing w:line="36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Стремится к выполнению трудовых обязанностей, охотно включается в совместный труд со взрослыми или сверстниками.</w:t>
      </w:r>
    </w:p>
    <w:p w:rsidR="00B56932" w:rsidRPr="00C0575F" w:rsidRDefault="00B56932" w:rsidP="008604E5">
      <w:pPr>
        <w:spacing w:line="360" w:lineRule="auto"/>
        <w:ind w:left="-568"/>
        <w:jc w:val="center"/>
        <w:rPr>
          <w:rFonts w:ascii="Times New Roman" w:hAnsi="Times New Roman" w:cs="Times New Roman"/>
          <w:b/>
          <w:color w:val="auto"/>
          <w:kern w:val="36"/>
          <w:sz w:val="28"/>
          <w:szCs w:val="28"/>
        </w:rPr>
      </w:pPr>
      <w:r w:rsidRPr="00C0575F">
        <w:rPr>
          <w:rFonts w:ascii="Times New Roman" w:hAnsi="Times New Roman" w:cs="Times New Roman"/>
          <w:color w:val="auto"/>
          <w:kern w:val="36"/>
          <w:sz w:val="28"/>
          <w:szCs w:val="28"/>
        </w:rPr>
        <w:t>Ф</w:t>
      </w:r>
      <w:r w:rsidR="00757533" w:rsidRPr="00C0575F">
        <w:rPr>
          <w:rFonts w:ascii="Times New Roman" w:hAnsi="Times New Roman" w:cs="Times New Roman"/>
          <w:color w:val="auto"/>
          <w:kern w:val="36"/>
          <w:sz w:val="28"/>
          <w:szCs w:val="28"/>
        </w:rPr>
        <w:t>ОРМИРОВАНИЕ ОСНОВ БЕЗОПАСНОГО ПОВЕДЕНИЯ В БЫТУ, СОЦИУМЕ, ПРИРОДЕ</w:t>
      </w:r>
    </w:p>
    <w:p w:rsidR="00757533" w:rsidRPr="00C0575F" w:rsidRDefault="00757533" w:rsidP="00757533">
      <w:pPr>
        <w:spacing w:line="360" w:lineRule="auto"/>
        <w:jc w:val="center"/>
        <w:rPr>
          <w:rFonts w:ascii="Times New Roman" w:hAnsi="Times New Roman" w:cs="Times New Roman"/>
          <w:i/>
          <w:color w:val="auto"/>
          <w:spacing w:val="-8"/>
          <w:sz w:val="28"/>
          <w:szCs w:val="28"/>
        </w:rPr>
      </w:pPr>
      <w:r w:rsidRPr="00C0575F">
        <w:rPr>
          <w:rFonts w:ascii="Times New Roman" w:hAnsi="Times New Roman" w:cs="Times New Roman"/>
          <w:color w:val="auto"/>
          <w:sz w:val="28"/>
          <w:szCs w:val="28"/>
        </w:rPr>
        <w:t>ДОСТИЖЕНИЯ РЕБЕНКА</w:t>
      </w:r>
    </w:p>
    <w:p w:rsidR="00B56932" w:rsidRPr="00C0575F" w:rsidRDefault="00B56932" w:rsidP="00393CFD">
      <w:pPr>
        <w:pStyle w:val="a4"/>
        <w:numPr>
          <w:ilvl w:val="0"/>
          <w:numId w:val="68"/>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lastRenderedPageBreak/>
        <w:t>Ребенок с интересом познает правила безопасного поведения, с удовольствием слушает рассказы и сказки, стихи, любит рассуждать на эту тему, задает вопросы, разгадывает загадки.</w:t>
      </w:r>
    </w:p>
    <w:p w:rsidR="00B56932" w:rsidRPr="00C0575F" w:rsidRDefault="00B56932" w:rsidP="00393CFD">
      <w:pPr>
        <w:pStyle w:val="a4"/>
        <w:numPr>
          <w:ilvl w:val="0"/>
          <w:numId w:val="68"/>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В повседневной жизни стремится соблюдать правила безопасного поведения.</w:t>
      </w:r>
    </w:p>
    <w:p w:rsidR="00B56932" w:rsidRPr="00C0575F" w:rsidRDefault="00B56932" w:rsidP="00393CFD">
      <w:pPr>
        <w:pStyle w:val="a4"/>
        <w:numPr>
          <w:ilvl w:val="0"/>
          <w:numId w:val="68"/>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Умеет привлечь внимание взрослого в случае возникновения непредвиденных и опасных для жизни и здоровья ситуаций.</w:t>
      </w:r>
    </w:p>
    <w:p w:rsidR="00B56932" w:rsidRPr="00C0575F" w:rsidRDefault="008604E5" w:rsidP="008604E5">
      <w:pPr>
        <w:spacing w:line="360" w:lineRule="auto"/>
        <w:ind w:left="-568"/>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ОО «ПОЗНАВАТЕЛЬНОЕ РАЗВИТИЕ»</w:t>
      </w:r>
    </w:p>
    <w:p w:rsidR="00B56932" w:rsidRPr="00C0575F" w:rsidRDefault="00757533" w:rsidP="008604E5">
      <w:pPr>
        <w:spacing w:line="360" w:lineRule="auto"/>
        <w:ind w:left="-568"/>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ДОСТИЖЕНИЯ РЕБЕНКА</w:t>
      </w:r>
    </w:p>
    <w:p w:rsidR="00B56932" w:rsidRPr="00C0575F" w:rsidRDefault="00B56932" w:rsidP="00393CFD">
      <w:pPr>
        <w:pStyle w:val="a4"/>
        <w:numPr>
          <w:ilvl w:val="0"/>
          <w:numId w:val="69"/>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Проявляет любознательность: задает поисковые вопросы («Почему?», «Зачем?», «Откуда?») высказывает мнения, делится впечатлениями, стремится отразить их в продуктивной деятельности.</w:t>
      </w:r>
    </w:p>
    <w:p w:rsidR="00B56932" w:rsidRPr="00C0575F" w:rsidRDefault="00B56932" w:rsidP="00393CFD">
      <w:pPr>
        <w:pStyle w:val="a4"/>
        <w:numPr>
          <w:ilvl w:val="0"/>
          <w:numId w:val="69"/>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С удовольствием включается в исследовательскую деятельность, использует разные поисковые действия; по собственной инициативе, активно обсуждает с детьми и взрослым сам процесс и его результаты.</w:t>
      </w:r>
    </w:p>
    <w:p w:rsidR="00B56932" w:rsidRPr="00C0575F" w:rsidRDefault="00B56932" w:rsidP="00393CFD">
      <w:pPr>
        <w:pStyle w:val="a4"/>
        <w:numPr>
          <w:ilvl w:val="0"/>
          <w:numId w:val="69"/>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Проявляет наблюдательность, замечая новые объекты, изменения в ближайшем окружении.</w:t>
      </w:r>
    </w:p>
    <w:p w:rsidR="00B56932" w:rsidRPr="00C0575F" w:rsidRDefault="00B56932" w:rsidP="00393CFD">
      <w:pPr>
        <w:pStyle w:val="a4"/>
        <w:numPr>
          <w:ilvl w:val="0"/>
          <w:numId w:val="69"/>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Понимает слова, обозначающие свойства предметов и способы обследования, использует их в своей речи.</w:t>
      </w:r>
    </w:p>
    <w:p w:rsidR="00B56932" w:rsidRPr="00C0575F" w:rsidRDefault="00B56932" w:rsidP="00393CFD">
      <w:pPr>
        <w:pStyle w:val="a4"/>
        <w:numPr>
          <w:ilvl w:val="0"/>
          <w:numId w:val="69"/>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Откликается на красоту природы, родного города.</w:t>
      </w:r>
    </w:p>
    <w:p w:rsidR="00B56932" w:rsidRPr="00C0575F" w:rsidRDefault="00B56932" w:rsidP="00393CFD">
      <w:pPr>
        <w:pStyle w:val="a4"/>
        <w:numPr>
          <w:ilvl w:val="0"/>
          <w:numId w:val="69"/>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Проявляет интерес к другим людям, их действиях, профессиям.</w:t>
      </w:r>
    </w:p>
    <w:p w:rsidR="00B56932" w:rsidRPr="00C0575F" w:rsidRDefault="00B56932" w:rsidP="00393CFD">
      <w:pPr>
        <w:pStyle w:val="a4"/>
        <w:numPr>
          <w:ilvl w:val="0"/>
          <w:numId w:val="69"/>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Различает людей по полу, возрасту, профессии, как в реальной жизни, так и на картинках.</w:t>
      </w:r>
    </w:p>
    <w:p w:rsidR="00B56932" w:rsidRPr="00C0575F" w:rsidRDefault="00B56932" w:rsidP="00393CFD">
      <w:pPr>
        <w:pStyle w:val="a4"/>
        <w:numPr>
          <w:ilvl w:val="0"/>
          <w:numId w:val="69"/>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Знает свое имя, фамилию, возраст, пол, любимые занятия и увлечения.</w:t>
      </w:r>
    </w:p>
    <w:p w:rsidR="00B56932" w:rsidRPr="00C0575F" w:rsidRDefault="00B56932" w:rsidP="00393CFD">
      <w:pPr>
        <w:pStyle w:val="a4"/>
        <w:numPr>
          <w:ilvl w:val="0"/>
          <w:numId w:val="69"/>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Проявляет интерес к городским объектам, транспорту.</w:t>
      </w:r>
    </w:p>
    <w:p w:rsidR="00B56932" w:rsidRPr="00C0575F" w:rsidRDefault="00B56932" w:rsidP="00393CFD">
      <w:pPr>
        <w:pStyle w:val="a4"/>
        <w:numPr>
          <w:ilvl w:val="0"/>
          <w:numId w:val="69"/>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По своей инициативе выполняет рисунки о городе, рассказывает стихи.</w:t>
      </w:r>
    </w:p>
    <w:p w:rsidR="00B56932" w:rsidRPr="00C0575F" w:rsidRDefault="00757533" w:rsidP="00757533">
      <w:pPr>
        <w:spacing w:line="360" w:lineRule="auto"/>
        <w:ind w:left="-568"/>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lastRenderedPageBreak/>
        <w:t>ОО «РЕЧЕВОЕ РАЗВИТИЕ»</w:t>
      </w:r>
    </w:p>
    <w:p w:rsidR="00B56932" w:rsidRPr="00C0575F" w:rsidRDefault="00757533" w:rsidP="00757533">
      <w:pPr>
        <w:spacing w:line="360" w:lineRule="auto"/>
        <w:ind w:left="-568"/>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ДОСТИЖЕНИЯ РЕБЕНКА</w:t>
      </w:r>
    </w:p>
    <w:p w:rsidR="00B56932" w:rsidRPr="00C0575F" w:rsidRDefault="00B56932" w:rsidP="00393CFD">
      <w:pPr>
        <w:pStyle w:val="a4"/>
        <w:numPr>
          <w:ilvl w:val="0"/>
          <w:numId w:val="70"/>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Проявляет инициативу и активность в общении; решает бытовые и игровые задачи посредством общения со взрослыми и сверстниками;</w:t>
      </w:r>
    </w:p>
    <w:p w:rsidR="00B56932" w:rsidRPr="00C0575F" w:rsidRDefault="00B56932" w:rsidP="00393CFD">
      <w:pPr>
        <w:pStyle w:val="a4"/>
        <w:numPr>
          <w:ilvl w:val="0"/>
          <w:numId w:val="70"/>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без напоминания взрослого здоровается и прощается, говорит «спасибо» и «пожалуйста»;</w:t>
      </w:r>
    </w:p>
    <w:p w:rsidR="00B56932" w:rsidRPr="00C0575F" w:rsidRDefault="00B56932" w:rsidP="00393CFD">
      <w:pPr>
        <w:pStyle w:val="a4"/>
        <w:numPr>
          <w:ilvl w:val="0"/>
          <w:numId w:val="70"/>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инициативен в разговоре, отвечает на вопросы, задает встречные, использует простые формы объяснительной речи;</w:t>
      </w:r>
    </w:p>
    <w:p w:rsidR="00B56932" w:rsidRPr="00C0575F" w:rsidRDefault="00B56932" w:rsidP="00393CFD">
      <w:pPr>
        <w:pStyle w:val="a4"/>
        <w:numPr>
          <w:ilvl w:val="0"/>
          <w:numId w:val="70"/>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большинство звуков произносит чисто, пользуется средствами эмоциональной и речевой выразительности;</w:t>
      </w:r>
    </w:p>
    <w:p w:rsidR="00B56932" w:rsidRPr="00C0575F" w:rsidRDefault="00B56932" w:rsidP="00393CFD">
      <w:pPr>
        <w:pStyle w:val="a4"/>
        <w:numPr>
          <w:ilvl w:val="0"/>
          <w:numId w:val="70"/>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самостоятельно пересказывает знакомые сказки, с небольшой помощью взрослого составляет описательные и рассказы и загадки;</w:t>
      </w:r>
    </w:p>
    <w:p w:rsidR="00B56932" w:rsidRPr="00C0575F" w:rsidRDefault="00B56932" w:rsidP="00393CFD">
      <w:pPr>
        <w:pStyle w:val="a4"/>
        <w:numPr>
          <w:ilvl w:val="0"/>
          <w:numId w:val="70"/>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проявляет словотворчество, интерес к языку;</w:t>
      </w:r>
    </w:p>
    <w:p w:rsidR="00B56932" w:rsidRPr="00C0575F" w:rsidRDefault="00B56932" w:rsidP="00393CFD">
      <w:pPr>
        <w:pStyle w:val="a4"/>
        <w:numPr>
          <w:ilvl w:val="0"/>
          <w:numId w:val="70"/>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слышит слова с заданным первым звуком;</w:t>
      </w:r>
    </w:p>
    <w:p w:rsidR="00B56932" w:rsidRPr="00C0575F" w:rsidRDefault="00B56932" w:rsidP="00393CFD">
      <w:pPr>
        <w:pStyle w:val="a4"/>
        <w:numPr>
          <w:ilvl w:val="0"/>
          <w:numId w:val="70"/>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интересом слушает литературные тексты, воспроизводит текст.</w:t>
      </w:r>
    </w:p>
    <w:p w:rsidR="00B56932" w:rsidRPr="00C0575F" w:rsidRDefault="00757533" w:rsidP="00757533">
      <w:pPr>
        <w:spacing w:line="360" w:lineRule="auto"/>
        <w:ind w:left="-568"/>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ОО «ХУДОЖЕСТВЕННО – ЭСТЕТИЧЕСКОЕ РАЗВИТИЕ»</w:t>
      </w:r>
    </w:p>
    <w:p w:rsidR="00B56932" w:rsidRPr="00C0575F" w:rsidRDefault="00757533" w:rsidP="00757533">
      <w:pPr>
        <w:spacing w:line="360" w:lineRule="auto"/>
        <w:ind w:left="-568"/>
        <w:jc w:val="center"/>
        <w:rPr>
          <w:rFonts w:ascii="Times New Roman" w:hAnsi="Times New Roman" w:cs="Times New Roman"/>
          <w:color w:val="auto"/>
          <w:spacing w:val="-8"/>
          <w:sz w:val="28"/>
          <w:szCs w:val="28"/>
        </w:rPr>
      </w:pPr>
      <w:r w:rsidRPr="00C0575F">
        <w:rPr>
          <w:rFonts w:ascii="Times New Roman" w:hAnsi="Times New Roman" w:cs="Times New Roman"/>
          <w:color w:val="auto"/>
          <w:kern w:val="36"/>
          <w:sz w:val="28"/>
          <w:szCs w:val="28"/>
        </w:rPr>
        <w:t>ИЗОБРАЗИТЕЛЬНОЕ ИСКУССТВО</w:t>
      </w:r>
    </w:p>
    <w:p w:rsidR="00B56932" w:rsidRPr="00C0575F" w:rsidRDefault="00757533" w:rsidP="00757533">
      <w:pPr>
        <w:spacing w:line="360" w:lineRule="auto"/>
        <w:ind w:left="-568"/>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ДОСТИЖЕНИЯ РЕБЕНКА</w:t>
      </w:r>
    </w:p>
    <w:p w:rsidR="00B56932" w:rsidRPr="00C0575F" w:rsidRDefault="00B56932" w:rsidP="00393CFD">
      <w:pPr>
        <w:pStyle w:val="a4"/>
        <w:numPr>
          <w:ilvl w:val="0"/>
          <w:numId w:val="71"/>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Любит самостоятельно заниматься изобразительной;</w:t>
      </w:r>
    </w:p>
    <w:p w:rsidR="00B56932" w:rsidRPr="00C0575F" w:rsidRDefault="00B56932" w:rsidP="00393CFD">
      <w:pPr>
        <w:pStyle w:val="a4"/>
        <w:numPr>
          <w:ilvl w:val="0"/>
          <w:numId w:val="71"/>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эмоционально отзывается, сопереживает состоянию и настроению художественного произведения по тематике близкой опыту;</w:t>
      </w:r>
    </w:p>
    <w:p w:rsidR="00B56932" w:rsidRPr="00C0575F" w:rsidRDefault="00B56932" w:rsidP="00393CFD">
      <w:pPr>
        <w:pStyle w:val="a4"/>
        <w:numPr>
          <w:ilvl w:val="0"/>
          <w:numId w:val="71"/>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lastRenderedPageBreak/>
        <w:t>различает некоторые предметы народныхпромыслов по материалам, содержанию; последовательно рассматривает предметы; выделяет общие и типичные признаки, некоторые средства выразительности;</w:t>
      </w:r>
    </w:p>
    <w:p w:rsidR="00B56932" w:rsidRPr="00C0575F" w:rsidRDefault="00B56932" w:rsidP="00393CFD">
      <w:pPr>
        <w:pStyle w:val="a4"/>
        <w:numPr>
          <w:ilvl w:val="0"/>
          <w:numId w:val="71"/>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в соответствии с темой создает изображение; правильно использует материалы и инструменты; владеет техническими и изобразительными умениями, освоил некоторые способы созданию изображения в разных видах деятельности;</w:t>
      </w:r>
    </w:p>
    <w:p w:rsidR="00B56932" w:rsidRPr="00C0575F" w:rsidRDefault="00B56932" w:rsidP="00393CFD">
      <w:pPr>
        <w:pStyle w:val="a4"/>
        <w:numPr>
          <w:ilvl w:val="0"/>
          <w:numId w:val="71"/>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проявляет автономность, элементы творчества, «экспериментирует» с изобразительными материалами; высказывает предпочтения по отношению к тематике изображения, материалам.</w:t>
      </w:r>
    </w:p>
    <w:p w:rsidR="00B56932" w:rsidRPr="00C0575F" w:rsidRDefault="00757533" w:rsidP="00757533">
      <w:pPr>
        <w:spacing w:line="360" w:lineRule="auto"/>
        <w:ind w:left="-568"/>
        <w:jc w:val="center"/>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ХУДОЖЕСТВЕННАЯ ЛИТЕРАТУРА</w:t>
      </w:r>
    </w:p>
    <w:p w:rsidR="00757533" w:rsidRPr="00C0575F" w:rsidRDefault="00757533" w:rsidP="00757533">
      <w:pPr>
        <w:spacing w:line="360" w:lineRule="auto"/>
        <w:ind w:left="-568"/>
        <w:jc w:val="center"/>
        <w:rPr>
          <w:rFonts w:ascii="Times New Roman" w:hAnsi="Times New Roman" w:cs="Times New Roman"/>
          <w:color w:val="auto"/>
          <w:sz w:val="28"/>
          <w:szCs w:val="28"/>
        </w:rPr>
      </w:pPr>
      <w:r w:rsidRPr="00C0575F">
        <w:rPr>
          <w:rFonts w:ascii="Times New Roman" w:hAnsi="Times New Roman" w:cs="Times New Roman"/>
          <w:color w:val="auto"/>
          <w:kern w:val="36"/>
          <w:sz w:val="28"/>
          <w:szCs w:val="28"/>
        </w:rPr>
        <w:t>ДОСТИЖЕНИЯ РЕБЕНКА</w:t>
      </w:r>
    </w:p>
    <w:p w:rsidR="00B56932" w:rsidRPr="00C0575F" w:rsidRDefault="00B56932" w:rsidP="00393CFD">
      <w:pPr>
        <w:pStyle w:val="a4"/>
        <w:numPr>
          <w:ilvl w:val="0"/>
          <w:numId w:val="72"/>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Ребенок легко включается в процесс восприятия книги, охотно обсуждает произведение, выражает свое отношение к событиям и героям, красоте некоторых художественных средств, представляет героев, особенности их внешнего вида, некоторые черты характера, объясняет явные мотивы поступков героев;</w:t>
      </w:r>
    </w:p>
    <w:p w:rsidR="00B56932" w:rsidRPr="00C0575F" w:rsidRDefault="00B56932" w:rsidP="00393CFD">
      <w:pPr>
        <w:pStyle w:val="a4"/>
        <w:numPr>
          <w:ilvl w:val="0"/>
          <w:numId w:val="72"/>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имеет представления о некоторых особенностях таких литературных жанров, как загадка, сказка, рассказ, стихотворение, небылица;</w:t>
      </w:r>
    </w:p>
    <w:p w:rsidR="00B56932" w:rsidRPr="00C0575F" w:rsidRDefault="00B56932" w:rsidP="00393CFD">
      <w:pPr>
        <w:pStyle w:val="a4"/>
        <w:numPr>
          <w:ilvl w:val="0"/>
          <w:numId w:val="72"/>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охотно пересказывает знакомые и вновь прочитанные сказки и рассказы, выразительно рассказывает наизусть прибаутки, стихи и поэтические сказки, придумывает поэтические рифмы, короткие описательные загадки;</w:t>
      </w:r>
    </w:p>
    <w:p w:rsidR="00B56932" w:rsidRPr="00C0575F" w:rsidRDefault="00B56932" w:rsidP="00393CFD">
      <w:pPr>
        <w:pStyle w:val="a4"/>
        <w:numPr>
          <w:ilvl w:val="0"/>
          <w:numId w:val="72"/>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с желанием рисует иллюстрации, активно участвует в театрализованныхиграх стремиться к созданию выразительных образов.</w:t>
      </w:r>
    </w:p>
    <w:p w:rsidR="00955DAB" w:rsidRPr="00C0575F" w:rsidRDefault="00955DAB" w:rsidP="00393CFD">
      <w:pPr>
        <w:pStyle w:val="a4"/>
        <w:numPr>
          <w:ilvl w:val="0"/>
          <w:numId w:val="72"/>
        </w:numPr>
        <w:spacing w:line="360" w:lineRule="auto"/>
        <w:jc w:val="both"/>
        <w:rPr>
          <w:rFonts w:ascii="Times New Roman" w:hAnsi="Times New Roman" w:cs="Times New Roman"/>
          <w:color w:val="auto"/>
          <w:kern w:val="36"/>
          <w:sz w:val="28"/>
          <w:szCs w:val="28"/>
        </w:rPr>
      </w:pPr>
    </w:p>
    <w:p w:rsidR="00B56932" w:rsidRPr="00C0575F" w:rsidRDefault="00757533" w:rsidP="00757533">
      <w:pPr>
        <w:spacing w:line="360" w:lineRule="auto"/>
        <w:ind w:left="-568"/>
        <w:jc w:val="center"/>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lastRenderedPageBreak/>
        <w:t>МУЗЫКА</w:t>
      </w:r>
    </w:p>
    <w:p w:rsidR="00757533" w:rsidRPr="00C0575F" w:rsidRDefault="00757533" w:rsidP="00757533">
      <w:pPr>
        <w:spacing w:line="360" w:lineRule="auto"/>
        <w:ind w:left="-568"/>
        <w:jc w:val="center"/>
        <w:rPr>
          <w:rFonts w:ascii="Times New Roman" w:hAnsi="Times New Roman" w:cs="Times New Roman"/>
          <w:color w:val="auto"/>
          <w:sz w:val="28"/>
          <w:szCs w:val="28"/>
        </w:rPr>
      </w:pPr>
      <w:r w:rsidRPr="00C0575F">
        <w:rPr>
          <w:rFonts w:ascii="Times New Roman" w:hAnsi="Times New Roman" w:cs="Times New Roman"/>
          <w:color w:val="auto"/>
          <w:kern w:val="36"/>
          <w:sz w:val="28"/>
          <w:szCs w:val="28"/>
        </w:rPr>
        <w:t>ДОСТИЖЕНИЯ РЕБЕНКА</w:t>
      </w:r>
    </w:p>
    <w:p w:rsidR="00B56932" w:rsidRPr="00C0575F" w:rsidRDefault="00B56932" w:rsidP="00393CFD">
      <w:pPr>
        <w:pStyle w:val="a4"/>
        <w:numPr>
          <w:ilvl w:val="0"/>
          <w:numId w:val="73"/>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Может установить связь между средствами выразительности и содержанием музыкально-художественного образа;</w:t>
      </w:r>
    </w:p>
    <w:p w:rsidR="00B56932" w:rsidRPr="00C0575F" w:rsidRDefault="00B56932" w:rsidP="00393CFD">
      <w:pPr>
        <w:pStyle w:val="a4"/>
        <w:numPr>
          <w:ilvl w:val="0"/>
          <w:numId w:val="73"/>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различает выразительный и изобразительный характер в музыке;</w:t>
      </w:r>
    </w:p>
    <w:p w:rsidR="00B56932" w:rsidRPr="00C0575F" w:rsidRDefault="00B56932" w:rsidP="00393CFD">
      <w:pPr>
        <w:pStyle w:val="a4"/>
        <w:numPr>
          <w:ilvl w:val="0"/>
          <w:numId w:val="73"/>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владеет элементарными вокальнымиприемами. Чисто интонирует попевки в пределах знакомых интервалов;</w:t>
      </w:r>
    </w:p>
    <w:p w:rsidR="00B56932" w:rsidRPr="00C0575F" w:rsidRDefault="00B56932" w:rsidP="00393CFD">
      <w:pPr>
        <w:pStyle w:val="a4"/>
        <w:numPr>
          <w:ilvl w:val="0"/>
          <w:numId w:val="73"/>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ритмично музицирует, слышат сильную долю в 2х, 3х-дольном размере;</w:t>
      </w:r>
    </w:p>
    <w:p w:rsidR="00B56932" w:rsidRPr="00C0575F" w:rsidRDefault="00B56932" w:rsidP="00393CFD">
      <w:pPr>
        <w:pStyle w:val="a4"/>
        <w:numPr>
          <w:ilvl w:val="0"/>
          <w:numId w:val="73"/>
        </w:numPr>
        <w:spacing w:line="360" w:lineRule="auto"/>
        <w:jc w:val="both"/>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накопленный на занятиях музыкальный опыт переносит в самостоятельную деятельность, делает попытки творческих импровизаций на инструментах, в движении и пении.</w:t>
      </w:r>
    </w:p>
    <w:p w:rsidR="00B56932" w:rsidRPr="00C0575F" w:rsidRDefault="00757533" w:rsidP="00757533">
      <w:pPr>
        <w:spacing w:line="360" w:lineRule="auto"/>
        <w:ind w:left="-568"/>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ОО «ФИЗИЧЕСКОЕ РАЗВИТИЕ»</w:t>
      </w:r>
    </w:p>
    <w:p w:rsidR="00757533" w:rsidRPr="00C0575F" w:rsidRDefault="00757533" w:rsidP="00757533">
      <w:pPr>
        <w:spacing w:line="360" w:lineRule="auto"/>
        <w:ind w:left="-568"/>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ДОСТИЖЕНИЯ РЕБЕНКА</w:t>
      </w:r>
    </w:p>
    <w:p w:rsidR="00B56932" w:rsidRPr="00C0575F" w:rsidRDefault="00B56932" w:rsidP="00393CFD">
      <w:pPr>
        <w:pStyle w:val="a4"/>
        <w:numPr>
          <w:ilvl w:val="0"/>
          <w:numId w:val="74"/>
        </w:numPr>
        <w:spacing w:line="36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В двигательной деятельности ребенок проявляет хорошую координацию, быстроту, силу, выносливость, гибкость.</w:t>
      </w:r>
    </w:p>
    <w:p w:rsidR="00B56932" w:rsidRPr="00C0575F" w:rsidRDefault="00B56932" w:rsidP="00393CFD">
      <w:pPr>
        <w:pStyle w:val="a4"/>
        <w:numPr>
          <w:ilvl w:val="0"/>
          <w:numId w:val="74"/>
        </w:numPr>
        <w:spacing w:line="36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Уверенно и активно выполняет основные элементы техники основных движений, общеразвивающих упражнений, спортивных упражнений, свободно ориентируется в пространстве, хорошо развита крупная мелкая моторика рук.</w:t>
      </w:r>
    </w:p>
    <w:p w:rsidR="00B56932" w:rsidRPr="00C0575F" w:rsidRDefault="00B56932" w:rsidP="00393CFD">
      <w:pPr>
        <w:pStyle w:val="a4"/>
        <w:numPr>
          <w:ilvl w:val="0"/>
          <w:numId w:val="74"/>
        </w:numPr>
        <w:spacing w:line="36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Проявляет интерес к разнообразным физическим упражнениям, действиям с различными физкультурными пособиями, настойчивость для достижения хорошего результата, потребность в двигательной активности.</w:t>
      </w:r>
    </w:p>
    <w:p w:rsidR="00B56932" w:rsidRPr="00C0575F" w:rsidRDefault="00B56932" w:rsidP="00393CFD">
      <w:pPr>
        <w:pStyle w:val="a4"/>
        <w:numPr>
          <w:ilvl w:val="0"/>
          <w:numId w:val="74"/>
        </w:numPr>
        <w:spacing w:line="36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Переносит освоенные упражнения в самостоятельную деятельность.</w:t>
      </w:r>
    </w:p>
    <w:p w:rsidR="00B56932" w:rsidRPr="00C0575F" w:rsidRDefault="00B56932" w:rsidP="00393CFD">
      <w:pPr>
        <w:pStyle w:val="a4"/>
        <w:numPr>
          <w:ilvl w:val="0"/>
          <w:numId w:val="74"/>
        </w:numPr>
        <w:spacing w:line="36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Самостоятельная двигательная деятельность разнообразна.</w:t>
      </w:r>
    </w:p>
    <w:p w:rsidR="00B56932" w:rsidRPr="00C0575F" w:rsidRDefault="00B56932" w:rsidP="00393CFD">
      <w:pPr>
        <w:pStyle w:val="a4"/>
        <w:numPr>
          <w:ilvl w:val="0"/>
          <w:numId w:val="74"/>
        </w:numPr>
        <w:spacing w:line="36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Проявляет элементарное творчество в двигательной деятельности: видоизменяет физические упражнения, создает комбинации из знакомых упражнений, передает образы персонажей в подвижных играх.</w:t>
      </w:r>
    </w:p>
    <w:p w:rsidR="00B56932" w:rsidRPr="00C0575F" w:rsidRDefault="00B56932" w:rsidP="00393CFD">
      <w:pPr>
        <w:pStyle w:val="a4"/>
        <w:numPr>
          <w:ilvl w:val="0"/>
          <w:numId w:val="74"/>
        </w:numPr>
        <w:spacing w:line="36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С интересом стремится узнать о факторах, обеспечивающих здоровье, с удовольствием слушает рассказы и сказки, стихи о здоровом образе жизни, любит рассуждать на эту тему, задает вопросы, делает выводы.</w:t>
      </w:r>
    </w:p>
    <w:p w:rsidR="00B56932" w:rsidRPr="00C0575F" w:rsidRDefault="00B56932" w:rsidP="00393CFD">
      <w:pPr>
        <w:pStyle w:val="a4"/>
        <w:numPr>
          <w:ilvl w:val="0"/>
          <w:numId w:val="74"/>
        </w:numPr>
        <w:spacing w:line="36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Может элементарно охарактеризовать свое самочувствие, привлечь внимание взрослого в случае недомогания.</w:t>
      </w:r>
    </w:p>
    <w:p w:rsidR="00B56932" w:rsidRPr="00C0575F" w:rsidRDefault="00B56932" w:rsidP="00393CFD">
      <w:pPr>
        <w:pStyle w:val="a4"/>
        <w:numPr>
          <w:ilvl w:val="0"/>
          <w:numId w:val="74"/>
        </w:numPr>
        <w:spacing w:line="36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Стремится к самостоятельному осуществлению процессов личной гигиены, их правильной организации.</w:t>
      </w:r>
    </w:p>
    <w:p w:rsidR="00B56932" w:rsidRPr="00C0575F" w:rsidRDefault="00B56932" w:rsidP="00393CFD">
      <w:pPr>
        <w:pStyle w:val="a4"/>
        <w:numPr>
          <w:ilvl w:val="0"/>
          <w:numId w:val="74"/>
        </w:numPr>
        <w:spacing w:line="36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Умеет в угрожающих здоровью ситуациях позвать на помощь взрослого.</w:t>
      </w:r>
    </w:p>
    <w:p w:rsidR="00B56932" w:rsidRPr="00C0575F" w:rsidRDefault="00A36EFF" w:rsidP="00757533">
      <w:pPr>
        <w:spacing w:after="0" w:line="240" w:lineRule="auto"/>
        <w:ind w:firstLine="454"/>
        <w:jc w:val="center"/>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СОДЕРЖАНИЕ ПЛАНИРУЕМЫХ РЕЗУЛЬТАТОВ ПО  КОП ДО «ДЕТСТВО»:</w:t>
      </w:r>
    </w:p>
    <w:p w:rsidR="00A36EFF" w:rsidRPr="00C0575F" w:rsidRDefault="0003011D" w:rsidP="00B56932">
      <w:pPr>
        <w:autoSpaceDE w:val="0"/>
        <w:autoSpaceDN w:val="0"/>
        <w:adjustRightInd w:val="0"/>
        <w:spacing w:after="0" w:line="240" w:lineRule="auto"/>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К 7 ГОДАМ</w:t>
      </w:r>
    </w:p>
    <w:p w:rsidR="00A36EFF" w:rsidRPr="00C0575F" w:rsidRDefault="00A36EFF" w:rsidP="00393CFD">
      <w:pPr>
        <w:numPr>
          <w:ilvl w:val="0"/>
          <w:numId w:val="47"/>
        </w:numPr>
        <w:spacing w:after="150" w:line="3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A36EFF" w:rsidRPr="00C0575F" w:rsidRDefault="00A36EFF" w:rsidP="00393CFD">
      <w:pPr>
        <w:numPr>
          <w:ilvl w:val="0"/>
          <w:numId w:val="47"/>
        </w:numPr>
        <w:spacing w:after="150" w:line="3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Способен договариваться, учитывать интересы и чувства других, сопереживать неудачам и сорадоваться успехам других, адекватно проявляет свои чувства, в том числе чувство веры в себя, старается разрешать конфликты.</w:t>
      </w:r>
    </w:p>
    <w:p w:rsidR="00A36EFF" w:rsidRPr="00C0575F" w:rsidRDefault="00A36EFF" w:rsidP="00393CFD">
      <w:pPr>
        <w:numPr>
          <w:ilvl w:val="0"/>
          <w:numId w:val="47"/>
        </w:numPr>
        <w:spacing w:after="150" w:line="3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Активно взаимодействует со сверстниками и взрослыми, участвует в совместных играх.</w:t>
      </w:r>
    </w:p>
    <w:p w:rsidR="00A36EFF" w:rsidRPr="00C0575F" w:rsidRDefault="00A36EFF" w:rsidP="00393CFD">
      <w:pPr>
        <w:numPr>
          <w:ilvl w:val="0"/>
          <w:numId w:val="47"/>
        </w:numPr>
        <w:spacing w:after="150" w:line="3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A36EFF" w:rsidRPr="00C0575F" w:rsidRDefault="00A36EFF" w:rsidP="00393CFD">
      <w:pPr>
        <w:numPr>
          <w:ilvl w:val="0"/>
          <w:numId w:val="47"/>
        </w:numPr>
        <w:spacing w:after="150" w:line="3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A36EFF" w:rsidRPr="00C0575F" w:rsidRDefault="00A36EFF" w:rsidP="00393CFD">
      <w:pPr>
        <w:numPr>
          <w:ilvl w:val="0"/>
          <w:numId w:val="47"/>
        </w:numPr>
        <w:spacing w:after="150" w:line="3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A36EFF" w:rsidRPr="00C0575F" w:rsidRDefault="00A36EFF" w:rsidP="00393CFD">
      <w:pPr>
        <w:numPr>
          <w:ilvl w:val="0"/>
          <w:numId w:val="47"/>
        </w:numPr>
        <w:spacing w:after="150" w:line="3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Ребёнок способен к волевым усилиям, может следовать социальным нормам поведения и правилам в разныж видах деятельности, во взаимоотношениях со взрослыми и сверстниками, может соблюдать правила безопасного поведения и личной гигиены.</w:t>
      </w:r>
    </w:p>
    <w:p w:rsidR="00A36EFF" w:rsidRPr="00C0575F" w:rsidRDefault="00A36EFF" w:rsidP="00393CFD">
      <w:pPr>
        <w:numPr>
          <w:ilvl w:val="0"/>
          <w:numId w:val="47"/>
        </w:numPr>
        <w:spacing w:after="150" w:line="3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Ребёнок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rsidR="00A36EFF" w:rsidRPr="00C0575F" w:rsidRDefault="00A36EFF" w:rsidP="00393CFD">
      <w:pPr>
        <w:numPr>
          <w:ilvl w:val="0"/>
          <w:numId w:val="47"/>
        </w:numPr>
        <w:spacing w:after="150" w:line="3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w:t>
      </w:r>
    </w:p>
    <w:p w:rsidR="005305D3" w:rsidRPr="00C0575F" w:rsidRDefault="00A36EFF" w:rsidP="00393CFD">
      <w:pPr>
        <w:numPr>
          <w:ilvl w:val="0"/>
          <w:numId w:val="47"/>
        </w:numPr>
        <w:spacing w:after="150" w:line="3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Ребёнок способен к принятию собственных решений, опираясь на свои знания и умения в различных видах деятельности.</w:t>
      </w:r>
    </w:p>
    <w:p w:rsidR="00B56932" w:rsidRPr="00C0575F" w:rsidRDefault="00B56932" w:rsidP="00B56932">
      <w:pPr>
        <w:ind w:left="-568"/>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ОО «СОЦИАЛЬНО – КОММУНИКАТИВНОЕ РАЗВИТИЕ»</w:t>
      </w:r>
    </w:p>
    <w:p w:rsidR="00B56932" w:rsidRPr="00C0575F" w:rsidRDefault="00757533" w:rsidP="00B56932">
      <w:pPr>
        <w:spacing w:line="360" w:lineRule="auto"/>
        <w:ind w:left="-568"/>
        <w:jc w:val="center"/>
        <w:rPr>
          <w:rFonts w:ascii="Times New Roman" w:hAnsi="Times New Roman" w:cs="Times New Roman"/>
          <w:color w:val="auto"/>
          <w:spacing w:val="-8"/>
          <w:sz w:val="28"/>
          <w:szCs w:val="28"/>
        </w:rPr>
      </w:pPr>
      <w:r w:rsidRPr="00C0575F">
        <w:rPr>
          <w:rFonts w:ascii="Times New Roman" w:hAnsi="Times New Roman" w:cs="Times New Roman"/>
          <w:color w:val="auto"/>
          <w:spacing w:val="-8"/>
          <w:sz w:val="28"/>
          <w:szCs w:val="28"/>
        </w:rPr>
        <w:t>ИГРОВАЯ ДЕЯТЕЛЬНОСТЬ</w:t>
      </w:r>
    </w:p>
    <w:p w:rsidR="00757533" w:rsidRPr="00C0575F" w:rsidRDefault="00757533" w:rsidP="00B56932">
      <w:pPr>
        <w:spacing w:line="360" w:lineRule="auto"/>
        <w:ind w:left="-568"/>
        <w:jc w:val="center"/>
        <w:rPr>
          <w:rFonts w:ascii="Times New Roman" w:hAnsi="Times New Roman" w:cs="Times New Roman"/>
          <w:color w:val="auto"/>
          <w:kern w:val="36"/>
          <w:sz w:val="28"/>
          <w:szCs w:val="28"/>
        </w:rPr>
      </w:pPr>
      <w:r w:rsidRPr="00C0575F">
        <w:rPr>
          <w:rFonts w:ascii="Times New Roman" w:hAnsi="Times New Roman" w:cs="Times New Roman"/>
          <w:color w:val="auto"/>
          <w:spacing w:val="-8"/>
          <w:sz w:val="28"/>
          <w:szCs w:val="28"/>
        </w:rPr>
        <w:t>ДОСТИЖЕНИЯ РЕБЕНКА</w:t>
      </w:r>
    </w:p>
    <w:p w:rsidR="00B56932" w:rsidRPr="00C0575F" w:rsidRDefault="00B56932" w:rsidP="00393CFD">
      <w:pPr>
        <w:numPr>
          <w:ilvl w:val="0"/>
          <w:numId w:val="53"/>
        </w:numPr>
        <w:suppressAutoHyphens w:val="0"/>
        <w:spacing w:after="0" w:line="240" w:lineRule="auto"/>
        <w:jc w:val="both"/>
        <w:rPr>
          <w:rFonts w:ascii="Times New Roman" w:hAnsi="Times New Roman" w:cs="Times New Roman"/>
          <w:color w:val="auto"/>
          <w:spacing w:val="-8"/>
          <w:sz w:val="28"/>
          <w:szCs w:val="28"/>
        </w:rPr>
      </w:pPr>
      <w:r w:rsidRPr="00C0575F">
        <w:rPr>
          <w:rFonts w:ascii="Times New Roman" w:hAnsi="Times New Roman" w:cs="Times New Roman"/>
          <w:color w:val="auto"/>
          <w:spacing w:val="-8"/>
          <w:sz w:val="28"/>
          <w:szCs w:val="28"/>
        </w:rPr>
        <w:t>Дети проявляют интерес к разным видам игр. Выражены индивидуальные предпочтения к тому или иному виду игровой деятельности;</w:t>
      </w:r>
    </w:p>
    <w:p w:rsidR="00B56932" w:rsidRPr="00C0575F" w:rsidRDefault="00B56932" w:rsidP="00393CFD">
      <w:pPr>
        <w:numPr>
          <w:ilvl w:val="0"/>
          <w:numId w:val="53"/>
        </w:numPr>
        <w:suppressAutoHyphens w:val="0"/>
        <w:spacing w:after="0" w:line="240" w:lineRule="auto"/>
        <w:jc w:val="both"/>
        <w:rPr>
          <w:rFonts w:ascii="Times New Roman" w:hAnsi="Times New Roman" w:cs="Times New Roman"/>
          <w:color w:val="auto"/>
          <w:spacing w:val="-8"/>
          <w:sz w:val="28"/>
          <w:szCs w:val="28"/>
        </w:rPr>
      </w:pPr>
      <w:r w:rsidRPr="00C0575F">
        <w:rPr>
          <w:rFonts w:ascii="Times New Roman" w:hAnsi="Times New Roman" w:cs="Times New Roman"/>
          <w:color w:val="auto"/>
          <w:spacing w:val="-8"/>
          <w:sz w:val="28"/>
          <w:szCs w:val="28"/>
        </w:rPr>
        <w:t>Способны согласовать в игровой деятельности свои интересы и интересы партнёров, умеют объяснить замыслы, адресовать обращение партнёру;</w:t>
      </w:r>
    </w:p>
    <w:p w:rsidR="00B56932" w:rsidRPr="00C0575F" w:rsidRDefault="00B56932" w:rsidP="00393CFD">
      <w:pPr>
        <w:numPr>
          <w:ilvl w:val="0"/>
          <w:numId w:val="53"/>
        </w:numPr>
        <w:suppressAutoHyphens w:val="0"/>
        <w:spacing w:after="0" w:line="240" w:lineRule="auto"/>
        <w:jc w:val="both"/>
        <w:rPr>
          <w:rFonts w:ascii="Times New Roman" w:hAnsi="Times New Roman" w:cs="Times New Roman"/>
          <w:color w:val="auto"/>
          <w:spacing w:val="-8"/>
          <w:sz w:val="28"/>
          <w:szCs w:val="28"/>
        </w:rPr>
      </w:pPr>
      <w:r w:rsidRPr="00C0575F">
        <w:rPr>
          <w:rFonts w:ascii="Times New Roman" w:hAnsi="Times New Roman" w:cs="Times New Roman"/>
          <w:color w:val="auto"/>
          <w:spacing w:val="-8"/>
          <w:sz w:val="28"/>
          <w:szCs w:val="28"/>
        </w:rPr>
        <w:t>Разнообразно проявляют свою активность в сюжетных играх: детям – «сочинителям» наиболее интересны игры, которые осуществляются в вербальном плане. Придуманные ими сюжеты отличаются оригинальностью. Они становятся носителями игрового замысла. Дети – «исполнители, артисты» проявляют интерес к воплощению игровых образов и ролей. Используют при этом разнообразные средства – мимику, жест, речевую интонацию, комментирующую речь. Для детей – «режиссёров» характерна высокая активность, как в инициировании игровых замыслов, так и в создании образов игровых персонажей, выполнении игровых действий. Детям – «практикам» интересны многоплановые игровые сюжеты, предполагающие переходы от игры к продуктивной и конструктивной деятельности и обратно;</w:t>
      </w:r>
    </w:p>
    <w:p w:rsidR="00B56932" w:rsidRPr="00C0575F" w:rsidRDefault="00B56932" w:rsidP="00393CFD">
      <w:pPr>
        <w:numPr>
          <w:ilvl w:val="0"/>
          <w:numId w:val="53"/>
        </w:numPr>
        <w:suppressAutoHyphens w:val="0"/>
        <w:spacing w:after="0" w:line="240" w:lineRule="auto"/>
        <w:jc w:val="both"/>
        <w:rPr>
          <w:rFonts w:ascii="Times New Roman" w:hAnsi="Times New Roman" w:cs="Times New Roman"/>
          <w:color w:val="auto"/>
          <w:spacing w:val="-8"/>
          <w:sz w:val="28"/>
          <w:szCs w:val="28"/>
        </w:rPr>
      </w:pPr>
      <w:r w:rsidRPr="00C0575F">
        <w:rPr>
          <w:rFonts w:ascii="Times New Roman" w:hAnsi="Times New Roman" w:cs="Times New Roman"/>
          <w:color w:val="auto"/>
          <w:spacing w:val="-8"/>
          <w:sz w:val="28"/>
          <w:szCs w:val="28"/>
        </w:rPr>
        <w:t>Ребёнок проявляет интерес к игровому экспериментированию с предметами и материалами, а так же к развивающим и познавательным играм. Настойчиво добивается решения игровой задачи;</w:t>
      </w:r>
    </w:p>
    <w:p w:rsidR="00B56932" w:rsidRPr="00C0575F" w:rsidRDefault="00B56932" w:rsidP="00393CFD">
      <w:pPr>
        <w:numPr>
          <w:ilvl w:val="0"/>
          <w:numId w:val="53"/>
        </w:numPr>
        <w:suppressAutoHyphens w:val="0"/>
        <w:spacing w:after="0" w:line="240" w:lineRule="auto"/>
        <w:jc w:val="both"/>
        <w:rPr>
          <w:rFonts w:ascii="Times New Roman" w:hAnsi="Times New Roman" w:cs="Times New Roman"/>
          <w:color w:val="auto"/>
          <w:spacing w:val="-8"/>
          <w:sz w:val="28"/>
          <w:szCs w:val="28"/>
        </w:rPr>
      </w:pPr>
      <w:r w:rsidRPr="00C0575F">
        <w:rPr>
          <w:rFonts w:ascii="Times New Roman" w:hAnsi="Times New Roman" w:cs="Times New Roman"/>
          <w:color w:val="auto"/>
          <w:spacing w:val="-8"/>
          <w:sz w:val="28"/>
          <w:szCs w:val="28"/>
        </w:rPr>
        <w:lastRenderedPageBreak/>
        <w:t>В играх с правилами точно выполняет нормативные требования, может объяснить содержание и правила игры другим детям, в совместной игре следит за точным выполнением правил всеми участниками</w:t>
      </w:r>
    </w:p>
    <w:p w:rsidR="00B56932" w:rsidRPr="00C0575F" w:rsidRDefault="00B56932" w:rsidP="00B56932">
      <w:pPr>
        <w:suppressAutoHyphens w:val="0"/>
        <w:spacing w:after="0" w:line="240" w:lineRule="auto"/>
        <w:ind w:left="872"/>
        <w:jc w:val="both"/>
        <w:rPr>
          <w:rFonts w:ascii="Times New Roman" w:hAnsi="Times New Roman" w:cs="Times New Roman"/>
          <w:color w:val="auto"/>
          <w:spacing w:val="-8"/>
          <w:sz w:val="28"/>
          <w:szCs w:val="28"/>
        </w:rPr>
      </w:pPr>
    </w:p>
    <w:p w:rsidR="00B56932" w:rsidRPr="00C0575F" w:rsidRDefault="00757533" w:rsidP="00B56932">
      <w:pPr>
        <w:spacing w:line="360" w:lineRule="auto"/>
        <w:ind w:left="-568"/>
        <w:jc w:val="center"/>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РЕБЕНОК ВХОДИТ В МИР СОЦИАЛЬНЫХ ОТНОШЕНИЙ</w:t>
      </w:r>
    </w:p>
    <w:p w:rsidR="00757533" w:rsidRPr="00C0575F" w:rsidRDefault="00757533" w:rsidP="00B56932">
      <w:pPr>
        <w:spacing w:line="360" w:lineRule="auto"/>
        <w:ind w:left="-568"/>
        <w:jc w:val="center"/>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ДОСТИЖЕНИЯ РЕБЕНКА</w:t>
      </w:r>
    </w:p>
    <w:p w:rsidR="00B56932" w:rsidRPr="00C0575F" w:rsidRDefault="00B56932" w:rsidP="00393CFD">
      <w:pPr>
        <w:widowControl w:val="0"/>
        <w:numPr>
          <w:ilvl w:val="0"/>
          <w:numId w:val="50"/>
        </w:numPr>
        <w:tabs>
          <w:tab w:val="left" w:pos="347"/>
        </w:tabs>
        <w:suppressAutoHyphens w:val="0"/>
        <w:overflowPunct w:val="0"/>
        <w:autoSpaceDE w:val="0"/>
        <w:autoSpaceDN w:val="0"/>
        <w:adjustRightInd w:val="0"/>
        <w:spacing w:after="0" w:line="223"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Поведение ребенка положительно направлено. Ребенок хорошо ориентирован в правилах культуры поведения, охотно выполняет их.</w:t>
      </w:r>
    </w:p>
    <w:p w:rsidR="00B56932" w:rsidRPr="00C0575F" w:rsidRDefault="00B56932" w:rsidP="00393CFD">
      <w:pPr>
        <w:widowControl w:val="0"/>
        <w:numPr>
          <w:ilvl w:val="0"/>
          <w:numId w:val="50"/>
        </w:numPr>
        <w:suppressAutoHyphens w:val="0"/>
        <w:overflowPunct w:val="0"/>
        <w:autoSpaceDE w:val="0"/>
        <w:autoSpaceDN w:val="0"/>
        <w:adjustRightInd w:val="0"/>
        <w:spacing w:after="0" w:line="228"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доброжелательно настроен по отношению к взрослым и сверстникам, вступает в общение, в совместную деятельность, стремится к взаимопониманию, случае затруднений апеллирует к правилам. </w:t>
      </w:r>
    </w:p>
    <w:p w:rsidR="00B56932" w:rsidRPr="00C0575F" w:rsidRDefault="00B56932" w:rsidP="00393CFD">
      <w:pPr>
        <w:widowControl w:val="0"/>
        <w:numPr>
          <w:ilvl w:val="0"/>
          <w:numId w:val="50"/>
        </w:numPr>
        <w:suppressAutoHyphens w:val="0"/>
        <w:overflowPunct w:val="0"/>
        <w:autoSpaceDE w:val="0"/>
        <w:autoSpaceDN w:val="0"/>
        <w:adjustRightInd w:val="0"/>
        <w:spacing w:after="0" w:line="217" w:lineRule="auto"/>
        <w:ind w:right="2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Имеет представления о нравственных качествах людей, оценивает поступки с позиции известных правил и норм. </w:t>
      </w:r>
    </w:p>
    <w:p w:rsidR="00B56932" w:rsidRPr="00C0575F" w:rsidRDefault="00B56932" w:rsidP="00393CFD">
      <w:pPr>
        <w:widowControl w:val="0"/>
        <w:numPr>
          <w:ilvl w:val="0"/>
          <w:numId w:val="50"/>
        </w:numPr>
        <w:suppressAutoHyphens w:val="0"/>
        <w:overflowPunct w:val="0"/>
        <w:autoSpaceDE w:val="0"/>
        <w:autoSpaceDN w:val="0"/>
        <w:adjustRightInd w:val="0"/>
        <w:spacing w:after="0" w:line="226" w:lineRule="auto"/>
        <w:ind w:right="2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внимателен к эмоциональному и физическому состоянию людей, хорошо различает разные эмоции, проявляет участие и заботу о близких и сверстниках; </w:t>
      </w:r>
    </w:p>
    <w:p w:rsidR="00B56932" w:rsidRPr="00C0575F" w:rsidRDefault="00B56932" w:rsidP="00393CFD">
      <w:pPr>
        <w:widowControl w:val="0"/>
        <w:numPr>
          <w:ilvl w:val="0"/>
          <w:numId w:val="50"/>
        </w:numPr>
        <w:suppressAutoHyphens w:val="0"/>
        <w:overflowPunct w:val="0"/>
        <w:autoSpaceDE w:val="0"/>
        <w:autoSpaceDN w:val="0"/>
        <w:adjustRightInd w:val="0"/>
        <w:spacing w:after="0" w:line="226" w:lineRule="auto"/>
        <w:ind w:right="2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имеет близких друзей (друга), с удовольствием общается, участвует в общих делах, обсуждает события, делится своими мыслями, переживаниями. </w:t>
      </w:r>
    </w:p>
    <w:p w:rsidR="00B56932" w:rsidRPr="00C0575F" w:rsidRDefault="00B56932" w:rsidP="00393CFD">
      <w:pPr>
        <w:widowControl w:val="0"/>
        <w:numPr>
          <w:ilvl w:val="0"/>
          <w:numId w:val="50"/>
        </w:numPr>
        <w:suppressAutoHyphens w:val="0"/>
        <w:overflowPunct w:val="0"/>
        <w:autoSpaceDE w:val="0"/>
        <w:autoSpaceDN w:val="0"/>
        <w:adjustRightInd w:val="0"/>
        <w:spacing w:after="0" w:line="228"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имеет представления о школе, стремится к своему будущему положению школьника, проявляет уверенность в себе, положительную самооценку, чувство собственного достоинства. </w:t>
      </w:r>
    </w:p>
    <w:p w:rsidR="00B56932" w:rsidRPr="00C0575F" w:rsidRDefault="00B56932" w:rsidP="00B56932">
      <w:pPr>
        <w:widowControl w:val="0"/>
        <w:suppressAutoHyphens w:val="0"/>
        <w:overflowPunct w:val="0"/>
        <w:autoSpaceDE w:val="0"/>
        <w:autoSpaceDN w:val="0"/>
        <w:adjustRightInd w:val="0"/>
        <w:spacing w:after="0" w:line="228" w:lineRule="auto"/>
        <w:jc w:val="both"/>
        <w:rPr>
          <w:rFonts w:ascii="Times New Roman" w:hAnsi="Times New Roman" w:cs="Times New Roman"/>
          <w:color w:val="auto"/>
          <w:sz w:val="28"/>
          <w:szCs w:val="28"/>
        </w:rPr>
      </w:pPr>
    </w:p>
    <w:p w:rsidR="00B56932" w:rsidRPr="00C0575F" w:rsidRDefault="00757533" w:rsidP="00B56932">
      <w:pPr>
        <w:spacing w:line="360" w:lineRule="auto"/>
        <w:ind w:left="-568"/>
        <w:jc w:val="center"/>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РАЗВИВАЕМ ЦЕННОСТНОЕ ОТНОШЕНИЕ К ТРУДУ</w:t>
      </w:r>
    </w:p>
    <w:p w:rsidR="00757533" w:rsidRPr="00C0575F" w:rsidRDefault="00757533" w:rsidP="00B56932">
      <w:pPr>
        <w:spacing w:line="360" w:lineRule="auto"/>
        <w:ind w:left="-568"/>
        <w:jc w:val="center"/>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ДОСТИЖЕНИЯ РЕБЕНКА</w:t>
      </w:r>
    </w:p>
    <w:p w:rsidR="00B56932" w:rsidRPr="00C0575F" w:rsidRDefault="00B56932" w:rsidP="00393CFD">
      <w:pPr>
        <w:numPr>
          <w:ilvl w:val="0"/>
          <w:numId w:val="51"/>
        </w:numPr>
        <w:suppressAutoHyphens w:val="0"/>
        <w:spacing w:after="0" w:line="240" w:lineRule="auto"/>
        <w:jc w:val="both"/>
        <w:rPr>
          <w:rFonts w:ascii="Times New Roman" w:hAnsi="Times New Roman" w:cs="Times New Roman"/>
          <w:i/>
          <w:color w:val="auto"/>
          <w:kern w:val="36"/>
          <w:sz w:val="28"/>
          <w:szCs w:val="28"/>
        </w:rPr>
      </w:pPr>
      <w:r w:rsidRPr="00C0575F">
        <w:rPr>
          <w:rFonts w:ascii="Times New Roman" w:hAnsi="Times New Roman" w:cs="Times New Roman"/>
          <w:color w:val="auto"/>
          <w:kern w:val="36"/>
          <w:sz w:val="28"/>
          <w:szCs w:val="28"/>
        </w:rPr>
        <w:t>ребёнок проявляет познавательный интерес к профессиям, предметному миру, созданному человеком;</w:t>
      </w:r>
    </w:p>
    <w:p w:rsidR="00B56932" w:rsidRPr="00C0575F" w:rsidRDefault="00B56932" w:rsidP="00393CFD">
      <w:pPr>
        <w:numPr>
          <w:ilvl w:val="0"/>
          <w:numId w:val="51"/>
        </w:numPr>
        <w:suppressAutoHyphens w:val="0"/>
        <w:spacing w:after="0" w:line="240" w:lineRule="auto"/>
        <w:jc w:val="both"/>
        <w:rPr>
          <w:rFonts w:ascii="Times New Roman" w:hAnsi="Times New Roman" w:cs="Times New Roman"/>
          <w:i/>
          <w:color w:val="auto"/>
          <w:kern w:val="36"/>
          <w:sz w:val="28"/>
          <w:szCs w:val="28"/>
        </w:rPr>
      </w:pPr>
      <w:r w:rsidRPr="00C0575F">
        <w:rPr>
          <w:rFonts w:ascii="Times New Roman" w:hAnsi="Times New Roman" w:cs="Times New Roman"/>
          <w:color w:val="auto"/>
          <w:kern w:val="36"/>
          <w:sz w:val="28"/>
          <w:szCs w:val="28"/>
        </w:rPr>
        <w:t>отражает представления о труде взрослых в играх, рисунках, конструировании;</w:t>
      </w:r>
    </w:p>
    <w:p w:rsidR="00B56932" w:rsidRPr="00C0575F" w:rsidRDefault="00B56932" w:rsidP="00393CFD">
      <w:pPr>
        <w:numPr>
          <w:ilvl w:val="0"/>
          <w:numId w:val="51"/>
        </w:numPr>
        <w:suppressAutoHyphens w:val="0"/>
        <w:spacing w:after="0" w:line="240" w:lineRule="auto"/>
        <w:jc w:val="both"/>
        <w:rPr>
          <w:rFonts w:ascii="Times New Roman" w:hAnsi="Times New Roman" w:cs="Times New Roman"/>
          <w:i/>
          <w:color w:val="auto"/>
          <w:kern w:val="36"/>
          <w:sz w:val="28"/>
          <w:szCs w:val="28"/>
        </w:rPr>
      </w:pPr>
      <w:r w:rsidRPr="00C0575F">
        <w:rPr>
          <w:rFonts w:ascii="Times New Roman" w:hAnsi="Times New Roman" w:cs="Times New Roman"/>
          <w:color w:val="auto"/>
          <w:kern w:val="36"/>
          <w:sz w:val="28"/>
          <w:szCs w:val="28"/>
        </w:rPr>
        <w:t>проявляет самостоятельность и инициативу в труде, способен принять цель от взрослого или поставить цель самостоятельно, осуществить процесс, получить результат и оценить его;</w:t>
      </w:r>
    </w:p>
    <w:p w:rsidR="00B56932" w:rsidRPr="00C0575F" w:rsidRDefault="00B56932" w:rsidP="00393CFD">
      <w:pPr>
        <w:numPr>
          <w:ilvl w:val="0"/>
          <w:numId w:val="51"/>
        </w:numPr>
        <w:suppressAutoHyphens w:val="0"/>
        <w:spacing w:after="0" w:line="240" w:lineRule="auto"/>
        <w:jc w:val="both"/>
        <w:rPr>
          <w:rFonts w:ascii="Times New Roman" w:hAnsi="Times New Roman" w:cs="Times New Roman"/>
          <w:i/>
          <w:color w:val="auto"/>
          <w:kern w:val="36"/>
          <w:sz w:val="28"/>
          <w:szCs w:val="28"/>
        </w:rPr>
      </w:pPr>
      <w:r w:rsidRPr="00C0575F">
        <w:rPr>
          <w:rFonts w:ascii="Times New Roman" w:hAnsi="Times New Roman" w:cs="Times New Roman"/>
          <w:color w:val="auto"/>
          <w:kern w:val="36"/>
          <w:sz w:val="28"/>
          <w:szCs w:val="28"/>
        </w:rPr>
        <w:t>самостоятелен и ответственен в самообслуживании, охотно участвует в совместном труде со сверстниками, заинтересован в получении хорошего результата;</w:t>
      </w:r>
    </w:p>
    <w:p w:rsidR="00B56932" w:rsidRPr="00C0575F" w:rsidRDefault="00B56932" w:rsidP="00393CFD">
      <w:pPr>
        <w:numPr>
          <w:ilvl w:val="0"/>
          <w:numId w:val="51"/>
        </w:numPr>
        <w:suppressAutoHyphens w:val="0"/>
        <w:spacing w:after="0" w:line="240" w:lineRule="auto"/>
        <w:jc w:val="both"/>
        <w:rPr>
          <w:rFonts w:ascii="Times New Roman" w:hAnsi="Times New Roman" w:cs="Times New Roman"/>
          <w:i/>
          <w:color w:val="auto"/>
          <w:kern w:val="36"/>
          <w:sz w:val="28"/>
          <w:szCs w:val="28"/>
        </w:rPr>
      </w:pPr>
      <w:r w:rsidRPr="00C0575F">
        <w:rPr>
          <w:rFonts w:ascii="Times New Roman" w:hAnsi="Times New Roman" w:cs="Times New Roman"/>
          <w:color w:val="auto"/>
          <w:kern w:val="36"/>
          <w:sz w:val="28"/>
          <w:szCs w:val="28"/>
        </w:rPr>
        <w:t>добросовестно выполняет поручения в детском саду, в семье.</w:t>
      </w:r>
    </w:p>
    <w:p w:rsidR="00B56932" w:rsidRPr="00C0575F" w:rsidRDefault="00B56932" w:rsidP="00757533">
      <w:pPr>
        <w:suppressAutoHyphens w:val="0"/>
        <w:spacing w:after="0" w:line="240" w:lineRule="auto"/>
        <w:ind w:left="872"/>
        <w:jc w:val="both"/>
        <w:rPr>
          <w:rFonts w:ascii="Times New Roman" w:hAnsi="Times New Roman" w:cs="Times New Roman"/>
          <w:i/>
          <w:color w:val="auto"/>
          <w:kern w:val="36"/>
          <w:sz w:val="28"/>
          <w:szCs w:val="28"/>
        </w:rPr>
      </w:pPr>
    </w:p>
    <w:p w:rsidR="00757533" w:rsidRPr="00C0575F" w:rsidRDefault="00B56932" w:rsidP="00757533">
      <w:pPr>
        <w:spacing w:line="360" w:lineRule="auto"/>
        <w:ind w:left="-568"/>
        <w:jc w:val="center"/>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Ф</w:t>
      </w:r>
      <w:r w:rsidR="00757533" w:rsidRPr="00C0575F">
        <w:rPr>
          <w:rFonts w:ascii="Times New Roman" w:hAnsi="Times New Roman" w:cs="Times New Roman"/>
          <w:color w:val="auto"/>
          <w:kern w:val="36"/>
          <w:sz w:val="28"/>
          <w:szCs w:val="28"/>
        </w:rPr>
        <w:t>ОРМИРОВАНИЕ ОСЕНОВ БЕЗОПАСНОСТИ ПОВЕДЕНИЯ В БЫТУ, СОЦИУМЕ, ПРИРОДЕ</w:t>
      </w:r>
    </w:p>
    <w:p w:rsidR="00757533" w:rsidRPr="00C0575F" w:rsidRDefault="00757533" w:rsidP="00757533">
      <w:pPr>
        <w:spacing w:line="360" w:lineRule="auto"/>
        <w:ind w:left="-568"/>
        <w:jc w:val="center"/>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ДОСТИЖЕНИЯ РЕБЕНКА</w:t>
      </w:r>
    </w:p>
    <w:p w:rsidR="00B56932" w:rsidRPr="00C0575F" w:rsidRDefault="00B56932" w:rsidP="00393CFD">
      <w:pPr>
        <w:pStyle w:val="a4"/>
        <w:numPr>
          <w:ilvl w:val="0"/>
          <w:numId w:val="146"/>
        </w:numPr>
        <w:spacing w:line="360" w:lineRule="auto"/>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ребёнок имеет представление о безопасном поведении, как вести себя в потенциально опасных ситуациях в быту, на улице, в природе;</w:t>
      </w:r>
    </w:p>
    <w:p w:rsidR="00B56932" w:rsidRPr="00C0575F" w:rsidRDefault="00B56932" w:rsidP="00393CFD">
      <w:pPr>
        <w:numPr>
          <w:ilvl w:val="0"/>
          <w:numId w:val="52"/>
        </w:numPr>
        <w:suppressAutoHyphens w:val="0"/>
        <w:spacing w:after="0" w:line="240" w:lineRule="auto"/>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знает, как позвать на помощь, обратиться за помощью к взрослому, знает свой адрес, имена родителей, их контактную информацию;</w:t>
      </w:r>
    </w:p>
    <w:p w:rsidR="00B56932" w:rsidRPr="00C0575F" w:rsidRDefault="00B56932" w:rsidP="00393CFD">
      <w:pPr>
        <w:numPr>
          <w:ilvl w:val="0"/>
          <w:numId w:val="52"/>
        </w:numPr>
        <w:suppressAutoHyphens w:val="0"/>
        <w:spacing w:after="0" w:line="240" w:lineRule="auto"/>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избегает контактов с незнакомыми людьми на улице;</w:t>
      </w:r>
    </w:p>
    <w:p w:rsidR="00B56932" w:rsidRPr="00C0575F" w:rsidRDefault="00B56932" w:rsidP="00393CFD">
      <w:pPr>
        <w:numPr>
          <w:ilvl w:val="0"/>
          <w:numId w:val="52"/>
        </w:numPr>
        <w:suppressAutoHyphens w:val="0"/>
        <w:spacing w:after="0" w:line="240" w:lineRule="auto"/>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проявляет осторожность при встрече с незнакомыми животными, ядовитыми растениями, грибами;</w:t>
      </w:r>
    </w:p>
    <w:p w:rsidR="00B56932" w:rsidRPr="00C0575F" w:rsidRDefault="00B56932" w:rsidP="00393CFD">
      <w:pPr>
        <w:numPr>
          <w:ilvl w:val="0"/>
          <w:numId w:val="52"/>
        </w:numPr>
        <w:suppressAutoHyphens w:val="0"/>
        <w:spacing w:after="0" w:line="240" w:lineRule="auto"/>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внимателен к соблюдению правил на улице, умеет ориентироваться на сигналы светофора.</w:t>
      </w:r>
    </w:p>
    <w:p w:rsidR="00B56932" w:rsidRPr="00C0575F" w:rsidRDefault="00B56932" w:rsidP="00393CFD">
      <w:pPr>
        <w:numPr>
          <w:ilvl w:val="0"/>
          <w:numId w:val="52"/>
        </w:numPr>
        <w:suppressAutoHyphens w:val="0"/>
        <w:spacing w:after="0" w:line="240" w:lineRule="auto"/>
        <w:rPr>
          <w:rFonts w:ascii="Times New Roman" w:hAnsi="Times New Roman" w:cs="Times New Roman"/>
          <w:color w:val="auto"/>
          <w:kern w:val="36"/>
          <w:sz w:val="28"/>
          <w:szCs w:val="28"/>
        </w:rPr>
      </w:pPr>
    </w:p>
    <w:p w:rsidR="00B56932" w:rsidRPr="00C0575F" w:rsidRDefault="00B56932" w:rsidP="00B56932">
      <w:pPr>
        <w:spacing w:line="360" w:lineRule="auto"/>
        <w:ind w:left="-568"/>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ОО «ПОЗНАВАТЕЛЬНОЕ РАЗВИТИЕ»</w:t>
      </w:r>
    </w:p>
    <w:p w:rsidR="00B56932" w:rsidRPr="00C0575F" w:rsidRDefault="00757533" w:rsidP="00B56932">
      <w:pPr>
        <w:spacing w:line="360" w:lineRule="auto"/>
        <w:ind w:left="-568"/>
        <w:jc w:val="center"/>
        <w:rPr>
          <w:rFonts w:ascii="Times New Roman" w:hAnsi="Times New Roman" w:cs="Times New Roman"/>
          <w:color w:val="auto"/>
          <w:kern w:val="36"/>
          <w:sz w:val="28"/>
          <w:szCs w:val="28"/>
        </w:rPr>
      </w:pPr>
      <w:r w:rsidRPr="00C0575F">
        <w:rPr>
          <w:rFonts w:ascii="Times New Roman" w:hAnsi="Times New Roman" w:cs="Times New Roman"/>
          <w:color w:val="auto"/>
          <w:sz w:val="28"/>
          <w:szCs w:val="28"/>
        </w:rPr>
        <w:t>ДОСТИЖЕНИЯ РЕБЕНКА</w:t>
      </w:r>
    </w:p>
    <w:p w:rsidR="00B56932" w:rsidRPr="00C0575F" w:rsidRDefault="00B56932" w:rsidP="00393CFD">
      <w:pPr>
        <w:numPr>
          <w:ilvl w:val="0"/>
          <w:numId w:val="54"/>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отличается широтой кругозора, интересно и с увлечением делится впечатлениями;</w:t>
      </w:r>
    </w:p>
    <w:p w:rsidR="00B56932" w:rsidRPr="00C0575F" w:rsidRDefault="00B56932" w:rsidP="00393CFD">
      <w:pPr>
        <w:numPr>
          <w:ilvl w:val="0"/>
          <w:numId w:val="54"/>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организует и осуществляет познавательно – исследовательскую деятельность в соответствии с собственными замыслами;</w:t>
      </w:r>
    </w:p>
    <w:p w:rsidR="00B56932" w:rsidRPr="00C0575F" w:rsidRDefault="00B56932" w:rsidP="00393CFD">
      <w:pPr>
        <w:numPr>
          <w:ilvl w:val="0"/>
          <w:numId w:val="54"/>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проявляет интерес к предметам окружающего мира – символам, знакам, моделям, пытается устанавливать различные взаимосвязи: владеет системой эталонов, осуществляет сенсорный анализ, выделяя в сходных предметах отличие, в разных – сходство;</w:t>
      </w:r>
    </w:p>
    <w:p w:rsidR="00B56932" w:rsidRPr="00C0575F" w:rsidRDefault="00B56932" w:rsidP="00393CFD">
      <w:pPr>
        <w:numPr>
          <w:ilvl w:val="0"/>
          <w:numId w:val="54"/>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может длительно целенаправленно наблюдать за объектами, выделяя их проявления, изменения во времени;</w:t>
      </w:r>
    </w:p>
    <w:p w:rsidR="00B56932" w:rsidRPr="00C0575F" w:rsidRDefault="00B56932" w:rsidP="00393CFD">
      <w:pPr>
        <w:numPr>
          <w:ilvl w:val="0"/>
          <w:numId w:val="54"/>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проявляет познавательный интерес к своей семье, социальным явлениям, к жизни людей в родной стране. Задаёт вопросы о прошлом и настоящем жизни страны;</w:t>
      </w:r>
    </w:p>
    <w:p w:rsidR="00B56932" w:rsidRPr="00C0575F" w:rsidRDefault="00B56932" w:rsidP="00393CFD">
      <w:pPr>
        <w:numPr>
          <w:ilvl w:val="0"/>
          <w:numId w:val="54"/>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рассказывает о себе, некоторых чертах характера, интересах, увлечениях, личных предпочтениях и планах на будущее;</w:t>
      </w:r>
    </w:p>
    <w:p w:rsidR="00B56932" w:rsidRPr="00C0575F" w:rsidRDefault="00B56932" w:rsidP="00393CFD">
      <w:pPr>
        <w:numPr>
          <w:ilvl w:val="0"/>
          <w:numId w:val="54"/>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проявляет интерес к социальным явлениям, к жизни людей в разных странах и многообразию народов мира;</w:t>
      </w:r>
    </w:p>
    <w:p w:rsidR="00B56932" w:rsidRPr="00C0575F" w:rsidRDefault="00B56932" w:rsidP="00393CFD">
      <w:pPr>
        <w:numPr>
          <w:ilvl w:val="0"/>
          <w:numId w:val="54"/>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знает название своего города и страны, её государственные символы, имя действующего президента, некоторые достопримечательности города и страны;</w:t>
      </w:r>
    </w:p>
    <w:p w:rsidR="00B56932" w:rsidRPr="00C0575F" w:rsidRDefault="00B56932" w:rsidP="00393CFD">
      <w:pPr>
        <w:numPr>
          <w:ilvl w:val="0"/>
          <w:numId w:val="54"/>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имеет некоторое представление о жизни людей в прошлом и настоящем, об истории города, страны.</w:t>
      </w:r>
    </w:p>
    <w:p w:rsidR="00B56932" w:rsidRPr="00C0575F" w:rsidRDefault="00B56932" w:rsidP="00393CFD">
      <w:pPr>
        <w:numPr>
          <w:ilvl w:val="0"/>
          <w:numId w:val="54"/>
        </w:numPr>
        <w:suppressAutoHyphens w:val="0"/>
        <w:spacing w:after="0" w:line="240" w:lineRule="auto"/>
        <w:jc w:val="both"/>
        <w:rPr>
          <w:rFonts w:ascii="Times New Roman" w:hAnsi="Times New Roman" w:cs="Times New Roman"/>
          <w:color w:val="auto"/>
          <w:sz w:val="28"/>
          <w:szCs w:val="28"/>
        </w:rPr>
      </w:pPr>
    </w:p>
    <w:p w:rsidR="00B56932" w:rsidRPr="00C0575F" w:rsidRDefault="00B56932" w:rsidP="00B56932">
      <w:pPr>
        <w:spacing w:line="360" w:lineRule="auto"/>
        <w:ind w:left="-568"/>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ОО «РЕЧЕВОЕ РАЗВИТИЕ»</w:t>
      </w:r>
    </w:p>
    <w:p w:rsidR="00B56932" w:rsidRPr="00C0575F" w:rsidRDefault="00757533" w:rsidP="00B56932">
      <w:pPr>
        <w:spacing w:line="360" w:lineRule="auto"/>
        <w:ind w:left="-568"/>
        <w:jc w:val="center"/>
        <w:rPr>
          <w:rFonts w:ascii="Times New Roman" w:hAnsi="Times New Roman" w:cs="Times New Roman"/>
          <w:color w:val="auto"/>
          <w:kern w:val="36"/>
          <w:sz w:val="28"/>
          <w:szCs w:val="28"/>
        </w:rPr>
      </w:pPr>
      <w:r w:rsidRPr="00C0575F">
        <w:rPr>
          <w:rFonts w:ascii="Times New Roman" w:hAnsi="Times New Roman" w:cs="Times New Roman"/>
          <w:color w:val="auto"/>
          <w:sz w:val="28"/>
          <w:szCs w:val="28"/>
        </w:rPr>
        <w:t>ДОСТИЖЕНИЯ РЕБЕНКА</w:t>
      </w:r>
    </w:p>
    <w:p w:rsidR="00B56932" w:rsidRPr="00C0575F" w:rsidRDefault="00B56932" w:rsidP="00393CFD">
      <w:pPr>
        <w:numPr>
          <w:ilvl w:val="0"/>
          <w:numId w:val="55"/>
        </w:numPr>
        <w:suppressAutoHyphens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ведёт деловой диалог со взрослыми и сверстниками, легко знакомится, имеет друзей, может организовать детей на совместную деятельность;</w:t>
      </w:r>
    </w:p>
    <w:p w:rsidR="00B56932" w:rsidRPr="00C0575F" w:rsidRDefault="00B56932" w:rsidP="00393CFD">
      <w:pPr>
        <w:numPr>
          <w:ilvl w:val="0"/>
          <w:numId w:val="55"/>
        </w:numPr>
        <w:suppressAutoHyphens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задаёт вопросы, интересуется мнением других, расспрашивает об их деятельности и событиях жизни;</w:t>
      </w:r>
    </w:p>
    <w:p w:rsidR="00B56932" w:rsidRPr="00C0575F" w:rsidRDefault="00B56932" w:rsidP="00393CFD">
      <w:pPr>
        <w:numPr>
          <w:ilvl w:val="0"/>
          <w:numId w:val="55"/>
        </w:numPr>
        <w:suppressAutoHyphens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участвует в разгадывании кроссвордов, ребусов, предлагает словесные игры, читает слова, может написать своё имя печатными буквами, проявляет интерес к речевому творчеству;</w:t>
      </w:r>
    </w:p>
    <w:p w:rsidR="00B56932" w:rsidRPr="00C0575F" w:rsidRDefault="00B56932" w:rsidP="00393CFD">
      <w:pPr>
        <w:numPr>
          <w:ilvl w:val="0"/>
          <w:numId w:val="55"/>
        </w:numPr>
        <w:suppressAutoHyphens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в коллективных обсуждениях выдвигает гипотезы, использует речевые формы убеждения, владеет культурными формами выражения несогласия с мнением собеседника, умеет принять позицию собеседника;</w:t>
      </w:r>
    </w:p>
    <w:p w:rsidR="00B56932" w:rsidRPr="00C0575F" w:rsidRDefault="00B56932" w:rsidP="00393CFD">
      <w:pPr>
        <w:numPr>
          <w:ilvl w:val="0"/>
          <w:numId w:val="55"/>
        </w:numPr>
        <w:suppressAutoHyphens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успешен в творческой речевой деятельности: сочиняет загадки, сказки, рассказы, планирует сюжеты творческих игр;</w:t>
      </w:r>
    </w:p>
    <w:p w:rsidR="00B56932" w:rsidRPr="00C0575F" w:rsidRDefault="00B56932" w:rsidP="00393CFD">
      <w:pPr>
        <w:numPr>
          <w:ilvl w:val="0"/>
          <w:numId w:val="55"/>
        </w:numPr>
        <w:suppressAutoHyphens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речь чистая, грамматически правильная, выразительная;</w:t>
      </w:r>
    </w:p>
    <w:p w:rsidR="00B56932" w:rsidRPr="00C0575F" w:rsidRDefault="00B56932" w:rsidP="00393CFD">
      <w:pPr>
        <w:numPr>
          <w:ilvl w:val="0"/>
          <w:numId w:val="55"/>
        </w:numPr>
        <w:suppressAutoHyphens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владеет звуковым анализом слов;</w:t>
      </w:r>
    </w:p>
    <w:p w:rsidR="00B56932" w:rsidRPr="00C0575F" w:rsidRDefault="00B56932" w:rsidP="00393CFD">
      <w:pPr>
        <w:numPr>
          <w:ilvl w:val="0"/>
          <w:numId w:val="55"/>
        </w:numPr>
        <w:suppressAutoHyphens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проявляет устойчивый интерес к литературе, имеет предпочтения в жанрах литературы, темах произведений, понимает идею произведения, авторское отношение к героям.</w:t>
      </w:r>
    </w:p>
    <w:p w:rsidR="00B56932" w:rsidRPr="00C0575F" w:rsidRDefault="00B56932" w:rsidP="00393CFD">
      <w:pPr>
        <w:numPr>
          <w:ilvl w:val="0"/>
          <w:numId w:val="55"/>
        </w:numPr>
        <w:suppressAutoHyphens w:val="0"/>
        <w:spacing w:after="0" w:line="240" w:lineRule="auto"/>
        <w:rPr>
          <w:rFonts w:ascii="Times New Roman" w:hAnsi="Times New Roman" w:cs="Times New Roman"/>
          <w:color w:val="auto"/>
          <w:sz w:val="28"/>
          <w:szCs w:val="28"/>
        </w:rPr>
      </w:pPr>
    </w:p>
    <w:p w:rsidR="00B56932" w:rsidRPr="00C0575F" w:rsidRDefault="00B56932" w:rsidP="00B56932">
      <w:pPr>
        <w:spacing w:line="360" w:lineRule="auto"/>
        <w:ind w:left="-568"/>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ОО «ХУДОЖЕСТВЕННО – ЭСТЕТИЧЕСКОЕ РАЗВИТИЕ»</w:t>
      </w:r>
    </w:p>
    <w:p w:rsidR="00B56932" w:rsidRPr="00C0575F" w:rsidRDefault="00757533" w:rsidP="00B56932">
      <w:pPr>
        <w:spacing w:line="360" w:lineRule="auto"/>
        <w:ind w:left="-568"/>
        <w:jc w:val="center"/>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ИЗОБРАЗИТЕЛЬНОЕ ИСКУССТВО</w:t>
      </w:r>
    </w:p>
    <w:p w:rsidR="00757533" w:rsidRPr="00C0575F" w:rsidRDefault="00757533" w:rsidP="00B56932">
      <w:pPr>
        <w:spacing w:line="360" w:lineRule="auto"/>
        <w:ind w:left="-568"/>
        <w:jc w:val="center"/>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ДОСТИЖЕНИЕ РЕБЕНКА</w:t>
      </w:r>
    </w:p>
    <w:p w:rsidR="00B56932" w:rsidRPr="00C0575F" w:rsidRDefault="00B56932" w:rsidP="00393CFD">
      <w:pPr>
        <w:numPr>
          <w:ilvl w:val="0"/>
          <w:numId w:val="56"/>
        </w:numPr>
        <w:suppressAutoHyphens w:val="0"/>
        <w:spacing w:after="0" w:line="240" w:lineRule="auto"/>
        <w:rPr>
          <w:rFonts w:ascii="Times New Roman" w:hAnsi="Times New Roman" w:cs="Times New Roman"/>
          <w:color w:val="auto"/>
          <w:spacing w:val="-8"/>
          <w:sz w:val="28"/>
          <w:szCs w:val="28"/>
        </w:rPr>
      </w:pPr>
      <w:r w:rsidRPr="00C0575F">
        <w:rPr>
          <w:rFonts w:ascii="Times New Roman" w:hAnsi="Times New Roman" w:cs="Times New Roman"/>
          <w:color w:val="auto"/>
          <w:spacing w:val="-8"/>
          <w:sz w:val="28"/>
          <w:szCs w:val="28"/>
        </w:rPr>
        <w:t>ребёнок проявляет самостоятельность, инициативу, индивидуальность в процессе деятельности, имеет творческие увлечения;</w:t>
      </w:r>
    </w:p>
    <w:p w:rsidR="00B56932" w:rsidRPr="00C0575F" w:rsidRDefault="00B56932" w:rsidP="00393CFD">
      <w:pPr>
        <w:numPr>
          <w:ilvl w:val="0"/>
          <w:numId w:val="56"/>
        </w:numPr>
        <w:suppressAutoHyphens w:val="0"/>
        <w:spacing w:after="0" w:line="240" w:lineRule="auto"/>
        <w:rPr>
          <w:rFonts w:ascii="Times New Roman" w:hAnsi="Times New Roman" w:cs="Times New Roman"/>
          <w:color w:val="auto"/>
          <w:spacing w:val="-8"/>
          <w:sz w:val="28"/>
          <w:szCs w:val="28"/>
        </w:rPr>
      </w:pPr>
      <w:r w:rsidRPr="00C0575F">
        <w:rPr>
          <w:rFonts w:ascii="Times New Roman" w:hAnsi="Times New Roman" w:cs="Times New Roman"/>
          <w:color w:val="auto"/>
          <w:spacing w:val="-8"/>
          <w:sz w:val="28"/>
          <w:szCs w:val="28"/>
        </w:rPr>
        <w:t>проявляет эстетические чувства, откликается на прекрасное в окружающем мире и в искусстве;</w:t>
      </w:r>
    </w:p>
    <w:p w:rsidR="00B56932" w:rsidRPr="00C0575F" w:rsidRDefault="00B56932" w:rsidP="00393CFD">
      <w:pPr>
        <w:numPr>
          <w:ilvl w:val="0"/>
          <w:numId w:val="56"/>
        </w:numPr>
        <w:suppressAutoHyphens w:val="0"/>
        <w:spacing w:after="0" w:line="240" w:lineRule="auto"/>
        <w:rPr>
          <w:rFonts w:ascii="Times New Roman" w:hAnsi="Times New Roman" w:cs="Times New Roman"/>
          <w:color w:val="auto"/>
          <w:spacing w:val="-8"/>
          <w:sz w:val="28"/>
          <w:szCs w:val="28"/>
        </w:rPr>
      </w:pPr>
      <w:r w:rsidRPr="00C0575F">
        <w:rPr>
          <w:rFonts w:ascii="Times New Roman" w:hAnsi="Times New Roman" w:cs="Times New Roman"/>
          <w:color w:val="auto"/>
          <w:spacing w:val="-8"/>
          <w:sz w:val="28"/>
          <w:szCs w:val="28"/>
        </w:rPr>
        <w:lastRenderedPageBreak/>
        <w:t>узнаёт, описывает некоторые известные произведения, архитектурные и скульптурные объекты, предметы народных промыслов, задаёт вопросы о произведениях, поясняет некоторые отличительные особенности видов искусства;</w:t>
      </w:r>
    </w:p>
    <w:p w:rsidR="00B56932" w:rsidRPr="00C0575F" w:rsidRDefault="00B56932" w:rsidP="00393CFD">
      <w:pPr>
        <w:numPr>
          <w:ilvl w:val="0"/>
          <w:numId w:val="56"/>
        </w:numPr>
        <w:suppressAutoHyphens w:val="0"/>
        <w:spacing w:after="0" w:line="240" w:lineRule="auto"/>
        <w:rPr>
          <w:rFonts w:ascii="Times New Roman" w:hAnsi="Times New Roman" w:cs="Times New Roman"/>
          <w:color w:val="auto"/>
          <w:spacing w:val="-8"/>
          <w:sz w:val="28"/>
          <w:szCs w:val="28"/>
        </w:rPr>
      </w:pPr>
      <w:r w:rsidRPr="00C0575F">
        <w:rPr>
          <w:rFonts w:ascii="Times New Roman" w:hAnsi="Times New Roman" w:cs="Times New Roman"/>
          <w:color w:val="auto"/>
          <w:spacing w:val="-8"/>
          <w:sz w:val="28"/>
          <w:szCs w:val="28"/>
        </w:rPr>
        <w:t>экспериментирует в создании образа, проявляет самостоятельность в процессе выбора темы, продумывания художественного образа, выбора техник и способов создания изображения;</w:t>
      </w:r>
    </w:p>
    <w:p w:rsidR="00B56932" w:rsidRPr="00C0575F" w:rsidRDefault="00B56932" w:rsidP="00393CFD">
      <w:pPr>
        <w:numPr>
          <w:ilvl w:val="0"/>
          <w:numId w:val="56"/>
        </w:numPr>
        <w:suppressAutoHyphens w:val="0"/>
        <w:spacing w:after="0" w:line="240" w:lineRule="auto"/>
        <w:rPr>
          <w:rFonts w:ascii="Times New Roman" w:hAnsi="Times New Roman" w:cs="Times New Roman"/>
          <w:color w:val="auto"/>
          <w:spacing w:val="-8"/>
          <w:sz w:val="28"/>
          <w:szCs w:val="28"/>
        </w:rPr>
      </w:pPr>
      <w:r w:rsidRPr="00C0575F">
        <w:rPr>
          <w:rFonts w:ascii="Times New Roman" w:hAnsi="Times New Roman" w:cs="Times New Roman"/>
          <w:color w:val="auto"/>
          <w:spacing w:val="-8"/>
          <w:sz w:val="28"/>
          <w:szCs w:val="28"/>
        </w:rPr>
        <w:t>демонстрирует высокую техническую грамотность, планирует деятельность, умело организует рабочее место, проявляет аккуратность и организованность;</w:t>
      </w:r>
    </w:p>
    <w:p w:rsidR="00B56932" w:rsidRPr="00C0575F" w:rsidRDefault="00B56932" w:rsidP="00393CFD">
      <w:pPr>
        <w:numPr>
          <w:ilvl w:val="0"/>
          <w:numId w:val="56"/>
        </w:numPr>
        <w:suppressAutoHyphens w:val="0"/>
        <w:spacing w:after="0" w:line="240" w:lineRule="auto"/>
        <w:rPr>
          <w:rFonts w:ascii="Times New Roman" w:hAnsi="Times New Roman" w:cs="Times New Roman"/>
          <w:color w:val="auto"/>
          <w:spacing w:val="-8"/>
          <w:sz w:val="28"/>
          <w:szCs w:val="28"/>
        </w:rPr>
      </w:pPr>
      <w:r w:rsidRPr="00C0575F">
        <w:rPr>
          <w:rFonts w:ascii="Times New Roman" w:hAnsi="Times New Roman" w:cs="Times New Roman"/>
          <w:color w:val="auto"/>
          <w:spacing w:val="-8"/>
          <w:sz w:val="28"/>
          <w:szCs w:val="28"/>
        </w:rPr>
        <w:t>адекватно оценивает собственные работы, в процессе выполнения коллективных работ охотно и плодотворно сотрудничает с другими детьми.</w:t>
      </w:r>
    </w:p>
    <w:p w:rsidR="00B56932" w:rsidRPr="00C0575F" w:rsidRDefault="00B56932" w:rsidP="00393CFD">
      <w:pPr>
        <w:numPr>
          <w:ilvl w:val="0"/>
          <w:numId w:val="56"/>
        </w:numPr>
        <w:suppressAutoHyphens w:val="0"/>
        <w:spacing w:after="0" w:line="240" w:lineRule="auto"/>
        <w:rPr>
          <w:rFonts w:ascii="Times New Roman" w:hAnsi="Times New Roman" w:cs="Times New Roman"/>
          <w:color w:val="auto"/>
          <w:spacing w:val="-8"/>
          <w:sz w:val="28"/>
          <w:szCs w:val="28"/>
        </w:rPr>
      </w:pPr>
      <w:r w:rsidRPr="00C0575F">
        <w:rPr>
          <w:rFonts w:ascii="Times New Roman" w:hAnsi="Times New Roman" w:cs="Times New Roman"/>
          <w:color w:val="auto"/>
          <w:spacing w:val="-8"/>
          <w:sz w:val="28"/>
          <w:szCs w:val="28"/>
        </w:rPr>
        <w:tab/>
      </w:r>
    </w:p>
    <w:p w:rsidR="00B56932" w:rsidRPr="00C0575F" w:rsidRDefault="00757533" w:rsidP="00B56932">
      <w:pPr>
        <w:spacing w:line="360" w:lineRule="auto"/>
        <w:ind w:left="-568"/>
        <w:jc w:val="center"/>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ХУДОЖЕСТВЕННАЯ ЛИТЕРАТУРА</w:t>
      </w:r>
    </w:p>
    <w:p w:rsidR="00757533" w:rsidRPr="00C0575F" w:rsidRDefault="00757533" w:rsidP="00B56932">
      <w:pPr>
        <w:spacing w:line="360" w:lineRule="auto"/>
        <w:ind w:left="-568"/>
        <w:jc w:val="center"/>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ДОСТИЖЕНИЯ РЕБЕНКА</w:t>
      </w:r>
    </w:p>
    <w:p w:rsidR="00B56932" w:rsidRPr="00C0575F" w:rsidRDefault="00B56932" w:rsidP="00393CFD">
      <w:pPr>
        <w:numPr>
          <w:ilvl w:val="0"/>
          <w:numId w:val="57"/>
        </w:numPr>
        <w:suppressAutoHyphens w:val="0"/>
        <w:spacing w:after="0" w:line="240" w:lineRule="auto"/>
        <w:jc w:val="both"/>
        <w:rPr>
          <w:rFonts w:ascii="Times New Roman" w:hAnsi="Times New Roman" w:cs="Times New Roman"/>
          <w:i/>
          <w:color w:val="auto"/>
          <w:kern w:val="36"/>
          <w:sz w:val="28"/>
          <w:szCs w:val="28"/>
        </w:rPr>
      </w:pPr>
      <w:r w:rsidRPr="00C0575F">
        <w:rPr>
          <w:rFonts w:ascii="Times New Roman" w:hAnsi="Times New Roman" w:cs="Times New Roman"/>
          <w:color w:val="auto"/>
          <w:kern w:val="36"/>
          <w:sz w:val="28"/>
          <w:szCs w:val="28"/>
        </w:rPr>
        <w:t>ребёнок проявляет эстетический вкус, стремление к постоянному общению с книгой, желание самому научиться читать;</w:t>
      </w:r>
    </w:p>
    <w:p w:rsidR="00B56932" w:rsidRPr="00C0575F" w:rsidRDefault="00B56932" w:rsidP="00393CFD">
      <w:pPr>
        <w:numPr>
          <w:ilvl w:val="0"/>
          <w:numId w:val="57"/>
        </w:numPr>
        <w:suppressAutoHyphens w:val="0"/>
        <w:spacing w:after="0" w:line="240" w:lineRule="auto"/>
        <w:jc w:val="both"/>
        <w:rPr>
          <w:rFonts w:ascii="Times New Roman" w:hAnsi="Times New Roman" w:cs="Times New Roman"/>
          <w:i/>
          <w:color w:val="auto"/>
          <w:kern w:val="36"/>
          <w:sz w:val="28"/>
          <w:szCs w:val="28"/>
        </w:rPr>
      </w:pPr>
      <w:r w:rsidRPr="00C0575F">
        <w:rPr>
          <w:rFonts w:ascii="Times New Roman" w:hAnsi="Times New Roman" w:cs="Times New Roman"/>
          <w:color w:val="auto"/>
          <w:kern w:val="36"/>
          <w:sz w:val="28"/>
          <w:szCs w:val="28"/>
        </w:rPr>
        <w:t>обнаруживает избирательное отношение к произведениям отдельной тематики или жанра, к разным видам творческой деятельности на основе произведения;</w:t>
      </w:r>
    </w:p>
    <w:p w:rsidR="00B56932" w:rsidRPr="00C0575F" w:rsidRDefault="00B56932" w:rsidP="00393CFD">
      <w:pPr>
        <w:numPr>
          <w:ilvl w:val="0"/>
          <w:numId w:val="57"/>
        </w:numPr>
        <w:suppressAutoHyphens w:val="0"/>
        <w:spacing w:after="0" w:line="240" w:lineRule="auto"/>
        <w:jc w:val="both"/>
        <w:rPr>
          <w:rFonts w:ascii="Times New Roman" w:hAnsi="Times New Roman" w:cs="Times New Roman"/>
          <w:i/>
          <w:color w:val="auto"/>
          <w:kern w:val="36"/>
          <w:sz w:val="28"/>
          <w:szCs w:val="28"/>
        </w:rPr>
      </w:pPr>
      <w:r w:rsidRPr="00C0575F">
        <w:rPr>
          <w:rFonts w:ascii="Times New Roman" w:hAnsi="Times New Roman" w:cs="Times New Roman"/>
          <w:color w:val="auto"/>
          <w:kern w:val="36"/>
          <w:sz w:val="28"/>
          <w:szCs w:val="28"/>
        </w:rPr>
        <w:t>называет любимые литературные тексты, объясняет, чем они ему нравятся;</w:t>
      </w:r>
    </w:p>
    <w:p w:rsidR="00B56932" w:rsidRPr="00C0575F" w:rsidRDefault="00B56932" w:rsidP="00393CFD">
      <w:pPr>
        <w:numPr>
          <w:ilvl w:val="0"/>
          <w:numId w:val="57"/>
        </w:numPr>
        <w:suppressAutoHyphens w:val="0"/>
        <w:spacing w:after="0" w:line="240" w:lineRule="auto"/>
        <w:jc w:val="both"/>
        <w:rPr>
          <w:rFonts w:ascii="Times New Roman" w:hAnsi="Times New Roman" w:cs="Times New Roman"/>
          <w:i/>
          <w:color w:val="auto"/>
          <w:kern w:val="36"/>
          <w:sz w:val="28"/>
          <w:szCs w:val="28"/>
        </w:rPr>
      </w:pPr>
      <w:r w:rsidRPr="00C0575F">
        <w:rPr>
          <w:rFonts w:ascii="Times New Roman" w:hAnsi="Times New Roman" w:cs="Times New Roman"/>
          <w:color w:val="auto"/>
          <w:kern w:val="36"/>
          <w:sz w:val="28"/>
          <w:szCs w:val="28"/>
        </w:rPr>
        <w:t>знает фамилии 4 – 5 писателей, отдельные факты их биографии, называет их произведения, с помощью взрослого рассуждает об особенностях их творчества;</w:t>
      </w:r>
    </w:p>
    <w:p w:rsidR="00B56932" w:rsidRPr="00C0575F" w:rsidRDefault="00B56932" w:rsidP="00393CFD">
      <w:pPr>
        <w:numPr>
          <w:ilvl w:val="0"/>
          <w:numId w:val="57"/>
        </w:numPr>
        <w:suppressAutoHyphens w:val="0"/>
        <w:spacing w:after="0" w:line="240" w:lineRule="auto"/>
        <w:jc w:val="both"/>
        <w:rPr>
          <w:rFonts w:ascii="Times New Roman" w:hAnsi="Times New Roman" w:cs="Times New Roman"/>
          <w:i/>
          <w:color w:val="auto"/>
          <w:kern w:val="36"/>
          <w:sz w:val="28"/>
          <w:szCs w:val="28"/>
        </w:rPr>
      </w:pPr>
      <w:r w:rsidRPr="00C0575F">
        <w:rPr>
          <w:rFonts w:ascii="Times New Roman" w:hAnsi="Times New Roman" w:cs="Times New Roman"/>
          <w:color w:val="auto"/>
          <w:kern w:val="36"/>
          <w:sz w:val="28"/>
          <w:szCs w:val="28"/>
        </w:rPr>
        <w:t>воспринимает произведение в единстве его содержания и формы, высказывает своё отношение к героям, идее;</w:t>
      </w:r>
    </w:p>
    <w:p w:rsidR="00B56932" w:rsidRPr="00C0575F" w:rsidRDefault="00B56932" w:rsidP="00393CFD">
      <w:pPr>
        <w:numPr>
          <w:ilvl w:val="0"/>
          <w:numId w:val="57"/>
        </w:numPr>
        <w:suppressAutoHyphens w:val="0"/>
        <w:spacing w:after="0" w:line="240" w:lineRule="auto"/>
        <w:jc w:val="both"/>
        <w:rPr>
          <w:rFonts w:ascii="Times New Roman" w:hAnsi="Times New Roman" w:cs="Times New Roman"/>
          <w:i/>
          <w:color w:val="auto"/>
          <w:kern w:val="36"/>
          <w:sz w:val="28"/>
          <w:szCs w:val="28"/>
        </w:rPr>
      </w:pPr>
      <w:r w:rsidRPr="00C0575F">
        <w:rPr>
          <w:rFonts w:ascii="Times New Roman" w:hAnsi="Times New Roman" w:cs="Times New Roman"/>
          <w:color w:val="auto"/>
          <w:kern w:val="36"/>
          <w:sz w:val="28"/>
          <w:szCs w:val="28"/>
        </w:rPr>
        <w:t>творчески активен и самостоятелен в речевой, изобразительной и театрально – игровой деятельности на основе художественных текстов.</w:t>
      </w:r>
    </w:p>
    <w:p w:rsidR="00B56932" w:rsidRPr="00C0575F" w:rsidRDefault="00757533" w:rsidP="00B56932">
      <w:pPr>
        <w:spacing w:line="360" w:lineRule="auto"/>
        <w:ind w:left="-568"/>
        <w:jc w:val="center"/>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МУЗЫКА</w:t>
      </w:r>
    </w:p>
    <w:p w:rsidR="00757533" w:rsidRPr="00C0575F" w:rsidRDefault="00757533" w:rsidP="00B56932">
      <w:pPr>
        <w:spacing w:line="360" w:lineRule="auto"/>
        <w:ind w:left="-568"/>
        <w:jc w:val="center"/>
        <w:rPr>
          <w:rFonts w:ascii="Times New Roman" w:hAnsi="Times New Roman" w:cs="Times New Roman"/>
          <w:color w:val="auto"/>
          <w:kern w:val="36"/>
          <w:sz w:val="28"/>
          <w:szCs w:val="28"/>
        </w:rPr>
      </w:pPr>
      <w:r w:rsidRPr="00C0575F">
        <w:rPr>
          <w:rFonts w:ascii="Times New Roman" w:hAnsi="Times New Roman" w:cs="Times New Roman"/>
          <w:color w:val="auto"/>
          <w:kern w:val="36"/>
          <w:sz w:val="28"/>
          <w:szCs w:val="28"/>
        </w:rPr>
        <w:t>ДОСТИЖЕНИЯ РЕБЕНКА</w:t>
      </w:r>
    </w:p>
    <w:p w:rsidR="00B56932" w:rsidRPr="00C0575F" w:rsidRDefault="00B56932" w:rsidP="00393CFD">
      <w:pPr>
        <w:numPr>
          <w:ilvl w:val="0"/>
          <w:numId w:val="58"/>
        </w:numPr>
        <w:suppressAutoHyphens w:val="0"/>
        <w:spacing w:after="0" w:line="240" w:lineRule="auto"/>
        <w:jc w:val="both"/>
        <w:rPr>
          <w:rFonts w:ascii="Times New Roman" w:hAnsi="Times New Roman" w:cs="Times New Roman"/>
          <w:color w:val="auto"/>
          <w:spacing w:val="-8"/>
          <w:sz w:val="28"/>
          <w:szCs w:val="28"/>
        </w:rPr>
      </w:pPr>
      <w:r w:rsidRPr="00C0575F">
        <w:rPr>
          <w:rFonts w:ascii="Times New Roman" w:hAnsi="Times New Roman" w:cs="Times New Roman"/>
          <w:color w:val="auto"/>
          <w:spacing w:val="-8"/>
          <w:sz w:val="28"/>
          <w:szCs w:val="28"/>
        </w:rPr>
        <w:t>развита культура слушательского восприятия;</w:t>
      </w:r>
    </w:p>
    <w:p w:rsidR="00B56932" w:rsidRPr="00C0575F" w:rsidRDefault="00B56932" w:rsidP="00393CFD">
      <w:pPr>
        <w:numPr>
          <w:ilvl w:val="0"/>
          <w:numId w:val="58"/>
        </w:numPr>
        <w:suppressAutoHyphens w:val="0"/>
        <w:spacing w:after="0" w:line="240" w:lineRule="auto"/>
        <w:jc w:val="both"/>
        <w:rPr>
          <w:rFonts w:ascii="Times New Roman" w:hAnsi="Times New Roman" w:cs="Times New Roman"/>
          <w:color w:val="auto"/>
          <w:spacing w:val="-8"/>
          <w:sz w:val="28"/>
          <w:szCs w:val="28"/>
        </w:rPr>
      </w:pPr>
      <w:r w:rsidRPr="00C0575F">
        <w:rPr>
          <w:rFonts w:ascii="Times New Roman" w:hAnsi="Times New Roman" w:cs="Times New Roman"/>
          <w:color w:val="auto"/>
          <w:spacing w:val="-8"/>
          <w:sz w:val="28"/>
          <w:szCs w:val="28"/>
        </w:rPr>
        <w:t>любит посещать концерты, музыкальный театр, делится полученными впечатлениями;</w:t>
      </w:r>
    </w:p>
    <w:p w:rsidR="00B56932" w:rsidRPr="00C0575F" w:rsidRDefault="00B56932" w:rsidP="00393CFD">
      <w:pPr>
        <w:numPr>
          <w:ilvl w:val="0"/>
          <w:numId w:val="58"/>
        </w:numPr>
        <w:suppressAutoHyphens w:val="0"/>
        <w:spacing w:after="0" w:line="240" w:lineRule="auto"/>
        <w:jc w:val="both"/>
        <w:rPr>
          <w:rFonts w:ascii="Times New Roman" w:hAnsi="Times New Roman" w:cs="Times New Roman"/>
          <w:color w:val="auto"/>
          <w:spacing w:val="-8"/>
          <w:sz w:val="28"/>
          <w:szCs w:val="28"/>
        </w:rPr>
      </w:pPr>
      <w:r w:rsidRPr="00C0575F">
        <w:rPr>
          <w:rFonts w:ascii="Times New Roman" w:hAnsi="Times New Roman" w:cs="Times New Roman"/>
          <w:color w:val="auto"/>
          <w:spacing w:val="-8"/>
          <w:sz w:val="28"/>
          <w:szCs w:val="28"/>
        </w:rPr>
        <w:lastRenderedPageBreak/>
        <w:t>музыкально эрудирован, имеет представление о жанрах и направлениях классической и народной музыки, творчестве разных композиторов;</w:t>
      </w:r>
    </w:p>
    <w:p w:rsidR="00B56932" w:rsidRPr="00C0575F" w:rsidRDefault="00B56932" w:rsidP="00393CFD">
      <w:pPr>
        <w:numPr>
          <w:ilvl w:val="0"/>
          <w:numId w:val="58"/>
        </w:numPr>
        <w:suppressAutoHyphens w:val="0"/>
        <w:spacing w:after="0" w:line="240" w:lineRule="auto"/>
        <w:jc w:val="both"/>
        <w:rPr>
          <w:rFonts w:ascii="Times New Roman" w:hAnsi="Times New Roman" w:cs="Times New Roman"/>
          <w:color w:val="auto"/>
          <w:spacing w:val="-8"/>
          <w:sz w:val="28"/>
          <w:szCs w:val="28"/>
        </w:rPr>
      </w:pPr>
      <w:r w:rsidRPr="00C0575F">
        <w:rPr>
          <w:rFonts w:ascii="Times New Roman" w:hAnsi="Times New Roman" w:cs="Times New Roman"/>
          <w:color w:val="auto"/>
          <w:spacing w:val="-8"/>
          <w:sz w:val="28"/>
          <w:szCs w:val="28"/>
        </w:rPr>
        <w:t>проявляет себя во всех видах музыкальной исполнительской деятельности, на праздниках;</w:t>
      </w:r>
    </w:p>
    <w:p w:rsidR="00B56932" w:rsidRPr="00C0575F" w:rsidRDefault="00B56932" w:rsidP="00393CFD">
      <w:pPr>
        <w:numPr>
          <w:ilvl w:val="0"/>
          <w:numId w:val="58"/>
        </w:numPr>
        <w:suppressAutoHyphens w:val="0"/>
        <w:spacing w:after="0" w:line="240" w:lineRule="auto"/>
        <w:jc w:val="both"/>
        <w:rPr>
          <w:rFonts w:ascii="Times New Roman" w:hAnsi="Times New Roman" w:cs="Times New Roman"/>
          <w:color w:val="auto"/>
          <w:spacing w:val="-8"/>
          <w:sz w:val="28"/>
          <w:szCs w:val="28"/>
        </w:rPr>
      </w:pPr>
      <w:r w:rsidRPr="00C0575F">
        <w:rPr>
          <w:rFonts w:ascii="Times New Roman" w:hAnsi="Times New Roman" w:cs="Times New Roman"/>
          <w:color w:val="auto"/>
          <w:spacing w:val="-8"/>
          <w:sz w:val="28"/>
          <w:szCs w:val="28"/>
        </w:rPr>
        <w:t>активен в театрализации, где включается в ритмо – интонационные игры, помогающие почувствовать выразительность и ритмичность интонаций, а также стихотворных ритмов, певучие диалоги или рассказывания;</w:t>
      </w:r>
    </w:p>
    <w:p w:rsidR="00B56932" w:rsidRPr="00C0575F" w:rsidRDefault="00B56932" w:rsidP="00393CFD">
      <w:pPr>
        <w:numPr>
          <w:ilvl w:val="0"/>
          <w:numId w:val="58"/>
        </w:numPr>
        <w:suppressAutoHyphens w:val="0"/>
        <w:spacing w:after="0" w:line="240" w:lineRule="auto"/>
        <w:jc w:val="both"/>
        <w:rPr>
          <w:rFonts w:ascii="Times New Roman" w:hAnsi="Times New Roman" w:cs="Times New Roman"/>
          <w:color w:val="auto"/>
          <w:spacing w:val="-8"/>
          <w:sz w:val="28"/>
          <w:szCs w:val="28"/>
        </w:rPr>
      </w:pPr>
      <w:r w:rsidRPr="00C0575F">
        <w:rPr>
          <w:rFonts w:ascii="Times New Roman" w:hAnsi="Times New Roman" w:cs="Times New Roman"/>
          <w:color w:val="auto"/>
          <w:spacing w:val="-8"/>
          <w:sz w:val="28"/>
          <w:szCs w:val="28"/>
        </w:rPr>
        <w:t>проговаривает ритмизировано стихи и импровизирует мелодии на заданную тему, участвует в инструментальных импровизациях.</w:t>
      </w:r>
    </w:p>
    <w:p w:rsidR="00B56932" w:rsidRPr="00C0575F" w:rsidRDefault="00B56932" w:rsidP="00B56932">
      <w:pPr>
        <w:spacing w:line="360" w:lineRule="auto"/>
        <w:ind w:left="-568"/>
        <w:jc w:val="center"/>
        <w:rPr>
          <w:rFonts w:ascii="Times New Roman" w:hAnsi="Times New Roman" w:cs="Times New Roman"/>
          <w:b/>
          <w:color w:val="auto"/>
          <w:sz w:val="28"/>
          <w:szCs w:val="28"/>
        </w:rPr>
      </w:pPr>
    </w:p>
    <w:p w:rsidR="00B56932" w:rsidRPr="00C0575F" w:rsidRDefault="00B56932" w:rsidP="00B56932">
      <w:pPr>
        <w:spacing w:line="360" w:lineRule="auto"/>
        <w:ind w:left="-568"/>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ОО «ФИЗИЧЕСКОЕ РАЗВИТИЕ»</w:t>
      </w:r>
    </w:p>
    <w:p w:rsidR="00B56932" w:rsidRPr="00C0575F" w:rsidRDefault="00757533" w:rsidP="00B56932">
      <w:pPr>
        <w:spacing w:line="360" w:lineRule="auto"/>
        <w:ind w:left="-568"/>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ДОСТИЖЕНИЯ РЕБЕНКА</w:t>
      </w:r>
    </w:p>
    <w:p w:rsidR="00B56932" w:rsidRPr="00C0575F" w:rsidRDefault="00B56932" w:rsidP="00393CFD">
      <w:pPr>
        <w:numPr>
          <w:ilvl w:val="0"/>
          <w:numId w:val="59"/>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двигательный опыт ребёнка богат, результативно, уверенно, мягко, выразительно, с достаточной амплитудой и точно выполняет физические упражнения (общеразвивающие, основные, спортивные);</w:t>
      </w:r>
    </w:p>
    <w:p w:rsidR="00B56932" w:rsidRPr="00C0575F" w:rsidRDefault="00B56932" w:rsidP="00393CFD">
      <w:pPr>
        <w:numPr>
          <w:ilvl w:val="0"/>
          <w:numId w:val="59"/>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в двигательной деятельности проявляет быстроту, ловкость, выносливость, силу и гибкость;</w:t>
      </w:r>
    </w:p>
    <w:p w:rsidR="00B56932" w:rsidRPr="00C0575F" w:rsidRDefault="00B56932" w:rsidP="00393CFD">
      <w:pPr>
        <w:numPr>
          <w:ilvl w:val="0"/>
          <w:numId w:val="59"/>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осознаёт зависимость между качеством выполнения упражнения и его результатом;</w:t>
      </w:r>
    </w:p>
    <w:p w:rsidR="00B56932" w:rsidRPr="00C0575F" w:rsidRDefault="00B56932" w:rsidP="00393CFD">
      <w:pPr>
        <w:numPr>
          <w:ilvl w:val="0"/>
          <w:numId w:val="59"/>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проявляет элементы творчества в двигательной деятельности: самостоятельно составляет простые варианты из освоенных физических упражнений и игр, через движения передаёт своеобразие конкретного образа (персонажа, животного), стремится к неповторимости (индивидуальности) в своих движениях;</w:t>
      </w:r>
    </w:p>
    <w:p w:rsidR="00B56932" w:rsidRPr="00C0575F" w:rsidRDefault="00B56932" w:rsidP="00393CFD">
      <w:pPr>
        <w:numPr>
          <w:ilvl w:val="0"/>
          <w:numId w:val="59"/>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проявляет постоянно самоконтроль и самооценку. Стремится к лучшему результату, к самостоятельному удовлетворению потребности в двигательной активности за счёт имеющегося двигательного опыта;</w:t>
      </w:r>
    </w:p>
    <w:p w:rsidR="00B56932" w:rsidRPr="00C0575F" w:rsidRDefault="00B56932" w:rsidP="00393CFD">
      <w:pPr>
        <w:numPr>
          <w:ilvl w:val="0"/>
          <w:numId w:val="59"/>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имеет начальные представления о некоторых видах спорта;</w:t>
      </w:r>
    </w:p>
    <w:p w:rsidR="00B56932" w:rsidRPr="00C0575F" w:rsidRDefault="00B56932" w:rsidP="00393CFD">
      <w:pPr>
        <w:numPr>
          <w:ilvl w:val="0"/>
          <w:numId w:val="59"/>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имеет представление о том, что такое здоровье, понимает, как поддержать,  укрепить и сохранить его;</w:t>
      </w:r>
    </w:p>
    <w:p w:rsidR="00B56932" w:rsidRPr="00C0575F" w:rsidRDefault="00B56932" w:rsidP="00393CFD">
      <w:pPr>
        <w:numPr>
          <w:ilvl w:val="0"/>
          <w:numId w:val="59"/>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ребёнок владеет здоровьесберегающими умениями, навыками личной гигиены, может определять состояние своего здоровья;</w:t>
      </w:r>
    </w:p>
    <w:p w:rsidR="00B56932" w:rsidRPr="00C0575F" w:rsidRDefault="00B56932" w:rsidP="00393CFD">
      <w:pPr>
        <w:numPr>
          <w:ilvl w:val="0"/>
          <w:numId w:val="59"/>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может оказать элементарную помощь самому себе и другому (промыть ранку, обработать её, приложить холод к ушибу, обратится за помощью ко взрослому).</w:t>
      </w:r>
    </w:p>
    <w:p w:rsidR="00B56932" w:rsidRPr="00C0575F" w:rsidRDefault="00B56932" w:rsidP="00B56932">
      <w:pPr>
        <w:spacing w:line="360" w:lineRule="auto"/>
        <w:jc w:val="both"/>
        <w:rPr>
          <w:rFonts w:ascii="Times New Roman" w:hAnsi="Times New Roman" w:cs="Times New Roman"/>
          <w:color w:val="auto"/>
          <w:kern w:val="36"/>
          <w:sz w:val="28"/>
          <w:szCs w:val="28"/>
        </w:rPr>
      </w:pPr>
    </w:p>
    <w:p w:rsidR="00955DAB" w:rsidRPr="00C0575F" w:rsidRDefault="00955DAB" w:rsidP="00B56932">
      <w:pPr>
        <w:pStyle w:val="af1"/>
        <w:jc w:val="both"/>
        <w:rPr>
          <w:rFonts w:ascii="Times New Roman" w:hAnsi="Times New Roman"/>
          <w:b/>
          <w:sz w:val="28"/>
          <w:szCs w:val="28"/>
        </w:rPr>
      </w:pPr>
    </w:p>
    <w:p w:rsidR="00B56932" w:rsidRPr="00C0575F" w:rsidRDefault="00B56932" w:rsidP="00B56932">
      <w:pPr>
        <w:pStyle w:val="af1"/>
        <w:jc w:val="both"/>
        <w:rPr>
          <w:rFonts w:ascii="Times New Roman" w:hAnsi="Times New Roman"/>
          <w:b/>
          <w:sz w:val="28"/>
          <w:szCs w:val="28"/>
        </w:rPr>
      </w:pPr>
      <w:r w:rsidRPr="00C0575F">
        <w:rPr>
          <w:rFonts w:ascii="Times New Roman" w:hAnsi="Times New Roman"/>
          <w:b/>
          <w:sz w:val="28"/>
          <w:szCs w:val="28"/>
        </w:rPr>
        <w:lastRenderedPageBreak/>
        <w:t>ЧАСТЬ ПРОГРАММЫ, ФОРМИРУЕМАЯ УЧАСТНИКАМИ ОБРАЗОВАТЕЛЬНЫХ ОТНОШЕНИЙ</w:t>
      </w:r>
    </w:p>
    <w:p w:rsidR="00B56932" w:rsidRPr="00C0575F" w:rsidRDefault="00B56932" w:rsidP="00B56932">
      <w:pPr>
        <w:rPr>
          <w:rFonts w:ascii="Times New Roman" w:hAnsi="Times New Roman" w:cs="Times New Roman"/>
          <w:b/>
          <w:i/>
          <w:color w:val="auto"/>
          <w:sz w:val="28"/>
          <w:szCs w:val="28"/>
        </w:rPr>
      </w:pPr>
      <w:r w:rsidRPr="00C0575F">
        <w:rPr>
          <w:rFonts w:ascii="Times New Roman" w:hAnsi="Times New Roman" w:cs="Times New Roman"/>
          <w:noProof/>
          <w:color w:val="auto"/>
          <w:sz w:val="28"/>
          <w:szCs w:val="28"/>
          <w:lang w:eastAsia="ru-RU"/>
        </w:rPr>
        <w:drawing>
          <wp:inline distT="0" distB="0" distL="0" distR="0">
            <wp:extent cx="8910955" cy="1672765"/>
            <wp:effectExtent l="0" t="0" r="0" b="3635"/>
            <wp:docPr id="7" name="Схема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B56932" w:rsidRPr="00C0575F" w:rsidRDefault="00B56932" w:rsidP="00B56932">
      <w:pPr>
        <w:ind w:left="360" w:firstLine="774"/>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Участники образовательных отношений имеют право на разработку части программы, соответствующей потребностям, мотивам, интересам детей, членов их семей, обусловленных особенностями индивидуального развития дошкольников, спецификой национальных, социокультурных и иных условий, в которых осуществляется образовательная деятельность, сложившимися традициями, а также возможности педагогического коллектива. </w:t>
      </w:r>
    </w:p>
    <w:p w:rsidR="00B56932" w:rsidRPr="00C0575F" w:rsidRDefault="00B56932" w:rsidP="00B56932">
      <w:pPr>
        <w:ind w:left="360" w:firstLine="774"/>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Часть, формируемая участниками образовательных отношений (не более 40%), выстроена с учетом парциальных программ для всех, а также для определенных групп воспитанников, может углублять и расширять содержание, конкретизировать некоторые вопросы для определенных групп дошкольников, имеющих особые потребности, например, это могут быть парциальные программы детей-мигрантов, нуждающихся в адаптации в иноязычной среде. </w:t>
      </w:r>
    </w:p>
    <w:p w:rsidR="00B56932" w:rsidRPr="00C0575F" w:rsidRDefault="00B56932" w:rsidP="00B56932">
      <w:pPr>
        <w:ind w:left="360" w:firstLine="774"/>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Данную часть любого модуля РП, разрабатываемую совместно с участниками образовательных отношений, рекомендуется формировать после проведения анкетного опроса, бесед, консультаций с членами семей воспитанников, педагогами. Вполне возможно, что родители также могут стать авторами образовательных инициатив, которые будут использованы в собственных парциальных программах.</w:t>
      </w:r>
    </w:p>
    <w:p w:rsidR="00B56932" w:rsidRPr="00C0575F" w:rsidRDefault="00B56932" w:rsidP="00B56932">
      <w:pPr>
        <w:pStyle w:val="af1"/>
        <w:jc w:val="both"/>
        <w:rPr>
          <w:rFonts w:ascii="Times New Roman" w:hAnsi="Times New Roman"/>
          <w:b/>
          <w:sz w:val="28"/>
          <w:szCs w:val="28"/>
        </w:rPr>
      </w:pPr>
      <w:r w:rsidRPr="00C0575F">
        <w:rPr>
          <w:rFonts w:ascii="Times New Roman" w:hAnsi="Times New Roman"/>
          <w:b/>
          <w:sz w:val="28"/>
          <w:szCs w:val="28"/>
        </w:rPr>
        <w:t xml:space="preserve"> </w:t>
      </w:r>
      <w:r w:rsidRPr="00C0575F">
        <w:rPr>
          <w:rFonts w:ascii="Times New Roman" w:hAnsi="Times New Roman"/>
          <w:sz w:val="28"/>
          <w:szCs w:val="28"/>
        </w:rPr>
        <w:t>ЦЕЛИ И ЗАДАЧИ РЕАЛИЗАЦИИ ЧАСТИ ПРОГРАММЫ, ФОРМИРУЕМОЙ УЧАСТНИКАМИ ОБРАЗОВАТЕЛЬНЫХ ОТНОШЕНИЙ</w:t>
      </w:r>
    </w:p>
    <w:p w:rsidR="00B56932" w:rsidRPr="00C0575F" w:rsidRDefault="00B56932" w:rsidP="00B56932">
      <w:pPr>
        <w:pStyle w:val="af1"/>
        <w:rPr>
          <w:rFonts w:ascii="Times New Roman" w:hAnsi="Times New Roman"/>
          <w:w w:val="104"/>
          <w:sz w:val="28"/>
          <w:szCs w:val="28"/>
        </w:rPr>
      </w:pPr>
      <w:r w:rsidRPr="00C0575F">
        <w:rPr>
          <w:rFonts w:ascii="Times New Roman" w:hAnsi="Times New Roman"/>
          <w:w w:val="104"/>
          <w:sz w:val="28"/>
          <w:szCs w:val="28"/>
        </w:rPr>
        <w:t>Задачи с учетом специфики национально-культурных условий организации образовательной дееятельности</w:t>
      </w:r>
    </w:p>
    <w:p w:rsidR="00B56932" w:rsidRPr="00C0575F" w:rsidRDefault="00B56932" w:rsidP="00B56932">
      <w:pPr>
        <w:pStyle w:val="af1"/>
        <w:rPr>
          <w:rFonts w:ascii="Times New Roman" w:hAnsi="Times New Roman"/>
          <w:w w:val="104"/>
          <w:sz w:val="28"/>
          <w:szCs w:val="28"/>
        </w:rPr>
      </w:pPr>
      <w:r w:rsidRPr="00C0575F">
        <w:rPr>
          <w:rFonts w:ascii="Times New Roman" w:hAnsi="Times New Roman"/>
          <w:w w:val="104"/>
          <w:sz w:val="28"/>
          <w:szCs w:val="28"/>
        </w:rPr>
        <w:t xml:space="preserve">в соответствии с парциальной программой  О.В.Толстиковой «МЫ ЖИВЕМ НА УРАЛЕ» для детей подготовительной к школе группы: </w:t>
      </w:r>
    </w:p>
    <w:p w:rsidR="00B56932" w:rsidRPr="00C0575F" w:rsidRDefault="00B56932" w:rsidP="00B56932">
      <w:pPr>
        <w:widowControl w:val="0"/>
        <w:autoSpaceDE w:val="0"/>
        <w:autoSpaceDN w:val="0"/>
        <w:adjustRightInd w:val="0"/>
        <w:jc w:val="both"/>
        <w:rPr>
          <w:rFonts w:ascii="Times New Roman" w:eastAsia="Arial Unicode MS" w:hAnsi="Times New Roman" w:cs="Times New Roman"/>
          <w:color w:val="auto"/>
          <w:sz w:val="28"/>
          <w:szCs w:val="28"/>
        </w:rPr>
      </w:pPr>
      <w:r w:rsidRPr="00C0575F">
        <w:rPr>
          <w:rFonts w:ascii="Times New Roman" w:eastAsia="Arial Unicode MS" w:hAnsi="Times New Roman" w:cs="Times New Roman"/>
          <w:color w:val="auto"/>
          <w:sz w:val="28"/>
          <w:szCs w:val="28"/>
        </w:rPr>
        <w:t xml:space="preserve">1. Развивать у </w:t>
      </w:r>
      <w:r w:rsidR="005F6028" w:rsidRPr="00C0575F">
        <w:rPr>
          <w:rFonts w:ascii="Times New Roman" w:eastAsia="Arial Unicode MS" w:hAnsi="Times New Roman" w:cs="Times New Roman"/>
          <w:color w:val="auto"/>
          <w:sz w:val="28"/>
          <w:szCs w:val="28"/>
        </w:rPr>
        <w:t xml:space="preserve">детей </w:t>
      </w:r>
      <w:r w:rsidRPr="00C0575F">
        <w:rPr>
          <w:rFonts w:ascii="Times New Roman" w:eastAsia="Arial Unicode MS" w:hAnsi="Times New Roman" w:cs="Times New Roman"/>
          <w:color w:val="auto"/>
          <w:sz w:val="28"/>
          <w:szCs w:val="28"/>
        </w:rPr>
        <w:t xml:space="preserve"> интерес к родному городу Краснотурьинску, его достопримечательностям, событиям прошлого и </w:t>
      </w:r>
      <w:r w:rsidRPr="00C0575F">
        <w:rPr>
          <w:rFonts w:ascii="Times New Roman" w:eastAsia="Arial Unicode MS" w:hAnsi="Times New Roman" w:cs="Times New Roman"/>
          <w:color w:val="auto"/>
          <w:sz w:val="28"/>
          <w:szCs w:val="28"/>
        </w:rPr>
        <w:lastRenderedPageBreak/>
        <w:t>настоящего.</w:t>
      </w:r>
    </w:p>
    <w:p w:rsidR="00B56932" w:rsidRPr="00C0575F" w:rsidRDefault="00B56932" w:rsidP="00B56932">
      <w:pPr>
        <w:widowControl w:val="0"/>
        <w:autoSpaceDE w:val="0"/>
        <w:autoSpaceDN w:val="0"/>
        <w:adjustRightInd w:val="0"/>
        <w:jc w:val="both"/>
        <w:rPr>
          <w:rFonts w:ascii="Times New Roman" w:eastAsia="Arial Unicode MS" w:hAnsi="Times New Roman" w:cs="Times New Roman"/>
          <w:color w:val="auto"/>
          <w:sz w:val="28"/>
          <w:szCs w:val="28"/>
        </w:rPr>
      </w:pPr>
      <w:r w:rsidRPr="00C0575F">
        <w:rPr>
          <w:rFonts w:ascii="Times New Roman" w:eastAsia="Arial Unicode MS" w:hAnsi="Times New Roman" w:cs="Times New Roman"/>
          <w:color w:val="auto"/>
          <w:sz w:val="28"/>
          <w:szCs w:val="28"/>
        </w:rPr>
        <w:t>2. Расширять представления детей о том, что делает малую родину Урал, родной город красивыми, развивать эмоциональную отзывчивость на красоту родного края.</w:t>
      </w:r>
    </w:p>
    <w:p w:rsidR="00B56932" w:rsidRPr="00C0575F" w:rsidRDefault="00B56932" w:rsidP="00B56932">
      <w:pPr>
        <w:widowControl w:val="0"/>
        <w:autoSpaceDE w:val="0"/>
        <w:autoSpaceDN w:val="0"/>
        <w:adjustRightInd w:val="0"/>
        <w:jc w:val="both"/>
        <w:rPr>
          <w:rFonts w:ascii="Times New Roman" w:eastAsia="Arial Unicode MS" w:hAnsi="Times New Roman" w:cs="Times New Roman"/>
          <w:color w:val="auto"/>
          <w:sz w:val="28"/>
          <w:szCs w:val="28"/>
        </w:rPr>
      </w:pPr>
      <w:r w:rsidRPr="00C0575F">
        <w:rPr>
          <w:rFonts w:ascii="Times New Roman" w:eastAsia="Arial Unicode MS" w:hAnsi="Times New Roman" w:cs="Times New Roman"/>
          <w:color w:val="auto"/>
          <w:sz w:val="28"/>
          <w:szCs w:val="28"/>
        </w:rPr>
        <w:t>3. Содействовать становлению, проявлению инициативности, желания принимать участие в традициях города Краснотурьинска и горожан -краснотурьинцев, культурных мероприятиях и социальных акциях.</w:t>
      </w:r>
    </w:p>
    <w:p w:rsidR="00B56932" w:rsidRPr="00C0575F" w:rsidRDefault="00B56932" w:rsidP="00B56932">
      <w:pPr>
        <w:widowControl w:val="0"/>
        <w:autoSpaceDE w:val="0"/>
        <w:autoSpaceDN w:val="0"/>
        <w:adjustRightInd w:val="0"/>
        <w:jc w:val="both"/>
        <w:rPr>
          <w:rFonts w:ascii="Times New Roman" w:eastAsia="Arial Unicode MS" w:hAnsi="Times New Roman" w:cs="Times New Roman"/>
          <w:color w:val="auto"/>
          <w:sz w:val="28"/>
          <w:szCs w:val="28"/>
        </w:rPr>
      </w:pPr>
      <w:r w:rsidRPr="00C0575F">
        <w:rPr>
          <w:rFonts w:ascii="Times New Roman" w:eastAsia="Arial Unicode MS" w:hAnsi="Times New Roman" w:cs="Times New Roman"/>
          <w:color w:val="auto"/>
          <w:sz w:val="28"/>
          <w:szCs w:val="28"/>
        </w:rPr>
        <w:t>4. Развивать чувство гордости, бережное отношение к родному городу Краснотурьинску.</w:t>
      </w:r>
    </w:p>
    <w:p w:rsidR="00B56932" w:rsidRPr="00C0575F" w:rsidRDefault="00B56932" w:rsidP="00B56932">
      <w:pPr>
        <w:widowControl w:val="0"/>
        <w:autoSpaceDE w:val="0"/>
        <w:autoSpaceDN w:val="0"/>
        <w:adjustRightInd w:val="0"/>
        <w:jc w:val="both"/>
        <w:rPr>
          <w:rFonts w:ascii="Times New Roman" w:eastAsia="Arial Unicode MS" w:hAnsi="Times New Roman" w:cs="Times New Roman"/>
          <w:color w:val="auto"/>
          <w:sz w:val="28"/>
          <w:szCs w:val="28"/>
        </w:rPr>
      </w:pPr>
      <w:r w:rsidRPr="00C0575F">
        <w:rPr>
          <w:rFonts w:ascii="Times New Roman" w:eastAsia="Arial Unicode MS" w:hAnsi="Times New Roman" w:cs="Times New Roman"/>
          <w:color w:val="auto"/>
          <w:sz w:val="28"/>
          <w:szCs w:val="28"/>
        </w:rPr>
        <w:t xml:space="preserve">5. Познакомить детей с жизнью и творчеством знаменитых краснотурьинцев </w:t>
      </w:r>
    </w:p>
    <w:p w:rsidR="00B56932" w:rsidRPr="00C0575F" w:rsidRDefault="00B56932" w:rsidP="00B56932">
      <w:pPr>
        <w:widowControl w:val="0"/>
        <w:autoSpaceDE w:val="0"/>
        <w:autoSpaceDN w:val="0"/>
        <w:adjustRightInd w:val="0"/>
        <w:jc w:val="both"/>
        <w:rPr>
          <w:rFonts w:ascii="Times New Roman" w:eastAsia="Arial Unicode MS" w:hAnsi="Times New Roman" w:cs="Times New Roman"/>
          <w:color w:val="auto"/>
          <w:sz w:val="28"/>
          <w:szCs w:val="28"/>
        </w:rPr>
      </w:pPr>
      <w:r w:rsidRPr="00C0575F">
        <w:rPr>
          <w:rFonts w:ascii="Times New Roman" w:eastAsia="Arial Unicode MS" w:hAnsi="Times New Roman" w:cs="Times New Roman"/>
          <w:color w:val="auto"/>
          <w:sz w:val="28"/>
          <w:szCs w:val="28"/>
        </w:rPr>
        <w:t>6.   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w:t>
      </w:r>
    </w:p>
    <w:p w:rsidR="00B56932" w:rsidRPr="00C0575F" w:rsidRDefault="00B56932" w:rsidP="00B56932">
      <w:pPr>
        <w:widowControl w:val="0"/>
        <w:autoSpaceDE w:val="0"/>
        <w:autoSpaceDN w:val="0"/>
        <w:adjustRightInd w:val="0"/>
        <w:jc w:val="both"/>
        <w:rPr>
          <w:rFonts w:ascii="Times New Roman" w:eastAsia="Arial Unicode MS" w:hAnsi="Times New Roman" w:cs="Times New Roman"/>
          <w:color w:val="auto"/>
          <w:sz w:val="28"/>
          <w:szCs w:val="28"/>
        </w:rPr>
      </w:pPr>
      <w:r w:rsidRPr="00C0575F">
        <w:rPr>
          <w:rFonts w:ascii="Times New Roman" w:eastAsia="Arial Unicode MS" w:hAnsi="Times New Roman" w:cs="Times New Roman"/>
          <w:color w:val="auto"/>
          <w:sz w:val="28"/>
          <w:szCs w:val="28"/>
        </w:rPr>
        <w:t>7. Воспитывать негативное отношение к насилию и агрессии в любой форме, в том числе по национальному признаку.</w:t>
      </w:r>
    </w:p>
    <w:p w:rsidR="00B56932" w:rsidRPr="00C0575F" w:rsidRDefault="00B56932" w:rsidP="00B56932">
      <w:pPr>
        <w:widowControl w:val="0"/>
        <w:autoSpaceDE w:val="0"/>
        <w:autoSpaceDN w:val="0"/>
        <w:adjustRightInd w:val="0"/>
        <w:jc w:val="both"/>
        <w:rPr>
          <w:rFonts w:ascii="Times New Roman" w:eastAsia="Arial Unicode MS" w:hAnsi="Times New Roman" w:cs="Times New Roman"/>
          <w:color w:val="auto"/>
          <w:sz w:val="28"/>
          <w:szCs w:val="28"/>
        </w:rPr>
      </w:pPr>
      <w:r w:rsidRPr="00C0575F">
        <w:rPr>
          <w:rFonts w:ascii="Times New Roman" w:eastAsia="Arial Unicode MS" w:hAnsi="Times New Roman" w:cs="Times New Roman"/>
          <w:color w:val="auto"/>
          <w:sz w:val="28"/>
          <w:szCs w:val="28"/>
        </w:rPr>
        <w:t>8.  Способствовать развитию основ патриотических и гражданских чувств, развитию этнической идентичности ребенка.</w:t>
      </w:r>
    </w:p>
    <w:p w:rsidR="00B56932" w:rsidRPr="00C0575F" w:rsidRDefault="00B56932" w:rsidP="00B56932">
      <w:pPr>
        <w:widowControl w:val="0"/>
        <w:autoSpaceDE w:val="0"/>
        <w:autoSpaceDN w:val="0"/>
        <w:adjustRightInd w:val="0"/>
        <w:jc w:val="both"/>
        <w:rPr>
          <w:rFonts w:ascii="Times New Roman" w:eastAsia="Arial Unicode MS" w:hAnsi="Times New Roman" w:cs="Times New Roman"/>
          <w:color w:val="auto"/>
          <w:sz w:val="28"/>
          <w:szCs w:val="28"/>
        </w:rPr>
      </w:pPr>
      <w:r w:rsidRPr="00C0575F">
        <w:rPr>
          <w:rFonts w:ascii="Times New Roman" w:eastAsia="Arial Unicode MS" w:hAnsi="Times New Roman" w:cs="Times New Roman"/>
          <w:color w:val="auto"/>
          <w:sz w:val="28"/>
          <w:szCs w:val="28"/>
        </w:rPr>
        <w:t>9. Воспитывать чувство привязанности ребенка к родному краю – Северному Уралу, гордости за историю своей страны, ее народ, культуру, уважение к обычаям, традициям своего и других народов.</w:t>
      </w:r>
    </w:p>
    <w:p w:rsidR="00B56932" w:rsidRPr="00C0575F" w:rsidRDefault="00B56932" w:rsidP="00B56932">
      <w:pPr>
        <w:widowControl w:val="0"/>
        <w:autoSpaceDE w:val="0"/>
        <w:autoSpaceDN w:val="0"/>
        <w:adjustRightInd w:val="0"/>
        <w:jc w:val="both"/>
        <w:rPr>
          <w:rFonts w:ascii="Times New Roman" w:eastAsia="Arial Unicode MS" w:hAnsi="Times New Roman" w:cs="Times New Roman"/>
          <w:color w:val="auto"/>
          <w:sz w:val="28"/>
          <w:szCs w:val="28"/>
        </w:rPr>
      </w:pPr>
      <w:r w:rsidRPr="00C0575F">
        <w:rPr>
          <w:rFonts w:ascii="Times New Roman" w:eastAsia="Arial Unicode MS" w:hAnsi="Times New Roman" w:cs="Times New Roman"/>
          <w:color w:val="auto"/>
          <w:sz w:val="28"/>
          <w:szCs w:val="28"/>
        </w:rPr>
        <w:t>10. Поддерживать у детей интерес к культуре родной страны, своего этноса и других народов и национальностей.</w:t>
      </w:r>
    </w:p>
    <w:p w:rsidR="00B56932" w:rsidRPr="00C0575F" w:rsidRDefault="00B56932" w:rsidP="00B56932">
      <w:pPr>
        <w:widowControl w:val="0"/>
        <w:autoSpaceDE w:val="0"/>
        <w:autoSpaceDN w:val="0"/>
        <w:adjustRightInd w:val="0"/>
        <w:jc w:val="both"/>
        <w:rPr>
          <w:rFonts w:ascii="Times New Roman" w:eastAsia="Arial Unicode MS" w:hAnsi="Times New Roman" w:cs="Times New Roman"/>
          <w:color w:val="auto"/>
          <w:sz w:val="28"/>
          <w:szCs w:val="28"/>
        </w:rPr>
      </w:pPr>
      <w:r w:rsidRPr="00C0575F">
        <w:rPr>
          <w:rFonts w:ascii="Times New Roman" w:eastAsia="Arial Unicode MS" w:hAnsi="Times New Roman" w:cs="Times New Roman"/>
          <w:color w:val="auto"/>
          <w:sz w:val="28"/>
          <w:szCs w:val="28"/>
        </w:rPr>
        <w:t>11. Обогатить представления об особенностях русской народной культуры, о культуре разных этносов в соответствии с региональными особенностями проживания ребенка в Свердловской области, о культуре ближайших соседей России, чьи представители проживают на ее территории.</w:t>
      </w:r>
    </w:p>
    <w:p w:rsidR="00B56932" w:rsidRPr="00C0575F" w:rsidRDefault="00B56932" w:rsidP="00B56932">
      <w:pPr>
        <w:widowControl w:val="0"/>
        <w:autoSpaceDE w:val="0"/>
        <w:autoSpaceDN w:val="0"/>
        <w:adjustRightInd w:val="0"/>
        <w:jc w:val="both"/>
        <w:rPr>
          <w:rFonts w:ascii="Times New Roman" w:eastAsia="Arial Unicode MS" w:hAnsi="Times New Roman" w:cs="Times New Roman"/>
          <w:color w:val="auto"/>
          <w:sz w:val="28"/>
          <w:szCs w:val="28"/>
        </w:rPr>
      </w:pPr>
      <w:r w:rsidRPr="00C0575F">
        <w:rPr>
          <w:rFonts w:ascii="Times New Roman" w:eastAsia="Arial Unicode MS" w:hAnsi="Times New Roman" w:cs="Times New Roman"/>
          <w:color w:val="auto"/>
          <w:sz w:val="28"/>
          <w:szCs w:val="28"/>
        </w:rPr>
        <w:t>12. Познакомить с некоторыми особенностями жизни и культуры разных этносов мира, которые отражены в их искусстве.</w:t>
      </w:r>
    </w:p>
    <w:p w:rsidR="00B56932" w:rsidRPr="00C0575F" w:rsidRDefault="00B56932" w:rsidP="00B56932">
      <w:pPr>
        <w:widowControl w:val="0"/>
        <w:autoSpaceDE w:val="0"/>
        <w:autoSpaceDN w:val="0"/>
        <w:adjustRightInd w:val="0"/>
        <w:jc w:val="both"/>
        <w:rPr>
          <w:rFonts w:ascii="Times New Roman" w:eastAsia="Arial Unicode MS" w:hAnsi="Times New Roman" w:cs="Times New Roman"/>
          <w:color w:val="auto"/>
          <w:sz w:val="28"/>
          <w:szCs w:val="28"/>
        </w:rPr>
      </w:pPr>
      <w:r w:rsidRPr="00C0575F">
        <w:rPr>
          <w:rFonts w:ascii="Times New Roman" w:eastAsia="Arial Unicode MS" w:hAnsi="Times New Roman" w:cs="Times New Roman"/>
          <w:color w:val="auto"/>
          <w:sz w:val="28"/>
          <w:szCs w:val="28"/>
        </w:rPr>
        <w:t>13. Обеспечить познание детьми общности нравственно-этических и эстетических ценностей, понимание причин различий в проявлениях материальной и духовной культуры.</w:t>
      </w:r>
    </w:p>
    <w:p w:rsidR="00B56932" w:rsidRPr="00C0575F" w:rsidRDefault="00B56932" w:rsidP="00B56932">
      <w:pPr>
        <w:widowControl w:val="0"/>
        <w:autoSpaceDE w:val="0"/>
        <w:autoSpaceDN w:val="0"/>
        <w:adjustRightInd w:val="0"/>
        <w:jc w:val="both"/>
        <w:rPr>
          <w:rFonts w:ascii="Times New Roman" w:eastAsia="Arial Unicode MS" w:hAnsi="Times New Roman" w:cs="Times New Roman"/>
          <w:color w:val="auto"/>
          <w:sz w:val="28"/>
          <w:szCs w:val="28"/>
        </w:rPr>
      </w:pPr>
      <w:r w:rsidRPr="00C0575F">
        <w:rPr>
          <w:rFonts w:ascii="Times New Roman" w:eastAsia="Arial Unicode MS" w:hAnsi="Times New Roman" w:cs="Times New Roman"/>
          <w:color w:val="auto"/>
          <w:sz w:val="28"/>
          <w:szCs w:val="28"/>
        </w:rPr>
        <w:t>14. Развивать способность к толерантному общению, позитивному взаимодействию с людьми разных стран и этносов.</w:t>
      </w:r>
    </w:p>
    <w:p w:rsidR="00B56932" w:rsidRPr="00C0575F" w:rsidRDefault="00B56932" w:rsidP="00B56932">
      <w:pPr>
        <w:widowControl w:val="0"/>
        <w:autoSpaceDE w:val="0"/>
        <w:autoSpaceDN w:val="0"/>
        <w:adjustRightInd w:val="0"/>
        <w:jc w:val="both"/>
        <w:rPr>
          <w:rFonts w:ascii="Times New Roman" w:eastAsia="Arial Unicode MS" w:hAnsi="Times New Roman" w:cs="Times New Roman"/>
          <w:color w:val="auto"/>
          <w:sz w:val="28"/>
          <w:szCs w:val="28"/>
        </w:rPr>
      </w:pPr>
      <w:r w:rsidRPr="00C0575F">
        <w:rPr>
          <w:rFonts w:ascii="Times New Roman" w:eastAsia="Arial Unicode MS" w:hAnsi="Times New Roman" w:cs="Times New Roman"/>
          <w:color w:val="auto"/>
          <w:sz w:val="28"/>
          <w:szCs w:val="28"/>
        </w:rPr>
        <w:t xml:space="preserve">15. Обеспечить накопление опыта субъекта деятельности и поведения в процессе освоения культуры разных видов, в частности </w:t>
      </w:r>
      <w:r w:rsidRPr="00C0575F">
        <w:rPr>
          <w:rFonts w:ascii="Times New Roman" w:eastAsia="Arial Unicode MS" w:hAnsi="Times New Roman" w:cs="Times New Roman"/>
          <w:color w:val="auto"/>
          <w:sz w:val="28"/>
          <w:szCs w:val="28"/>
        </w:rPr>
        <w:lastRenderedPageBreak/>
        <w:t>народной культуры и искусства.</w:t>
      </w:r>
    </w:p>
    <w:p w:rsidR="00B56932" w:rsidRPr="00C0575F" w:rsidRDefault="00B56932" w:rsidP="00B56932">
      <w:pPr>
        <w:pStyle w:val="a5"/>
        <w:jc w:val="both"/>
        <w:rPr>
          <w:b/>
          <w:i/>
          <w:sz w:val="28"/>
          <w:szCs w:val="28"/>
        </w:rPr>
      </w:pPr>
      <w:r w:rsidRPr="00C0575F">
        <w:rPr>
          <w:b/>
          <w:i/>
          <w:sz w:val="28"/>
          <w:szCs w:val="28"/>
        </w:rPr>
        <w:t>Задачи в соответствии с программой по музыкальному воспитанию детей дошкольного возраста «Ладушки»:</w:t>
      </w:r>
    </w:p>
    <w:p w:rsidR="00B56932" w:rsidRPr="00C0575F" w:rsidRDefault="00B56932" w:rsidP="00393CFD">
      <w:pPr>
        <w:pStyle w:val="a5"/>
        <w:numPr>
          <w:ilvl w:val="0"/>
          <w:numId w:val="48"/>
        </w:numPr>
        <w:spacing w:before="0" w:beforeAutospacing="0" w:after="0" w:afterAutospacing="0"/>
        <w:ind w:left="1519"/>
        <w:contextualSpacing/>
        <w:jc w:val="both"/>
        <w:rPr>
          <w:sz w:val="28"/>
          <w:szCs w:val="28"/>
        </w:rPr>
      </w:pPr>
      <w:r w:rsidRPr="00C0575F">
        <w:rPr>
          <w:sz w:val="28"/>
          <w:szCs w:val="28"/>
        </w:rPr>
        <w:t>Подготовить детей к восприятию музыкальных образов и представлний.</w:t>
      </w:r>
    </w:p>
    <w:p w:rsidR="00B56932" w:rsidRPr="00C0575F" w:rsidRDefault="00B56932" w:rsidP="00393CFD">
      <w:pPr>
        <w:pStyle w:val="a5"/>
        <w:numPr>
          <w:ilvl w:val="0"/>
          <w:numId w:val="48"/>
        </w:numPr>
        <w:spacing w:before="0" w:beforeAutospacing="0" w:after="0" w:afterAutospacing="0"/>
        <w:ind w:left="1519"/>
        <w:contextualSpacing/>
        <w:jc w:val="both"/>
        <w:rPr>
          <w:sz w:val="28"/>
          <w:szCs w:val="28"/>
        </w:rPr>
      </w:pPr>
      <w:r w:rsidRPr="00C0575F">
        <w:rPr>
          <w:sz w:val="28"/>
          <w:szCs w:val="28"/>
        </w:rPr>
        <w:t>Заложить основы гармонического развития (развитие слуха,голоса, внимания, движения, чувства ритма и красоты милодии, развитие индивидуальных музыкальных способностей).</w:t>
      </w:r>
    </w:p>
    <w:p w:rsidR="00B56932" w:rsidRPr="00C0575F" w:rsidRDefault="00B56932" w:rsidP="00393CFD">
      <w:pPr>
        <w:pStyle w:val="a5"/>
        <w:numPr>
          <w:ilvl w:val="0"/>
          <w:numId w:val="48"/>
        </w:numPr>
        <w:spacing w:before="0" w:beforeAutospacing="0" w:after="0" w:afterAutospacing="0"/>
        <w:ind w:left="1519"/>
        <w:contextualSpacing/>
        <w:jc w:val="both"/>
        <w:rPr>
          <w:sz w:val="28"/>
          <w:szCs w:val="28"/>
        </w:rPr>
      </w:pPr>
      <w:r w:rsidRPr="00C0575F">
        <w:rPr>
          <w:sz w:val="28"/>
          <w:szCs w:val="28"/>
        </w:rPr>
        <w:t>Приобщить детей к русской народно-традиционной и мировой культуре.</w:t>
      </w:r>
    </w:p>
    <w:p w:rsidR="00B56932" w:rsidRPr="00C0575F" w:rsidRDefault="00B56932" w:rsidP="00393CFD">
      <w:pPr>
        <w:pStyle w:val="a5"/>
        <w:numPr>
          <w:ilvl w:val="0"/>
          <w:numId w:val="48"/>
        </w:numPr>
        <w:spacing w:before="0" w:beforeAutospacing="0" w:after="0" w:afterAutospacing="0"/>
        <w:ind w:left="1519"/>
        <w:contextualSpacing/>
        <w:jc w:val="both"/>
        <w:rPr>
          <w:sz w:val="28"/>
          <w:szCs w:val="28"/>
        </w:rPr>
      </w:pPr>
      <w:r w:rsidRPr="00C0575F">
        <w:rPr>
          <w:sz w:val="28"/>
          <w:szCs w:val="28"/>
        </w:rPr>
        <w:t>Подготовить детей к освоению приемов и навыков в различных видах музыкальной деятельности адекватно детским возможностям.</w:t>
      </w:r>
    </w:p>
    <w:p w:rsidR="00B56932" w:rsidRPr="00C0575F" w:rsidRDefault="00B56932" w:rsidP="00393CFD">
      <w:pPr>
        <w:pStyle w:val="a5"/>
        <w:numPr>
          <w:ilvl w:val="0"/>
          <w:numId w:val="48"/>
        </w:numPr>
        <w:spacing w:before="0" w:beforeAutospacing="0" w:after="0" w:afterAutospacing="0"/>
        <w:ind w:left="1519"/>
        <w:contextualSpacing/>
        <w:jc w:val="both"/>
        <w:rPr>
          <w:sz w:val="28"/>
          <w:szCs w:val="28"/>
        </w:rPr>
      </w:pPr>
      <w:r w:rsidRPr="00C0575F">
        <w:rPr>
          <w:sz w:val="28"/>
          <w:szCs w:val="28"/>
        </w:rPr>
        <w:t>Развивать коммуникативные способности.</w:t>
      </w:r>
    </w:p>
    <w:p w:rsidR="00B56932" w:rsidRPr="00C0575F" w:rsidRDefault="00B56932" w:rsidP="00393CFD">
      <w:pPr>
        <w:pStyle w:val="a5"/>
        <w:numPr>
          <w:ilvl w:val="0"/>
          <w:numId w:val="48"/>
        </w:numPr>
        <w:spacing w:before="0" w:beforeAutospacing="0" w:after="0" w:afterAutospacing="0"/>
        <w:ind w:left="1519"/>
        <w:contextualSpacing/>
        <w:jc w:val="both"/>
        <w:rPr>
          <w:sz w:val="28"/>
          <w:szCs w:val="28"/>
        </w:rPr>
      </w:pPr>
      <w:r w:rsidRPr="00C0575F">
        <w:rPr>
          <w:sz w:val="28"/>
          <w:szCs w:val="28"/>
        </w:rPr>
        <w:t>Научить детей творчески использовать музыкальные впечатления в повседневной жизни.</w:t>
      </w:r>
    </w:p>
    <w:p w:rsidR="00B56932" w:rsidRPr="00C0575F" w:rsidRDefault="00B56932" w:rsidP="00393CFD">
      <w:pPr>
        <w:pStyle w:val="a5"/>
        <w:numPr>
          <w:ilvl w:val="0"/>
          <w:numId w:val="48"/>
        </w:numPr>
        <w:spacing w:before="0" w:beforeAutospacing="0" w:after="0" w:afterAutospacing="0"/>
        <w:ind w:left="1519"/>
        <w:contextualSpacing/>
        <w:jc w:val="both"/>
        <w:rPr>
          <w:sz w:val="28"/>
          <w:szCs w:val="28"/>
        </w:rPr>
      </w:pPr>
      <w:r w:rsidRPr="00C0575F">
        <w:rPr>
          <w:sz w:val="28"/>
          <w:szCs w:val="28"/>
        </w:rPr>
        <w:t>Познакомить детей сразнообразием музыкальных форм и жанров в привлекательной и доступной форме.</w:t>
      </w:r>
    </w:p>
    <w:p w:rsidR="00B56932" w:rsidRPr="00C0575F" w:rsidRDefault="00B56932" w:rsidP="00393CFD">
      <w:pPr>
        <w:pStyle w:val="a5"/>
        <w:numPr>
          <w:ilvl w:val="0"/>
          <w:numId w:val="48"/>
        </w:numPr>
        <w:spacing w:before="0" w:beforeAutospacing="0" w:after="0" w:afterAutospacing="0"/>
        <w:ind w:left="1519"/>
        <w:contextualSpacing/>
        <w:jc w:val="both"/>
        <w:rPr>
          <w:sz w:val="28"/>
          <w:szCs w:val="28"/>
        </w:rPr>
      </w:pPr>
      <w:r w:rsidRPr="00C0575F">
        <w:rPr>
          <w:sz w:val="28"/>
          <w:szCs w:val="28"/>
        </w:rPr>
        <w:t>Развивать детское творчество во всех видах музыкальной деятельности.</w:t>
      </w:r>
    </w:p>
    <w:p w:rsidR="00B56932" w:rsidRPr="00C0575F" w:rsidRDefault="00B56932" w:rsidP="00B56932">
      <w:pPr>
        <w:spacing w:after="0" w:line="360" w:lineRule="auto"/>
        <w:textAlignment w:val="top"/>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i/>
          <w:color w:val="auto"/>
          <w:sz w:val="28"/>
          <w:szCs w:val="28"/>
        </w:rPr>
        <w:t>Пр</w:t>
      </w:r>
      <w:r w:rsidR="005F6028" w:rsidRPr="00C0575F">
        <w:rPr>
          <w:rFonts w:ascii="Times New Roman" w:eastAsia="Times New Roman" w:hAnsi="Times New Roman" w:cs="Times New Roman"/>
          <w:b/>
          <w:i/>
          <w:color w:val="auto"/>
          <w:sz w:val="28"/>
          <w:szCs w:val="28"/>
        </w:rPr>
        <w:t xml:space="preserve">ограмма Н.Н. Кондратьевой «Мы» </w:t>
      </w:r>
    </w:p>
    <w:p w:rsidR="00B56932" w:rsidRPr="00C0575F" w:rsidRDefault="00B56932" w:rsidP="00393CFD">
      <w:pPr>
        <w:pStyle w:val="af1"/>
        <w:numPr>
          <w:ilvl w:val="0"/>
          <w:numId w:val="64"/>
        </w:numPr>
        <w:rPr>
          <w:rFonts w:ascii="Times New Roman" w:hAnsi="Times New Roman"/>
          <w:sz w:val="28"/>
          <w:szCs w:val="28"/>
        </w:rPr>
      </w:pPr>
      <w:r w:rsidRPr="00C0575F">
        <w:rPr>
          <w:rFonts w:ascii="Times New Roman" w:hAnsi="Times New Roman"/>
          <w:sz w:val="28"/>
          <w:szCs w:val="28"/>
        </w:rPr>
        <w:t>У ребенка сформирована  экологическая воспитанность.</w:t>
      </w:r>
    </w:p>
    <w:p w:rsidR="00B56932" w:rsidRPr="00C0575F" w:rsidRDefault="00B56932" w:rsidP="00393CFD">
      <w:pPr>
        <w:pStyle w:val="af1"/>
        <w:numPr>
          <w:ilvl w:val="0"/>
          <w:numId w:val="64"/>
        </w:numPr>
        <w:rPr>
          <w:rFonts w:ascii="Times New Roman" w:hAnsi="Times New Roman"/>
          <w:sz w:val="28"/>
          <w:szCs w:val="28"/>
        </w:rPr>
      </w:pPr>
      <w:r w:rsidRPr="00C0575F">
        <w:rPr>
          <w:rFonts w:ascii="Times New Roman" w:hAnsi="Times New Roman"/>
          <w:sz w:val="28"/>
          <w:szCs w:val="28"/>
        </w:rPr>
        <w:t>У ребенка сформированы экологические представления, знания ценности природы и правилам поведения в ней.</w:t>
      </w:r>
    </w:p>
    <w:p w:rsidR="00B56932" w:rsidRPr="00C0575F" w:rsidRDefault="00B56932" w:rsidP="00393CFD">
      <w:pPr>
        <w:pStyle w:val="af1"/>
        <w:numPr>
          <w:ilvl w:val="0"/>
          <w:numId w:val="64"/>
        </w:numPr>
        <w:rPr>
          <w:rFonts w:ascii="Times New Roman" w:hAnsi="Times New Roman"/>
          <w:sz w:val="28"/>
          <w:szCs w:val="28"/>
        </w:rPr>
      </w:pPr>
      <w:r w:rsidRPr="00C0575F">
        <w:rPr>
          <w:rFonts w:ascii="Times New Roman" w:hAnsi="Times New Roman"/>
          <w:sz w:val="28"/>
          <w:szCs w:val="28"/>
        </w:rPr>
        <w:t>Ребенок умеет   представления о разнообразном взаимодействии  в природе и  сформулирована установка экологически ориентированного взаимодействия с её объектами.</w:t>
      </w:r>
    </w:p>
    <w:p w:rsidR="00B56932" w:rsidRPr="00C0575F" w:rsidRDefault="00B56932" w:rsidP="00393CFD">
      <w:pPr>
        <w:pStyle w:val="af1"/>
        <w:numPr>
          <w:ilvl w:val="0"/>
          <w:numId w:val="64"/>
        </w:numPr>
        <w:rPr>
          <w:rFonts w:ascii="Times New Roman" w:hAnsi="Times New Roman"/>
          <w:sz w:val="28"/>
          <w:szCs w:val="28"/>
        </w:rPr>
      </w:pPr>
      <w:r w:rsidRPr="00C0575F">
        <w:rPr>
          <w:rFonts w:ascii="Times New Roman" w:hAnsi="Times New Roman"/>
          <w:sz w:val="28"/>
          <w:szCs w:val="28"/>
        </w:rPr>
        <w:t>У ребенка накоплен  эмоциональный  опыт общения с природой.</w:t>
      </w:r>
    </w:p>
    <w:p w:rsidR="00B56932" w:rsidRPr="00C0575F" w:rsidRDefault="00B56932" w:rsidP="00B56932">
      <w:pPr>
        <w:pStyle w:val="af1"/>
        <w:ind w:left="720"/>
        <w:rPr>
          <w:rFonts w:ascii="Times New Roman" w:hAnsi="Times New Roman"/>
          <w:sz w:val="28"/>
          <w:szCs w:val="28"/>
        </w:rPr>
      </w:pPr>
    </w:p>
    <w:p w:rsidR="00B56932" w:rsidRPr="00C0575F" w:rsidRDefault="00B56932" w:rsidP="00B56932">
      <w:pPr>
        <w:pStyle w:val="af1"/>
        <w:rPr>
          <w:rFonts w:ascii="Times New Roman" w:hAnsi="Times New Roman"/>
          <w:b/>
          <w:i/>
          <w:sz w:val="28"/>
          <w:szCs w:val="28"/>
        </w:rPr>
      </w:pPr>
      <w:r w:rsidRPr="00C0575F">
        <w:rPr>
          <w:rFonts w:ascii="Times New Roman" w:eastAsia="Times New Roman" w:hAnsi="Times New Roman"/>
          <w:b/>
          <w:i/>
          <w:sz w:val="28"/>
          <w:szCs w:val="28"/>
        </w:rPr>
        <w:t>Программа Н.Н.Авдеевой, О.Л.Князевой, Р.Б.Стеркиной «Основы безопасности детей дошкольного возраста»</w:t>
      </w:r>
    </w:p>
    <w:p w:rsidR="00B56932" w:rsidRPr="00C0575F" w:rsidRDefault="00B56932" w:rsidP="00B56932">
      <w:pPr>
        <w:pStyle w:val="af1"/>
        <w:rPr>
          <w:rFonts w:ascii="Times New Roman" w:hAnsi="Times New Roman"/>
          <w:b/>
          <w:i/>
          <w:sz w:val="28"/>
          <w:szCs w:val="28"/>
        </w:rPr>
      </w:pPr>
      <w:r w:rsidRPr="00C0575F">
        <w:rPr>
          <w:rFonts w:ascii="Times New Roman" w:hAnsi="Times New Roman"/>
          <w:b/>
          <w:i/>
          <w:sz w:val="28"/>
          <w:szCs w:val="28"/>
        </w:rPr>
        <w:t>В работе с детьми</w:t>
      </w:r>
    </w:p>
    <w:p w:rsidR="00B56932" w:rsidRPr="00C0575F" w:rsidRDefault="00B56932" w:rsidP="00393CFD">
      <w:pPr>
        <w:pStyle w:val="af1"/>
        <w:numPr>
          <w:ilvl w:val="0"/>
          <w:numId w:val="62"/>
        </w:numPr>
        <w:rPr>
          <w:rFonts w:ascii="Times New Roman" w:hAnsi="Times New Roman"/>
          <w:sz w:val="28"/>
          <w:szCs w:val="28"/>
        </w:rPr>
      </w:pPr>
      <w:r w:rsidRPr="00C0575F">
        <w:rPr>
          <w:rFonts w:ascii="Times New Roman" w:hAnsi="Times New Roman"/>
          <w:sz w:val="28"/>
          <w:szCs w:val="28"/>
        </w:rPr>
        <w:t>Ребенок научился различать опасные ситуации и правильно вести себя в той или иной ситуации;</w:t>
      </w:r>
    </w:p>
    <w:p w:rsidR="00B56932" w:rsidRPr="00C0575F" w:rsidRDefault="00B56932" w:rsidP="00393CFD">
      <w:pPr>
        <w:pStyle w:val="af1"/>
        <w:numPr>
          <w:ilvl w:val="0"/>
          <w:numId w:val="62"/>
        </w:numPr>
        <w:rPr>
          <w:rFonts w:ascii="Times New Roman" w:hAnsi="Times New Roman"/>
          <w:sz w:val="28"/>
          <w:szCs w:val="28"/>
        </w:rPr>
      </w:pPr>
      <w:r w:rsidRPr="00C0575F">
        <w:rPr>
          <w:rFonts w:ascii="Times New Roman" w:hAnsi="Times New Roman"/>
          <w:sz w:val="28"/>
          <w:szCs w:val="28"/>
        </w:rPr>
        <w:t>Ребенок научился  осторожно пользоваться доступными потенциально опасными предметами домашнего обихода;</w:t>
      </w:r>
    </w:p>
    <w:p w:rsidR="00B56932" w:rsidRPr="00C0575F" w:rsidRDefault="00B56932" w:rsidP="00393CFD">
      <w:pPr>
        <w:pStyle w:val="af1"/>
        <w:numPr>
          <w:ilvl w:val="0"/>
          <w:numId w:val="62"/>
        </w:numPr>
        <w:rPr>
          <w:rFonts w:ascii="Times New Roman" w:hAnsi="Times New Roman"/>
          <w:sz w:val="28"/>
          <w:szCs w:val="28"/>
        </w:rPr>
      </w:pPr>
      <w:r w:rsidRPr="00C0575F">
        <w:rPr>
          <w:rFonts w:ascii="Times New Roman" w:hAnsi="Times New Roman"/>
          <w:sz w:val="28"/>
          <w:szCs w:val="28"/>
        </w:rPr>
        <w:t>Ребенок научился оказывать элементарную помощь при ранах, ушибах, ожогах;</w:t>
      </w:r>
    </w:p>
    <w:p w:rsidR="00B56932" w:rsidRPr="00C0575F" w:rsidRDefault="00B56932" w:rsidP="00393CFD">
      <w:pPr>
        <w:pStyle w:val="af1"/>
        <w:numPr>
          <w:ilvl w:val="0"/>
          <w:numId w:val="62"/>
        </w:numPr>
        <w:rPr>
          <w:rFonts w:ascii="Times New Roman" w:hAnsi="Times New Roman"/>
          <w:sz w:val="28"/>
          <w:szCs w:val="28"/>
        </w:rPr>
      </w:pPr>
      <w:r w:rsidRPr="00C0575F">
        <w:rPr>
          <w:rFonts w:ascii="Times New Roman" w:hAnsi="Times New Roman"/>
          <w:sz w:val="28"/>
          <w:szCs w:val="28"/>
        </w:rPr>
        <w:t>Ребенок научился обращаться за помощью в случае необходимости к взрослым или по телефонам: 01,02,03;</w:t>
      </w:r>
    </w:p>
    <w:p w:rsidR="00B56932" w:rsidRPr="00C0575F" w:rsidRDefault="00B56932" w:rsidP="00393CFD">
      <w:pPr>
        <w:pStyle w:val="af1"/>
        <w:numPr>
          <w:ilvl w:val="0"/>
          <w:numId w:val="62"/>
        </w:numPr>
        <w:rPr>
          <w:rFonts w:ascii="Times New Roman" w:hAnsi="Times New Roman"/>
          <w:sz w:val="28"/>
          <w:szCs w:val="28"/>
        </w:rPr>
      </w:pPr>
      <w:r w:rsidRPr="00C0575F">
        <w:rPr>
          <w:rFonts w:ascii="Times New Roman" w:hAnsi="Times New Roman"/>
          <w:sz w:val="28"/>
          <w:szCs w:val="28"/>
        </w:rPr>
        <w:t>Ребенок научился следить за своим здоровьем;</w:t>
      </w:r>
    </w:p>
    <w:p w:rsidR="00B56932" w:rsidRPr="00C0575F" w:rsidRDefault="00B56932" w:rsidP="00393CFD">
      <w:pPr>
        <w:pStyle w:val="af1"/>
        <w:numPr>
          <w:ilvl w:val="0"/>
          <w:numId w:val="62"/>
        </w:numPr>
        <w:rPr>
          <w:rFonts w:ascii="Times New Roman" w:hAnsi="Times New Roman"/>
          <w:sz w:val="28"/>
          <w:szCs w:val="28"/>
        </w:rPr>
      </w:pPr>
      <w:r w:rsidRPr="00C0575F">
        <w:rPr>
          <w:rFonts w:ascii="Times New Roman" w:hAnsi="Times New Roman"/>
          <w:sz w:val="28"/>
          <w:szCs w:val="28"/>
        </w:rPr>
        <w:t>Ребенок научился различать и называть дорожные знаки, выполнять правила дорожного движения;</w:t>
      </w:r>
    </w:p>
    <w:p w:rsidR="00B56932" w:rsidRPr="00C0575F" w:rsidRDefault="00B56932" w:rsidP="00393CFD">
      <w:pPr>
        <w:pStyle w:val="af1"/>
        <w:numPr>
          <w:ilvl w:val="0"/>
          <w:numId w:val="62"/>
        </w:numPr>
        <w:rPr>
          <w:rFonts w:ascii="Times New Roman" w:hAnsi="Times New Roman"/>
          <w:sz w:val="28"/>
          <w:szCs w:val="28"/>
        </w:rPr>
      </w:pPr>
      <w:r w:rsidRPr="00C0575F">
        <w:rPr>
          <w:rFonts w:ascii="Times New Roman" w:hAnsi="Times New Roman"/>
          <w:sz w:val="28"/>
          <w:szCs w:val="28"/>
        </w:rPr>
        <w:t>Ребенок бережно относится к живой природе, не допускать загрязнения окружающей среды.</w:t>
      </w:r>
    </w:p>
    <w:p w:rsidR="00B56932" w:rsidRPr="00C0575F" w:rsidRDefault="00B56932" w:rsidP="00393CFD">
      <w:pPr>
        <w:pStyle w:val="af1"/>
        <w:numPr>
          <w:ilvl w:val="0"/>
          <w:numId w:val="62"/>
        </w:numPr>
        <w:rPr>
          <w:rFonts w:ascii="Times New Roman" w:hAnsi="Times New Roman"/>
          <w:sz w:val="28"/>
          <w:szCs w:val="28"/>
        </w:rPr>
      </w:pPr>
      <w:r w:rsidRPr="00C0575F">
        <w:rPr>
          <w:rFonts w:ascii="Times New Roman" w:hAnsi="Times New Roman"/>
          <w:sz w:val="28"/>
          <w:szCs w:val="28"/>
        </w:rPr>
        <w:lastRenderedPageBreak/>
        <w:t>У ребенка значительно расширился и обогатился словарь детей, закрепились навыки диалогической речи и объяснительной речи и др.</w:t>
      </w:r>
    </w:p>
    <w:p w:rsidR="00B56932" w:rsidRPr="00C0575F" w:rsidRDefault="00B56932" w:rsidP="00B56932">
      <w:pPr>
        <w:pStyle w:val="af1"/>
        <w:rPr>
          <w:rFonts w:ascii="Times New Roman" w:hAnsi="Times New Roman"/>
          <w:b/>
          <w:i/>
          <w:sz w:val="28"/>
          <w:szCs w:val="28"/>
        </w:rPr>
      </w:pPr>
      <w:r w:rsidRPr="00C0575F">
        <w:rPr>
          <w:rFonts w:ascii="Times New Roman" w:hAnsi="Times New Roman"/>
          <w:b/>
          <w:i/>
          <w:sz w:val="28"/>
          <w:szCs w:val="28"/>
        </w:rPr>
        <w:t>Во взаимодействии с родителями</w:t>
      </w:r>
    </w:p>
    <w:p w:rsidR="00B56932" w:rsidRPr="00C0575F" w:rsidRDefault="00B56932" w:rsidP="00393CFD">
      <w:pPr>
        <w:pStyle w:val="af1"/>
        <w:numPr>
          <w:ilvl w:val="0"/>
          <w:numId w:val="63"/>
        </w:numPr>
        <w:rPr>
          <w:rFonts w:ascii="Times New Roman" w:hAnsi="Times New Roman"/>
          <w:sz w:val="28"/>
          <w:szCs w:val="28"/>
        </w:rPr>
      </w:pPr>
      <w:r w:rsidRPr="00C0575F">
        <w:rPr>
          <w:rFonts w:ascii="Times New Roman" w:hAnsi="Times New Roman"/>
          <w:sz w:val="28"/>
          <w:szCs w:val="28"/>
        </w:rPr>
        <w:t>введены новые нетрадиционные формы, позволяющие им совместно с детьми и педагогами стать участниками образовательной деятельности и успешно решать задачи по формированию ОБЖ детей дошкольного возраста.</w:t>
      </w:r>
    </w:p>
    <w:p w:rsidR="00B56932" w:rsidRPr="00C0575F" w:rsidRDefault="00B56932" w:rsidP="00B56932">
      <w:pPr>
        <w:autoSpaceDE w:val="0"/>
        <w:autoSpaceDN w:val="0"/>
        <w:adjustRightInd w:val="0"/>
        <w:spacing w:after="0" w:line="240" w:lineRule="auto"/>
        <w:rPr>
          <w:rFonts w:ascii="Times New Roman" w:hAnsi="Times New Roman" w:cs="Times New Roman"/>
          <w:bCs/>
          <w:color w:val="auto"/>
          <w:sz w:val="28"/>
          <w:szCs w:val="28"/>
        </w:rPr>
      </w:pPr>
      <w:r w:rsidRPr="00C0575F">
        <w:rPr>
          <w:rFonts w:ascii="Times New Roman" w:hAnsi="Times New Roman" w:cs="Times New Roman"/>
          <w:bCs/>
          <w:color w:val="auto"/>
          <w:sz w:val="28"/>
          <w:szCs w:val="28"/>
        </w:rPr>
        <w:t>РЕБЕНОК седьмого года жизни:</w:t>
      </w:r>
    </w:p>
    <w:p w:rsidR="00B56932" w:rsidRPr="00C0575F" w:rsidRDefault="00B56932" w:rsidP="00393CFD">
      <w:pPr>
        <w:pStyle w:val="af1"/>
        <w:numPr>
          <w:ilvl w:val="0"/>
          <w:numId w:val="61"/>
        </w:numPr>
        <w:rPr>
          <w:rFonts w:ascii="Times New Roman" w:hAnsi="Times New Roman"/>
          <w:sz w:val="28"/>
          <w:szCs w:val="28"/>
        </w:rPr>
      </w:pPr>
      <w:r w:rsidRPr="00C0575F">
        <w:rPr>
          <w:rFonts w:ascii="Times New Roman" w:hAnsi="Times New Roman"/>
          <w:iCs/>
          <w:sz w:val="28"/>
          <w:szCs w:val="28"/>
        </w:rPr>
        <w:t>ребенок ориентирован на сотрудничество, дружелюбен,</w:t>
      </w:r>
      <w:r w:rsidRPr="00C0575F">
        <w:rPr>
          <w:rFonts w:ascii="Times New Roman" w:hAnsi="Times New Roman"/>
          <w:sz w:val="28"/>
          <w:szCs w:val="28"/>
        </w:rPr>
        <w:t xml:space="preserve"> способен участвовать в общих делах, совместных действиях, деятельности с другими детьми и взрослыми; </w:t>
      </w:r>
    </w:p>
    <w:p w:rsidR="00B56932" w:rsidRPr="00C0575F" w:rsidRDefault="00B56932" w:rsidP="00393CFD">
      <w:pPr>
        <w:pStyle w:val="af1"/>
        <w:numPr>
          <w:ilvl w:val="0"/>
          <w:numId w:val="61"/>
        </w:numPr>
        <w:rPr>
          <w:rFonts w:ascii="Times New Roman" w:hAnsi="Times New Roman"/>
          <w:sz w:val="28"/>
          <w:szCs w:val="28"/>
        </w:rPr>
      </w:pPr>
      <w:r w:rsidRPr="00C0575F">
        <w:rPr>
          <w:rFonts w:ascii="Times New Roman" w:hAnsi="Times New Roman"/>
          <w:iCs/>
          <w:sz w:val="28"/>
          <w:szCs w:val="28"/>
        </w:rPr>
        <w:t>ребенок обладает чувством разумной осторожности</w:t>
      </w:r>
      <w:r w:rsidRPr="00C0575F">
        <w:rPr>
          <w:rFonts w:ascii="Times New Roman" w:hAnsi="Times New Roman"/>
          <w:sz w:val="28"/>
          <w:szCs w:val="28"/>
        </w:rPr>
        <w:t>, выполняет выработанные обществом правила поведения (на дороге, в природе, в социальной действительности);</w:t>
      </w:r>
    </w:p>
    <w:p w:rsidR="00B56932" w:rsidRPr="00C0575F" w:rsidRDefault="00B56932" w:rsidP="00393CFD">
      <w:pPr>
        <w:pStyle w:val="af1"/>
        <w:numPr>
          <w:ilvl w:val="0"/>
          <w:numId w:val="61"/>
        </w:numPr>
        <w:rPr>
          <w:rFonts w:ascii="Times New Roman" w:hAnsi="Times New Roman"/>
          <w:sz w:val="28"/>
          <w:szCs w:val="28"/>
        </w:rPr>
      </w:pPr>
      <w:r w:rsidRPr="00C0575F">
        <w:rPr>
          <w:rFonts w:ascii="Times New Roman" w:hAnsi="Times New Roman"/>
          <w:iCs/>
          <w:sz w:val="28"/>
          <w:szCs w:val="28"/>
        </w:rPr>
        <w:t>ребенок проявляет уважение к родителям (близким людям), проявляет воспитанность и уважение по отношению к старшим и не обижает маленьких и слабых, посильно помогает им;</w:t>
      </w:r>
    </w:p>
    <w:p w:rsidR="00B56932" w:rsidRPr="00C0575F" w:rsidRDefault="00B56932" w:rsidP="00393CFD">
      <w:pPr>
        <w:pStyle w:val="af1"/>
        <w:numPr>
          <w:ilvl w:val="0"/>
          <w:numId w:val="61"/>
        </w:numPr>
        <w:rPr>
          <w:rFonts w:ascii="Times New Roman" w:hAnsi="Times New Roman"/>
          <w:sz w:val="28"/>
          <w:szCs w:val="28"/>
        </w:rPr>
      </w:pPr>
      <w:r w:rsidRPr="00C0575F">
        <w:rPr>
          <w:rFonts w:ascii="Times New Roman" w:hAnsi="Times New Roman"/>
          <w:iCs/>
          <w:sz w:val="28"/>
          <w:szCs w:val="28"/>
        </w:rPr>
        <w:t>ребенок проявляет познавательную активность,</w:t>
      </w:r>
      <w:r w:rsidRPr="00C0575F">
        <w:rPr>
          <w:rFonts w:ascii="Times New Roman" w:hAnsi="Times New Roman"/>
          <w:sz w:val="28"/>
          <w:szCs w:val="28"/>
        </w:rPr>
        <w:t xml:space="preserve"> способность и готовность расширять собственный опыт за счет удовлетворения потребности в новых знаниях, переживать радость открытия нового; </w:t>
      </w:r>
    </w:p>
    <w:p w:rsidR="00B56932" w:rsidRPr="00C0575F" w:rsidRDefault="00B56932" w:rsidP="00393CFD">
      <w:pPr>
        <w:pStyle w:val="af1"/>
        <w:numPr>
          <w:ilvl w:val="0"/>
          <w:numId w:val="61"/>
        </w:numPr>
        <w:rPr>
          <w:rFonts w:ascii="Times New Roman" w:hAnsi="Times New Roman"/>
          <w:sz w:val="28"/>
          <w:szCs w:val="28"/>
        </w:rPr>
      </w:pPr>
      <w:r w:rsidRPr="00C0575F">
        <w:rPr>
          <w:rFonts w:ascii="Times New Roman" w:hAnsi="Times New Roman"/>
          <w:sz w:val="28"/>
          <w:szCs w:val="28"/>
        </w:rPr>
        <w:t>ребенок проявляет интерес к малой родине, родному краю, активно включается в  детское коллекционирование, создание мини-музеев;</w:t>
      </w:r>
    </w:p>
    <w:p w:rsidR="00B56932" w:rsidRPr="00C0575F" w:rsidRDefault="00B56932" w:rsidP="00393CFD">
      <w:pPr>
        <w:pStyle w:val="af1"/>
        <w:numPr>
          <w:ilvl w:val="0"/>
          <w:numId w:val="61"/>
        </w:numPr>
        <w:rPr>
          <w:rFonts w:ascii="Times New Roman" w:hAnsi="Times New Roman"/>
          <w:sz w:val="28"/>
          <w:szCs w:val="28"/>
        </w:rPr>
      </w:pPr>
      <w:r w:rsidRPr="00C0575F">
        <w:rPr>
          <w:rFonts w:ascii="Times New Roman" w:hAnsi="Times New Roman"/>
          <w:iCs/>
          <w:sz w:val="28"/>
          <w:szCs w:val="28"/>
        </w:rPr>
        <w:t>ребенок способен чувствовать прекрасное,</w:t>
      </w:r>
      <w:r w:rsidRPr="00C0575F">
        <w:rPr>
          <w:rFonts w:ascii="Times New Roman" w:hAnsi="Times New Roman"/>
          <w:sz w:val="28"/>
          <w:szCs w:val="28"/>
        </w:rPr>
        <w:t xml:space="preserve"> воспринимать красоту окружающего мира (людей, природы), искусства, литературного народного, музыкального творчества;</w:t>
      </w:r>
    </w:p>
    <w:p w:rsidR="00B56932" w:rsidRPr="00C0575F" w:rsidRDefault="00B56932" w:rsidP="00393CFD">
      <w:pPr>
        <w:pStyle w:val="af1"/>
        <w:numPr>
          <w:ilvl w:val="0"/>
          <w:numId w:val="61"/>
        </w:numPr>
        <w:rPr>
          <w:rFonts w:ascii="Times New Roman" w:hAnsi="Times New Roman"/>
          <w:sz w:val="28"/>
          <w:szCs w:val="28"/>
        </w:rPr>
      </w:pPr>
      <w:r w:rsidRPr="00C0575F">
        <w:rPr>
          <w:rFonts w:ascii="Times New Roman" w:hAnsi="Times New Roman"/>
          <w:sz w:val="28"/>
          <w:szCs w:val="28"/>
          <w:lang w:val="ru-MO"/>
        </w:rPr>
        <w:t>ребенок признает здоровье как наиважнейшую ценность человеческого бытия, проявляет готовность заботиться о своем здоровье и здоровье окружающих, соблюдать правила безопасности жизнедеятельности;</w:t>
      </w:r>
    </w:p>
    <w:p w:rsidR="00B56932" w:rsidRPr="00C0575F" w:rsidRDefault="00B56932" w:rsidP="00393CFD">
      <w:pPr>
        <w:pStyle w:val="af1"/>
        <w:numPr>
          <w:ilvl w:val="0"/>
          <w:numId w:val="61"/>
        </w:numPr>
        <w:rPr>
          <w:rFonts w:ascii="Times New Roman" w:hAnsi="Times New Roman"/>
          <w:sz w:val="28"/>
          <w:szCs w:val="28"/>
        </w:rPr>
      </w:pPr>
      <w:r w:rsidRPr="00C0575F">
        <w:rPr>
          <w:rFonts w:ascii="Times New Roman" w:hAnsi="Times New Roman"/>
          <w:sz w:val="28"/>
          <w:szCs w:val="28"/>
        </w:rPr>
        <w:t>ребенок обладает начальными знаниями о себе, семье; о животном и растительном мире; ребенок знает название своего города, главной площади, местах отдыха.</w:t>
      </w:r>
    </w:p>
    <w:p w:rsidR="00993F05" w:rsidRPr="00C0575F" w:rsidRDefault="00993F05" w:rsidP="00993F05">
      <w:pPr>
        <w:spacing w:after="0" w:line="240" w:lineRule="auto"/>
        <w:rPr>
          <w:rFonts w:ascii="Times New Roman" w:eastAsia="Times New Roman" w:hAnsi="Times New Roman" w:cs="Times New Roman"/>
          <w:b/>
          <w:bCs/>
          <w:i/>
          <w:color w:val="auto"/>
          <w:sz w:val="28"/>
          <w:szCs w:val="28"/>
        </w:rPr>
      </w:pPr>
      <w:r w:rsidRPr="00C0575F">
        <w:rPr>
          <w:rFonts w:ascii="Times New Roman CYR" w:hAnsi="Times New Roman CYR" w:cs="Times New Roman CYR"/>
          <w:b/>
          <w:i/>
          <w:color w:val="auto"/>
          <w:sz w:val="28"/>
          <w:szCs w:val="28"/>
        </w:rPr>
        <w:t>Богданова С.А. Программа правового воспитания детей старшего дошкольного возраста «Твои права»</w:t>
      </w:r>
    </w:p>
    <w:p w:rsidR="00993F05" w:rsidRPr="00C0575F" w:rsidRDefault="00993F05" w:rsidP="00393CFD">
      <w:pPr>
        <w:pStyle w:val="af1"/>
        <w:numPr>
          <w:ilvl w:val="0"/>
          <w:numId w:val="154"/>
        </w:numPr>
        <w:rPr>
          <w:rFonts w:ascii="Times New Roman" w:eastAsia="Times New Roman" w:hAnsi="Times New Roman"/>
          <w:sz w:val="28"/>
          <w:szCs w:val="28"/>
        </w:rPr>
      </w:pPr>
      <w:r w:rsidRPr="00C0575F">
        <w:rPr>
          <w:rFonts w:ascii="Times New Roman" w:eastAsia="Times New Roman" w:hAnsi="Times New Roman"/>
          <w:sz w:val="28"/>
          <w:szCs w:val="28"/>
        </w:rPr>
        <w:t xml:space="preserve">повышение знаний </w:t>
      </w:r>
      <w:r w:rsidRPr="00C0575F">
        <w:rPr>
          <w:rFonts w:ascii="Times New Roman" w:hAnsi="Times New Roman"/>
          <w:sz w:val="28"/>
          <w:szCs w:val="28"/>
        </w:rPr>
        <w:t xml:space="preserve"> детьми и родителями основных </w:t>
      </w:r>
      <w:r w:rsidRPr="00C0575F">
        <w:rPr>
          <w:rFonts w:ascii="Times New Roman" w:hAnsi="Times New Roman"/>
          <w:bCs/>
          <w:sz w:val="28"/>
          <w:szCs w:val="28"/>
        </w:rPr>
        <w:t>правовых</w:t>
      </w:r>
      <w:r w:rsidRPr="00C0575F">
        <w:rPr>
          <w:rFonts w:ascii="Times New Roman" w:hAnsi="Times New Roman"/>
          <w:sz w:val="28"/>
          <w:szCs w:val="28"/>
        </w:rPr>
        <w:t> Документов по защите </w:t>
      </w:r>
      <w:r w:rsidRPr="00C0575F">
        <w:rPr>
          <w:rFonts w:ascii="Times New Roman" w:hAnsi="Times New Roman"/>
          <w:bCs/>
          <w:sz w:val="28"/>
          <w:szCs w:val="28"/>
        </w:rPr>
        <w:t>прав ребенка</w:t>
      </w:r>
      <w:r w:rsidRPr="00C0575F">
        <w:rPr>
          <w:rFonts w:ascii="Times New Roman" w:hAnsi="Times New Roman"/>
          <w:sz w:val="28"/>
          <w:szCs w:val="28"/>
        </w:rPr>
        <w:t>;</w:t>
      </w:r>
      <w:r w:rsidRPr="00C0575F">
        <w:rPr>
          <w:rFonts w:ascii="Times New Roman" w:eastAsia="Times New Roman" w:hAnsi="Times New Roman"/>
          <w:sz w:val="28"/>
          <w:szCs w:val="28"/>
        </w:rPr>
        <w:t xml:space="preserve"> повышение </w:t>
      </w:r>
      <w:r w:rsidRPr="00C0575F">
        <w:rPr>
          <w:rFonts w:ascii="Times New Roman" w:eastAsia="Times New Roman" w:hAnsi="Times New Roman"/>
          <w:bCs/>
          <w:sz w:val="28"/>
          <w:szCs w:val="28"/>
        </w:rPr>
        <w:t xml:space="preserve">правовой культуры детей и родителей </w:t>
      </w:r>
      <w:r w:rsidRPr="00C0575F">
        <w:rPr>
          <w:rFonts w:ascii="Times New Roman" w:hAnsi="Times New Roman"/>
          <w:bCs/>
          <w:sz w:val="28"/>
          <w:szCs w:val="28"/>
        </w:rPr>
        <w:t>о правах</w:t>
      </w:r>
      <w:r w:rsidRPr="00C0575F">
        <w:rPr>
          <w:rFonts w:ascii="Times New Roman" w:hAnsi="Times New Roman"/>
          <w:sz w:val="28"/>
          <w:szCs w:val="28"/>
        </w:rPr>
        <w:t>, свободах и ответственности</w:t>
      </w:r>
      <w:r w:rsidRPr="00C0575F">
        <w:rPr>
          <w:rFonts w:ascii="Times New Roman" w:eastAsia="Times New Roman" w:hAnsi="Times New Roman"/>
          <w:sz w:val="28"/>
          <w:szCs w:val="28"/>
        </w:rPr>
        <w:t>;</w:t>
      </w:r>
    </w:p>
    <w:p w:rsidR="00993F05" w:rsidRPr="00C0575F" w:rsidRDefault="00993F05" w:rsidP="00393CFD">
      <w:pPr>
        <w:pStyle w:val="af1"/>
        <w:numPr>
          <w:ilvl w:val="0"/>
          <w:numId w:val="154"/>
        </w:numPr>
        <w:rPr>
          <w:rFonts w:ascii="Times New Roman" w:eastAsia="Times New Roman" w:hAnsi="Times New Roman"/>
          <w:sz w:val="28"/>
          <w:szCs w:val="28"/>
        </w:rPr>
      </w:pPr>
      <w:r w:rsidRPr="00C0575F">
        <w:rPr>
          <w:rFonts w:ascii="Times New Roman" w:eastAsia="Times New Roman" w:hAnsi="Times New Roman"/>
          <w:sz w:val="28"/>
          <w:szCs w:val="28"/>
        </w:rPr>
        <w:t xml:space="preserve">усвоение </w:t>
      </w:r>
      <w:r w:rsidRPr="00C0575F">
        <w:rPr>
          <w:rFonts w:ascii="Times New Roman" w:hAnsi="Times New Roman"/>
          <w:sz w:val="28"/>
          <w:szCs w:val="28"/>
        </w:rPr>
        <w:t xml:space="preserve"> детьми </w:t>
      </w:r>
      <w:r w:rsidRPr="00C0575F">
        <w:rPr>
          <w:rFonts w:ascii="Times New Roman" w:hAnsi="Times New Roman"/>
          <w:bCs/>
          <w:sz w:val="28"/>
          <w:szCs w:val="28"/>
        </w:rPr>
        <w:t>правил</w:t>
      </w:r>
      <w:r w:rsidRPr="00C0575F">
        <w:rPr>
          <w:rFonts w:ascii="Times New Roman" w:hAnsi="Times New Roman"/>
          <w:sz w:val="28"/>
          <w:szCs w:val="28"/>
        </w:rPr>
        <w:t> здорового образа жизни;</w:t>
      </w:r>
    </w:p>
    <w:p w:rsidR="00993F05" w:rsidRPr="00C0575F" w:rsidRDefault="00993F05" w:rsidP="00393CFD">
      <w:pPr>
        <w:pStyle w:val="af1"/>
        <w:numPr>
          <w:ilvl w:val="0"/>
          <w:numId w:val="154"/>
        </w:numPr>
        <w:rPr>
          <w:rFonts w:ascii="Times New Roman" w:eastAsia="Times New Roman" w:hAnsi="Times New Roman"/>
          <w:sz w:val="28"/>
          <w:szCs w:val="28"/>
        </w:rPr>
      </w:pPr>
      <w:r w:rsidRPr="00C0575F">
        <w:rPr>
          <w:rFonts w:ascii="Times New Roman" w:hAnsi="Times New Roman"/>
          <w:sz w:val="28"/>
          <w:szCs w:val="28"/>
        </w:rPr>
        <w:t>сформированность коммуникативных умений и навыков;</w:t>
      </w:r>
      <w:r w:rsidRPr="00C0575F">
        <w:rPr>
          <w:rFonts w:ascii="Times New Roman" w:eastAsia="Times New Roman" w:hAnsi="Times New Roman"/>
          <w:sz w:val="28"/>
          <w:szCs w:val="28"/>
        </w:rPr>
        <w:t xml:space="preserve"> активация социальной позиции </w:t>
      </w:r>
      <w:r w:rsidRPr="00C0575F">
        <w:rPr>
          <w:rFonts w:ascii="Times New Roman" w:eastAsia="Times New Roman" w:hAnsi="Times New Roman"/>
          <w:bCs/>
          <w:sz w:val="28"/>
          <w:szCs w:val="28"/>
        </w:rPr>
        <w:t>детей</w:t>
      </w:r>
      <w:r w:rsidRPr="00C0575F">
        <w:rPr>
          <w:rFonts w:ascii="Times New Roman" w:eastAsia="Times New Roman" w:hAnsi="Times New Roman"/>
          <w:sz w:val="28"/>
          <w:szCs w:val="28"/>
        </w:rPr>
        <w:t>, обогащение их шкалы ценностей, нравственность;</w:t>
      </w:r>
    </w:p>
    <w:p w:rsidR="00993F05" w:rsidRPr="00C0575F" w:rsidRDefault="00993F05" w:rsidP="00393CFD">
      <w:pPr>
        <w:pStyle w:val="a4"/>
        <w:numPr>
          <w:ilvl w:val="0"/>
          <w:numId w:val="155"/>
        </w:numPr>
        <w:suppressAutoHyphens w:val="0"/>
        <w:spacing w:after="0"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lastRenderedPageBreak/>
        <w:t>сформированность высоких нравственных личностных </w:t>
      </w:r>
      <w:r w:rsidRPr="00C0575F">
        <w:rPr>
          <w:rFonts w:ascii="Times New Roman" w:eastAsia="Times New Roman" w:hAnsi="Times New Roman" w:cs="Times New Roman"/>
          <w:color w:val="auto"/>
          <w:sz w:val="28"/>
          <w:szCs w:val="28"/>
          <w:bdr w:val="none" w:sz="0" w:space="0" w:color="auto" w:frame="1"/>
        </w:rPr>
        <w:t>качеств</w:t>
      </w:r>
      <w:r w:rsidRPr="00C0575F">
        <w:rPr>
          <w:rFonts w:ascii="Times New Roman" w:eastAsia="Times New Roman" w:hAnsi="Times New Roman" w:cs="Times New Roman"/>
          <w:color w:val="auto"/>
          <w:sz w:val="28"/>
          <w:szCs w:val="28"/>
        </w:rPr>
        <w:t>: активность, инициативность, самостоятельность; способность свободно осуществлять выбор, принимать решения; умений</w:t>
      </w:r>
      <w:r w:rsidRPr="00C0575F">
        <w:rPr>
          <w:rFonts w:ascii="Times New Roman" w:eastAsia="Times New Roman" w:hAnsi="Times New Roman" w:cs="Times New Roman"/>
          <w:b/>
          <w:bCs/>
          <w:color w:val="auto"/>
          <w:sz w:val="28"/>
          <w:szCs w:val="28"/>
        </w:rPr>
        <w:t xml:space="preserve"> </w:t>
      </w:r>
      <w:r w:rsidRPr="00C0575F">
        <w:rPr>
          <w:rFonts w:ascii="Times New Roman" w:eastAsia="Times New Roman" w:hAnsi="Times New Roman" w:cs="Times New Roman"/>
          <w:bCs/>
          <w:color w:val="auto"/>
          <w:sz w:val="28"/>
          <w:szCs w:val="28"/>
        </w:rPr>
        <w:t>правильно</w:t>
      </w:r>
      <w:r w:rsidRPr="00C0575F">
        <w:rPr>
          <w:rFonts w:ascii="Times New Roman" w:eastAsia="Times New Roman" w:hAnsi="Times New Roman" w:cs="Times New Roman"/>
          <w:color w:val="auto"/>
          <w:sz w:val="28"/>
          <w:szCs w:val="28"/>
        </w:rPr>
        <w:t> вести себя в природе и обществе; ответственного отношения к себе и окружающим, к природе;</w:t>
      </w:r>
    </w:p>
    <w:p w:rsidR="00B56932" w:rsidRPr="00C0575F" w:rsidRDefault="00993F05" w:rsidP="00393CFD">
      <w:pPr>
        <w:pStyle w:val="a4"/>
        <w:numPr>
          <w:ilvl w:val="0"/>
          <w:numId w:val="155"/>
        </w:numPr>
        <w:suppressAutoHyphens w:val="0"/>
        <w:spacing w:before="216" w:after="216" w:line="240" w:lineRule="auto"/>
        <w:rPr>
          <w:rStyle w:val="ad"/>
          <w:rFonts w:ascii="Times New Roman" w:eastAsia="Times New Roman" w:hAnsi="Times New Roman" w:cs="Times New Roman"/>
          <w:b w:val="0"/>
          <w:bCs w:val="0"/>
          <w:color w:val="auto"/>
          <w:sz w:val="28"/>
          <w:szCs w:val="28"/>
        </w:rPr>
      </w:pPr>
      <w:r w:rsidRPr="00C0575F">
        <w:rPr>
          <w:rFonts w:ascii="Times New Roman" w:eastAsia="Times New Roman" w:hAnsi="Times New Roman" w:cs="Times New Roman"/>
          <w:color w:val="auto"/>
          <w:sz w:val="28"/>
          <w:szCs w:val="28"/>
        </w:rPr>
        <w:t xml:space="preserve"> совершенствование  интереса к себе, своему внутреннему миру, системе потребностей.</w:t>
      </w:r>
    </w:p>
    <w:p w:rsidR="00B56932" w:rsidRPr="00C0575F" w:rsidRDefault="00B56932" w:rsidP="00B56932">
      <w:pPr>
        <w:pStyle w:val="af1"/>
        <w:jc w:val="both"/>
        <w:rPr>
          <w:rFonts w:ascii="Times New Roman" w:hAnsi="Times New Roman"/>
          <w:sz w:val="28"/>
          <w:szCs w:val="28"/>
        </w:rPr>
      </w:pPr>
      <w:r w:rsidRPr="00C0575F">
        <w:rPr>
          <w:rFonts w:ascii="Times New Roman" w:hAnsi="Times New Roman"/>
          <w:sz w:val="28"/>
          <w:szCs w:val="28"/>
        </w:rPr>
        <w:t>ПРИНЦИПЫ И ПОДХОДЫ ЧАСТИ, ФОРМИРУЕМОЙ УЧАСТНИКАМИ ОБРАЗОВАТЕЛЬНЫХ ОТНОШЕНИЙ</w:t>
      </w:r>
    </w:p>
    <w:p w:rsidR="00B56932" w:rsidRPr="00C0575F" w:rsidRDefault="00B56932" w:rsidP="00B56932">
      <w:pPr>
        <w:pStyle w:val="af1"/>
        <w:ind w:left="720"/>
        <w:jc w:val="both"/>
        <w:rPr>
          <w:rFonts w:ascii="Times New Roman" w:hAnsi="Times New Roman"/>
          <w:sz w:val="28"/>
          <w:szCs w:val="28"/>
        </w:rPr>
      </w:pPr>
    </w:p>
    <w:p w:rsidR="00B56932" w:rsidRPr="00C0575F" w:rsidRDefault="00B56932" w:rsidP="00B56932">
      <w:pPr>
        <w:spacing w:line="240" w:lineRule="auto"/>
        <w:ind w:left="-284"/>
        <w:jc w:val="both"/>
        <w:rPr>
          <w:rFonts w:ascii="Times New Roman" w:hAnsi="Times New Roman" w:cs="Times New Roman"/>
          <w:color w:val="auto"/>
          <w:sz w:val="28"/>
          <w:szCs w:val="28"/>
        </w:rPr>
      </w:pPr>
      <w:r w:rsidRPr="00C0575F">
        <w:rPr>
          <w:rStyle w:val="42"/>
          <w:color w:val="auto"/>
          <w:sz w:val="28"/>
          <w:szCs w:val="28"/>
        </w:rPr>
        <w:t xml:space="preserve">1) </w:t>
      </w:r>
      <w:r w:rsidRPr="00C0575F">
        <w:rPr>
          <w:rStyle w:val="42"/>
          <w:color w:val="auto"/>
          <w:sz w:val="28"/>
          <w:szCs w:val="28"/>
          <w:u w:val="single"/>
        </w:rPr>
        <w:t>Принцип природосообразности</w:t>
      </w:r>
      <w:r w:rsidRPr="00C0575F">
        <w:rPr>
          <w:rFonts w:ascii="Times New Roman" w:hAnsi="Times New Roman" w:cs="Times New Roman"/>
          <w:color w:val="auto"/>
          <w:sz w:val="28"/>
          <w:szCs w:val="28"/>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w:t>
      </w:r>
      <w:r w:rsidRPr="00C0575F">
        <w:rPr>
          <w:rFonts w:ascii="Times New Roman" w:hAnsi="Times New Roman" w:cs="Times New Roman"/>
          <w:color w:val="auto"/>
          <w:sz w:val="28"/>
          <w:szCs w:val="28"/>
        </w:rPr>
        <w:softHyphen/>
        <w:t>матических, географических условиях, оказывающих существенное влияние на организацию и результативность воспитания и обучения ребенка.</w:t>
      </w:r>
    </w:p>
    <w:p w:rsidR="00B56932" w:rsidRPr="00C0575F" w:rsidRDefault="00B56932" w:rsidP="00B56932">
      <w:pPr>
        <w:spacing w:line="240" w:lineRule="auto"/>
        <w:ind w:left="-284"/>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2) </w:t>
      </w:r>
      <w:r w:rsidRPr="00C0575F">
        <w:rPr>
          <w:rFonts w:ascii="Times New Roman" w:hAnsi="Times New Roman" w:cs="Times New Roman"/>
          <w:i/>
          <w:color w:val="auto"/>
          <w:sz w:val="28"/>
          <w:szCs w:val="28"/>
          <w:u w:val="single"/>
        </w:rPr>
        <w:t>П</w:t>
      </w:r>
      <w:r w:rsidRPr="00C0575F">
        <w:rPr>
          <w:rStyle w:val="42"/>
          <w:color w:val="auto"/>
          <w:sz w:val="28"/>
          <w:szCs w:val="28"/>
          <w:u w:val="single"/>
        </w:rPr>
        <w:t>ринцип культуросообразности</w:t>
      </w:r>
      <w:r w:rsidRPr="00C0575F">
        <w:rPr>
          <w:rFonts w:ascii="Times New Roman" w:hAnsi="Times New Roman" w:cs="Times New Roman"/>
          <w:color w:val="auto"/>
          <w:sz w:val="28"/>
          <w:szCs w:val="28"/>
        </w:rPr>
        <w:t xml:space="preserve"> предусматривает необходи</w:t>
      </w:r>
      <w:r w:rsidRPr="00C0575F">
        <w:rPr>
          <w:rFonts w:ascii="Times New Roman" w:hAnsi="Times New Roman" w:cs="Times New Roman"/>
          <w:color w:val="auto"/>
          <w:sz w:val="28"/>
          <w:szCs w:val="28"/>
        </w:rPr>
        <w:softHyphen/>
        <w:t>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rsidR="00B56932" w:rsidRPr="00C0575F" w:rsidRDefault="00B56932" w:rsidP="00B56932">
      <w:pPr>
        <w:spacing w:line="240" w:lineRule="auto"/>
        <w:ind w:left="-284"/>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3) </w:t>
      </w:r>
      <w:r w:rsidRPr="00C0575F">
        <w:rPr>
          <w:rFonts w:ascii="Times New Roman" w:hAnsi="Times New Roman" w:cs="Times New Roman"/>
          <w:i/>
          <w:color w:val="auto"/>
          <w:sz w:val="28"/>
          <w:szCs w:val="28"/>
          <w:u w:val="single"/>
        </w:rPr>
        <w:t>П</w:t>
      </w:r>
      <w:r w:rsidRPr="00C0575F">
        <w:rPr>
          <w:rStyle w:val="42"/>
          <w:color w:val="auto"/>
          <w:sz w:val="28"/>
          <w:szCs w:val="28"/>
          <w:u w:val="single"/>
        </w:rPr>
        <w:t>ринцип вариативности</w:t>
      </w:r>
      <w:r w:rsidRPr="00C0575F">
        <w:rPr>
          <w:rFonts w:ascii="Times New Roman" w:hAnsi="Times New Roman" w:cs="Times New Roman"/>
          <w:color w:val="auto"/>
          <w:sz w:val="28"/>
          <w:szCs w:val="28"/>
        </w:rPr>
        <w:t xml:space="preserve"> обеспечивает возможность выбора содержания образования, форм и ме</w:t>
      </w:r>
      <w:r w:rsidRPr="00C0575F">
        <w:rPr>
          <w:rFonts w:ascii="Times New Roman" w:hAnsi="Times New Roman" w:cs="Times New Roman"/>
          <w:color w:val="auto"/>
          <w:sz w:val="28"/>
          <w:szCs w:val="28"/>
        </w:rPr>
        <w:softHyphen/>
        <w:t>тодов воспитания и обучения сориентацией на интересы и возможности каждого ребенка и учета социальной ситуации его развития.</w:t>
      </w:r>
    </w:p>
    <w:p w:rsidR="00B56932" w:rsidRPr="00C0575F" w:rsidRDefault="00B56932" w:rsidP="00B56932">
      <w:pPr>
        <w:pStyle w:val="a5"/>
        <w:spacing w:before="120" w:beforeAutospacing="0" w:after="0" w:afterAutospacing="0"/>
        <w:ind w:left="-284"/>
        <w:jc w:val="both"/>
        <w:rPr>
          <w:sz w:val="28"/>
          <w:szCs w:val="28"/>
          <w:vertAlign w:val="superscript"/>
        </w:rPr>
      </w:pPr>
      <w:r w:rsidRPr="00C0575F">
        <w:rPr>
          <w:rStyle w:val="42"/>
          <w:sz w:val="28"/>
          <w:szCs w:val="28"/>
        </w:rPr>
        <w:t xml:space="preserve">4) </w:t>
      </w:r>
      <w:r w:rsidRPr="00C0575F">
        <w:rPr>
          <w:rStyle w:val="42"/>
          <w:sz w:val="28"/>
          <w:szCs w:val="28"/>
          <w:u w:val="single"/>
        </w:rPr>
        <w:t>Принцип индивидуализации</w:t>
      </w:r>
      <w:r w:rsidRPr="00C0575F">
        <w:rPr>
          <w:sz w:val="28"/>
          <w:szCs w:val="28"/>
        </w:rPr>
        <w:t xml:space="preserve"> опирается на то, что позиция ребенка, входяще</w:t>
      </w:r>
      <w:r w:rsidRPr="00C0575F">
        <w:rPr>
          <w:sz w:val="28"/>
          <w:szCs w:val="28"/>
        </w:rPr>
        <w:softHyphen/>
        <w:t>го в мир и осваивающего его как новое для себя простран</w:t>
      </w:r>
      <w:r w:rsidRPr="00C0575F">
        <w:rPr>
          <w:sz w:val="28"/>
          <w:szCs w:val="28"/>
        </w:rPr>
        <w:softHyphen/>
        <w:t>ство, изначально творческая. Ребенок, наблюдая за взрос</w:t>
      </w:r>
      <w:r w:rsidRPr="00C0575F">
        <w:rPr>
          <w:sz w:val="28"/>
          <w:szCs w:val="28"/>
        </w:rPr>
        <w:softHyphen/>
        <w:t>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w:t>
      </w:r>
      <w:r w:rsidRPr="00C0575F">
        <w:rPr>
          <w:sz w:val="28"/>
          <w:szCs w:val="28"/>
        </w:rPr>
        <w:softHyphen/>
        <w:t>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w:t>
      </w:r>
      <w:r w:rsidRPr="00C0575F">
        <w:rPr>
          <w:sz w:val="28"/>
          <w:szCs w:val="28"/>
        </w:rPr>
        <w:softHyphen/>
        <w:t>бождаясь от подражания, творец не свободен от познания, созидания, самовыражения, самостоятельной деятельно</w:t>
      </w:r>
      <w:r w:rsidRPr="00C0575F">
        <w:rPr>
          <w:sz w:val="28"/>
          <w:szCs w:val="28"/>
        </w:rPr>
        <w:softHyphen/>
        <w:t>сти.</w:t>
      </w:r>
    </w:p>
    <w:p w:rsidR="00B56932" w:rsidRPr="00C0575F" w:rsidRDefault="00B56932" w:rsidP="00B56932">
      <w:pPr>
        <w:tabs>
          <w:tab w:val="left" w:pos="6270"/>
        </w:tabs>
        <w:spacing w:after="15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5) </w:t>
      </w:r>
      <w:r w:rsidRPr="00C0575F">
        <w:rPr>
          <w:rFonts w:ascii="Times New Roman" w:hAnsi="Times New Roman" w:cs="Times New Roman"/>
          <w:i/>
          <w:color w:val="auto"/>
          <w:sz w:val="28"/>
          <w:szCs w:val="28"/>
          <w:u w:val="single"/>
        </w:rPr>
        <w:t>Принцип последовательности</w:t>
      </w:r>
      <w:r w:rsidRPr="00C0575F">
        <w:rPr>
          <w:rFonts w:ascii="Times New Roman" w:hAnsi="Times New Roman" w:cs="Times New Roman"/>
          <w:color w:val="auto"/>
          <w:sz w:val="28"/>
          <w:szCs w:val="28"/>
        </w:rPr>
        <w:t xml:space="preserve"> предусматривает усложнение образовательных задач.</w:t>
      </w:r>
    </w:p>
    <w:p w:rsidR="00B56932" w:rsidRPr="00C0575F" w:rsidRDefault="00B56932" w:rsidP="00B56932">
      <w:pPr>
        <w:pStyle w:val="af1"/>
        <w:rPr>
          <w:rFonts w:ascii="Times New Roman" w:hAnsi="Times New Roman"/>
          <w:b/>
          <w:sz w:val="28"/>
          <w:szCs w:val="28"/>
        </w:rPr>
      </w:pPr>
      <w:r w:rsidRPr="00C0575F">
        <w:rPr>
          <w:rFonts w:ascii="Times New Roman" w:hAnsi="Times New Roman"/>
          <w:b/>
          <w:sz w:val="28"/>
          <w:szCs w:val="28"/>
        </w:rPr>
        <w:t>Подходы:</w:t>
      </w:r>
    </w:p>
    <w:p w:rsidR="00B56932" w:rsidRPr="00C0575F" w:rsidRDefault="00B56932" w:rsidP="00393CFD">
      <w:pPr>
        <w:pStyle w:val="af1"/>
        <w:numPr>
          <w:ilvl w:val="1"/>
          <w:numId w:val="1"/>
        </w:numPr>
        <w:tabs>
          <w:tab w:val="clear" w:pos="1440"/>
          <w:tab w:val="num" w:pos="360"/>
        </w:tabs>
        <w:ind w:left="360"/>
        <w:rPr>
          <w:rFonts w:ascii="Times New Roman" w:hAnsi="Times New Roman"/>
          <w:sz w:val="28"/>
          <w:szCs w:val="28"/>
        </w:rPr>
      </w:pPr>
      <w:r w:rsidRPr="00C0575F">
        <w:rPr>
          <w:rFonts w:ascii="Times New Roman" w:hAnsi="Times New Roman"/>
          <w:sz w:val="28"/>
          <w:szCs w:val="28"/>
        </w:rPr>
        <w:t>Личностный.</w:t>
      </w:r>
    </w:p>
    <w:p w:rsidR="00B56932" w:rsidRPr="00C0575F" w:rsidRDefault="00B56932" w:rsidP="00393CFD">
      <w:pPr>
        <w:pStyle w:val="af1"/>
        <w:numPr>
          <w:ilvl w:val="1"/>
          <w:numId w:val="1"/>
        </w:numPr>
        <w:tabs>
          <w:tab w:val="clear" w:pos="1440"/>
          <w:tab w:val="num" w:pos="360"/>
        </w:tabs>
        <w:ind w:left="360"/>
        <w:rPr>
          <w:rFonts w:ascii="Times New Roman" w:hAnsi="Times New Roman"/>
          <w:sz w:val="28"/>
          <w:szCs w:val="28"/>
        </w:rPr>
      </w:pPr>
      <w:r w:rsidRPr="00C0575F">
        <w:rPr>
          <w:rFonts w:ascii="Times New Roman" w:hAnsi="Times New Roman"/>
          <w:sz w:val="28"/>
          <w:szCs w:val="28"/>
        </w:rPr>
        <w:t>Деятельностный.</w:t>
      </w:r>
    </w:p>
    <w:p w:rsidR="00B56932" w:rsidRPr="00C0575F" w:rsidRDefault="00B56932" w:rsidP="00393CFD">
      <w:pPr>
        <w:pStyle w:val="af1"/>
        <w:numPr>
          <w:ilvl w:val="1"/>
          <w:numId w:val="1"/>
        </w:numPr>
        <w:tabs>
          <w:tab w:val="clear" w:pos="1440"/>
          <w:tab w:val="num" w:pos="360"/>
        </w:tabs>
        <w:ind w:left="360"/>
        <w:rPr>
          <w:rFonts w:ascii="Times New Roman" w:hAnsi="Times New Roman"/>
          <w:sz w:val="28"/>
          <w:szCs w:val="28"/>
        </w:rPr>
      </w:pPr>
      <w:r w:rsidRPr="00C0575F">
        <w:rPr>
          <w:rFonts w:ascii="Times New Roman" w:hAnsi="Times New Roman"/>
          <w:sz w:val="28"/>
          <w:szCs w:val="28"/>
        </w:rPr>
        <w:t>Развивающий.</w:t>
      </w:r>
    </w:p>
    <w:p w:rsidR="00B56932" w:rsidRPr="00C0575F" w:rsidRDefault="00B56932" w:rsidP="00393CFD">
      <w:pPr>
        <w:pStyle w:val="af1"/>
        <w:numPr>
          <w:ilvl w:val="1"/>
          <w:numId w:val="1"/>
        </w:numPr>
        <w:tabs>
          <w:tab w:val="clear" w:pos="1440"/>
          <w:tab w:val="num" w:pos="360"/>
        </w:tabs>
        <w:ind w:left="360"/>
        <w:rPr>
          <w:rFonts w:ascii="Times New Roman" w:hAnsi="Times New Roman"/>
          <w:sz w:val="28"/>
          <w:szCs w:val="28"/>
        </w:rPr>
      </w:pPr>
      <w:r w:rsidRPr="00C0575F">
        <w:rPr>
          <w:rFonts w:ascii="Times New Roman" w:hAnsi="Times New Roman"/>
          <w:iCs/>
          <w:sz w:val="28"/>
          <w:szCs w:val="28"/>
        </w:rPr>
        <w:t>Культурологический</w:t>
      </w:r>
    </w:p>
    <w:p w:rsidR="00B56932" w:rsidRPr="00C0575F" w:rsidRDefault="00B56932" w:rsidP="00B56932">
      <w:pPr>
        <w:tabs>
          <w:tab w:val="left" w:pos="6270"/>
        </w:tabs>
        <w:spacing w:after="150" w:line="240" w:lineRule="auto"/>
        <w:jc w:val="both"/>
        <w:rPr>
          <w:rFonts w:ascii="Times New Roman" w:hAnsi="Times New Roman" w:cs="Times New Roman"/>
          <w:color w:val="auto"/>
          <w:sz w:val="28"/>
          <w:szCs w:val="28"/>
        </w:rPr>
      </w:pPr>
    </w:p>
    <w:p w:rsidR="00B56932" w:rsidRPr="00C0575F" w:rsidRDefault="00B56932" w:rsidP="00B56932">
      <w:pPr>
        <w:pStyle w:val="af1"/>
        <w:jc w:val="both"/>
        <w:rPr>
          <w:rFonts w:ascii="Times New Roman" w:hAnsi="Times New Roman"/>
          <w:b/>
          <w:sz w:val="28"/>
          <w:szCs w:val="28"/>
        </w:rPr>
      </w:pPr>
      <w:r w:rsidRPr="00C0575F">
        <w:rPr>
          <w:rFonts w:ascii="Times New Roman" w:hAnsi="Times New Roman"/>
          <w:sz w:val="28"/>
          <w:szCs w:val="28"/>
        </w:rPr>
        <w:lastRenderedPageBreak/>
        <w:t>ЗНАЧИМЫЕ ХАРАКТЕРИСТИКИ ЧАСТИ ПРОГРАММЫ, ФОРМИРУЕМОЙ УЧАСТНИКАМИ ОБРАЗОВАТЕЛЬНЫХ ОТНОШЕНИЙ</w:t>
      </w:r>
    </w:p>
    <w:p w:rsidR="00B56932" w:rsidRPr="00C0575F" w:rsidRDefault="00B56932" w:rsidP="00B56932">
      <w:pPr>
        <w:spacing w:line="240" w:lineRule="auto"/>
        <w:ind w:firstLine="567"/>
        <w:jc w:val="center"/>
        <w:rPr>
          <w:rFonts w:ascii="Times New Roman" w:hAnsi="Times New Roman" w:cs="Times New Roman"/>
          <w:bCs/>
          <w:color w:val="auto"/>
          <w:sz w:val="28"/>
          <w:szCs w:val="28"/>
        </w:rPr>
      </w:pPr>
      <w:r w:rsidRPr="00C0575F">
        <w:rPr>
          <w:rFonts w:ascii="Times New Roman" w:hAnsi="Times New Roman" w:cs="Times New Roman"/>
          <w:bCs/>
          <w:caps/>
          <w:color w:val="auto"/>
          <w:sz w:val="28"/>
          <w:szCs w:val="28"/>
        </w:rPr>
        <w:t>Национально-культурные особенности</w:t>
      </w:r>
      <w:r w:rsidRPr="00C0575F">
        <w:rPr>
          <w:rFonts w:ascii="Times New Roman" w:hAnsi="Times New Roman" w:cs="Times New Roman"/>
          <w:bCs/>
          <w:color w:val="auto"/>
          <w:sz w:val="28"/>
          <w:szCs w:val="28"/>
        </w:rPr>
        <w:t>:</w:t>
      </w:r>
    </w:p>
    <w:p w:rsidR="00B56932" w:rsidRPr="00C0575F" w:rsidRDefault="00B56932" w:rsidP="00B56932">
      <w:pPr>
        <w:spacing w:line="240" w:lineRule="auto"/>
        <w:ind w:firstLine="709"/>
        <w:jc w:val="both"/>
        <w:rPr>
          <w:rFonts w:ascii="Times New Roman" w:hAnsi="Times New Roman" w:cs="Times New Roman"/>
          <w:color w:val="auto"/>
          <w:sz w:val="28"/>
          <w:szCs w:val="28"/>
        </w:rPr>
      </w:pPr>
      <w:r w:rsidRPr="00C0575F">
        <w:rPr>
          <w:rFonts w:ascii="Times New Roman" w:hAnsi="Times New Roman" w:cs="Times New Roman"/>
          <w:b/>
          <w:bCs/>
          <w:iCs/>
          <w:color w:val="auto"/>
          <w:sz w:val="28"/>
          <w:szCs w:val="28"/>
        </w:rPr>
        <w:t>Представление о малой родине является содержательной основой для осуществления разнообразной детской деятельности.</w:t>
      </w:r>
      <w:r w:rsidRPr="00C0575F">
        <w:rPr>
          <w:rFonts w:ascii="Times New Roman" w:hAnsi="Times New Roman" w:cs="Times New Roman"/>
          <w:color w:val="auto"/>
          <w:sz w:val="28"/>
          <w:szCs w:val="28"/>
        </w:rPr>
        <w:t xml:space="preserve"> Поэтому данное содержание </w:t>
      </w:r>
      <w:r w:rsidRPr="00C0575F">
        <w:rPr>
          <w:rFonts w:ascii="Times New Roman" w:hAnsi="Times New Roman" w:cs="Times New Roman"/>
          <w:b/>
          <w:bCs/>
          <w:color w:val="auto"/>
          <w:sz w:val="28"/>
          <w:szCs w:val="28"/>
        </w:rPr>
        <w:t>интегрируется</w:t>
      </w:r>
      <w:r w:rsidRPr="00C0575F">
        <w:rPr>
          <w:rFonts w:ascii="Times New Roman" w:hAnsi="Times New Roman" w:cs="Times New Roman"/>
          <w:color w:val="auto"/>
          <w:sz w:val="28"/>
          <w:szCs w:val="28"/>
        </w:rPr>
        <w:t xml:space="preserve"> практически со всеми образовательными областями («Физическое развитие», «Социально-коммуникативное развитие», «Познавательное развитие», «Художественно-эстетическое развитие», «Речевое развитие»).</w:t>
      </w:r>
    </w:p>
    <w:p w:rsidR="00B56932" w:rsidRPr="00C0575F" w:rsidRDefault="00B56932" w:rsidP="00B56932">
      <w:pPr>
        <w:spacing w:line="240" w:lineRule="auto"/>
        <w:ind w:firstLine="709"/>
        <w:jc w:val="both"/>
        <w:rPr>
          <w:rFonts w:ascii="Times New Roman" w:hAnsi="Times New Roman" w:cs="Times New Roman"/>
          <w:color w:val="auto"/>
          <w:sz w:val="28"/>
          <w:szCs w:val="28"/>
        </w:rPr>
      </w:pPr>
      <w:r w:rsidRPr="00C0575F">
        <w:rPr>
          <w:rFonts w:ascii="Times New Roman" w:hAnsi="Times New Roman" w:cs="Times New Roman"/>
          <w:color w:val="auto"/>
          <w:sz w:val="28"/>
          <w:szCs w:val="28"/>
          <w:u w:val="single"/>
        </w:rPr>
        <w:t>Интеграция краеведческого содержания</w:t>
      </w:r>
      <w:r w:rsidRPr="00C0575F">
        <w:rPr>
          <w:rFonts w:ascii="Times New Roman" w:hAnsi="Times New Roman" w:cs="Times New Roman"/>
          <w:color w:val="auto"/>
          <w:sz w:val="28"/>
          <w:szCs w:val="28"/>
        </w:rPr>
        <w:t xml:space="preserve"> в разных формах детско-взрослой совместной и самостоятельной деятельности в следующем:</w:t>
      </w:r>
    </w:p>
    <w:p w:rsidR="00B56932" w:rsidRPr="00C0575F" w:rsidRDefault="00B56932" w:rsidP="00393CFD">
      <w:pPr>
        <w:numPr>
          <w:ilvl w:val="0"/>
          <w:numId w:val="49"/>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участие детей в целевых прогулках, экскурсиях по городу обеспе</w:t>
      </w:r>
      <w:r w:rsidRPr="00C0575F">
        <w:rPr>
          <w:rFonts w:ascii="Times New Roman" w:hAnsi="Times New Roman" w:cs="Times New Roman"/>
          <w:color w:val="auto"/>
          <w:sz w:val="28"/>
          <w:szCs w:val="28"/>
        </w:rPr>
        <w:softHyphen/>
        <w:t>чивает необходимую двигательную активность и способствует со</w:t>
      </w:r>
      <w:r w:rsidRPr="00C0575F">
        <w:rPr>
          <w:rFonts w:ascii="Times New Roman" w:hAnsi="Times New Roman" w:cs="Times New Roman"/>
          <w:color w:val="auto"/>
          <w:sz w:val="28"/>
          <w:szCs w:val="28"/>
        </w:rPr>
        <w:softHyphen/>
        <w:t xml:space="preserve">хранению и укреплению здоровья дошкольников; </w:t>
      </w:r>
    </w:p>
    <w:p w:rsidR="00B56932" w:rsidRPr="00C0575F" w:rsidRDefault="00B56932" w:rsidP="00393CFD">
      <w:pPr>
        <w:numPr>
          <w:ilvl w:val="0"/>
          <w:numId w:val="49"/>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обсуждение с детьми правил безопасного поведения на улицах города;</w:t>
      </w:r>
    </w:p>
    <w:p w:rsidR="00B56932" w:rsidRPr="00C0575F" w:rsidRDefault="00B56932" w:rsidP="00393CFD">
      <w:pPr>
        <w:numPr>
          <w:ilvl w:val="0"/>
          <w:numId w:val="49"/>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участие детей в совместном со взрослыми труде на участке детского сада; </w:t>
      </w:r>
    </w:p>
    <w:p w:rsidR="00B56932" w:rsidRPr="00C0575F" w:rsidRDefault="00B56932" w:rsidP="00393CFD">
      <w:pPr>
        <w:numPr>
          <w:ilvl w:val="0"/>
          <w:numId w:val="49"/>
        </w:numPr>
        <w:suppressAutoHyphens w:val="0"/>
        <w:spacing w:after="0" w:line="240" w:lineRule="auto"/>
        <w:jc w:val="both"/>
        <w:rPr>
          <w:rFonts w:ascii="Times New Roman" w:hAnsi="Times New Roman" w:cs="Times New Roman"/>
          <w:b/>
          <w:bCs/>
          <w:color w:val="auto"/>
          <w:sz w:val="28"/>
          <w:szCs w:val="28"/>
        </w:rPr>
      </w:pPr>
      <w:r w:rsidRPr="00C0575F">
        <w:rPr>
          <w:rFonts w:ascii="Times New Roman" w:hAnsi="Times New Roman" w:cs="Times New Roman"/>
          <w:color w:val="auto"/>
          <w:sz w:val="28"/>
          <w:szCs w:val="28"/>
        </w:rPr>
        <w:t>развитие эстетического восприятия и суждений в процессе чтения произведений художественной литературы о малой родине - Урале, накоп</w:t>
      </w:r>
      <w:r w:rsidRPr="00C0575F">
        <w:rPr>
          <w:rFonts w:ascii="Times New Roman" w:hAnsi="Times New Roman" w:cs="Times New Roman"/>
          <w:color w:val="auto"/>
          <w:sz w:val="28"/>
          <w:szCs w:val="28"/>
        </w:rPr>
        <w:softHyphen/>
        <w:t>ление опыта участия в разговорах, беседах о событиях, происходя</w:t>
      </w:r>
      <w:r w:rsidRPr="00C0575F">
        <w:rPr>
          <w:rFonts w:ascii="Times New Roman" w:hAnsi="Times New Roman" w:cs="Times New Roman"/>
          <w:color w:val="auto"/>
          <w:sz w:val="28"/>
          <w:szCs w:val="28"/>
        </w:rPr>
        <w:softHyphen/>
        <w:t>щих в родном городе, о достопримечательностях родного города, участие в придумывании сказок и историй о достопримечательно</w:t>
      </w:r>
      <w:r w:rsidRPr="00C0575F">
        <w:rPr>
          <w:rFonts w:ascii="Times New Roman" w:hAnsi="Times New Roman" w:cs="Times New Roman"/>
          <w:color w:val="auto"/>
          <w:sz w:val="28"/>
          <w:szCs w:val="28"/>
        </w:rPr>
        <w:softHyphen/>
        <w:t>стях малой родины;</w:t>
      </w:r>
    </w:p>
    <w:p w:rsidR="00B56932" w:rsidRPr="00C0575F" w:rsidRDefault="00B56932" w:rsidP="00393CFD">
      <w:pPr>
        <w:numPr>
          <w:ilvl w:val="0"/>
          <w:numId w:val="49"/>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рассматривание дидактических картинок, иллюстраций, отражаю</w:t>
      </w:r>
      <w:r w:rsidRPr="00C0575F">
        <w:rPr>
          <w:rFonts w:ascii="Times New Roman" w:hAnsi="Times New Roman" w:cs="Times New Roman"/>
          <w:color w:val="auto"/>
          <w:sz w:val="28"/>
          <w:szCs w:val="28"/>
        </w:rPr>
        <w:softHyphen/>
        <w:t>щих отношение людей к малой родине: высаживание деревьев и цветов в городе, возложение цветов к мемориалам воинов, укра</w:t>
      </w:r>
      <w:r w:rsidRPr="00C0575F">
        <w:rPr>
          <w:rFonts w:ascii="Times New Roman" w:hAnsi="Times New Roman" w:cs="Times New Roman"/>
          <w:color w:val="auto"/>
          <w:sz w:val="28"/>
          <w:szCs w:val="28"/>
        </w:rPr>
        <w:softHyphen/>
        <w:t xml:space="preserve">шение города к праздникам и прочее; </w:t>
      </w:r>
    </w:p>
    <w:p w:rsidR="00B56932" w:rsidRPr="00C0575F" w:rsidRDefault="00B56932" w:rsidP="00393CFD">
      <w:pPr>
        <w:numPr>
          <w:ilvl w:val="0"/>
          <w:numId w:val="49"/>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участие в проектной деятельности, продуктом которой являются журналы или газеты о малой родине, создание карт города, состав</w:t>
      </w:r>
      <w:r w:rsidRPr="00C0575F">
        <w:rPr>
          <w:rFonts w:ascii="Times New Roman" w:hAnsi="Times New Roman" w:cs="Times New Roman"/>
          <w:color w:val="auto"/>
          <w:sz w:val="28"/>
          <w:szCs w:val="28"/>
        </w:rPr>
        <w:softHyphen/>
        <w:t>ление маршрутов экскурсий и прогулок по городу, району; коллекциони</w:t>
      </w:r>
      <w:r w:rsidRPr="00C0575F">
        <w:rPr>
          <w:rFonts w:ascii="Times New Roman" w:hAnsi="Times New Roman" w:cs="Times New Roman"/>
          <w:color w:val="auto"/>
          <w:sz w:val="28"/>
          <w:szCs w:val="28"/>
        </w:rPr>
        <w:softHyphen/>
        <w:t xml:space="preserve">рование картинок, открыток, символов, значков; </w:t>
      </w:r>
    </w:p>
    <w:p w:rsidR="00B56932" w:rsidRPr="00C0575F" w:rsidRDefault="00B56932" w:rsidP="00393CFD">
      <w:pPr>
        <w:numPr>
          <w:ilvl w:val="0"/>
          <w:numId w:val="49"/>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обсуждение и составление рассказов о профессиях родителей-горожан;</w:t>
      </w:r>
    </w:p>
    <w:p w:rsidR="00B56932" w:rsidRPr="00C0575F" w:rsidRDefault="00B56932" w:rsidP="00393CFD">
      <w:pPr>
        <w:numPr>
          <w:ilvl w:val="0"/>
          <w:numId w:val="49"/>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участие детей с родителями и воспитателями в социально-значимых событиях, происходящих в городе Краснотурьинск: чествование ветеранов, социаль</w:t>
      </w:r>
      <w:r w:rsidRPr="00C0575F">
        <w:rPr>
          <w:rFonts w:ascii="Times New Roman" w:hAnsi="Times New Roman" w:cs="Times New Roman"/>
          <w:color w:val="auto"/>
          <w:sz w:val="28"/>
          <w:szCs w:val="28"/>
        </w:rPr>
        <w:softHyphen/>
        <w:t xml:space="preserve">ные акции и прочее. </w:t>
      </w:r>
    </w:p>
    <w:p w:rsidR="00B56932" w:rsidRPr="00C0575F" w:rsidRDefault="00B56932" w:rsidP="00B56932">
      <w:pPr>
        <w:keepNext/>
        <w:keepLines/>
        <w:spacing w:line="240" w:lineRule="auto"/>
        <w:ind w:firstLine="709"/>
        <w:jc w:val="both"/>
        <w:rPr>
          <w:rFonts w:ascii="Times New Roman" w:hAnsi="Times New Roman" w:cs="Times New Roman"/>
          <w:color w:val="auto"/>
          <w:sz w:val="28"/>
          <w:szCs w:val="28"/>
          <w:u w:val="single"/>
        </w:rPr>
      </w:pPr>
      <w:r w:rsidRPr="00C0575F">
        <w:rPr>
          <w:rFonts w:ascii="Times New Roman" w:hAnsi="Times New Roman" w:cs="Times New Roman"/>
          <w:color w:val="auto"/>
          <w:sz w:val="28"/>
          <w:szCs w:val="28"/>
          <w:u w:val="single"/>
        </w:rPr>
        <w:lastRenderedPageBreak/>
        <w:t>Средства этнокультурного образования и воспитания дошкольников</w:t>
      </w:r>
    </w:p>
    <w:p w:rsidR="00B56932" w:rsidRPr="00C0575F" w:rsidRDefault="00B56932" w:rsidP="00B56932">
      <w:pPr>
        <w:spacing w:line="240" w:lineRule="auto"/>
        <w:ind w:firstLine="709"/>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Компонентами содержания социального развития старших до</w:t>
      </w:r>
      <w:r w:rsidRPr="00C0575F">
        <w:rPr>
          <w:rFonts w:ascii="Times New Roman" w:hAnsi="Times New Roman" w:cs="Times New Roman"/>
          <w:color w:val="auto"/>
          <w:sz w:val="28"/>
          <w:szCs w:val="28"/>
        </w:rPr>
        <w:softHyphen/>
        <w:t>школьников в поликультурном обществе становятся толерантность, патриотизм, гражданственность и этнотолерантность, которые форми</w:t>
      </w:r>
      <w:r w:rsidRPr="00C0575F">
        <w:rPr>
          <w:rFonts w:ascii="Times New Roman" w:hAnsi="Times New Roman" w:cs="Times New Roman"/>
          <w:color w:val="auto"/>
          <w:sz w:val="28"/>
          <w:szCs w:val="28"/>
        </w:rPr>
        <w:softHyphen/>
        <w:t>руются целенаправленно в педагогическом процессе МА ДОУ средствами вхождения ребенка в культуру.</w:t>
      </w:r>
    </w:p>
    <w:p w:rsidR="00B56932" w:rsidRPr="00C0575F" w:rsidRDefault="00B56932" w:rsidP="00B56932">
      <w:pPr>
        <w:spacing w:line="240" w:lineRule="auto"/>
        <w:ind w:firstLine="709"/>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Наиболее ценной для воспитания и обучения ребенка является духовная культура и особенно искусство. Произведения разных видов искусства близки эмоциональной природе ребенка, его способности мыслить образами и выражать свое отношение к окружающему в раз</w:t>
      </w:r>
      <w:r w:rsidRPr="00C0575F">
        <w:rPr>
          <w:rFonts w:ascii="Times New Roman" w:hAnsi="Times New Roman" w:cs="Times New Roman"/>
          <w:color w:val="auto"/>
          <w:sz w:val="28"/>
          <w:szCs w:val="28"/>
        </w:rPr>
        <w:softHyphen/>
        <w:t>ных видах художественной деятельности.</w:t>
      </w:r>
    </w:p>
    <w:p w:rsidR="00B56932" w:rsidRPr="00C0575F" w:rsidRDefault="00B56932" w:rsidP="00B56932">
      <w:pPr>
        <w:spacing w:line="240" w:lineRule="auto"/>
        <w:ind w:firstLine="709"/>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Наиболее доступными из них для дошкольников являются следую</w:t>
      </w:r>
      <w:r w:rsidRPr="00C0575F">
        <w:rPr>
          <w:rFonts w:ascii="Times New Roman" w:hAnsi="Times New Roman" w:cs="Times New Roman"/>
          <w:color w:val="auto"/>
          <w:sz w:val="28"/>
          <w:szCs w:val="28"/>
        </w:rPr>
        <w:softHyphen/>
        <w:t>щие.</w:t>
      </w:r>
    </w:p>
    <w:p w:rsidR="00B56932" w:rsidRPr="00C0575F" w:rsidRDefault="00B56932" w:rsidP="00B56932">
      <w:pPr>
        <w:spacing w:line="240" w:lineRule="auto"/>
        <w:ind w:firstLine="709"/>
        <w:jc w:val="both"/>
        <w:rPr>
          <w:rFonts w:ascii="Times New Roman" w:hAnsi="Times New Roman" w:cs="Times New Roman"/>
          <w:color w:val="auto"/>
          <w:sz w:val="28"/>
          <w:szCs w:val="28"/>
        </w:rPr>
      </w:pPr>
      <w:r w:rsidRPr="00C0575F">
        <w:rPr>
          <w:rFonts w:ascii="Times New Roman" w:hAnsi="Times New Roman" w:cs="Times New Roman"/>
          <w:i/>
          <w:iCs/>
          <w:color w:val="auto"/>
          <w:sz w:val="28"/>
          <w:szCs w:val="28"/>
        </w:rPr>
        <w:t>Народная игровая культура.</w:t>
      </w:r>
      <w:r w:rsidRPr="00C0575F">
        <w:rPr>
          <w:rFonts w:ascii="Times New Roman" w:hAnsi="Times New Roman" w:cs="Times New Roman"/>
          <w:color w:val="auto"/>
          <w:sz w:val="28"/>
          <w:szCs w:val="28"/>
        </w:rPr>
        <w:t xml:space="preserve"> Ребенку понятны и интересны такие ее формы как: </w:t>
      </w:r>
    </w:p>
    <w:p w:rsidR="00B56932" w:rsidRPr="00C0575F" w:rsidRDefault="00B56932" w:rsidP="00B56932">
      <w:pPr>
        <w:spacing w:line="240" w:lineRule="auto"/>
        <w:ind w:firstLine="709"/>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игры народов Урала разных видов (подвижные игры и состяза</w:t>
      </w:r>
      <w:r w:rsidRPr="00C0575F">
        <w:rPr>
          <w:rFonts w:ascii="Times New Roman" w:hAnsi="Times New Roman" w:cs="Times New Roman"/>
          <w:color w:val="auto"/>
          <w:sz w:val="28"/>
          <w:szCs w:val="28"/>
        </w:rPr>
        <w:softHyphen/>
        <w:t xml:space="preserve">ния, сюжетные, хороводные, словесные), </w:t>
      </w:r>
    </w:p>
    <w:p w:rsidR="00B56932" w:rsidRPr="00C0575F" w:rsidRDefault="00B56932" w:rsidP="00B56932">
      <w:pPr>
        <w:spacing w:line="240" w:lineRule="auto"/>
        <w:ind w:firstLine="709"/>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народная игрушка, </w:t>
      </w:r>
    </w:p>
    <w:p w:rsidR="00B56932" w:rsidRPr="00C0575F" w:rsidRDefault="00B56932" w:rsidP="00B56932">
      <w:pPr>
        <w:spacing w:line="240" w:lineRule="auto"/>
        <w:ind w:firstLine="709"/>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народ</w:t>
      </w:r>
      <w:r w:rsidRPr="00C0575F">
        <w:rPr>
          <w:rFonts w:ascii="Times New Roman" w:hAnsi="Times New Roman" w:cs="Times New Roman"/>
          <w:color w:val="auto"/>
          <w:sz w:val="28"/>
          <w:szCs w:val="28"/>
        </w:rPr>
        <w:softHyphen/>
        <w:t xml:space="preserve">ный праздник и народный театр. </w:t>
      </w:r>
    </w:p>
    <w:p w:rsidR="00B56932" w:rsidRPr="00C0575F" w:rsidRDefault="00B56932" w:rsidP="00B56932">
      <w:pPr>
        <w:spacing w:line="240" w:lineRule="auto"/>
        <w:ind w:firstLine="709"/>
        <w:jc w:val="both"/>
        <w:rPr>
          <w:rFonts w:ascii="Times New Roman" w:hAnsi="Times New Roman" w:cs="Times New Roman"/>
          <w:color w:val="auto"/>
          <w:sz w:val="28"/>
          <w:szCs w:val="28"/>
        </w:rPr>
      </w:pPr>
      <w:r w:rsidRPr="00C0575F">
        <w:rPr>
          <w:rFonts w:ascii="Times New Roman" w:hAnsi="Times New Roman" w:cs="Times New Roman"/>
          <w:i/>
          <w:iCs/>
          <w:color w:val="auto"/>
          <w:sz w:val="28"/>
          <w:szCs w:val="28"/>
        </w:rPr>
        <w:t>Устное народное творчество,</w:t>
      </w:r>
      <w:r w:rsidRPr="00C0575F">
        <w:rPr>
          <w:rFonts w:ascii="Times New Roman" w:hAnsi="Times New Roman" w:cs="Times New Roman"/>
          <w:color w:val="auto"/>
          <w:sz w:val="28"/>
          <w:szCs w:val="28"/>
        </w:rPr>
        <w:t xml:space="preserve"> ценность которого состоит в познава</w:t>
      </w:r>
      <w:r w:rsidRPr="00C0575F">
        <w:rPr>
          <w:rFonts w:ascii="Times New Roman" w:hAnsi="Times New Roman" w:cs="Times New Roman"/>
          <w:color w:val="auto"/>
          <w:sz w:val="28"/>
          <w:szCs w:val="28"/>
        </w:rPr>
        <w:softHyphen/>
        <w:t>тельном, эстетическом и воспитательном значениях. Фольклорные тексты естественно включаются в разные виды детской деятельности (игровую, изобразительную, театрализованную). Произведения устно</w:t>
      </w:r>
      <w:r w:rsidRPr="00C0575F">
        <w:rPr>
          <w:rFonts w:ascii="Times New Roman" w:hAnsi="Times New Roman" w:cs="Times New Roman"/>
          <w:color w:val="auto"/>
          <w:sz w:val="28"/>
          <w:szCs w:val="28"/>
        </w:rPr>
        <w:softHyphen/>
        <w:t>го творчества разных народов содержат единые архетипы, выражаю</w:t>
      </w:r>
      <w:r w:rsidRPr="00C0575F">
        <w:rPr>
          <w:rFonts w:ascii="Times New Roman" w:hAnsi="Times New Roman" w:cs="Times New Roman"/>
          <w:color w:val="auto"/>
          <w:sz w:val="28"/>
          <w:szCs w:val="28"/>
        </w:rPr>
        <w:softHyphen/>
        <w:t>щиеся в образах, сюжетах, морали. Их освоение помогает дошкольни</w:t>
      </w:r>
      <w:r w:rsidRPr="00C0575F">
        <w:rPr>
          <w:rFonts w:ascii="Times New Roman" w:hAnsi="Times New Roman" w:cs="Times New Roman"/>
          <w:color w:val="auto"/>
          <w:sz w:val="28"/>
          <w:szCs w:val="28"/>
        </w:rPr>
        <w:softHyphen/>
        <w:t>ку понять общность нравственно-этических общечеловеческих цен</w:t>
      </w:r>
      <w:r w:rsidRPr="00C0575F">
        <w:rPr>
          <w:rFonts w:ascii="Times New Roman" w:hAnsi="Times New Roman" w:cs="Times New Roman"/>
          <w:color w:val="auto"/>
          <w:sz w:val="28"/>
          <w:szCs w:val="28"/>
        </w:rPr>
        <w:softHyphen/>
        <w:t>ностей.</w:t>
      </w:r>
    </w:p>
    <w:p w:rsidR="00B56932" w:rsidRPr="00C0575F" w:rsidRDefault="00B56932" w:rsidP="00B56932">
      <w:pPr>
        <w:spacing w:line="240" w:lineRule="auto"/>
        <w:ind w:firstLine="709"/>
        <w:jc w:val="both"/>
        <w:rPr>
          <w:rFonts w:ascii="Times New Roman" w:hAnsi="Times New Roman" w:cs="Times New Roman"/>
          <w:color w:val="auto"/>
          <w:sz w:val="28"/>
          <w:szCs w:val="28"/>
        </w:rPr>
      </w:pPr>
      <w:r w:rsidRPr="00C0575F">
        <w:rPr>
          <w:rFonts w:ascii="Times New Roman" w:hAnsi="Times New Roman" w:cs="Times New Roman"/>
          <w:i/>
          <w:iCs/>
          <w:color w:val="auto"/>
          <w:sz w:val="28"/>
          <w:szCs w:val="28"/>
        </w:rPr>
        <w:t>Декоративно-прикладное искусство народов Урала,</w:t>
      </w:r>
      <w:r w:rsidRPr="00C0575F">
        <w:rPr>
          <w:rFonts w:ascii="Times New Roman" w:hAnsi="Times New Roman" w:cs="Times New Roman"/>
          <w:color w:val="auto"/>
          <w:sz w:val="28"/>
          <w:szCs w:val="28"/>
        </w:rPr>
        <w:t xml:space="preserve"> в произведени</w:t>
      </w:r>
      <w:r w:rsidRPr="00C0575F">
        <w:rPr>
          <w:rFonts w:ascii="Times New Roman" w:hAnsi="Times New Roman" w:cs="Times New Roman"/>
          <w:color w:val="auto"/>
          <w:sz w:val="28"/>
          <w:szCs w:val="28"/>
        </w:rPr>
        <w:softHyphen/>
        <w:t>ях которого отражаются традиционные культурные ценности этносов и этнических групп. Знакомство со спецификой народных декоратив</w:t>
      </w:r>
      <w:r w:rsidRPr="00C0575F">
        <w:rPr>
          <w:rFonts w:ascii="Times New Roman" w:hAnsi="Times New Roman" w:cs="Times New Roman"/>
          <w:color w:val="auto"/>
          <w:sz w:val="28"/>
          <w:szCs w:val="28"/>
        </w:rPr>
        <w:softHyphen/>
        <w:t>ных промыслов разных культур, с общими и различными образами и символами позволяет дошкольникам увидеть и осмыслить, что их спе</w:t>
      </w:r>
      <w:r w:rsidRPr="00C0575F">
        <w:rPr>
          <w:rFonts w:ascii="Times New Roman" w:hAnsi="Times New Roman" w:cs="Times New Roman"/>
          <w:color w:val="auto"/>
          <w:sz w:val="28"/>
          <w:szCs w:val="28"/>
        </w:rPr>
        <w:softHyphen/>
        <w:t>цифика зависит от внешних особенностей жизни этноса (главным образом, среды обитания), а общность определяется единством нрав</w:t>
      </w:r>
      <w:r w:rsidRPr="00C0575F">
        <w:rPr>
          <w:rFonts w:ascii="Times New Roman" w:hAnsi="Times New Roman" w:cs="Times New Roman"/>
          <w:color w:val="auto"/>
          <w:sz w:val="28"/>
          <w:szCs w:val="28"/>
        </w:rPr>
        <w:softHyphen/>
        <w:t>ственных и эстетических ценностей. Возможность не только наблю</w:t>
      </w:r>
      <w:r w:rsidRPr="00C0575F">
        <w:rPr>
          <w:rFonts w:ascii="Times New Roman" w:hAnsi="Times New Roman" w:cs="Times New Roman"/>
          <w:color w:val="auto"/>
          <w:sz w:val="28"/>
          <w:szCs w:val="28"/>
        </w:rPr>
        <w:softHyphen/>
        <w:t>дать, но и участвовать в создании предметов на основе народных традиций делает этот процесс увлекательным и полезным для ребенка.</w:t>
      </w:r>
    </w:p>
    <w:p w:rsidR="00B56932" w:rsidRPr="00C0575F" w:rsidRDefault="00B56932" w:rsidP="00B56932">
      <w:pPr>
        <w:spacing w:line="240" w:lineRule="auto"/>
        <w:ind w:firstLine="709"/>
        <w:jc w:val="both"/>
        <w:rPr>
          <w:rFonts w:ascii="Times New Roman" w:hAnsi="Times New Roman" w:cs="Times New Roman"/>
          <w:color w:val="auto"/>
          <w:sz w:val="28"/>
          <w:szCs w:val="28"/>
        </w:rPr>
      </w:pPr>
      <w:r w:rsidRPr="00C0575F">
        <w:rPr>
          <w:rFonts w:ascii="Times New Roman" w:hAnsi="Times New Roman" w:cs="Times New Roman"/>
          <w:i/>
          <w:iCs/>
          <w:color w:val="auto"/>
          <w:sz w:val="28"/>
          <w:szCs w:val="28"/>
        </w:rPr>
        <w:t>Поликультурное пространство музеев города Краснотурьинск.</w:t>
      </w:r>
      <w:r w:rsidRPr="00C0575F">
        <w:rPr>
          <w:rFonts w:ascii="Times New Roman" w:hAnsi="Times New Roman" w:cs="Times New Roman"/>
          <w:color w:val="auto"/>
          <w:sz w:val="28"/>
          <w:szCs w:val="28"/>
        </w:rPr>
        <w:t xml:space="preserve"> Музей как социокультурный феномен обладает большими потенциальными возможностями для приобщения дошкольников к различным культурам, благодаря нагляд</w:t>
      </w:r>
      <w:r w:rsidRPr="00C0575F">
        <w:rPr>
          <w:rFonts w:ascii="Times New Roman" w:hAnsi="Times New Roman" w:cs="Times New Roman"/>
          <w:color w:val="auto"/>
          <w:sz w:val="28"/>
          <w:szCs w:val="28"/>
        </w:rPr>
        <w:softHyphen/>
        <w:t xml:space="preserve">но представленным </w:t>
      </w:r>
      <w:r w:rsidRPr="00C0575F">
        <w:rPr>
          <w:rFonts w:ascii="Times New Roman" w:hAnsi="Times New Roman" w:cs="Times New Roman"/>
          <w:color w:val="auto"/>
          <w:sz w:val="28"/>
          <w:szCs w:val="28"/>
        </w:rPr>
        <w:lastRenderedPageBreak/>
        <w:t>памятникам и музейным экспонатам. Современ</w:t>
      </w:r>
      <w:r w:rsidRPr="00C0575F">
        <w:rPr>
          <w:rFonts w:ascii="Times New Roman" w:hAnsi="Times New Roman" w:cs="Times New Roman"/>
          <w:color w:val="auto"/>
          <w:sz w:val="28"/>
          <w:szCs w:val="28"/>
        </w:rPr>
        <w:softHyphen/>
        <w:t>ные интерактивные информационные технологии делают доступным и интересным процесс приобще</w:t>
      </w:r>
      <w:r w:rsidRPr="00C0575F">
        <w:rPr>
          <w:rFonts w:ascii="Times New Roman" w:hAnsi="Times New Roman" w:cs="Times New Roman"/>
          <w:color w:val="auto"/>
          <w:sz w:val="28"/>
          <w:szCs w:val="28"/>
        </w:rPr>
        <w:softHyphen/>
        <w:t xml:space="preserve">ния дошкольников к различным культурам в условиях музея. </w:t>
      </w:r>
    </w:p>
    <w:p w:rsidR="00B56932" w:rsidRPr="00C0575F" w:rsidRDefault="00B56932" w:rsidP="00B56932">
      <w:pPr>
        <w:spacing w:line="240" w:lineRule="auto"/>
        <w:ind w:firstLine="709"/>
        <w:jc w:val="both"/>
        <w:rPr>
          <w:rFonts w:ascii="Times New Roman" w:hAnsi="Times New Roman" w:cs="Times New Roman"/>
          <w:color w:val="auto"/>
          <w:sz w:val="28"/>
          <w:szCs w:val="28"/>
        </w:rPr>
      </w:pPr>
      <w:r w:rsidRPr="00C0575F">
        <w:rPr>
          <w:rFonts w:ascii="Times New Roman" w:hAnsi="Times New Roman" w:cs="Times New Roman"/>
          <w:b/>
          <w:bCs/>
          <w:iCs/>
          <w:color w:val="auto"/>
          <w:sz w:val="28"/>
          <w:szCs w:val="28"/>
        </w:rPr>
        <w:t>Основные методы воспитания этнотолерантности</w:t>
      </w:r>
      <w:r w:rsidRPr="00C0575F">
        <w:rPr>
          <w:rFonts w:ascii="Times New Roman" w:hAnsi="Times New Roman" w:cs="Times New Roman"/>
          <w:color w:val="auto"/>
          <w:sz w:val="28"/>
          <w:szCs w:val="28"/>
        </w:rPr>
        <w:t xml:space="preserve"> у детей подготовительной к школе группы ( старшего  дошкольного возраста):</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 рассказы взрослого, чтение книг, просмотр видеофильмов, видеопрезентаций, прослушивание аудиозаписей, беседы, организация выставок;</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 знакомство детей с устным народным творчеством, народными иг</w:t>
      </w:r>
      <w:r w:rsidRPr="00C0575F">
        <w:rPr>
          <w:rFonts w:ascii="Times New Roman" w:hAnsi="Times New Roman"/>
          <w:sz w:val="28"/>
          <w:szCs w:val="28"/>
        </w:rPr>
        <w:softHyphen/>
        <w:t>рушками и способами их изготовления, народными играми, народным музыкальным и изобразительным искусствами, народными праздниками;</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 обсуждение реальных специально созданных проблемных ситуаций, связанных с решением проблем межэтнического взаимодействия;</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 проведение детских и народных обрядовых праздников, театрализовано-музыкальных представлений, «семейных вечеров» с приглаше</w:t>
      </w:r>
      <w:r w:rsidRPr="00C0575F">
        <w:rPr>
          <w:rFonts w:ascii="Times New Roman" w:hAnsi="Times New Roman"/>
          <w:sz w:val="28"/>
          <w:szCs w:val="28"/>
        </w:rPr>
        <w:softHyphen/>
        <w:t>нием на них людей (взрослых и детей) разных национальностей;</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 сравнительный анализ народных игр, игрушек, произведений народ</w:t>
      </w:r>
      <w:r w:rsidRPr="00C0575F">
        <w:rPr>
          <w:rFonts w:ascii="Times New Roman" w:hAnsi="Times New Roman"/>
          <w:sz w:val="28"/>
          <w:szCs w:val="28"/>
        </w:rPr>
        <w:softHyphen/>
        <w:t>ного искусства. Педагог с детьми обсуждают причины различий, вы</w:t>
      </w:r>
      <w:r w:rsidRPr="00C0575F">
        <w:rPr>
          <w:rFonts w:ascii="Times New Roman" w:hAnsi="Times New Roman"/>
          <w:sz w:val="28"/>
          <w:szCs w:val="28"/>
        </w:rPr>
        <w:softHyphen/>
        <w:t>званные природными условиями жизни этноса, особенностями их ма</w:t>
      </w:r>
      <w:r w:rsidRPr="00C0575F">
        <w:rPr>
          <w:rFonts w:ascii="Times New Roman" w:hAnsi="Times New Roman"/>
          <w:sz w:val="28"/>
          <w:szCs w:val="28"/>
        </w:rPr>
        <w:softHyphen/>
        <w:t>териальной культуры в процессе сравнения народных подвижных игр, народных игрушек. Постепенно дети подводятся к мысли о единстве социально-нравственных ценнос</w:t>
      </w:r>
      <w:r w:rsidRPr="00C0575F">
        <w:rPr>
          <w:rFonts w:ascii="Times New Roman" w:hAnsi="Times New Roman"/>
          <w:sz w:val="28"/>
          <w:szCs w:val="28"/>
        </w:rPr>
        <w:softHyphen/>
        <w:t>тей;</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 решение проблемных ситуаций образно-игровые этюды и импровизации, театра</w:t>
      </w:r>
      <w:r w:rsidRPr="00C0575F">
        <w:rPr>
          <w:rFonts w:ascii="Times New Roman" w:hAnsi="Times New Roman"/>
          <w:sz w:val="28"/>
          <w:szCs w:val="28"/>
        </w:rPr>
        <w:softHyphen/>
        <w:t>лизованные игры содействуют развитию у детей способности к толе</w:t>
      </w:r>
      <w:r w:rsidRPr="00C0575F">
        <w:rPr>
          <w:rFonts w:ascii="Times New Roman" w:hAnsi="Times New Roman"/>
          <w:sz w:val="28"/>
          <w:szCs w:val="28"/>
        </w:rPr>
        <w:softHyphen/>
        <w:t>рантному общению, к позитивному взаимодействию с людьми (взрослыми и детьми) разных стран и этносов, помогают понять, как важно жить в мире со всеми народами, знать и уважать их культуру, обычаи и традиции;</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 игры-путешествия по карте Свердловской области, глобусу, карте мира, карте родной страны.</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 организация детской проектной деятельности углубляет интерес ребенка к этнической проблематике, мотивирует к самостоятельному поиску информации.</w:t>
      </w:r>
    </w:p>
    <w:p w:rsidR="00B56932" w:rsidRPr="00C0575F" w:rsidRDefault="00B56932" w:rsidP="00B56932">
      <w:pPr>
        <w:pStyle w:val="af1"/>
        <w:rPr>
          <w:rStyle w:val="61"/>
          <w:rFonts w:eastAsia="Calibri"/>
          <w:i/>
          <w:iCs/>
          <w:sz w:val="28"/>
          <w:szCs w:val="28"/>
          <w:u w:val="single"/>
        </w:rPr>
      </w:pPr>
      <w:r w:rsidRPr="00C0575F">
        <w:rPr>
          <w:rStyle w:val="61"/>
          <w:rFonts w:eastAsia="Calibri"/>
          <w:i/>
          <w:iCs/>
          <w:sz w:val="28"/>
          <w:szCs w:val="28"/>
          <w:u w:val="single"/>
        </w:rPr>
        <w:t>Средства:</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Реализация содержания образования с учетом региональной специфики осуществляется через знакомство с национально-культурными особенностями Урала (произведения искусства, художественное слово, фольклор, музыка, знакомство с историей региона, азами русской, татарской, мордовской, чувашской культур и быта), что отражается в комплексно-тематическом планировании образовательного процесса.</w:t>
      </w:r>
    </w:p>
    <w:p w:rsidR="00955DAB" w:rsidRPr="00C0575F" w:rsidRDefault="00955DAB" w:rsidP="00B56932">
      <w:pPr>
        <w:spacing w:line="240" w:lineRule="auto"/>
        <w:ind w:firstLine="709"/>
        <w:jc w:val="center"/>
        <w:rPr>
          <w:rFonts w:ascii="Times New Roman" w:hAnsi="Times New Roman" w:cs="Times New Roman"/>
          <w:bCs/>
          <w:caps/>
          <w:color w:val="auto"/>
          <w:sz w:val="28"/>
          <w:szCs w:val="28"/>
        </w:rPr>
      </w:pPr>
    </w:p>
    <w:p w:rsidR="00955DAB" w:rsidRPr="00C0575F" w:rsidRDefault="00955DAB" w:rsidP="00B56932">
      <w:pPr>
        <w:spacing w:line="240" w:lineRule="auto"/>
        <w:ind w:firstLine="709"/>
        <w:jc w:val="center"/>
        <w:rPr>
          <w:rFonts w:ascii="Times New Roman" w:hAnsi="Times New Roman" w:cs="Times New Roman"/>
          <w:bCs/>
          <w:caps/>
          <w:color w:val="auto"/>
          <w:sz w:val="28"/>
          <w:szCs w:val="28"/>
        </w:rPr>
      </w:pPr>
    </w:p>
    <w:p w:rsidR="00B56932" w:rsidRPr="00C0575F" w:rsidRDefault="00B56932" w:rsidP="00B56932">
      <w:pPr>
        <w:spacing w:line="240" w:lineRule="auto"/>
        <w:ind w:firstLine="709"/>
        <w:jc w:val="center"/>
        <w:rPr>
          <w:rFonts w:ascii="Times New Roman" w:hAnsi="Times New Roman" w:cs="Times New Roman"/>
          <w:b/>
          <w:caps/>
          <w:color w:val="auto"/>
          <w:sz w:val="28"/>
          <w:szCs w:val="28"/>
        </w:rPr>
      </w:pPr>
      <w:r w:rsidRPr="00C0575F">
        <w:rPr>
          <w:rFonts w:ascii="Times New Roman" w:hAnsi="Times New Roman" w:cs="Times New Roman"/>
          <w:bCs/>
          <w:caps/>
          <w:color w:val="auto"/>
          <w:sz w:val="28"/>
          <w:szCs w:val="28"/>
        </w:rPr>
        <w:lastRenderedPageBreak/>
        <w:t>Климатические особенности</w:t>
      </w:r>
    </w:p>
    <w:p w:rsidR="00B56932" w:rsidRPr="00C0575F" w:rsidRDefault="00B56932" w:rsidP="00B56932">
      <w:pPr>
        <w:spacing w:line="240" w:lineRule="auto"/>
        <w:ind w:firstLine="567"/>
        <w:jc w:val="both"/>
        <w:rPr>
          <w:rFonts w:ascii="Times New Roman" w:hAnsi="Times New Roman" w:cs="Times New Roman"/>
          <w:b/>
          <w:color w:val="auto"/>
          <w:sz w:val="28"/>
          <w:szCs w:val="28"/>
        </w:rPr>
      </w:pPr>
      <w:r w:rsidRPr="00C0575F">
        <w:rPr>
          <w:rFonts w:ascii="Times New Roman" w:hAnsi="Times New Roman" w:cs="Times New Roman"/>
          <w:color w:val="auto"/>
          <w:sz w:val="28"/>
          <w:szCs w:val="28"/>
        </w:rPr>
        <w:t>Климатические условия связаны с тем, что город находится в зоне умеренно – континентального климата. Зимы продолжительные и суровые, с обильными снегами. Продолжительность устойчивого снежного покрова — 187 дней. Весна приходит сравнительно рано — в начале апреля. Однако зачастую до середины мая стоит прохладная погода, выпадает снег. Короткое холодное лето. Зима наступает в конце октября. Господствующие ветра западные и северо – западные. Максимальной силы ветра достигают в марте, апреле, декабре. Природа Урала отличается исключительным разнообразием. Основными чертами климата являются: холодная зима  (</w:t>
      </w:r>
      <w:r w:rsidRPr="00C0575F">
        <w:rPr>
          <w:rFonts w:ascii="Times New Roman" w:hAnsi="Times New Roman" w:cs="Times New Roman"/>
          <w:color w:val="auto"/>
          <w:sz w:val="28"/>
          <w:szCs w:val="28"/>
          <w:lang w:val="en-US"/>
        </w:rPr>
        <w:t>t</w:t>
      </w:r>
      <w:r w:rsidRPr="00C0575F">
        <w:rPr>
          <w:rFonts w:ascii="Times New Roman" w:hAnsi="Times New Roman" w:cs="Times New Roman"/>
          <w:color w:val="auto"/>
          <w:sz w:val="28"/>
          <w:szCs w:val="28"/>
        </w:rPr>
        <w:t xml:space="preserve"> = - 20 - 30˚); сухое жаркое лето (</w:t>
      </w:r>
      <w:r w:rsidRPr="00C0575F">
        <w:rPr>
          <w:rFonts w:ascii="Times New Roman" w:hAnsi="Times New Roman" w:cs="Times New Roman"/>
          <w:color w:val="auto"/>
          <w:sz w:val="28"/>
          <w:szCs w:val="28"/>
          <w:lang w:val="en-US"/>
        </w:rPr>
        <w:t>t</w:t>
      </w:r>
      <w:r w:rsidRPr="00C0575F">
        <w:rPr>
          <w:rFonts w:ascii="Times New Roman" w:hAnsi="Times New Roman" w:cs="Times New Roman"/>
          <w:color w:val="auto"/>
          <w:sz w:val="28"/>
          <w:szCs w:val="28"/>
        </w:rPr>
        <w:t xml:space="preserve">=+20 - 30◦); достаточно длинный весенний и осенний периоды. Предусматривается ознакомление детей с природно-климатическими условиями и особенностями Свердловской области, воспитание любви к родной природе. </w:t>
      </w:r>
    </w:p>
    <w:p w:rsidR="00B56932" w:rsidRPr="00C0575F" w:rsidRDefault="00B56932" w:rsidP="00B56932">
      <w:pPr>
        <w:spacing w:line="240" w:lineRule="auto"/>
        <w:ind w:firstLine="567"/>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 </w:t>
      </w:r>
    </w:p>
    <w:p w:rsidR="00B56932" w:rsidRPr="00C0575F" w:rsidRDefault="00B56932" w:rsidP="00B56932">
      <w:pPr>
        <w:spacing w:line="240" w:lineRule="auto"/>
        <w:ind w:firstLine="567"/>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1) холодный период - образовательный: (сентябрь-май), составляется определенный режим дня и расписание непосредственно образовательной деятельности с детьми в разнообразных формах работы; </w:t>
      </w:r>
    </w:p>
    <w:p w:rsidR="00B56932" w:rsidRPr="00C0575F" w:rsidRDefault="00B56932" w:rsidP="00B56932">
      <w:pPr>
        <w:spacing w:line="240" w:lineRule="auto"/>
        <w:ind w:firstLine="567"/>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2) летний период - оздоровительный (июнь-август), для которого составляется другой режим дня. </w:t>
      </w:r>
    </w:p>
    <w:p w:rsidR="00B56932" w:rsidRPr="00C0575F" w:rsidRDefault="00B56932" w:rsidP="00B56932">
      <w:pPr>
        <w:pStyle w:val="15"/>
        <w:widowControl w:val="0"/>
        <w:tabs>
          <w:tab w:val="left" w:pos="900"/>
        </w:tabs>
        <w:spacing w:before="0" w:after="0"/>
        <w:ind w:firstLine="539"/>
        <w:jc w:val="both"/>
        <w:rPr>
          <w:sz w:val="28"/>
          <w:szCs w:val="28"/>
        </w:rPr>
      </w:pPr>
      <w:r w:rsidRPr="00C0575F">
        <w:rPr>
          <w:sz w:val="28"/>
          <w:szCs w:val="28"/>
        </w:rPr>
        <w:t>При планировании образовательного процесса во всех возрастных группах внесены коррективы в физкультурно-оздоровительную работу. Учитывая климатические и природные особенности Уральского региона, 1раз непосредственно образовательная деятельность по физическому развитию проводится в зале,1 –в бассейне и один раз – на воздухе.</w:t>
      </w:r>
    </w:p>
    <w:p w:rsidR="00B56932" w:rsidRPr="00C0575F" w:rsidRDefault="00B56932" w:rsidP="00B56932">
      <w:pPr>
        <w:spacing w:line="240" w:lineRule="auto"/>
        <w:ind w:firstLine="567"/>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Прогулки в холодный период проводятся в соответствии с требованиями СанПиН и режимом ДОУ (2 раза в день по 2-2,5 часа). Вусловиях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Температурный режим: при </w:t>
      </w:r>
      <w:r w:rsidRPr="00C0575F">
        <w:rPr>
          <w:rFonts w:ascii="Times New Roman" w:hAnsi="Times New Roman" w:cs="Times New Roman"/>
          <w:color w:val="auto"/>
          <w:sz w:val="28"/>
          <w:szCs w:val="28"/>
          <w:lang w:val="en-US"/>
        </w:rPr>
        <w:t>t</w:t>
      </w:r>
      <w:r w:rsidRPr="00C0575F">
        <w:rPr>
          <w:rFonts w:ascii="Times New Roman" w:hAnsi="Times New Roman" w:cs="Times New Roman"/>
          <w:color w:val="auto"/>
          <w:sz w:val="28"/>
          <w:szCs w:val="28"/>
        </w:rPr>
        <w:t xml:space="preserve"> воздуха ниже – 15С и скорости ветра более 7м/с прогулка сокращается до минимума. Прогулка не проводится при </w:t>
      </w:r>
      <w:r w:rsidRPr="00C0575F">
        <w:rPr>
          <w:rFonts w:ascii="Times New Roman" w:hAnsi="Times New Roman" w:cs="Times New Roman"/>
          <w:color w:val="auto"/>
          <w:sz w:val="28"/>
          <w:szCs w:val="28"/>
          <w:lang w:val="en-US"/>
        </w:rPr>
        <w:t>t</w:t>
      </w:r>
      <w:r w:rsidRPr="00C0575F">
        <w:rPr>
          <w:rFonts w:ascii="Times New Roman" w:hAnsi="Times New Roman" w:cs="Times New Roman"/>
          <w:color w:val="auto"/>
          <w:sz w:val="28"/>
          <w:szCs w:val="28"/>
        </w:rPr>
        <w:t xml:space="preserve"> воздуха ниже -15С и скорости ветра боле 15м/с для детей до 4-х лет; для детей 5-7 лет при </w:t>
      </w:r>
      <w:r w:rsidRPr="00C0575F">
        <w:rPr>
          <w:rFonts w:ascii="Times New Roman" w:hAnsi="Times New Roman" w:cs="Times New Roman"/>
          <w:color w:val="auto"/>
          <w:sz w:val="28"/>
          <w:szCs w:val="28"/>
          <w:lang w:val="en-US"/>
        </w:rPr>
        <w:t>t</w:t>
      </w:r>
      <w:r w:rsidRPr="00C0575F">
        <w:rPr>
          <w:rFonts w:ascii="Times New Roman" w:hAnsi="Times New Roman" w:cs="Times New Roman"/>
          <w:color w:val="auto"/>
          <w:sz w:val="28"/>
          <w:szCs w:val="28"/>
        </w:rPr>
        <w:t xml:space="preserve"> воздуха ниже -20С и скорости ветра более 15м/с.</w:t>
      </w:r>
    </w:p>
    <w:p w:rsidR="00B56932" w:rsidRPr="00C0575F" w:rsidRDefault="00B56932" w:rsidP="00B56932">
      <w:pPr>
        <w:spacing w:line="240" w:lineRule="auto"/>
        <w:ind w:firstLine="567"/>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Особое внимание уделяется одежде детей, которая должна соответствовать погодным условиям. Предусмотрена работа с родителями: на зимних прогулках детям удобнее в утепленных куртках и штанах спортивного фасона, чем в тяжелых шубах (для занятий по физическому развитию и игре в подвижные, народные игры на прогулке). </w:t>
      </w:r>
    </w:p>
    <w:p w:rsidR="00B56932" w:rsidRPr="00C0575F" w:rsidRDefault="00B56932" w:rsidP="00B56932">
      <w:pPr>
        <w:pStyle w:val="a5"/>
        <w:jc w:val="both"/>
        <w:rPr>
          <w:sz w:val="28"/>
          <w:szCs w:val="28"/>
        </w:rPr>
      </w:pPr>
      <w:r w:rsidRPr="00C0575F">
        <w:rPr>
          <w:sz w:val="28"/>
          <w:szCs w:val="28"/>
        </w:rPr>
        <w:lastRenderedPageBreak/>
        <w:t>В связи с этим при планировании образовательного процесса предусмотрены вариативные режимы дня: холодный и теплый периоды.</w:t>
      </w:r>
    </w:p>
    <w:p w:rsidR="00B56932" w:rsidRPr="00C0575F" w:rsidRDefault="00B56932" w:rsidP="00B56932">
      <w:pPr>
        <w:pStyle w:val="a5"/>
        <w:ind w:firstLine="992"/>
        <w:jc w:val="both"/>
        <w:rPr>
          <w:sz w:val="28"/>
          <w:szCs w:val="28"/>
        </w:rPr>
      </w:pPr>
      <w:r w:rsidRPr="00C0575F">
        <w:rPr>
          <w:sz w:val="28"/>
          <w:szCs w:val="28"/>
        </w:rPr>
        <w:t xml:space="preserve">Наибольшими загрязнителями природной среды являются основные промышленные предприятия: Богословский алюминиевый завод (выбросы соединений </w:t>
      </w:r>
      <w:hyperlink r:id="rId32" w:tooltip="Фтор" w:history="1">
        <w:r w:rsidRPr="00C0575F">
          <w:rPr>
            <w:rStyle w:val="af"/>
            <w:rFonts w:eastAsia="SimSun"/>
            <w:color w:val="auto"/>
            <w:sz w:val="28"/>
            <w:szCs w:val="28"/>
          </w:rPr>
          <w:t>фтора</w:t>
        </w:r>
      </w:hyperlink>
      <w:r w:rsidRPr="00C0575F">
        <w:rPr>
          <w:sz w:val="28"/>
          <w:szCs w:val="28"/>
        </w:rPr>
        <w:t xml:space="preserve">), </w:t>
      </w:r>
      <w:hyperlink r:id="rId33" w:tooltip="Богословская ТЭЦ" w:history="1">
        <w:r w:rsidRPr="00C0575F">
          <w:rPr>
            <w:rStyle w:val="af"/>
            <w:rFonts w:eastAsia="SimSun"/>
            <w:color w:val="auto"/>
            <w:sz w:val="28"/>
            <w:szCs w:val="28"/>
          </w:rPr>
          <w:t>Богословская ТЭЦ</w:t>
        </w:r>
      </w:hyperlink>
      <w:r w:rsidRPr="00C0575F">
        <w:rPr>
          <w:sz w:val="28"/>
          <w:szCs w:val="28"/>
        </w:rPr>
        <w:t xml:space="preserve"> (</w:t>
      </w:r>
      <w:hyperlink r:id="rId34" w:tooltip="Оксид серы(IV)" w:history="1">
        <w:r w:rsidRPr="00C0575F">
          <w:rPr>
            <w:rStyle w:val="af"/>
            <w:rFonts w:eastAsia="SimSun"/>
            <w:color w:val="auto"/>
            <w:sz w:val="28"/>
            <w:szCs w:val="28"/>
          </w:rPr>
          <w:t>сернистый ангидрид</w:t>
        </w:r>
      </w:hyperlink>
      <w:r w:rsidRPr="00C0575F">
        <w:rPr>
          <w:sz w:val="28"/>
          <w:szCs w:val="28"/>
        </w:rPr>
        <w:t xml:space="preserve"> и двуокись </w:t>
      </w:r>
      <w:hyperlink r:id="rId35" w:tooltip="Азот" w:history="1">
        <w:r w:rsidRPr="00C0575F">
          <w:rPr>
            <w:rStyle w:val="af"/>
            <w:rFonts w:eastAsia="SimSun"/>
            <w:color w:val="auto"/>
            <w:sz w:val="28"/>
            <w:szCs w:val="28"/>
          </w:rPr>
          <w:t>азота</w:t>
        </w:r>
      </w:hyperlink>
      <w:r w:rsidRPr="00C0575F">
        <w:rPr>
          <w:sz w:val="28"/>
          <w:szCs w:val="28"/>
        </w:rPr>
        <w:t>) и автотранспорт (</w:t>
      </w:r>
      <w:hyperlink r:id="rId36" w:tooltip="Бензапирен" w:history="1">
        <w:r w:rsidRPr="00C0575F">
          <w:rPr>
            <w:rStyle w:val="af"/>
            <w:rFonts w:eastAsia="SimSun"/>
            <w:color w:val="auto"/>
            <w:sz w:val="28"/>
            <w:szCs w:val="28"/>
          </w:rPr>
          <w:t>бензапирен</w:t>
        </w:r>
      </w:hyperlink>
      <w:r w:rsidRPr="00C0575F">
        <w:rPr>
          <w:sz w:val="28"/>
          <w:szCs w:val="28"/>
        </w:rPr>
        <w:t>).  В целом условия Краснотурьинска представляют собой сложный комплекс отрицательных факторов в отношении их воздействия на детский организм. Эти факторы учитываются при организации совместной деятельности в режимных моментах – проведение прогулок в помещениях МА ДОУ в дни их отмены, сокращение времени прогулок на свежем воздухе.</w:t>
      </w:r>
    </w:p>
    <w:p w:rsidR="00B56932" w:rsidRPr="00C0575F" w:rsidRDefault="00B56932" w:rsidP="00B56932">
      <w:pPr>
        <w:pStyle w:val="a5"/>
        <w:ind w:firstLine="992"/>
        <w:jc w:val="both"/>
        <w:rPr>
          <w:sz w:val="28"/>
          <w:szCs w:val="28"/>
        </w:rPr>
      </w:pPr>
      <w:r w:rsidRPr="00C0575F">
        <w:rPr>
          <w:sz w:val="28"/>
          <w:szCs w:val="28"/>
        </w:rPr>
        <w:t>В содержании образования особое внимание уделяется миру природы, объектам неживой природы и природным явлениям с учетом специфики их протекания в данной местности, к животными растениям, встречающимся вКраснотурьинском городском округе, а также ознакомлению детей с деятельностью горожан в тот или иной сезон с учетом реальной климатической обстановки.</w:t>
      </w:r>
    </w:p>
    <w:p w:rsidR="00B56932" w:rsidRPr="00C0575F" w:rsidRDefault="00B56932" w:rsidP="00B56932">
      <w:pPr>
        <w:pStyle w:val="a5"/>
        <w:jc w:val="both"/>
        <w:rPr>
          <w:sz w:val="28"/>
          <w:szCs w:val="28"/>
        </w:rPr>
      </w:pPr>
      <w:r w:rsidRPr="00C0575F">
        <w:rPr>
          <w:sz w:val="28"/>
          <w:szCs w:val="28"/>
        </w:rPr>
        <w:tab/>
      </w:r>
      <w:r w:rsidRPr="00C0575F">
        <w:rPr>
          <w:sz w:val="28"/>
          <w:szCs w:val="28"/>
        </w:rPr>
        <w:tab/>
        <w:t xml:space="preserve">Город Краснотурьинск – промышленный город. Ведущие отрасли экономики обуславливают тематику ознакомления детей с трудом взрослых (металлурги, шахтёры,  добытчики  золота, </w:t>
      </w:r>
      <w:hyperlink r:id="rId37" w:tooltip="Платина" w:history="1">
        <w:r w:rsidRPr="00C0575F">
          <w:rPr>
            <w:rStyle w:val="af"/>
            <w:rFonts w:eastAsia="SimSun"/>
            <w:color w:val="auto"/>
            <w:sz w:val="28"/>
            <w:szCs w:val="28"/>
            <w:u w:val="none"/>
          </w:rPr>
          <w:t>платины</w:t>
        </w:r>
      </w:hyperlink>
      <w:r w:rsidRPr="00C0575F">
        <w:rPr>
          <w:sz w:val="28"/>
          <w:szCs w:val="28"/>
        </w:rPr>
        <w:t>, серебра, транспортировщики газа). Специфика экономических условий г. Краснотурьинска учтена в комплексно – тематическом плане образовательной работе с детьми в таких формах, как акции, проекты, праздники, культурные традиции, мероприятия, проводимые в летний оздоровительный период.</w:t>
      </w:r>
    </w:p>
    <w:p w:rsidR="00B56932" w:rsidRPr="00C0575F" w:rsidRDefault="00B56932" w:rsidP="00B56932">
      <w:pPr>
        <w:pStyle w:val="af1"/>
        <w:rPr>
          <w:rFonts w:ascii="Times New Roman" w:hAnsi="Times New Roman"/>
          <w:b/>
          <w:i/>
          <w:sz w:val="28"/>
          <w:szCs w:val="28"/>
        </w:rPr>
      </w:pPr>
      <w:r w:rsidRPr="00C0575F">
        <w:rPr>
          <w:rFonts w:ascii="Times New Roman" w:hAnsi="Times New Roman"/>
          <w:b/>
          <w:i/>
          <w:sz w:val="28"/>
          <w:szCs w:val="28"/>
        </w:rPr>
        <w:t>ПЛАНИРУЕМЫЕ РЕЗУЛЬТАТЫ ПО ОСВОЕНИЮ ПАРЦИАЛЬНЫХ ПРОГРАММ</w:t>
      </w:r>
    </w:p>
    <w:p w:rsidR="00B56932" w:rsidRPr="00C0575F" w:rsidRDefault="00B56932" w:rsidP="00B56932">
      <w:pPr>
        <w:pStyle w:val="af1"/>
        <w:rPr>
          <w:rFonts w:ascii="Times New Roman" w:hAnsi="Times New Roman"/>
          <w:i/>
          <w:iCs/>
          <w:sz w:val="28"/>
          <w:szCs w:val="28"/>
        </w:rPr>
      </w:pPr>
      <w:r w:rsidRPr="00C0575F">
        <w:rPr>
          <w:rFonts w:ascii="Times New Roman" w:hAnsi="Times New Roman"/>
          <w:b/>
          <w:i/>
          <w:iCs/>
          <w:sz w:val="28"/>
          <w:szCs w:val="28"/>
        </w:rPr>
        <w:t>О.В. Толстиковой. Мы живем на Урале</w:t>
      </w:r>
      <w:r w:rsidRPr="00C0575F">
        <w:rPr>
          <w:rFonts w:ascii="Times New Roman" w:hAnsi="Times New Roman"/>
          <w:i/>
          <w:iCs/>
          <w:sz w:val="28"/>
          <w:szCs w:val="28"/>
        </w:rPr>
        <w:t>: образовательной программы с учетом специфики национальных, социокультурных и иных условий, в которых осуществляется образовательная деятельность с детьми дошкольного возраста.</w:t>
      </w:r>
    </w:p>
    <w:p w:rsidR="00B56932" w:rsidRPr="00C0575F" w:rsidRDefault="00B56932" w:rsidP="00B56932">
      <w:pPr>
        <w:pStyle w:val="af1"/>
        <w:rPr>
          <w:rFonts w:ascii="Times New Roman" w:hAnsi="Times New Roman"/>
          <w:sz w:val="28"/>
          <w:szCs w:val="28"/>
        </w:rPr>
      </w:pPr>
      <w:r w:rsidRPr="00C0575F">
        <w:rPr>
          <w:rFonts w:ascii="Times New Roman" w:hAnsi="Times New Roman"/>
          <w:iCs/>
          <w:sz w:val="28"/>
          <w:szCs w:val="28"/>
        </w:rPr>
        <w:t xml:space="preserve">- </w:t>
      </w:r>
      <w:r w:rsidRPr="00C0575F">
        <w:rPr>
          <w:rFonts w:ascii="Times New Roman" w:hAnsi="Times New Roman"/>
          <w:i/>
          <w:iCs/>
          <w:sz w:val="28"/>
          <w:szCs w:val="28"/>
        </w:rPr>
        <w:t>ребенок ориентирован на сотрудничество</w:t>
      </w:r>
      <w:r w:rsidRPr="00C0575F">
        <w:rPr>
          <w:rFonts w:ascii="Times New Roman" w:hAnsi="Times New Roman"/>
          <w:iCs/>
          <w:sz w:val="28"/>
          <w:szCs w:val="28"/>
        </w:rPr>
        <w:t>, дружелюбен,</w:t>
      </w:r>
      <w:r w:rsidRPr="00C0575F">
        <w:rPr>
          <w:rFonts w:ascii="Times New Roman" w:hAnsi="Times New Roman"/>
          <w:sz w:val="28"/>
          <w:szCs w:val="28"/>
        </w:rPr>
        <w:t xml:space="preserve">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rsidR="00B56932" w:rsidRPr="00C0575F" w:rsidRDefault="00B56932" w:rsidP="00B56932">
      <w:pPr>
        <w:pStyle w:val="af1"/>
        <w:rPr>
          <w:rFonts w:ascii="Times New Roman" w:hAnsi="Times New Roman"/>
          <w:sz w:val="28"/>
          <w:szCs w:val="28"/>
        </w:rPr>
      </w:pPr>
      <w:r w:rsidRPr="00C0575F">
        <w:rPr>
          <w:rFonts w:ascii="Times New Roman" w:hAnsi="Times New Roman"/>
          <w:iCs/>
          <w:sz w:val="28"/>
          <w:szCs w:val="28"/>
        </w:rPr>
        <w:t xml:space="preserve">- </w:t>
      </w:r>
      <w:r w:rsidRPr="00C0575F">
        <w:rPr>
          <w:rFonts w:ascii="Times New Roman" w:hAnsi="Times New Roman"/>
          <w:i/>
          <w:iCs/>
          <w:sz w:val="28"/>
          <w:szCs w:val="28"/>
        </w:rPr>
        <w:t>ребенок обладает установкой на толерантность</w:t>
      </w:r>
      <w:r w:rsidRPr="00C0575F">
        <w:rPr>
          <w:rFonts w:ascii="Times New Roman" w:hAnsi="Times New Roman"/>
          <w:iCs/>
          <w:sz w:val="28"/>
          <w:szCs w:val="28"/>
        </w:rPr>
        <w:t>,</w:t>
      </w:r>
      <w:r w:rsidRPr="00C0575F">
        <w:rPr>
          <w:rFonts w:ascii="Times New Roman" w:hAnsi="Times New Roman"/>
          <w:sz w:val="28"/>
          <w:szCs w:val="28"/>
        </w:rPr>
        <w:t xml:space="preserve">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lastRenderedPageBreak/>
        <w:t xml:space="preserve">- </w:t>
      </w:r>
      <w:r w:rsidRPr="00C0575F">
        <w:rPr>
          <w:rFonts w:ascii="Times New Roman" w:hAnsi="Times New Roman"/>
          <w:i/>
          <w:sz w:val="28"/>
          <w:szCs w:val="28"/>
        </w:rPr>
        <w:t>ребенок знает некоторые способы налаживания межэтнического общения</w:t>
      </w:r>
      <w:r w:rsidRPr="00C0575F">
        <w:rPr>
          <w:rFonts w:ascii="Times New Roman" w:hAnsi="Times New Roman"/>
          <w:sz w:val="28"/>
          <w:szCs w:val="28"/>
        </w:rPr>
        <w:t xml:space="preserve"> с детьми других этносов и использует их при решении проблемно-игровых и реальных ситуаций взаимодействия; </w:t>
      </w:r>
    </w:p>
    <w:p w:rsidR="00B56932" w:rsidRPr="00C0575F" w:rsidRDefault="00B56932" w:rsidP="00B56932">
      <w:pPr>
        <w:pStyle w:val="af1"/>
        <w:rPr>
          <w:rFonts w:ascii="Times New Roman" w:hAnsi="Times New Roman"/>
          <w:sz w:val="28"/>
          <w:szCs w:val="28"/>
        </w:rPr>
      </w:pPr>
      <w:r w:rsidRPr="00C0575F">
        <w:rPr>
          <w:rFonts w:ascii="Times New Roman" w:hAnsi="Times New Roman"/>
          <w:iCs/>
          <w:sz w:val="28"/>
          <w:szCs w:val="28"/>
        </w:rPr>
        <w:t xml:space="preserve">- </w:t>
      </w:r>
      <w:r w:rsidRPr="00C0575F">
        <w:rPr>
          <w:rFonts w:ascii="Times New Roman" w:hAnsi="Times New Roman"/>
          <w:i/>
          <w:iCs/>
          <w:sz w:val="28"/>
          <w:szCs w:val="28"/>
        </w:rPr>
        <w:t>ребенок обладает чувством разумной осторожности</w:t>
      </w:r>
      <w:r w:rsidRPr="00C0575F">
        <w:rPr>
          <w:rFonts w:ascii="Times New Roman" w:hAnsi="Times New Roman"/>
          <w:sz w:val="28"/>
          <w:szCs w:val="28"/>
        </w:rPr>
        <w:t>, выполняет выработанные обществом правила поведения (на дороге, в природе, в социальной действительности);</w:t>
      </w:r>
    </w:p>
    <w:p w:rsidR="00B56932" w:rsidRPr="00C0575F" w:rsidRDefault="00B56932" w:rsidP="00B56932">
      <w:pPr>
        <w:pStyle w:val="af1"/>
        <w:rPr>
          <w:rFonts w:ascii="Times New Roman" w:hAnsi="Times New Roman"/>
          <w:iCs/>
          <w:sz w:val="28"/>
          <w:szCs w:val="28"/>
        </w:rPr>
      </w:pPr>
      <w:r w:rsidRPr="00C0575F">
        <w:rPr>
          <w:rFonts w:ascii="Times New Roman" w:hAnsi="Times New Roman"/>
          <w:iCs/>
          <w:sz w:val="28"/>
          <w:szCs w:val="28"/>
        </w:rPr>
        <w:t xml:space="preserve">- </w:t>
      </w:r>
      <w:r w:rsidRPr="00C0575F">
        <w:rPr>
          <w:rFonts w:ascii="Times New Roman" w:hAnsi="Times New Roman"/>
          <w:i/>
          <w:iCs/>
          <w:sz w:val="28"/>
          <w:szCs w:val="28"/>
        </w:rPr>
        <w:t>ребенок проявляет уважение</w:t>
      </w:r>
      <w:r w:rsidRPr="00C0575F">
        <w:rPr>
          <w:rFonts w:ascii="Times New Roman" w:hAnsi="Times New Roman"/>
          <w:iCs/>
          <w:sz w:val="28"/>
          <w:szCs w:val="28"/>
        </w:rPr>
        <w:t xml:space="preserve"> к родителям (близким людям), проявляет воспитанность и уважение по отношению к старшим и не обижает маленьких и слабых, посильно помогает им;</w:t>
      </w:r>
    </w:p>
    <w:p w:rsidR="00B56932" w:rsidRPr="00C0575F" w:rsidRDefault="00B56932" w:rsidP="00B56932">
      <w:pPr>
        <w:pStyle w:val="af1"/>
        <w:rPr>
          <w:rFonts w:ascii="Times New Roman" w:hAnsi="Times New Roman"/>
          <w:sz w:val="28"/>
          <w:szCs w:val="28"/>
        </w:rPr>
      </w:pPr>
      <w:r w:rsidRPr="00C0575F">
        <w:rPr>
          <w:rFonts w:ascii="Times New Roman" w:hAnsi="Times New Roman"/>
          <w:iCs/>
          <w:sz w:val="28"/>
          <w:szCs w:val="28"/>
        </w:rPr>
        <w:t xml:space="preserve">- </w:t>
      </w:r>
      <w:r w:rsidRPr="00C0575F">
        <w:rPr>
          <w:rFonts w:ascii="Times New Roman" w:hAnsi="Times New Roman"/>
          <w:i/>
          <w:iCs/>
          <w:sz w:val="28"/>
          <w:szCs w:val="28"/>
        </w:rPr>
        <w:t>ребенок проявляет познавательную активность</w:t>
      </w:r>
      <w:r w:rsidRPr="00C0575F">
        <w:rPr>
          <w:rFonts w:ascii="Times New Roman" w:hAnsi="Times New Roman"/>
          <w:iCs/>
          <w:sz w:val="28"/>
          <w:szCs w:val="28"/>
        </w:rPr>
        <w:t>,</w:t>
      </w:r>
      <w:r w:rsidRPr="00C0575F">
        <w:rPr>
          <w:rFonts w:ascii="Times New Roman" w:hAnsi="Times New Roman"/>
          <w:sz w:val="28"/>
          <w:szCs w:val="28"/>
        </w:rPr>
        <w:t xml:space="preserve">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w:t>
      </w:r>
      <w:r w:rsidRPr="00C0575F">
        <w:rPr>
          <w:rFonts w:ascii="Times New Roman" w:hAnsi="Times New Roman"/>
          <w:sz w:val="28"/>
          <w:szCs w:val="28"/>
        </w:rPr>
        <w:softHyphen/>
        <w:t>вать разнообразные источники получения информации для удовлетворения интересов, получения знаний и содержа</w:t>
      </w:r>
      <w:r w:rsidRPr="00C0575F">
        <w:rPr>
          <w:rFonts w:ascii="Times New Roman" w:hAnsi="Times New Roman"/>
          <w:sz w:val="28"/>
          <w:szCs w:val="28"/>
        </w:rPr>
        <w:softHyphen/>
        <w:t>тельного общения;</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 xml:space="preserve">- </w:t>
      </w:r>
      <w:r w:rsidRPr="00C0575F">
        <w:rPr>
          <w:rFonts w:ascii="Times New Roman" w:hAnsi="Times New Roman"/>
          <w:i/>
          <w:sz w:val="28"/>
          <w:szCs w:val="28"/>
        </w:rPr>
        <w:t xml:space="preserve">ребенок проявляет интерес </w:t>
      </w:r>
      <w:r w:rsidRPr="00C0575F">
        <w:rPr>
          <w:rFonts w:ascii="Times New Roman" w:hAnsi="Times New Roman"/>
          <w:sz w:val="28"/>
          <w:szCs w:val="28"/>
        </w:rPr>
        <w:t>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rsidR="00B56932" w:rsidRPr="00C0575F" w:rsidRDefault="00B56932" w:rsidP="00B56932">
      <w:pPr>
        <w:pStyle w:val="af1"/>
        <w:rPr>
          <w:rFonts w:ascii="Times New Roman" w:hAnsi="Times New Roman"/>
          <w:sz w:val="28"/>
          <w:szCs w:val="28"/>
        </w:rPr>
      </w:pPr>
      <w:r w:rsidRPr="00C0575F">
        <w:rPr>
          <w:rFonts w:ascii="Times New Roman" w:hAnsi="Times New Roman"/>
          <w:iCs/>
          <w:sz w:val="28"/>
          <w:szCs w:val="28"/>
        </w:rPr>
        <w:t xml:space="preserve">- </w:t>
      </w:r>
      <w:r w:rsidRPr="00C0575F">
        <w:rPr>
          <w:rFonts w:ascii="Times New Roman" w:hAnsi="Times New Roman"/>
          <w:i/>
          <w:iCs/>
          <w:sz w:val="28"/>
          <w:szCs w:val="28"/>
        </w:rPr>
        <w:t>ребенок обладает креативностью</w:t>
      </w:r>
      <w:r w:rsidRPr="00C0575F">
        <w:rPr>
          <w:rFonts w:ascii="Times New Roman" w:hAnsi="Times New Roman"/>
          <w:iCs/>
          <w:sz w:val="28"/>
          <w:szCs w:val="28"/>
        </w:rPr>
        <w:t xml:space="preserve">, </w:t>
      </w:r>
      <w:r w:rsidRPr="00C0575F">
        <w:rPr>
          <w:rFonts w:ascii="Times New Roman" w:hAnsi="Times New Roman"/>
          <w:sz w:val="28"/>
          <w:szCs w:val="28"/>
        </w:rPr>
        <w:t>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 xml:space="preserve">- </w:t>
      </w:r>
      <w:r w:rsidRPr="00C0575F">
        <w:rPr>
          <w:rFonts w:ascii="Times New Roman" w:hAnsi="Times New Roman"/>
          <w:i/>
          <w:sz w:val="28"/>
          <w:szCs w:val="28"/>
        </w:rPr>
        <w:t>ребенок проявляет самостоятельность</w:t>
      </w:r>
      <w:r w:rsidRPr="00C0575F">
        <w:rPr>
          <w:rFonts w:ascii="Times New Roman" w:hAnsi="Times New Roman"/>
          <w:sz w:val="28"/>
          <w:szCs w:val="28"/>
        </w:rPr>
        <w:t>, способность без помощи взрослого решать адекватные возрасту задачи, находить  способы и средства реализации собственного замысла на ма</w:t>
      </w:r>
      <w:r w:rsidRPr="00C0575F">
        <w:rPr>
          <w:rFonts w:ascii="Times New Roman" w:hAnsi="Times New Roman"/>
          <w:sz w:val="28"/>
          <w:szCs w:val="28"/>
        </w:rPr>
        <w:softHyphen/>
        <w:t>териале народной культуры; самостоятельно может рассказать о малой родине, родном крае (их досто</w:t>
      </w:r>
      <w:r w:rsidRPr="00C0575F">
        <w:rPr>
          <w:rFonts w:ascii="Times New Roman" w:hAnsi="Times New Roman"/>
          <w:sz w:val="28"/>
          <w:szCs w:val="28"/>
        </w:rPr>
        <w:softHyphen/>
        <w:t>примечательностях, природных особенностях, выдающихся людях), использует народный фольклор, песни, на</w:t>
      </w:r>
      <w:r w:rsidRPr="00C0575F">
        <w:rPr>
          <w:rFonts w:ascii="Times New Roman" w:hAnsi="Times New Roman"/>
          <w:sz w:val="28"/>
          <w:szCs w:val="28"/>
        </w:rPr>
        <w:softHyphen/>
        <w:t>родные игры в самостоятельной и совместной деятельности, общении с другими детьми и взрослыми;</w:t>
      </w:r>
    </w:p>
    <w:p w:rsidR="00B56932" w:rsidRPr="00C0575F" w:rsidRDefault="00B56932" w:rsidP="00B56932">
      <w:pPr>
        <w:pStyle w:val="af1"/>
        <w:rPr>
          <w:rFonts w:ascii="Times New Roman" w:hAnsi="Times New Roman"/>
          <w:sz w:val="28"/>
          <w:szCs w:val="28"/>
        </w:rPr>
      </w:pPr>
      <w:r w:rsidRPr="00C0575F">
        <w:rPr>
          <w:rFonts w:ascii="Times New Roman" w:hAnsi="Times New Roman"/>
          <w:iCs/>
          <w:sz w:val="28"/>
          <w:szCs w:val="28"/>
        </w:rPr>
        <w:t xml:space="preserve">- </w:t>
      </w:r>
      <w:r w:rsidRPr="00C0575F">
        <w:rPr>
          <w:rFonts w:ascii="Times New Roman" w:hAnsi="Times New Roman"/>
          <w:i/>
          <w:iCs/>
          <w:sz w:val="28"/>
          <w:szCs w:val="28"/>
        </w:rPr>
        <w:t>ребенок способен чувствовать прекрасное</w:t>
      </w:r>
      <w:r w:rsidRPr="00C0575F">
        <w:rPr>
          <w:rFonts w:ascii="Times New Roman" w:hAnsi="Times New Roman"/>
          <w:iCs/>
          <w:sz w:val="28"/>
          <w:szCs w:val="28"/>
        </w:rPr>
        <w:t>,</w:t>
      </w:r>
      <w:r w:rsidRPr="00C0575F">
        <w:rPr>
          <w:rFonts w:ascii="Times New Roman" w:hAnsi="Times New Roman"/>
          <w:sz w:val="28"/>
          <w:szCs w:val="28"/>
        </w:rPr>
        <w:t xml:space="preserve"> воспринимать красоту окружающего мира (людей, природы), искусства, литературного народного, музыкального творчества;</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lang w:val="ru-MO"/>
        </w:rPr>
        <w:t xml:space="preserve">- </w:t>
      </w:r>
      <w:r w:rsidRPr="00C0575F">
        <w:rPr>
          <w:rFonts w:ascii="Times New Roman" w:hAnsi="Times New Roman"/>
          <w:i/>
          <w:sz w:val="28"/>
          <w:szCs w:val="28"/>
          <w:lang w:val="ru-MO"/>
        </w:rPr>
        <w:t>ребенок признает здоровье как наиважнейшую ценность</w:t>
      </w:r>
      <w:r w:rsidRPr="00C0575F">
        <w:rPr>
          <w:rFonts w:ascii="Times New Roman" w:hAnsi="Times New Roman"/>
          <w:sz w:val="28"/>
          <w:szCs w:val="28"/>
          <w:lang w:val="ru-MO"/>
        </w:rPr>
        <w:t xml:space="preserve"> человеческого бытия, проявляет готовность заботиться о своем здоровье и здоровье окружающих, соблюдать правила безопасности жизнедеятельности, </w:t>
      </w:r>
      <w:r w:rsidRPr="00C0575F">
        <w:rPr>
          <w:rFonts w:ascii="Times New Roman" w:hAnsi="Times New Roman"/>
          <w:sz w:val="28"/>
          <w:szCs w:val="28"/>
        </w:rPr>
        <w:t>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 xml:space="preserve">- </w:t>
      </w:r>
      <w:r w:rsidRPr="00C0575F">
        <w:rPr>
          <w:rFonts w:ascii="Times New Roman" w:hAnsi="Times New Roman"/>
          <w:i/>
          <w:sz w:val="28"/>
          <w:szCs w:val="28"/>
        </w:rPr>
        <w:t>ребенок проявляет эмоциональную отзывчивость</w:t>
      </w:r>
      <w:r w:rsidRPr="00C0575F">
        <w:rPr>
          <w:rFonts w:ascii="Times New Roman" w:hAnsi="Times New Roman"/>
          <w:sz w:val="28"/>
          <w:szCs w:val="28"/>
        </w:rPr>
        <w:t xml:space="preserve"> при участии всоциально значимых делах, событиях (переживает эмоции, связанные с событиями военных лет и подвигами горожан, стре</w:t>
      </w:r>
      <w:r w:rsidRPr="00C0575F">
        <w:rPr>
          <w:rFonts w:ascii="Times New Roman" w:hAnsi="Times New Roman"/>
          <w:sz w:val="28"/>
          <w:szCs w:val="28"/>
        </w:rPr>
        <w:softHyphen/>
        <w:t>мится выразить позитивное отношение к пожилым жителям го</w:t>
      </w:r>
      <w:r w:rsidRPr="00C0575F">
        <w:rPr>
          <w:rFonts w:ascii="Times New Roman" w:hAnsi="Times New Roman"/>
          <w:sz w:val="28"/>
          <w:szCs w:val="28"/>
        </w:rPr>
        <w:softHyphen/>
        <w:t>рода и др.);отражает свои впечатления о малой родине в предпочитаемой де</w:t>
      </w:r>
      <w:r w:rsidRPr="00C0575F">
        <w:rPr>
          <w:rFonts w:ascii="Times New Roman" w:hAnsi="Times New Roman"/>
          <w:sz w:val="28"/>
          <w:szCs w:val="28"/>
        </w:rPr>
        <w:softHyphen/>
        <w:t xml:space="preserve">ятельности (рассказывает, изображает, воплощает образы в играх, разворачивает сюжет и т.д.);охотно участвует в общих делах социально-гуманистической направленности (в </w:t>
      </w:r>
      <w:r w:rsidRPr="00C0575F">
        <w:rPr>
          <w:rFonts w:ascii="Times New Roman" w:hAnsi="Times New Roman"/>
          <w:sz w:val="28"/>
          <w:szCs w:val="28"/>
        </w:rPr>
        <w:lastRenderedPageBreak/>
        <w:t>подготовке концерта для ветеранов войны, по</w:t>
      </w:r>
      <w:r w:rsidRPr="00C0575F">
        <w:rPr>
          <w:rFonts w:ascii="Times New Roman" w:hAnsi="Times New Roman"/>
          <w:sz w:val="28"/>
          <w:szCs w:val="28"/>
        </w:rPr>
        <w:softHyphen/>
        <w:t>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не</w:t>
      </w:r>
      <w:r w:rsidRPr="00C0575F">
        <w:rPr>
          <w:rFonts w:ascii="Times New Roman" w:hAnsi="Times New Roman"/>
          <w:sz w:val="28"/>
          <w:szCs w:val="28"/>
        </w:rPr>
        <w:softHyphen/>
        <w:t>которые социальные проблемы.</w:t>
      </w:r>
    </w:p>
    <w:p w:rsidR="00B56932" w:rsidRPr="00C0575F" w:rsidRDefault="00B56932" w:rsidP="00B56932">
      <w:pPr>
        <w:pStyle w:val="af1"/>
        <w:rPr>
          <w:rFonts w:ascii="Times New Roman" w:hAnsi="Times New Roman"/>
          <w:i/>
          <w:sz w:val="28"/>
          <w:szCs w:val="28"/>
        </w:rPr>
      </w:pPr>
      <w:r w:rsidRPr="00C0575F">
        <w:rPr>
          <w:rFonts w:ascii="Times New Roman" w:hAnsi="Times New Roman"/>
          <w:i/>
          <w:sz w:val="28"/>
          <w:szCs w:val="28"/>
        </w:rPr>
        <w:t xml:space="preserve">- ребенок обладает начальными знаниями о себе, </w:t>
      </w:r>
      <w:r w:rsidRPr="00C0575F">
        <w:rPr>
          <w:rFonts w:ascii="Times New Roman" w:hAnsi="Times New Roman"/>
          <w:sz w:val="28"/>
          <w:szCs w:val="28"/>
        </w:rPr>
        <w:t>об истории своей семьи, ее родословной;об истории образования родного города (села);о том, как люди заботятся о красоте и чистоте своего города; о богатствах недр Урала (полезных ископаемых, камнях самоцветах);о природно-климатических зонах Урала (на севере – тундра, тайга, на Юге Урала – степи), о животном и растительном мире;о том, что на Урале живут люди разных национальностей;о том, что уральцы внесли большой вклад в победу нашей страны над фашистами во время Великой Отечественной войны;о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p>
    <w:p w:rsidR="00B56932" w:rsidRPr="00C0575F" w:rsidRDefault="00B56932" w:rsidP="00B56932">
      <w:pPr>
        <w:pStyle w:val="af1"/>
        <w:rPr>
          <w:rFonts w:ascii="Times New Roman" w:hAnsi="Times New Roman"/>
          <w:i/>
          <w:sz w:val="28"/>
          <w:szCs w:val="28"/>
        </w:rPr>
      </w:pPr>
      <w:r w:rsidRPr="00C0575F">
        <w:rPr>
          <w:rFonts w:ascii="Times New Roman" w:hAnsi="Times New Roman"/>
          <w:i/>
          <w:sz w:val="28"/>
          <w:szCs w:val="28"/>
        </w:rPr>
        <w:t xml:space="preserve">- ребенок знает </w:t>
      </w:r>
      <w:r w:rsidRPr="00C0575F">
        <w:rPr>
          <w:rFonts w:ascii="Times New Roman" w:hAnsi="Times New Roman"/>
          <w:sz w:val="28"/>
          <w:szCs w:val="28"/>
        </w:rPr>
        <w:t>название и герб своего города, реки, главной площади, места отдыха; фамилии уральских писателей и названия их произведений (П.П. Бажов, Д.Н Мамин-Сибиряк); другие близлежащие населенные пункты и крупные города Урала; Урал – часть России, Екатеринбург – главный город Свердловской области.</w:t>
      </w:r>
    </w:p>
    <w:p w:rsidR="00B56932" w:rsidRPr="00C0575F" w:rsidRDefault="00B56932" w:rsidP="00B56932">
      <w:pPr>
        <w:pStyle w:val="af1"/>
        <w:rPr>
          <w:rFonts w:ascii="Times New Roman" w:hAnsi="Times New Roman"/>
          <w:sz w:val="28"/>
          <w:szCs w:val="28"/>
        </w:rPr>
      </w:pPr>
    </w:p>
    <w:p w:rsidR="00B56932" w:rsidRPr="00C0575F" w:rsidRDefault="00B56932" w:rsidP="00B56932">
      <w:pPr>
        <w:pStyle w:val="af1"/>
        <w:rPr>
          <w:rFonts w:ascii="Times New Roman" w:hAnsi="Times New Roman"/>
          <w:b/>
          <w:i/>
          <w:sz w:val="28"/>
          <w:szCs w:val="28"/>
        </w:rPr>
      </w:pPr>
      <w:r w:rsidRPr="00C0575F">
        <w:rPr>
          <w:rFonts w:ascii="Times New Roman" w:hAnsi="Times New Roman"/>
          <w:b/>
          <w:i/>
          <w:sz w:val="28"/>
          <w:szCs w:val="28"/>
        </w:rPr>
        <w:t>Планируемые результаты по освоению программы:</w:t>
      </w:r>
    </w:p>
    <w:p w:rsidR="00B56932" w:rsidRPr="00C0575F" w:rsidRDefault="00B56932" w:rsidP="00B56932">
      <w:pPr>
        <w:pStyle w:val="af1"/>
        <w:rPr>
          <w:rFonts w:ascii="Times New Roman" w:hAnsi="Times New Roman"/>
          <w:b/>
          <w:i/>
          <w:iCs/>
          <w:sz w:val="28"/>
          <w:szCs w:val="28"/>
        </w:rPr>
      </w:pPr>
      <w:r w:rsidRPr="00C0575F">
        <w:rPr>
          <w:rFonts w:ascii="Times New Roman" w:hAnsi="Times New Roman"/>
          <w:b/>
          <w:i/>
          <w:iCs/>
          <w:sz w:val="28"/>
          <w:szCs w:val="28"/>
        </w:rPr>
        <w:t>Авдеевой Н.Н., Князевой Н.Л., Стеркиной Р.Б «Основы безопасности детей дошкольного возраста».</w:t>
      </w:r>
    </w:p>
    <w:p w:rsidR="00B56932" w:rsidRPr="00C0575F" w:rsidRDefault="00B56932" w:rsidP="00B56932">
      <w:pPr>
        <w:pStyle w:val="af1"/>
        <w:rPr>
          <w:rFonts w:ascii="Times New Roman" w:hAnsi="Times New Roman"/>
          <w:sz w:val="28"/>
          <w:szCs w:val="28"/>
        </w:rPr>
      </w:pPr>
      <w:r w:rsidRPr="00C0575F">
        <w:rPr>
          <w:rFonts w:ascii="Times New Roman" w:hAnsi="Times New Roman"/>
          <w:i/>
          <w:iCs/>
          <w:sz w:val="28"/>
          <w:szCs w:val="28"/>
        </w:rPr>
        <w:t>- ребенок понимает</w:t>
      </w:r>
      <w:r w:rsidRPr="00C0575F">
        <w:rPr>
          <w:rFonts w:ascii="Times New Roman" w:hAnsi="Times New Roman"/>
          <w:sz w:val="28"/>
          <w:szCs w:val="28"/>
        </w:rPr>
        <w:t>, что именно может быть опасным в общении с другими людьми; осознает, что с незнакомыми людьми нельзя никуда уходить, понимает, что приятная внешность не всегда совпадает с добрыми намерениями;</w:t>
      </w:r>
    </w:p>
    <w:p w:rsidR="00B56932" w:rsidRPr="00C0575F" w:rsidRDefault="00B56932" w:rsidP="00B56932">
      <w:pPr>
        <w:pStyle w:val="af1"/>
        <w:rPr>
          <w:rFonts w:ascii="Times New Roman" w:hAnsi="Times New Roman"/>
          <w:sz w:val="28"/>
          <w:szCs w:val="28"/>
        </w:rPr>
      </w:pPr>
      <w:r w:rsidRPr="00C0575F">
        <w:rPr>
          <w:rFonts w:ascii="Times New Roman" w:hAnsi="Times New Roman"/>
          <w:i/>
          <w:iCs/>
          <w:sz w:val="28"/>
          <w:szCs w:val="28"/>
        </w:rPr>
        <w:t>- ребенок понимает</w:t>
      </w:r>
      <w:r w:rsidRPr="00C0575F">
        <w:rPr>
          <w:rFonts w:ascii="Times New Roman" w:hAnsi="Times New Roman"/>
          <w:sz w:val="28"/>
          <w:szCs w:val="28"/>
        </w:rPr>
        <w:t xml:space="preserve"> взаимосвязи, происходящие в природе, влияние природы на жизнь человека, животных, растений;</w:t>
      </w:r>
    </w:p>
    <w:p w:rsidR="00B56932" w:rsidRPr="00C0575F" w:rsidRDefault="00B56932" w:rsidP="00B56932">
      <w:pPr>
        <w:pStyle w:val="af1"/>
        <w:rPr>
          <w:rFonts w:ascii="Times New Roman" w:hAnsi="Times New Roman"/>
          <w:sz w:val="28"/>
          <w:szCs w:val="28"/>
        </w:rPr>
      </w:pPr>
      <w:r w:rsidRPr="00C0575F">
        <w:rPr>
          <w:rFonts w:ascii="Times New Roman" w:hAnsi="Times New Roman"/>
          <w:i/>
          <w:iCs/>
          <w:sz w:val="28"/>
          <w:szCs w:val="28"/>
        </w:rPr>
        <w:t xml:space="preserve">- ребенок обладает первоначальными знаниями </w:t>
      </w:r>
      <w:r w:rsidRPr="00C0575F">
        <w:rPr>
          <w:rFonts w:ascii="Times New Roman" w:hAnsi="Times New Roman"/>
          <w:sz w:val="28"/>
          <w:szCs w:val="28"/>
        </w:rPr>
        <w:t>о проблемах загрязнения окружающей среды, о влиянии экологической ситуации на здоровье человека;</w:t>
      </w:r>
    </w:p>
    <w:p w:rsidR="00B56932" w:rsidRPr="00C0575F" w:rsidRDefault="00B56932" w:rsidP="00B56932">
      <w:pPr>
        <w:pStyle w:val="af1"/>
        <w:rPr>
          <w:rFonts w:ascii="Times New Roman" w:hAnsi="Times New Roman"/>
          <w:sz w:val="28"/>
          <w:szCs w:val="28"/>
        </w:rPr>
      </w:pPr>
      <w:r w:rsidRPr="00C0575F">
        <w:rPr>
          <w:rFonts w:ascii="Times New Roman" w:hAnsi="Times New Roman"/>
          <w:i/>
          <w:iCs/>
          <w:sz w:val="28"/>
          <w:szCs w:val="28"/>
        </w:rPr>
        <w:t xml:space="preserve">- ребенок проявляет ответственность и бережное отношение </w:t>
      </w:r>
      <w:r w:rsidRPr="00C0575F">
        <w:rPr>
          <w:rFonts w:ascii="Times New Roman" w:hAnsi="Times New Roman"/>
          <w:sz w:val="28"/>
          <w:szCs w:val="28"/>
        </w:rPr>
        <w:t>к природе, осторожность в природной среде;</w:t>
      </w:r>
    </w:p>
    <w:p w:rsidR="00B56932" w:rsidRPr="00C0575F" w:rsidRDefault="00B56932" w:rsidP="00B56932">
      <w:pPr>
        <w:pStyle w:val="af1"/>
        <w:rPr>
          <w:rFonts w:ascii="Times New Roman" w:hAnsi="Times New Roman"/>
          <w:i/>
          <w:iCs/>
          <w:sz w:val="28"/>
          <w:szCs w:val="28"/>
        </w:rPr>
      </w:pPr>
      <w:r w:rsidRPr="00C0575F">
        <w:rPr>
          <w:rFonts w:ascii="Times New Roman" w:hAnsi="Times New Roman"/>
          <w:i/>
          <w:iCs/>
          <w:sz w:val="28"/>
          <w:szCs w:val="28"/>
        </w:rPr>
        <w:t>- ребенок понимает</w:t>
      </w:r>
      <w:r w:rsidRPr="00C0575F">
        <w:rPr>
          <w:rFonts w:ascii="Times New Roman" w:hAnsi="Times New Roman"/>
          <w:sz w:val="28"/>
          <w:szCs w:val="28"/>
        </w:rPr>
        <w:t xml:space="preserve"> назначение бытовых опасных предметов, знает и соблюдает правила безопасного обращения с ними;</w:t>
      </w:r>
    </w:p>
    <w:p w:rsidR="00B56932" w:rsidRPr="00C0575F" w:rsidRDefault="00B56932" w:rsidP="00B56932">
      <w:pPr>
        <w:pStyle w:val="af1"/>
        <w:rPr>
          <w:rFonts w:ascii="Times New Roman" w:hAnsi="Times New Roman"/>
          <w:sz w:val="28"/>
          <w:szCs w:val="28"/>
        </w:rPr>
      </w:pPr>
      <w:r w:rsidRPr="00C0575F">
        <w:rPr>
          <w:rFonts w:ascii="Times New Roman" w:hAnsi="Times New Roman"/>
          <w:i/>
          <w:iCs/>
          <w:sz w:val="28"/>
          <w:szCs w:val="28"/>
        </w:rPr>
        <w:t xml:space="preserve">- ребенок понимает, что </w:t>
      </w:r>
      <w:r w:rsidRPr="00C0575F">
        <w:rPr>
          <w:rFonts w:ascii="Times New Roman" w:hAnsi="Times New Roman"/>
          <w:sz w:val="28"/>
          <w:szCs w:val="28"/>
        </w:rPr>
        <w:t>здоровье – главная ценность человеческой жизни, понимает необходимость заботы о своем теле, организме;</w:t>
      </w:r>
    </w:p>
    <w:p w:rsidR="00B56932" w:rsidRPr="00C0575F" w:rsidRDefault="00B56932" w:rsidP="00B56932">
      <w:pPr>
        <w:pStyle w:val="af1"/>
        <w:rPr>
          <w:rFonts w:ascii="Times New Roman" w:hAnsi="Times New Roman"/>
          <w:sz w:val="28"/>
          <w:szCs w:val="28"/>
        </w:rPr>
      </w:pPr>
      <w:r w:rsidRPr="00C0575F">
        <w:rPr>
          <w:rFonts w:ascii="Times New Roman" w:hAnsi="Times New Roman"/>
          <w:i/>
          <w:iCs/>
          <w:sz w:val="28"/>
          <w:szCs w:val="28"/>
        </w:rPr>
        <w:t xml:space="preserve">- ребенок имеет первоначальные представления </w:t>
      </w:r>
      <w:r w:rsidRPr="00C0575F">
        <w:rPr>
          <w:rFonts w:ascii="Times New Roman" w:hAnsi="Times New Roman"/>
          <w:sz w:val="28"/>
          <w:szCs w:val="28"/>
        </w:rPr>
        <w:t>о строении своего организма, о способах профилактики и безопасного лечения болезней;</w:t>
      </w:r>
    </w:p>
    <w:p w:rsidR="00B56932" w:rsidRPr="00C0575F" w:rsidRDefault="00B56932" w:rsidP="00B56932">
      <w:pPr>
        <w:pStyle w:val="af1"/>
        <w:rPr>
          <w:rFonts w:ascii="Times New Roman" w:hAnsi="Times New Roman"/>
          <w:i/>
          <w:iCs/>
          <w:sz w:val="28"/>
          <w:szCs w:val="28"/>
        </w:rPr>
      </w:pPr>
      <w:r w:rsidRPr="00C0575F">
        <w:rPr>
          <w:rFonts w:ascii="Times New Roman" w:hAnsi="Times New Roman"/>
          <w:i/>
          <w:iCs/>
          <w:sz w:val="28"/>
          <w:szCs w:val="28"/>
        </w:rPr>
        <w:t>- ребенок выполняет правила личной гигиен, закаливающие и профилактические процедуры;</w:t>
      </w:r>
    </w:p>
    <w:p w:rsidR="00B56932" w:rsidRPr="00C0575F" w:rsidRDefault="00B56932" w:rsidP="00B56932">
      <w:pPr>
        <w:pStyle w:val="af1"/>
        <w:rPr>
          <w:rFonts w:ascii="Times New Roman" w:hAnsi="Times New Roman"/>
          <w:sz w:val="28"/>
          <w:szCs w:val="28"/>
        </w:rPr>
      </w:pPr>
      <w:r w:rsidRPr="00C0575F">
        <w:rPr>
          <w:rFonts w:ascii="Times New Roman" w:hAnsi="Times New Roman"/>
          <w:i/>
          <w:iCs/>
          <w:sz w:val="28"/>
          <w:szCs w:val="28"/>
        </w:rPr>
        <w:t>- ребенок имеет представление</w:t>
      </w:r>
      <w:r w:rsidRPr="00C0575F">
        <w:rPr>
          <w:rFonts w:ascii="Times New Roman" w:hAnsi="Times New Roman"/>
          <w:sz w:val="28"/>
          <w:szCs w:val="28"/>
        </w:rPr>
        <w:t xml:space="preserve"> о негативном влиянии на психическое здоровье ссор, конфликтов, страхов;</w:t>
      </w:r>
    </w:p>
    <w:p w:rsidR="00B56932" w:rsidRPr="00C0575F" w:rsidRDefault="00B56932" w:rsidP="00B56932">
      <w:pPr>
        <w:pStyle w:val="af1"/>
        <w:rPr>
          <w:rFonts w:ascii="Times New Roman" w:hAnsi="Times New Roman"/>
          <w:sz w:val="28"/>
          <w:szCs w:val="28"/>
        </w:rPr>
      </w:pPr>
      <w:r w:rsidRPr="00C0575F">
        <w:rPr>
          <w:rFonts w:ascii="Times New Roman" w:hAnsi="Times New Roman"/>
          <w:i/>
          <w:iCs/>
          <w:sz w:val="28"/>
          <w:szCs w:val="28"/>
        </w:rPr>
        <w:t xml:space="preserve">- ребенок умеет проявлять </w:t>
      </w:r>
      <w:r w:rsidRPr="00C0575F">
        <w:rPr>
          <w:rFonts w:ascii="Times New Roman" w:hAnsi="Times New Roman"/>
          <w:sz w:val="28"/>
          <w:szCs w:val="28"/>
        </w:rPr>
        <w:t>толерантность, эмпатию по отношению к другим людям, умеет договариваться;</w:t>
      </w:r>
    </w:p>
    <w:p w:rsidR="00B56932" w:rsidRPr="00C0575F" w:rsidRDefault="00B56932" w:rsidP="00B56932">
      <w:pPr>
        <w:pStyle w:val="af1"/>
        <w:rPr>
          <w:rFonts w:ascii="Times New Roman" w:hAnsi="Times New Roman"/>
          <w:sz w:val="28"/>
          <w:szCs w:val="28"/>
        </w:rPr>
      </w:pPr>
      <w:r w:rsidRPr="00C0575F">
        <w:rPr>
          <w:rFonts w:ascii="Times New Roman" w:hAnsi="Times New Roman"/>
          <w:i/>
          <w:iCs/>
          <w:sz w:val="28"/>
          <w:szCs w:val="28"/>
        </w:rPr>
        <w:lastRenderedPageBreak/>
        <w:t xml:space="preserve">- ребенок имеет представления </w:t>
      </w:r>
      <w:r w:rsidRPr="00C0575F">
        <w:rPr>
          <w:rFonts w:ascii="Times New Roman" w:hAnsi="Times New Roman"/>
          <w:sz w:val="28"/>
          <w:szCs w:val="28"/>
        </w:rPr>
        <w:t>об устройстве проезжей части, различает дорожные знаки для водителей и пешеходов, умеет пользоваться светофором, пешеходным переходом;</w:t>
      </w:r>
    </w:p>
    <w:p w:rsidR="00B56932" w:rsidRPr="00C0575F" w:rsidRDefault="00B56932" w:rsidP="00B56932">
      <w:pPr>
        <w:pStyle w:val="af1"/>
        <w:rPr>
          <w:rFonts w:ascii="Times New Roman" w:hAnsi="Times New Roman"/>
          <w:sz w:val="28"/>
          <w:szCs w:val="28"/>
        </w:rPr>
      </w:pPr>
      <w:r w:rsidRPr="00C0575F">
        <w:rPr>
          <w:rFonts w:ascii="Times New Roman" w:hAnsi="Times New Roman"/>
          <w:i/>
          <w:iCs/>
          <w:sz w:val="28"/>
          <w:szCs w:val="28"/>
        </w:rPr>
        <w:t xml:space="preserve">- ребенок знает </w:t>
      </w:r>
      <w:r w:rsidRPr="00C0575F">
        <w:rPr>
          <w:rFonts w:ascii="Times New Roman" w:hAnsi="Times New Roman"/>
          <w:sz w:val="28"/>
          <w:szCs w:val="28"/>
        </w:rPr>
        <w:t>и соблюдает правила поведения в транспорте, правила езды на велосипеде, о значимости работы представителей ГИБДД.</w:t>
      </w:r>
    </w:p>
    <w:p w:rsidR="00B56932" w:rsidRPr="00C0575F" w:rsidRDefault="00B56932" w:rsidP="00B56932">
      <w:pPr>
        <w:spacing w:after="0" w:line="360" w:lineRule="auto"/>
        <w:textAlignment w:val="top"/>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i/>
          <w:color w:val="auto"/>
          <w:sz w:val="28"/>
          <w:szCs w:val="28"/>
        </w:rPr>
        <w:t>Пр</w:t>
      </w:r>
      <w:r w:rsidR="005F6028" w:rsidRPr="00C0575F">
        <w:rPr>
          <w:rFonts w:ascii="Times New Roman" w:eastAsia="Times New Roman" w:hAnsi="Times New Roman" w:cs="Times New Roman"/>
          <w:b/>
          <w:i/>
          <w:color w:val="auto"/>
          <w:sz w:val="28"/>
          <w:szCs w:val="28"/>
        </w:rPr>
        <w:t xml:space="preserve">ограмма Н.Н. Кондратьевой «Мы» </w:t>
      </w:r>
    </w:p>
    <w:p w:rsidR="00B56932" w:rsidRPr="00C0575F" w:rsidRDefault="00B56932" w:rsidP="00393CFD">
      <w:pPr>
        <w:pStyle w:val="af1"/>
        <w:numPr>
          <w:ilvl w:val="0"/>
          <w:numId w:val="60"/>
        </w:numPr>
        <w:rPr>
          <w:rFonts w:ascii="Times New Roman" w:hAnsi="Times New Roman"/>
          <w:i/>
          <w:sz w:val="28"/>
          <w:szCs w:val="28"/>
        </w:rPr>
      </w:pPr>
      <w:r w:rsidRPr="00C0575F">
        <w:rPr>
          <w:rFonts w:ascii="Times New Roman" w:hAnsi="Times New Roman"/>
          <w:i/>
          <w:sz w:val="28"/>
          <w:szCs w:val="28"/>
        </w:rPr>
        <w:t>У ребенка сформирована  экологическая воспитанность.</w:t>
      </w:r>
    </w:p>
    <w:p w:rsidR="00B56932" w:rsidRPr="00C0575F" w:rsidRDefault="00B56932" w:rsidP="00393CFD">
      <w:pPr>
        <w:pStyle w:val="af1"/>
        <w:numPr>
          <w:ilvl w:val="0"/>
          <w:numId w:val="60"/>
        </w:numPr>
        <w:rPr>
          <w:rFonts w:ascii="Times New Roman" w:hAnsi="Times New Roman"/>
          <w:i/>
          <w:sz w:val="28"/>
          <w:szCs w:val="28"/>
        </w:rPr>
      </w:pPr>
      <w:r w:rsidRPr="00C0575F">
        <w:rPr>
          <w:rFonts w:ascii="Times New Roman" w:hAnsi="Times New Roman"/>
          <w:i/>
          <w:sz w:val="28"/>
          <w:szCs w:val="28"/>
        </w:rPr>
        <w:t>У ребенка сформированы экологические представления, знания ценности природы и правилам поведения в ней.</w:t>
      </w:r>
    </w:p>
    <w:p w:rsidR="00B56932" w:rsidRPr="00C0575F" w:rsidRDefault="00B56932" w:rsidP="00393CFD">
      <w:pPr>
        <w:pStyle w:val="af1"/>
        <w:numPr>
          <w:ilvl w:val="0"/>
          <w:numId w:val="60"/>
        </w:numPr>
        <w:rPr>
          <w:rFonts w:ascii="Times New Roman" w:hAnsi="Times New Roman"/>
          <w:i/>
          <w:sz w:val="28"/>
          <w:szCs w:val="28"/>
        </w:rPr>
      </w:pPr>
      <w:r w:rsidRPr="00C0575F">
        <w:rPr>
          <w:rFonts w:ascii="Times New Roman" w:hAnsi="Times New Roman"/>
          <w:i/>
          <w:sz w:val="28"/>
          <w:szCs w:val="28"/>
        </w:rPr>
        <w:t>Ребенок умеет   представления о разнообразном взаимодействии  в природе и  сформулирована установка экологически ориентированного взаимодействия с её объектами.</w:t>
      </w:r>
    </w:p>
    <w:p w:rsidR="00F255C9" w:rsidRPr="00C0575F" w:rsidRDefault="00B56932" w:rsidP="00393CFD">
      <w:pPr>
        <w:pStyle w:val="af1"/>
        <w:numPr>
          <w:ilvl w:val="0"/>
          <w:numId w:val="60"/>
        </w:numPr>
        <w:rPr>
          <w:rFonts w:ascii="Times New Roman" w:hAnsi="Times New Roman"/>
          <w:i/>
          <w:sz w:val="28"/>
          <w:szCs w:val="28"/>
        </w:rPr>
      </w:pPr>
      <w:r w:rsidRPr="00C0575F">
        <w:rPr>
          <w:rFonts w:ascii="Times New Roman" w:hAnsi="Times New Roman"/>
          <w:i/>
          <w:sz w:val="28"/>
          <w:szCs w:val="28"/>
        </w:rPr>
        <w:t>У ребенка накоплен  эмоциональный  опыт общения с природой.</w:t>
      </w:r>
    </w:p>
    <w:p w:rsidR="00F255C9" w:rsidRPr="00C0575F" w:rsidRDefault="00F255C9" w:rsidP="00F255C9">
      <w:pPr>
        <w:spacing w:after="0" w:line="240" w:lineRule="auto"/>
        <w:rPr>
          <w:rFonts w:ascii="Times New Roman" w:eastAsia="Times New Roman" w:hAnsi="Times New Roman" w:cs="Times New Roman"/>
          <w:b/>
          <w:bCs/>
          <w:i/>
          <w:color w:val="auto"/>
          <w:sz w:val="28"/>
          <w:szCs w:val="28"/>
        </w:rPr>
      </w:pPr>
      <w:r w:rsidRPr="00C0575F">
        <w:rPr>
          <w:rFonts w:ascii="Times New Roman CYR" w:hAnsi="Times New Roman CYR" w:cs="Times New Roman CYR"/>
          <w:b/>
          <w:i/>
          <w:color w:val="auto"/>
          <w:sz w:val="28"/>
          <w:szCs w:val="28"/>
        </w:rPr>
        <w:t>Богданова С.А. Программа правового воспитания детей старшего дошкольного возраста «Твои права»</w:t>
      </w:r>
    </w:p>
    <w:p w:rsidR="00F255C9" w:rsidRPr="00C0575F" w:rsidRDefault="00F255C9" w:rsidP="00393CFD">
      <w:pPr>
        <w:pStyle w:val="af1"/>
        <w:numPr>
          <w:ilvl w:val="0"/>
          <w:numId w:val="158"/>
        </w:numPr>
        <w:rPr>
          <w:rFonts w:ascii="Times New Roman" w:eastAsia="Times New Roman" w:hAnsi="Times New Roman"/>
          <w:sz w:val="28"/>
          <w:szCs w:val="28"/>
        </w:rPr>
      </w:pPr>
      <w:r w:rsidRPr="00C0575F">
        <w:rPr>
          <w:rFonts w:ascii="Times New Roman" w:eastAsia="Times New Roman" w:hAnsi="Times New Roman"/>
          <w:sz w:val="28"/>
          <w:szCs w:val="28"/>
        </w:rPr>
        <w:t>У ребенка есть первоначальные  знания  основных </w:t>
      </w:r>
      <w:r w:rsidRPr="00C0575F">
        <w:rPr>
          <w:rFonts w:ascii="Times New Roman" w:eastAsia="Times New Roman" w:hAnsi="Times New Roman"/>
          <w:bCs/>
          <w:sz w:val="28"/>
          <w:szCs w:val="28"/>
        </w:rPr>
        <w:t>правовых</w:t>
      </w:r>
      <w:r w:rsidRPr="00C0575F">
        <w:rPr>
          <w:rFonts w:ascii="Times New Roman" w:eastAsia="Times New Roman" w:hAnsi="Times New Roman"/>
          <w:sz w:val="28"/>
          <w:szCs w:val="28"/>
        </w:rPr>
        <w:t> Документов по защите </w:t>
      </w:r>
      <w:r w:rsidRPr="00C0575F">
        <w:rPr>
          <w:rFonts w:ascii="Times New Roman" w:eastAsia="Times New Roman" w:hAnsi="Times New Roman"/>
          <w:bCs/>
          <w:sz w:val="28"/>
          <w:szCs w:val="28"/>
        </w:rPr>
        <w:t>прав ребенка</w:t>
      </w:r>
      <w:r w:rsidRPr="00C0575F">
        <w:rPr>
          <w:rFonts w:ascii="Times New Roman" w:eastAsia="Times New Roman" w:hAnsi="Times New Roman"/>
          <w:sz w:val="28"/>
          <w:szCs w:val="28"/>
        </w:rPr>
        <w:t>; повышена </w:t>
      </w:r>
      <w:r w:rsidRPr="00C0575F">
        <w:rPr>
          <w:rFonts w:ascii="Times New Roman" w:eastAsia="Times New Roman" w:hAnsi="Times New Roman"/>
          <w:bCs/>
          <w:sz w:val="28"/>
          <w:szCs w:val="28"/>
        </w:rPr>
        <w:t>правовая культура детей и родителей</w:t>
      </w:r>
      <w:r w:rsidRPr="00C0575F">
        <w:rPr>
          <w:rFonts w:ascii="Times New Roman" w:eastAsia="Times New Roman" w:hAnsi="Times New Roman"/>
          <w:sz w:val="28"/>
          <w:szCs w:val="28"/>
        </w:rPr>
        <w:t>;</w:t>
      </w:r>
    </w:p>
    <w:p w:rsidR="00F255C9" w:rsidRPr="00C0575F" w:rsidRDefault="00F255C9" w:rsidP="00393CFD">
      <w:pPr>
        <w:pStyle w:val="af1"/>
        <w:numPr>
          <w:ilvl w:val="0"/>
          <w:numId w:val="158"/>
        </w:numPr>
        <w:rPr>
          <w:rFonts w:ascii="Times New Roman" w:eastAsia="Times New Roman" w:hAnsi="Times New Roman"/>
          <w:sz w:val="28"/>
          <w:szCs w:val="28"/>
        </w:rPr>
      </w:pPr>
      <w:r w:rsidRPr="00C0575F">
        <w:rPr>
          <w:rFonts w:ascii="Times New Roman" w:eastAsia="Times New Roman" w:hAnsi="Times New Roman"/>
          <w:sz w:val="28"/>
          <w:szCs w:val="28"/>
        </w:rPr>
        <w:t>Ребенок усвоил </w:t>
      </w:r>
      <w:r w:rsidRPr="00C0575F">
        <w:rPr>
          <w:rFonts w:ascii="Times New Roman" w:eastAsia="Times New Roman" w:hAnsi="Times New Roman"/>
          <w:bCs/>
          <w:sz w:val="28"/>
          <w:szCs w:val="28"/>
        </w:rPr>
        <w:t>правила</w:t>
      </w:r>
      <w:r w:rsidRPr="00C0575F">
        <w:rPr>
          <w:rFonts w:ascii="Times New Roman" w:eastAsia="Times New Roman" w:hAnsi="Times New Roman"/>
          <w:sz w:val="28"/>
          <w:szCs w:val="28"/>
        </w:rPr>
        <w:t> здорового образа жизни;</w:t>
      </w:r>
    </w:p>
    <w:p w:rsidR="00F255C9" w:rsidRPr="00C0575F" w:rsidRDefault="00F255C9" w:rsidP="00393CFD">
      <w:pPr>
        <w:pStyle w:val="af1"/>
        <w:numPr>
          <w:ilvl w:val="0"/>
          <w:numId w:val="158"/>
        </w:numPr>
        <w:rPr>
          <w:rFonts w:ascii="Times New Roman" w:eastAsia="Times New Roman" w:hAnsi="Times New Roman"/>
          <w:sz w:val="28"/>
          <w:szCs w:val="28"/>
        </w:rPr>
      </w:pPr>
      <w:r w:rsidRPr="00C0575F">
        <w:rPr>
          <w:rFonts w:ascii="Times New Roman" w:eastAsia="Times New Roman" w:hAnsi="Times New Roman"/>
          <w:sz w:val="28"/>
          <w:szCs w:val="28"/>
        </w:rPr>
        <w:t>У ребенка сформированы  коммуникативные умения и навыки,их  социальной позиции в обществе, обогащена  шкала ценностей, повышена нравственность;</w:t>
      </w:r>
    </w:p>
    <w:p w:rsidR="00F255C9" w:rsidRPr="00C0575F" w:rsidRDefault="00F255C9" w:rsidP="00393CFD">
      <w:pPr>
        <w:pStyle w:val="a4"/>
        <w:numPr>
          <w:ilvl w:val="0"/>
          <w:numId w:val="158"/>
        </w:numPr>
        <w:suppressAutoHyphens w:val="0"/>
        <w:spacing w:after="0"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У ребенка сформированы  высокие нравственные личностные </w:t>
      </w:r>
      <w:r w:rsidRPr="00C0575F">
        <w:rPr>
          <w:rFonts w:ascii="Times New Roman" w:eastAsia="Times New Roman" w:hAnsi="Times New Roman" w:cs="Times New Roman"/>
          <w:color w:val="auto"/>
          <w:sz w:val="28"/>
          <w:szCs w:val="28"/>
          <w:bdr w:val="none" w:sz="0" w:space="0" w:color="auto" w:frame="1"/>
        </w:rPr>
        <w:t>качества</w:t>
      </w:r>
      <w:r w:rsidRPr="00C0575F">
        <w:rPr>
          <w:rFonts w:ascii="Times New Roman" w:eastAsia="Times New Roman" w:hAnsi="Times New Roman" w:cs="Times New Roman"/>
          <w:color w:val="auto"/>
          <w:sz w:val="28"/>
          <w:szCs w:val="28"/>
        </w:rPr>
        <w:t>: активность, инициативность, самостоятельность; способность свободно осуществлять выбор, принимать решения; умений</w:t>
      </w:r>
      <w:r w:rsidRPr="00C0575F">
        <w:rPr>
          <w:rFonts w:ascii="Times New Roman" w:eastAsia="Times New Roman" w:hAnsi="Times New Roman" w:cs="Times New Roman"/>
          <w:b/>
          <w:bCs/>
          <w:color w:val="auto"/>
          <w:sz w:val="28"/>
          <w:szCs w:val="28"/>
        </w:rPr>
        <w:t xml:space="preserve"> </w:t>
      </w:r>
      <w:r w:rsidRPr="00C0575F">
        <w:rPr>
          <w:rFonts w:ascii="Times New Roman" w:eastAsia="Times New Roman" w:hAnsi="Times New Roman" w:cs="Times New Roman"/>
          <w:bCs/>
          <w:color w:val="auto"/>
          <w:sz w:val="28"/>
          <w:szCs w:val="28"/>
        </w:rPr>
        <w:t>правильно</w:t>
      </w:r>
      <w:r w:rsidRPr="00C0575F">
        <w:rPr>
          <w:rFonts w:ascii="Times New Roman" w:eastAsia="Times New Roman" w:hAnsi="Times New Roman" w:cs="Times New Roman"/>
          <w:color w:val="auto"/>
          <w:sz w:val="28"/>
          <w:szCs w:val="28"/>
        </w:rPr>
        <w:t> вести себя в природе и обществе; ответственного отношения</w:t>
      </w:r>
      <w:r w:rsidR="00782BCE" w:rsidRPr="00C0575F">
        <w:rPr>
          <w:rFonts w:ascii="Times New Roman" w:eastAsia="Times New Roman" w:hAnsi="Times New Roman" w:cs="Times New Roman"/>
          <w:color w:val="auto"/>
          <w:sz w:val="28"/>
          <w:szCs w:val="28"/>
        </w:rPr>
        <w:t xml:space="preserve"> к себе и окружающим, к природе.</w:t>
      </w:r>
    </w:p>
    <w:p w:rsidR="00F255C9" w:rsidRPr="00C0575F" w:rsidRDefault="00F255C9" w:rsidP="00F255C9">
      <w:pPr>
        <w:pStyle w:val="a4"/>
        <w:tabs>
          <w:tab w:val="left" w:pos="279"/>
        </w:tabs>
        <w:suppressAutoHyphens w:val="0"/>
        <w:autoSpaceDE w:val="0"/>
        <w:autoSpaceDN w:val="0"/>
        <w:adjustRightInd w:val="0"/>
        <w:spacing w:before="216" w:after="0" w:line="240" w:lineRule="auto"/>
        <w:ind w:left="360"/>
        <w:jc w:val="both"/>
        <w:rPr>
          <w:color w:val="auto"/>
        </w:rPr>
      </w:pPr>
    </w:p>
    <w:p w:rsidR="00F255C9" w:rsidRPr="00C0575F" w:rsidRDefault="00F255C9" w:rsidP="00F255C9">
      <w:pPr>
        <w:pStyle w:val="af1"/>
        <w:rPr>
          <w:rFonts w:ascii="Times New Roman" w:hAnsi="Times New Roman"/>
          <w:i/>
          <w:sz w:val="28"/>
          <w:szCs w:val="28"/>
        </w:rPr>
      </w:pPr>
    </w:p>
    <w:p w:rsidR="00250B9F" w:rsidRPr="00C0575F" w:rsidRDefault="00250B9F" w:rsidP="00250B9F">
      <w:pPr>
        <w:spacing w:after="150" w:line="300" w:lineRule="atLeast"/>
        <w:jc w:val="both"/>
        <w:rPr>
          <w:rFonts w:ascii="Times New Roman" w:hAnsi="Times New Roman" w:cs="Times New Roman"/>
          <w:color w:val="auto"/>
          <w:sz w:val="28"/>
          <w:szCs w:val="28"/>
        </w:rPr>
      </w:pPr>
    </w:p>
    <w:p w:rsidR="00757533" w:rsidRPr="00C0575F" w:rsidRDefault="00757533" w:rsidP="00250B9F">
      <w:pPr>
        <w:spacing w:after="150" w:line="300" w:lineRule="atLeast"/>
        <w:jc w:val="both"/>
        <w:rPr>
          <w:rFonts w:ascii="Times New Roman" w:hAnsi="Times New Roman" w:cs="Times New Roman"/>
          <w:color w:val="auto"/>
          <w:sz w:val="28"/>
          <w:szCs w:val="28"/>
        </w:rPr>
      </w:pPr>
    </w:p>
    <w:p w:rsidR="00757533" w:rsidRPr="00C0575F" w:rsidRDefault="00757533" w:rsidP="00250B9F">
      <w:pPr>
        <w:spacing w:after="150" w:line="300" w:lineRule="atLeast"/>
        <w:jc w:val="both"/>
        <w:rPr>
          <w:rFonts w:ascii="Times New Roman" w:hAnsi="Times New Roman" w:cs="Times New Roman"/>
          <w:color w:val="auto"/>
          <w:sz w:val="28"/>
          <w:szCs w:val="28"/>
        </w:rPr>
      </w:pPr>
    </w:p>
    <w:p w:rsidR="00757533" w:rsidRPr="00C0575F" w:rsidRDefault="00757533" w:rsidP="00250B9F">
      <w:pPr>
        <w:spacing w:after="150" w:line="300" w:lineRule="atLeast"/>
        <w:jc w:val="both"/>
        <w:rPr>
          <w:rFonts w:ascii="Times New Roman" w:hAnsi="Times New Roman" w:cs="Times New Roman"/>
          <w:color w:val="auto"/>
          <w:sz w:val="28"/>
          <w:szCs w:val="28"/>
        </w:rPr>
      </w:pPr>
    </w:p>
    <w:p w:rsidR="00757533" w:rsidRPr="00C0575F" w:rsidRDefault="00757533" w:rsidP="00250B9F">
      <w:pPr>
        <w:spacing w:after="150" w:line="300" w:lineRule="atLeast"/>
        <w:jc w:val="both"/>
        <w:rPr>
          <w:rFonts w:ascii="Times New Roman" w:hAnsi="Times New Roman" w:cs="Times New Roman"/>
          <w:color w:val="auto"/>
          <w:sz w:val="28"/>
          <w:szCs w:val="28"/>
        </w:rPr>
      </w:pPr>
    </w:p>
    <w:p w:rsidR="00757533" w:rsidRPr="00C0575F" w:rsidRDefault="00757533" w:rsidP="00250B9F">
      <w:pPr>
        <w:spacing w:after="150" w:line="300" w:lineRule="atLeast"/>
        <w:jc w:val="both"/>
        <w:rPr>
          <w:rFonts w:ascii="Times New Roman" w:hAnsi="Times New Roman" w:cs="Times New Roman"/>
          <w:color w:val="auto"/>
          <w:sz w:val="28"/>
          <w:szCs w:val="28"/>
        </w:rPr>
      </w:pPr>
    </w:p>
    <w:p w:rsidR="00250B9F" w:rsidRPr="00C0575F" w:rsidRDefault="00250B9F" w:rsidP="00B56932">
      <w:pPr>
        <w:spacing w:after="150" w:line="300" w:lineRule="atLeast"/>
        <w:jc w:val="center"/>
        <w:rPr>
          <w:rFonts w:ascii="Times New Roman" w:eastAsia="Times New Roman" w:hAnsi="Times New Roman" w:cs="Times New Roman"/>
          <w:b/>
          <w:color w:val="auto"/>
          <w:sz w:val="28"/>
          <w:szCs w:val="28"/>
          <w:lang w:eastAsia="ru-RU"/>
        </w:rPr>
      </w:pPr>
      <w:r w:rsidRPr="00C0575F">
        <w:rPr>
          <w:rFonts w:ascii="Times New Roman" w:eastAsia="Times New Roman" w:hAnsi="Times New Roman" w:cs="Times New Roman"/>
          <w:b/>
          <w:color w:val="auto"/>
          <w:sz w:val="28"/>
          <w:szCs w:val="28"/>
          <w:lang w:val="en-US" w:eastAsia="ru-RU"/>
        </w:rPr>
        <w:lastRenderedPageBreak/>
        <w:t>II</w:t>
      </w:r>
      <w:r w:rsidRPr="00C0575F">
        <w:rPr>
          <w:rFonts w:ascii="Times New Roman" w:eastAsia="Times New Roman" w:hAnsi="Times New Roman" w:cs="Times New Roman"/>
          <w:b/>
          <w:color w:val="auto"/>
          <w:sz w:val="28"/>
          <w:szCs w:val="28"/>
          <w:lang w:eastAsia="ru-RU"/>
        </w:rPr>
        <w:t xml:space="preserve"> </w:t>
      </w:r>
      <w:r w:rsidRPr="00C0575F">
        <w:rPr>
          <w:rFonts w:ascii="Times New Roman" w:eastAsia="Times New Roman" w:hAnsi="Times New Roman" w:cs="Times New Roman"/>
          <w:b/>
          <w:color w:val="auto"/>
          <w:sz w:val="28"/>
          <w:szCs w:val="28"/>
          <w:lang w:val="en-US" w:eastAsia="ru-RU"/>
        </w:rPr>
        <w:t>C</w:t>
      </w:r>
      <w:r w:rsidRPr="00C0575F">
        <w:rPr>
          <w:rFonts w:ascii="Times New Roman" w:eastAsia="Times New Roman" w:hAnsi="Times New Roman" w:cs="Times New Roman"/>
          <w:b/>
          <w:color w:val="auto"/>
          <w:sz w:val="28"/>
          <w:szCs w:val="28"/>
          <w:lang w:eastAsia="ru-RU"/>
        </w:rPr>
        <w:t>ОДЕРЖАТЕЛЬНЫЙ</w:t>
      </w:r>
      <w:r w:rsidR="00B56932" w:rsidRPr="00C0575F">
        <w:rPr>
          <w:rFonts w:ascii="Times New Roman" w:eastAsia="Times New Roman" w:hAnsi="Times New Roman" w:cs="Times New Roman"/>
          <w:b/>
          <w:color w:val="auto"/>
          <w:sz w:val="28"/>
          <w:szCs w:val="28"/>
          <w:lang w:eastAsia="ru-RU"/>
        </w:rPr>
        <w:t xml:space="preserve"> РАЗДЕЛ</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Программа опред</w:t>
      </w:r>
      <w:r w:rsidR="00F255C9" w:rsidRPr="00C0575F">
        <w:rPr>
          <w:rFonts w:ascii="Times New Roman" w:hAnsi="Times New Roman"/>
          <w:sz w:val="28"/>
          <w:szCs w:val="28"/>
        </w:rPr>
        <w:t>еляет деятельности с детьми от 3 до 7</w:t>
      </w:r>
      <w:r w:rsidRPr="00C0575F">
        <w:rPr>
          <w:rFonts w:ascii="Times New Roman" w:hAnsi="Times New Roman"/>
          <w:sz w:val="28"/>
          <w:szCs w:val="28"/>
        </w:rPr>
        <w:t xml:space="preserve"> лет,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Содержание  сформировано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 xml:space="preserve">Содержание Программы определено с учетом комплексной образовательной программы  дошкольного образования ДЕТСТВО под редакцией Т.И. Бабаевой и А.Г.Гогоберидзе. </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модули):</w:t>
      </w:r>
    </w:p>
    <w:p w:rsidR="00B56932" w:rsidRPr="00C0575F" w:rsidRDefault="00B56932" w:rsidP="00393CFD">
      <w:pPr>
        <w:pStyle w:val="af1"/>
        <w:numPr>
          <w:ilvl w:val="0"/>
          <w:numId w:val="75"/>
        </w:numPr>
        <w:rPr>
          <w:rFonts w:ascii="Times New Roman" w:hAnsi="Times New Roman"/>
          <w:sz w:val="28"/>
          <w:szCs w:val="28"/>
        </w:rPr>
      </w:pPr>
      <w:r w:rsidRPr="00C0575F">
        <w:rPr>
          <w:rFonts w:ascii="Times New Roman" w:hAnsi="Times New Roman"/>
          <w:sz w:val="28"/>
          <w:szCs w:val="28"/>
        </w:rPr>
        <w:t>социально-коммуникативное развитие;</w:t>
      </w:r>
    </w:p>
    <w:p w:rsidR="00B56932" w:rsidRPr="00C0575F" w:rsidRDefault="00B56932" w:rsidP="00393CFD">
      <w:pPr>
        <w:pStyle w:val="af1"/>
        <w:numPr>
          <w:ilvl w:val="0"/>
          <w:numId w:val="75"/>
        </w:numPr>
        <w:rPr>
          <w:rFonts w:ascii="Times New Roman" w:hAnsi="Times New Roman"/>
          <w:sz w:val="28"/>
          <w:szCs w:val="28"/>
        </w:rPr>
      </w:pPr>
      <w:r w:rsidRPr="00C0575F">
        <w:rPr>
          <w:rFonts w:ascii="Times New Roman" w:hAnsi="Times New Roman"/>
          <w:sz w:val="28"/>
          <w:szCs w:val="28"/>
        </w:rPr>
        <w:t xml:space="preserve">познавательное развитие; </w:t>
      </w:r>
    </w:p>
    <w:p w:rsidR="00B56932" w:rsidRPr="00C0575F" w:rsidRDefault="00B56932" w:rsidP="00393CFD">
      <w:pPr>
        <w:pStyle w:val="af1"/>
        <w:numPr>
          <w:ilvl w:val="0"/>
          <w:numId w:val="75"/>
        </w:numPr>
        <w:rPr>
          <w:rFonts w:ascii="Times New Roman" w:hAnsi="Times New Roman"/>
          <w:sz w:val="28"/>
          <w:szCs w:val="28"/>
        </w:rPr>
      </w:pPr>
      <w:r w:rsidRPr="00C0575F">
        <w:rPr>
          <w:rFonts w:ascii="Times New Roman" w:hAnsi="Times New Roman"/>
          <w:sz w:val="28"/>
          <w:szCs w:val="28"/>
        </w:rPr>
        <w:t>речевое развитие;</w:t>
      </w:r>
    </w:p>
    <w:p w:rsidR="00B56932" w:rsidRPr="00C0575F" w:rsidRDefault="00B56932" w:rsidP="00393CFD">
      <w:pPr>
        <w:pStyle w:val="af1"/>
        <w:numPr>
          <w:ilvl w:val="0"/>
          <w:numId w:val="75"/>
        </w:numPr>
        <w:rPr>
          <w:rFonts w:ascii="Times New Roman" w:hAnsi="Times New Roman"/>
          <w:sz w:val="28"/>
          <w:szCs w:val="28"/>
        </w:rPr>
      </w:pPr>
      <w:r w:rsidRPr="00C0575F">
        <w:rPr>
          <w:rFonts w:ascii="Times New Roman" w:hAnsi="Times New Roman"/>
          <w:sz w:val="28"/>
          <w:szCs w:val="28"/>
        </w:rPr>
        <w:t>художественно-эстетическое развитие;</w:t>
      </w:r>
    </w:p>
    <w:p w:rsidR="00B56932" w:rsidRPr="00C0575F" w:rsidRDefault="00B56932" w:rsidP="00393CFD">
      <w:pPr>
        <w:pStyle w:val="af1"/>
        <w:numPr>
          <w:ilvl w:val="0"/>
          <w:numId w:val="75"/>
        </w:numPr>
        <w:rPr>
          <w:rFonts w:ascii="Times New Roman" w:hAnsi="Times New Roman"/>
          <w:sz w:val="28"/>
          <w:szCs w:val="28"/>
        </w:rPr>
      </w:pPr>
      <w:r w:rsidRPr="00C0575F">
        <w:rPr>
          <w:rFonts w:ascii="Times New Roman" w:hAnsi="Times New Roman"/>
          <w:sz w:val="28"/>
          <w:szCs w:val="28"/>
        </w:rPr>
        <w:t>физическое развитие.</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Содержание указанных модулей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B56932" w:rsidRPr="00C0575F" w:rsidRDefault="00B56932" w:rsidP="00B56932">
      <w:pPr>
        <w:pStyle w:val="af1"/>
        <w:rPr>
          <w:rFonts w:ascii="Times New Roman" w:hAnsi="Times New Roman"/>
          <w:b/>
          <w:bCs/>
          <w:sz w:val="28"/>
          <w:szCs w:val="28"/>
        </w:rPr>
      </w:pPr>
      <w:r w:rsidRPr="00C0575F">
        <w:rPr>
          <w:rFonts w:ascii="Times New Roman" w:hAnsi="Times New Roman"/>
          <w:b/>
          <w:bCs/>
          <w:sz w:val="28"/>
          <w:szCs w:val="28"/>
        </w:rPr>
        <w:t>для детей дошкольного возраста:</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 xml:space="preserve"> - игровая, включая сюжетно-ролевую игру, игру с правилами и другие виды игры, </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 коммуникативная (общение и взаимодействие со взрослыми и сверстниками),</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 xml:space="preserve">-  познавательно-исследовательская (исследования объектов окружающего мира и экспериментирования с ними), </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 восприятие художественной литературы и фольклора,</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 xml:space="preserve">-  самообслуживание и элементарный бытовой труд (в помещении и на улице), </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 xml:space="preserve">- конструирование из разного материала, включая конструкторы, модули, бумагу, природный и иной материал, </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 xml:space="preserve">- изобразительная (рисование, лепка, аппликация), </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lastRenderedPageBreak/>
        <w:t>- двигательная (овладение основными движениями) формы активности ребенка.</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Содержание Программы отражает следующие аспекты образовательной среды ребенка дошкольного возраста:</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1) предметно-пространственная развивающая образовательная среда;</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2) характер взаимодействия со взрослыми;</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3) характер взаимодействия с другими детьми;</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4) система отношений ребенка к миру, к другим людям, к себе самому.</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Содержание Программы представлено двумя частями: обязательной частью и частью, формируемой участниками образовательных отношений. Обе части являются взаимодополняющими и необходимыми.</w:t>
      </w:r>
    </w:p>
    <w:p w:rsidR="00B56932" w:rsidRPr="00C0575F" w:rsidRDefault="00B56932" w:rsidP="00B56932">
      <w:pPr>
        <w:pStyle w:val="af1"/>
        <w:rPr>
          <w:rFonts w:ascii="Times New Roman" w:hAnsi="Times New Roman"/>
          <w:sz w:val="28"/>
          <w:szCs w:val="28"/>
        </w:rPr>
      </w:pPr>
      <w:r w:rsidRPr="00C0575F">
        <w:rPr>
          <w:rFonts w:ascii="Times New Roman" w:hAnsi="Times New Roman"/>
          <w:b/>
          <w:i/>
          <w:sz w:val="28"/>
          <w:szCs w:val="28"/>
        </w:rPr>
        <w:t xml:space="preserve">             Обязательная часть Программы</w:t>
      </w:r>
      <w:r w:rsidRPr="00C0575F">
        <w:rPr>
          <w:rFonts w:ascii="Times New Roman" w:hAnsi="Times New Roman"/>
          <w:sz w:val="28"/>
          <w:szCs w:val="28"/>
        </w:rPr>
        <w:t xml:space="preserve"> определяет комплексность подхода, обеспечивая развитие детей во всех пяти взаимодополняющих образовательных областях </w:t>
      </w:r>
    </w:p>
    <w:p w:rsidR="00B56932" w:rsidRPr="00C0575F" w:rsidRDefault="00B56932" w:rsidP="00B56932">
      <w:pPr>
        <w:pStyle w:val="af1"/>
        <w:rPr>
          <w:rFonts w:ascii="Times New Roman" w:hAnsi="Times New Roman"/>
          <w:sz w:val="28"/>
          <w:szCs w:val="28"/>
        </w:rPr>
      </w:pPr>
      <w:r w:rsidRPr="00C0575F">
        <w:rPr>
          <w:rFonts w:ascii="Times New Roman" w:hAnsi="Times New Roman"/>
          <w:b/>
          <w:i/>
          <w:sz w:val="28"/>
          <w:szCs w:val="28"/>
        </w:rPr>
        <w:t>Часть, формируемая участниками образовательных отношений</w:t>
      </w:r>
      <w:r w:rsidRPr="00C0575F">
        <w:rPr>
          <w:rFonts w:ascii="Times New Roman" w:hAnsi="Times New Roman"/>
          <w:sz w:val="28"/>
          <w:szCs w:val="28"/>
        </w:rPr>
        <w:t>, представлена выбранными и разработанными самостоятельно участниками образовательных отношений Программы, направленными на развитие детей в одной или нескольких образовательных областях, видах деятельности и культурных практиках (далее - парциальные образовательные программы), методики, формы организации образовательной работы.</w:t>
      </w:r>
    </w:p>
    <w:p w:rsidR="00B56932" w:rsidRPr="00C0575F" w:rsidRDefault="00B56932" w:rsidP="00B56932">
      <w:pPr>
        <w:pStyle w:val="af1"/>
        <w:rPr>
          <w:rFonts w:ascii="Times New Roman" w:hAnsi="Times New Roman"/>
          <w:sz w:val="28"/>
          <w:szCs w:val="28"/>
        </w:rPr>
      </w:pPr>
      <w:r w:rsidRPr="00C0575F">
        <w:rPr>
          <w:rFonts w:ascii="Times New Roman" w:hAnsi="Times New Roman"/>
          <w:sz w:val="28"/>
          <w:szCs w:val="28"/>
        </w:rPr>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B56932" w:rsidRPr="00C0575F" w:rsidRDefault="00B56932" w:rsidP="00250B9F">
      <w:pPr>
        <w:spacing w:after="150" w:line="300" w:lineRule="atLeast"/>
        <w:jc w:val="both"/>
        <w:rPr>
          <w:rFonts w:ascii="Times New Roman" w:eastAsia="Times New Roman" w:hAnsi="Times New Roman" w:cs="Times New Roman"/>
          <w:b/>
          <w:color w:val="auto"/>
          <w:sz w:val="28"/>
          <w:szCs w:val="28"/>
          <w:lang w:eastAsia="ru-RU"/>
        </w:rPr>
      </w:pPr>
    </w:p>
    <w:p w:rsidR="00250B9F" w:rsidRPr="00C0575F" w:rsidRDefault="00250B9F" w:rsidP="00250B9F">
      <w:pPr>
        <w:spacing w:after="150" w:line="300" w:lineRule="atLeast"/>
        <w:jc w:val="both"/>
        <w:rPr>
          <w:rFonts w:ascii="Times New Roman" w:eastAsia="Times New Roman" w:hAnsi="Times New Roman" w:cs="Times New Roman"/>
          <w:b/>
          <w:color w:val="auto"/>
          <w:sz w:val="28"/>
          <w:szCs w:val="28"/>
          <w:lang w:eastAsia="ru-RU"/>
        </w:rPr>
      </w:pPr>
      <w:r w:rsidRPr="00C0575F">
        <w:rPr>
          <w:rFonts w:ascii="Times New Roman" w:eastAsia="Times New Roman" w:hAnsi="Times New Roman" w:cs="Times New Roman"/>
          <w:b/>
          <w:color w:val="auto"/>
          <w:sz w:val="28"/>
          <w:szCs w:val="28"/>
          <w:lang w:eastAsia="ru-RU"/>
        </w:rPr>
        <w:t>2.1 ОБРАЗОВАТЕЛЬНА</w:t>
      </w:r>
      <w:r w:rsidR="00602D34" w:rsidRPr="00C0575F">
        <w:rPr>
          <w:rFonts w:ascii="Times New Roman" w:eastAsia="Times New Roman" w:hAnsi="Times New Roman" w:cs="Times New Roman"/>
          <w:b/>
          <w:color w:val="auto"/>
          <w:sz w:val="28"/>
          <w:szCs w:val="28"/>
          <w:lang w:eastAsia="ru-RU"/>
        </w:rPr>
        <w:t>Я ДЕЯТЕЛЬНОСТЬ В СООТНОШЕНИИ С Н</w:t>
      </w:r>
      <w:r w:rsidRPr="00C0575F">
        <w:rPr>
          <w:rFonts w:ascii="Times New Roman" w:eastAsia="Times New Roman" w:hAnsi="Times New Roman" w:cs="Times New Roman"/>
          <w:b/>
          <w:color w:val="auto"/>
          <w:sz w:val="28"/>
          <w:szCs w:val="28"/>
          <w:lang w:eastAsia="ru-RU"/>
        </w:rPr>
        <w:t>АПРАВЛЕНИЯМИ РАЗВИТИЯ РЕБЕНКА, ПРЕДСТАВЛЕННЫМИ ПЯТЬЮ МОДУЛЯМИ ПО ОБРАЗОВАТЕЛЬНЫИ ОБЛАСТЯМ</w:t>
      </w:r>
    </w:p>
    <w:p w:rsidR="00250B9F" w:rsidRPr="00C0575F" w:rsidRDefault="00250B9F" w:rsidP="00250B9F">
      <w:pPr>
        <w:spacing w:after="0" w:line="240" w:lineRule="auto"/>
        <w:ind w:firstLine="454"/>
        <w:jc w:val="both"/>
        <w:rPr>
          <w:rFonts w:ascii="Times New Roman" w:eastAsia="Batang" w:hAnsi="Times New Roman" w:cs="Times New Roman"/>
          <w:color w:val="auto"/>
          <w:sz w:val="28"/>
          <w:szCs w:val="28"/>
          <w:lang w:eastAsia="ko-KR"/>
        </w:rPr>
      </w:pPr>
      <w:r w:rsidRPr="00C0575F">
        <w:rPr>
          <w:rFonts w:ascii="Times New Roman" w:eastAsia="Batang" w:hAnsi="Times New Roman" w:cs="Times New Roman"/>
          <w:color w:val="auto"/>
          <w:sz w:val="28"/>
          <w:szCs w:val="28"/>
          <w:lang w:eastAsia="ko-KR"/>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МОДУЛИ ПЯТИ образовательных областей: </w:t>
      </w:r>
    </w:p>
    <w:p w:rsidR="00250B9F" w:rsidRPr="00C0575F" w:rsidRDefault="00250B9F" w:rsidP="00250B9F">
      <w:pPr>
        <w:spacing w:after="0" w:line="240" w:lineRule="auto"/>
        <w:ind w:firstLine="454"/>
        <w:jc w:val="both"/>
        <w:rPr>
          <w:rFonts w:ascii="Times New Roman" w:eastAsia="Batang" w:hAnsi="Times New Roman" w:cs="Times New Roman"/>
          <w:color w:val="auto"/>
          <w:sz w:val="28"/>
          <w:szCs w:val="28"/>
          <w:lang w:eastAsia="ko-KR"/>
        </w:rPr>
      </w:pPr>
      <w:r w:rsidRPr="00C0575F">
        <w:rPr>
          <w:rFonts w:ascii="Times New Roman" w:eastAsia="Batang" w:hAnsi="Times New Roman" w:cs="Times New Roman"/>
          <w:color w:val="auto"/>
          <w:sz w:val="28"/>
          <w:szCs w:val="28"/>
          <w:lang w:eastAsia="ko-KR"/>
        </w:rPr>
        <w:t xml:space="preserve">МОДУЛЬ </w:t>
      </w:r>
      <w:r w:rsidRPr="00C0575F">
        <w:rPr>
          <w:rFonts w:ascii="Times New Roman" w:eastAsia="Batang" w:hAnsi="Times New Roman" w:cs="Times New Roman"/>
          <w:color w:val="auto"/>
          <w:sz w:val="28"/>
          <w:szCs w:val="28"/>
          <w:lang w:val="en-US" w:eastAsia="ko-KR"/>
        </w:rPr>
        <w:t>I</w:t>
      </w:r>
      <w:r w:rsidRPr="00C0575F">
        <w:rPr>
          <w:rFonts w:ascii="Times New Roman" w:eastAsia="Batang" w:hAnsi="Times New Roman" w:cs="Times New Roman"/>
          <w:color w:val="auto"/>
          <w:sz w:val="28"/>
          <w:szCs w:val="28"/>
          <w:lang w:eastAsia="ko-KR"/>
        </w:rPr>
        <w:t xml:space="preserve"> - социально-коммуникативное развитие;</w:t>
      </w:r>
    </w:p>
    <w:p w:rsidR="00250B9F" w:rsidRPr="00C0575F" w:rsidRDefault="00250B9F" w:rsidP="00250B9F">
      <w:pPr>
        <w:spacing w:after="0" w:line="240" w:lineRule="auto"/>
        <w:ind w:firstLine="454"/>
        <w:jc w:val="both"/>
        <w:rPr>
          <w:rFonts w:ascii="Times New Roman" w:eastAsia="Batang" w:hAnsi="Times New Roman" w:cs="Times New Roman"/>
          <w:color w:val="auto"/>
          <w:sz w:val="28"/>
          <w:szCs w:val="28"/>
          <w:lang w:eastAsia="ko-KR"/>
        </w:rPr>
      </w:pPr>
      <w:r w:rsidRPr="00C0575F">
        <w:rPr>
          <w:rFonts w:ascii="Times New Roman" w:eastAsia="Batang" w:hAnsi="Times New Roman" w:cs="Times New Roman"/>
          <w:color w:val="auto"/>
          <w:sz w:val="28"/>
          <w:szCs w:val="28"/>
          <w:lang w:eastAsia="ko-KR"/>
        </w:rPr>
        <w:t xml:space="preserve">МОДУЛЬ </w:t>
      </w:r>
      <w:r w:rsidRPr="00C0575F">
        <w:rPr>
          <w:rFonts w:ascii="Times New Roman" w:eastAsia="Batang" w:hAnsi="Times New Roman" w:cs="Times New Roman"/>
          <w:color w:val="auto"/>
          <w:sz w:val="28"/>
          <w:szCs w:val="28"/>
          <w:lang w:val="en-US" w:eastAsia="ko-KR"/>
        </w:rPr>
        <w:t>II</w:t>
      </w:r>
      <w:r w:rsidRPr="00C0575F">
        <w:rPr>
          <w:rFonts w:ascii="Times New Roman" w:eastAsia="Batang" w:hAnsi="Times New Roman" w:cs="Times New Roman"/>
          <w:color w:val="auto"/>
          <w:sz w:val="28"/>
          <w:szCs w:val="28"/>
          <w:lang w:eastAsia="ko-KR"/>
        </w:rPr>
        <w:t>-  познавательное развитие;</w:t>
      </w:r>
    </w:p>
    <w:p w:rsidR="00250B9F" w:rsidRPr="00C0575F" w:rsidRDefault="00250B9F" w:rsidP="00250B9F">
      <w:pPr>
        <w:spacing w:after="0" w:line="240" w:lineRule="auto"/>
        <w:ind w:firstLine="454"/>
        <w:jc w:val="both"/>
        <w:rPr>
          <w:rFonts w:ascii="Times New Roman" w:eastAsia="Batang" w:hAnsi="Times New Roman" w:cs="Times New Roman"/>
          <w:color w:val="auto"/>
          <w:sz w:val="28"/>
          <w:szCs w:val="28"/>
          <w:lang w:eastAsia="ko-KR"/>
        </w:rPr>
      </w:pPr>
      <w:r w:rsidRPr="00C0575F">
        <w:rPr>
          <w:rFonts w:ascii="Times New Roman" w:eastAsia="Batang" w:hAnsi="Times New Roman" w:cs="Times New Roman"/>
          <w:color w:val="auto"/>
          <w:sz w:val="28"/>
          <w:szCs w:val="28"/>
          <w:lang w:eastAsia="ko-KR"/>
        </w:rPr>
        <w:t xml:space="preserve">МОДУЛЬ </w:t>
      </w:r>
      <w:r w:rsidRPr="00C0575F">
        <w:rPr>
          <w:rFonts w:ascii="Times New Roman" w:eastAsia="Batang" w:hAnsi="Times New Roman" w:cs="Times New Roman"/>
          <w:color w:val="auto"/>
          <w:sz w:val="28"/>
          <w:szCs w:val="28"/>
          <w:lang w:val="en-US" w:eastAsia="ko-KR"/>
        </w:rPr>
        <w:t>III</w:t>
      </w:r>
      <w:r w:rsidRPr="00C0575F">
        <w:rPr>
          <w:rFonts w:ascii="Times New Roman" w:eastAsia="Batang" w:hAnsi="Times New Roman" w:cs="Times New Roman"/>
          <w:color w:val="auto"/>
          <w:sz w:val="28"/>
          <w:szCs w:val="28"/>
          <w:lang w:eastAsia="ko-KR"/>
        </w:rPr>
        <w:t xml:space="preserve"> - речевое развитие;</w:t>
      </w:r>
    </w:p>
    <w:p w:rsidR="00250B9F" w:rsidRPr="00C0575F" w:rsidRDefault="00250B9F" w:rsidP="00250B9F">
      <w:pPr>
        <w:spacing w:after="0" w:line="240" w:lineRule="auto"/>
        <w:ind w:firstLine="454"/>
        <w:jc w:val="both"/>
        <w:rPr>
          <w:rFonts w:ascii="Times New Roman" w:eastAsia="Batang" w:hAnsi="Times New Roman" w:cs="Times New Roman"/>
          <w:color w:val="auto"/>
          <w:sz w:val="28"/>
          <w:szCs w:val="28"/>
          <w:lang w:eastAsia="ko-KR"/>
        </w:rPr>
      </w:pPr>
      <w:r w:rsidRPr="00C0575F">
        <w:rPr>
          <w:rFonts w:ascii="Times New Roman" w:eastAsia="Batang" w:hAnsi="Times New Roman" w:cs="Times New Roman"/>
          <w:color w:val="auto"/>
          <w:sz w:val="28"/>
          <w:szCs w:val="28"/>
          <w:lang w:eastAsia="ko-KR"/>
        </w:rPr>
        <w:t xml:space="preserve">МОДУЛЬ </w:t>
      </w:r>
      <w:r w:rsidRPr="00C0575F">
        <w:rPr>
          <w:rFonts w:ascii="Times New Roman" w:eastAsia="Batang" w:hAnsi="Times New Roman" w:cs="Times New Roman"/>
          <w:color w:val="auto"/>
          <w:sz w:val="28"/>
          <w:szCs w:val="28"/>
          <w:lang w:val="en-US" w:eastAsia="ko-KR"/>
        </w:rPr>
        <w:t>IV</w:t>
      </w:r>
      <w:r w:rsidRPr="00C0575F">
        <w:rPr>
          <w:rFonts w:ascii="Times New Roman" w:eastAsia="Batang" w:hAnsi="Times New Roman" w:cs="Times New Roman"/>
          <w:color w:val="auto"/>
          <w:sz w:val="28"/>
          <w:szCs w:val="28"/>
          <w:lang w:eastAsia="ko-KR"/>
        </w:rPr>
        <w:t xml:space="preserve"> - художественно</w:t>
      </w:r>
      <w:r w:rsidRPr="00C0575F">
        <w:rPr>
          <w:rFonts w:ascii="Times New Roman" w:eastAsia="Batang" w:hAnsi="Times New Roman" w:cs="Times New Roman"/>
          <w:color w:val="auto"/>
          <w:sz w:val="28"/>
          <w:szCs w:val="28"/>
          <w:lang w:eastAsia="ko-KR"/>
        </w:rPr>
        <w:noBreakHyphen/>
      </w:r>
      <w:r w:rsidR="00607E16" w:rsidRPr="00C0575F">
        <w:rPr>
          <w:rFonts w:ascii="Times New Roman" w:eastAsia="Batang" w:hAnsi="Times New Roman" w:cs="Times New Roman"/>
          <w:color w:val="auto"/>
          <w:sz w:val="28"/>
          <w:szCs w:val="28"/>
          <w:lang w:eastAsia="ko-KR"/>
        </w:rPr>
        <w:t xml:space="preserve"> </w:t>
      </w:r>
      <w:r w:rsidRPr="00C0575F">
        <w:rPr>
          <w:rFonts w:ascii="Times New Roman" w:eastAsia="Batang" w:hAnsi="Times New Roman" w:cs="Times New Roman"/>
          <w:color w:val="auto"/>
          <w:sz w:val="28"/>
          <w:szCs w:val="28"/>
          <w:lang w:eastAsia="ko-KR"/>
        </w:rPr>
        <w:t>эстетическое развитие;</w:t>
      </w:r>
    </w:p>
    <w:p w:rsidR="00250B9F" w:rsidRPr="00C0575F" w:rsidRDefault="00250B9F" w:rsidP="00250B9F">
      <w:pPr>
        <w:spacing w:after="0" w:line="240" w:lineRule="auto"/>
        <w:ind w:firstLine="454"/>
        <w:jc w:val="both"/>
        <w:rPr>
          <w:rFonts w:ascii="Times New Roman" w:eastAsia="Batang" w:hAnsi="Times New Roman" w:cs="Times New Roman"/>
          <w:color w:val="auto"/>
          <w:sz w:val="28"/>
          <w:szCs w:val="28"/>
          <w:lang w:eastAsia="ko-KR"/>
        </w:rPr>
      </w:pPr>
      <w:r w:rsidRPr="00C0575F">
        <w:rPr>
          <w:rFonts w:ascii="Times New Roman" w:eastAsia="Batang" w:hAnsi="Times New Roman" w:cs="Times New Roman"/>
          <w:color w:val="auto"/>
          <w:sz w:val="28"/>
          <w:szCs w:val="28"/>
          <w:lang w:eastAsia="ko-KR"/>
        </w:rPr>
        <w:t xml:space="preserve">МОДУЛЬ </w:t>
      </w:r>
      <w:r w:rsidRPr="00C0575F">
        <w:rPr>
          <w:rFonts w:ascii="Times New Roman" w:eastAsia="Batang" w:hAnsi="Times New Roman" w:cs="Times New Roman"/>
          <w:color w:val="auto"/>
          <w:sz w:val="28"/>
          <w:szCs w:val="28"/>
          <w:lang w:val="en-US" w:eastAsia="ko-KR"/>
        </w:rPr>
        <w:t>V</w:t>
      </w:r>
      <w:r w:rsidRPr="00C0575F">
        <w:rPr>
          <w:rFonts w:ascii="Times New Roman" w:eastAsia="Batang" w:hAnsi="Times New Roman" w:cs="Times New Roman"/>
          <w:color w:val="auto"/>
          <w:sz w:val="28"/>
          <w:szCs w:val="28"/>
          <w:lang w:eastAsia="ko-KR"/>
        </w:rPr>
        <w:t xml:space="preserve"> - физическое развитие. </w:t>
      </w:r>
    </w:p>
    <w:p w:rsidR="00250B9F" w:rsidRPr="00C0575F" w:rsidRDefault="00250B9F" w:rsidP="00250B9F">
      <w:pPr>
        <w:pStyle w:val="71"/>
        <w:shd w:val="clear" w:color="auto" w:fill="auto"/>
        <w:spacing w:after="0" w:line="240" w:lineRule="auto"/>
        <w:ind w:left="20" w:right="20" w:firstLine="454"/>
        <w:jc w:val="both"/>
        <w:rPr>
          <w:color w:val="auto"/>
          <w:sz w:val="28"/>
          <w:szCs w:val="28"/>
        </w:rPr>
      </w:pPr>
      <w:r w:rsidRPr="00C0575F">
        <w:rPr>
          <w:color w:val="auto"/>
          <w:sz w:val="28"/>
          <w:szCs w:val="28"/>
        </w:rPr>
        <w:t>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w:t>
      </w:r>
      <w:r w:rsidRPr="00C0575F">
        <w:rPr>
          <w:color w:val="auto"/>
          <w:sz w:val="28"/>
          <w:szCs w:val="28"/>
        </w:rPr>
        <w:softHyphen/>
        <w:t>ласти, с обязательным психологическим сопровождением.</w:t>
      </w:r>
    </w:p>
    <w:p w:rsidR="00250B9F" w:rsidRPr="00C0575F" w:rsidRDefault="00250B9F" w:rsidP="00757533">
      <w:pPr>
        <w:pStyle w:val="71"/>
        <w:shd w:val="clear" w:color="auto" w:fill="auto"/>
        <w:spacing w:after="0" w:line="240" w:lineRule="auto"/>
        <w:ind w:left="20" w:right="20" w:firstLine="454"/>
        <w:jc w:val="both"/>
        <w:rPr>
          <w:color w:val="auto"/>
          <w:sz w:val="28"/>
          <w:szCs w:val="28"/>
        </w:rPr>
      </w:pPr>
      <w:r w:rsidRPr="00C0575F">
        <w:rPr>
          <w:color w:val="auto"/>
          <w:sz w:val="28"/>
          <w:szCs w:val="28"/>
        </w:rPr>
        <w:lastRenderedPageBreak/>
        <w:t>При этом решение программных образовательных задач предусматри</w:t>
      </w:r>
      <w:r w:rsidRPr="00C0575F">
        <w:rPr>
          <w:color w:val="auto"/>
          <w:sz w:val="28"/>
          <w:szCs w:val="28"/>
        </w:rPr>
        <w:softHyphen/>
        <w:t>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250B9F" w:rsidRPr="00C0575F" w:rsidRDefault="00250B9F" w:rsidP="00250B9F">
      <w:pPr>
        <w:autoSpaceDE w:val="0"/>
        <w:autoSpaceDN w:val="0"/>
        <w:adjustRightInd w:val="0"/>
        <w:spacing w:after="0" w:line="240" w:lineRule="auto"/>
        <w:jc w:val="center"/>
        <w:rPr>
          <w:rFonts w:ascii="Times New Roman" w:hAnsi="Times New Roman" w:cs="Times New Roman"/>
          <w:b/>
          <w:bCs/>
          <w:color w:val="auto"/>
          <w:sz w:val="28"/>
          <w:szCs w:val="28"/>
        </w:rPr>
      </w:pPr>
      <w:r w:rsidRPr="00C0575F">
        <w:rPr>
          <w:rFonts w:ascii="Times New Roman" w:hAnsi="Times New Roman" w:cs="Times New Roman"/>
          <w:b/>
          <w:bCs/>
          <w:color w:val="auto"/>
          <w:sz w:val="28"/>
          <w:szCs w:val="28"/>
        </w:rPr>
        <w:t>ОПИСАНИЕ ОБРАЗОВАТЕЛЬНОЙ ДЕЯТЕЛЬНОСТИ В СООТВЕТСТВИИ С</w:t>
      </w:r>
    </w:p>
    <w:p w:rsidR="00250B9F" w:rsidRPr="00C0575F" w:rsidRDefault="00250B9F" w:rsidP="00250B9F">
      <w:pPr>
        <w:autoSpaceDE w:val="0"/>
        <w:autoSpaceDN w:val="0"/>
        <w:adjustRightInd w:val="0"/>
        <w:spacing w:after="0" w:line="240" w:lineRule="auto"/>
        <w:jc w:val="center"/>
        <w:rPr>
          <w:rFonts w:ascii="Times New Roman" w:hAnsi="Times New Roman" w:cs="Times New Roman"/>
          <w:b/>
          <w:bCs/>
          <w:color w:val="auto"/>
          <w:sz w:val="28"/>
          <w:szCs w:val="28"/>
        </w:rPr>
      </w:pPr>
      <w:r w:rsidRPr="00C0575F">
        <w:rPr>
          <w:rFonts w:ascii="Times New Roman" w:hAnsi="Times New Roman" w:cs="Times New Roman"/>
          <w:b/>
          <w:bCs/>
          <w:color w:val="auto"/>
          <w:sz w:val="28"/>
          <w:szCs w:val="28"/>
        </w:rPr>
        <w:t>НАПРАВЛЕНИЯМИ РАЗВИТИЯ РЕБЕНКА, ПРЕДСТАВЛЕННЫМИ 5 МОДУЛЯМИ ПО ОБРАЗОВАТЕЛЬНЫМ ОБЛАСТЯМ</w:t>
      </w:r>
    </w:p>
    <w:p w:rsidR="0049289B" w:rsidRPr="00C0575F" w:rsidRDefault="0049289B" w:rsidP="0049289B">
      <w:pPr>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 xml:space="preserve">2.1.1 МОДУЛЬ </w:t>
      </w:r>
      <w:r w:rsidRPr="00C0575F">
        <w:rPr>
          <w:rFonts w:ascii="Times New Roman" w:hAnsi="Times New Roman" w:cs="Times New Roman"/>
          <w:b/>
          <w:color w:val="auto"/>
          <w:sz w:val="28"/>
          <w:szCs w:val="28"/>
          <w:lang w:val="en-US"/>
        </w:rPr>
        <w:t>I</w:t>
      </w:r>
      <w:r w:rsidRPr="00C0575F">
        <w:rPr>
          <w:rFonts w:ascii="Times New Roman" w:hAnsi="Times New Roman" w:cs="Times New Roman"/>
          <w:b/>
          <w:color w:val="auto"/>
          <w:sz w:val="28"/>
          <w:szCs w:val="28"/>
        </w:rPr>
        <w:t xml:space="preserve"> Образовательная область «Социально – коммуникативное развитие»</w:t>
      </w:r>
    </w:p>
    <w:p w:rsidR="0049289B" w:rsidRPr="00C0575F" w:rsidRDefault="0049289B" w:rsidP="0049289B">
      <w:pPr>
        <w:autoSpaceDE w:val="0"/>
        <w:autoSpaceDN w:val="0"/>
        <w:adjustRightInd w:val="0"/>
        <w:spacing w:after="0" w:line="240" w:lineRule="auto"/>
        <w:jc w:val="both"/>
        <w:rPr>
          <w:rFonts w:ascii="Times New Roman" w:hAnsi="Times New Roman" w:cs="Times New Roman"/>
          <w:i/>
          <w:iCs/>
          <w:color w:val="auto"/>
          <w:sz w:val="28"/>
          <w:szCs w:val="28"/>
        </w:rPr>
      </w:pPr>
      <w:r w:rsidRPr="00C0575F">
        <w:rPr>
          <w:rFonts w:ascii="Times New Roman" w:hAnsi="Times New Roman" w:cs="Times New Roman"/>
          <w:i/>
          <w:iCs/>
          <w:color w:val="auto"/>
          <w:sz w:val="28"/>
          <w:szCs w:val="28"/>
        </w:rPr>
        <w:t>П. 2.6. ФГОС ДО</w:t>
      </w:r>
    </w:p>
    <w:p w:rsidR="0049289B" w:rsidRPr="00C0575F" w:rsidRDefault="0049289B" w:rsidP="0049289B">
      <w:pPr>
        <w:autoSpaceDE w:val="0"/>
        <w:autoSpaceDN w:val="0"/>
        <w:adjustRightInd w:val="0"/>
        <w:spacing w:after="0" w:line="240" w:lineRule="auto"/>
        <w:jc w:val="both"/>
        <w:rPr>
          <w:rFonts w:ascii="Times New Roman" w:hAnsi="Times New Roman" w:cs="Times New Roman"/>
          <w:i/>
          <w:iCs/>
          <w:color w:val="auto"/>
          <w:sz w:val="28"/>
          <w:szCs w:val="28"/>
        </w:rPr>
      </w:pPr>
      <w:r w:rsidRPr="00C0575F">
        <w:rPr>
          <w:rFonts w:ascii="Times New Roman" w:hAnsi="Times New Roman" w:cs="Times New Roman"/>
          <w:i/>
          <w:iCs/>
          <w:color w:val="auto"/>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сверстниками;становление самостоятельности, целенаправленности и</w:t>
      </w:r>
    </w:p>
    <w:p w:rsidR="0049289B" w:rsidRPr="00C0575F" w:rsidRDefault="0049289B" w:rsidP="0049289B">
      <w:pPr>
        <w:autoSpaceDE w:val="0"/>
        <w:autoSpaceDN w:val="0"/>
        <w:adjustRightInd w:val="0"/>
        <w:spacing w:after="0" w:line="240" w:lineRule="auto"/>
        <w:jc w:val="both"/>
        <w:rPr>
          <w:rFonts w:ascii="Times New Roman" w:hAnsi="Times New Roman" w:cs="Times New Roman"/>
          <w:i/>
          <w:iCs/>
          <w:color w:val="auto"/>
          <w:sz w:val="28"/>
          <w:szCs w:val="28"/>
        </w:rPr>
      </w:pPr>
      <w:r w:rsidRPr="00C0575F">
        <w:rPr>
          <w:rFonts w:ascii="Times New Roman" w:hAnsi="Times New Roman" w:cs="Times New Roman"/>
          <w:i/>
          <w:iCs/>
          <w:color w:val="auto"/>
          <w:sz w:val="28"/>
          <w:szCs w:val="28"/>
        </w:rPr>
        <w:t>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49289B" w:rsidRPr="00C0575F" w:rsidRDefault="0049289B" w:rsidP="0049289B">
      <w:pPr>
        <w:autoSpaceDE w:val="0"/>
        <w:autoSpaceDN w:val="0"/>
        <w:adjustRightInd w:val="0"/>
        <w:spacing w:after="0" w:line="240" w:lineRule="auto"/>
        <w:jc w:val="both"/>
        <w:rPr>
          <w:rFonts w:ascii="Times New Roman" w:hAnsi="Times New Roman" w:cs="Times New Roman"/>
          <w:i/>
          <w:iCs/>
          <w:color w:val="auto"/>
          <w:sz w:val="28"/>
          <w:szCs w:val="28"/>
        </w:rPr>
      </w:pPr>
      <w:r w:rsidRPr="00C0575F">
        <w:rPr>
          <w:rFonts w:ascii="Times New Roman" w:hAnsi="Times New Roman" w:cs="Times New Roman"/>
          <w:i/>
          <w:iCs/>
          <w:color w:val="auto"/>
          <w:sz w:val="28"/>
          <w:szCs w:val="28"/>
        </w:rPr>
        <w:t>формирование позитивных установок к различным видам труда и творчества; формирование основ безопасного поведения в быту, социуме, природе.»</w:t>
      </w:r>
    </w:p>
    <w:p w:rsidR="0049289B" w:rsidRPr="00C0575F" w:rsidRDefault="0049289B" w:rsidP="0049289B">
      <w:pPr>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Дошкольник входит в мир социальных отношений (ОО «СКР 1»)»</w:t>
      </w:r>
    </w:p>
    <w:p w:rsidR="0049289B" w:rsidRPr="00C0575F" w:rsidRDefault="0049289B" w:rsidP="0049289B">
      <w:pPr>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Основное методическое обеспечение реализации ОО «Социально – коммуникативное развитие» по направлению «Дошкольник входит в мир социальных отношений (ОО «СКР 1»)»</w:t>
      </w:r>
    </w:p>
    <w:tbl>
      <w:tblPr>
        <w:tblStyle w:val="a3"/>
        <w:tblW w:w="0" w:type="auto"/>
        <w:tblLook w:val="04A0"/>
      </w:tblPr>
      <w:tblGrid>
        <w:gridCol w:w="1283"/>
        <w:gridCol w:w="4354"/>
        <w:gridCol w:w="1842"/>
        <w:gridCol w:w="3969"/>
        <w:gridCol w:w="2552"/>
      </w:tblGrid>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Название</w:t>
            </w:r>
          </w:p>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группы</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Наименование источника/учебно-методического комплекса</w:t>
            </w:r>
          </w:p>
        </w:tc>
        <w:tc>
          <w:tcPr>
            <w:tcW w:w="58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Автор/авторский коллектив</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Издательство, год издания</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127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49289B" w:rsidRPr="00C0575F" w:rsidTr="0049289B">
        <w:tc>
          <w:tcPr>
            <w:tcW w:w="1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Вторая младшая группа, четвертый год жизни</w:t>
            </w:r>
          </w:p>
        </w:tc>
        <w:tc>
          <w:tcPr>
            <w:tcW w:w="61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 примерная образовательная программа дошкольного образования. Разработана на основе и в соответствии с ФГОС ДО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 Бабаева, А.Г. Гогоберидзе, О.В.Солнцева и др.</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ООО «Издательство «Детство – Пресс», издательство РГПУ им. А. И. Герцена, 2014 – 321 стр.</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1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ОО «Социализация». Как работать по программе </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 «Детство»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Т.И. Бабаева, Т.А. Березина, </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Л.С. Римашевская</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1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ОО «Социализация. Игра». Как работать по программе </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 «Детство»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О.В. Акулова,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О.В. Солнцева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1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Мониторинг в детском саду. Соответствует «Федеральным государственным требованиям к структуре ООП ДО»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Т.И.Бабаева,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А.Г.Гогоберидзе,</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М.В.Крулекс,</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 Ноткина,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З.А.Михайлова,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Т.А.Березина,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Т.С. Грядкина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1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ОП. Уровни овладения необходимыми навыками и умениями по ОО</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Вторая младшая группа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Верещагина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1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детского развития . Уровни развития.</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Вторая младшая группа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Верещагина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27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1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Школа мяча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Н.И.Николаева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2008</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1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Театр сказок</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Лора Поляк</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2003</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1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Играем? Играем!!! Педагогическое руководство играми детей дошкольного возраста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О.А.Скоролупова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Л.В. Логинова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М, 2005 </w:t>
            </w:r>
          </w:p>
        </w:tc>
      </w:tr>
    </w:tbl>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 </w:t>
      </w:r>
    </w:p>
    <w:p w:rsidR="0049289B" w:rsidRPr="00C0575F" w:rsidRDefault="0049289B" w:rsidP="0049289B">
      <w:pPr>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Методическое обеспечение реализации образовательной программы дошкольного образования «Детство»: пятый год жизни, средняя группа ОО «Социально – коммуникативное развитие», раздел «Дошкольник входит в мир социальных отношений (ОО «СКР 1»»)</w:t>
      </w:r>
    </w:p>
    <w:tbl>
      <w:tblPr>
        <w:tblStyle w:val="a3"/>
        <w:tblW w:w="0" w:type="auto"/>
        <w:tblLook w:val="04A0"/>
      </w:tblPr>
      <w:tblGrid>
        <w:gridCol w:w="1283"/>
        <w:gridCol w:w="6196"/>
        <w:gridCol w:w="3969"/>
        <w:gridCol w:w="2552"/>
      </w:tblGrid>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Название группы</w:t>
            </w: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Название источника/учебно-методического комплекса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Автор\ авторский коллектив</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Издательство, год издания</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127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49289B" w:rsidRPr="00C0575F" w:rsidTr="0049289B">
        <w:tc>
          <w:tcPr>
            <w:tcW w:w="1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группа,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пятый год жизни</w:t>
            </w: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 примерная образовательная программа дошкольного образования. Разработана на основе и в соответствии с ФГОС ДО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 Бабаева, А.Г. Гогоберидзе, О.В.Солнцева и др.</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СПб.: ООО «Издательство «Детство – Пресс», издательство РГПУ </w:t>
            </w:r>
            <w:r w:rsidRPr="00C0575F">
              <w:rPr>
                <w:rFonts w:ascii="Times New Roman" w:hAnsi="Times New Roman" w:cs="Times New Roman"/>
                <w:color w:val="auto"/>
                <w:sz w:val="24"/>
                <w:szCs w:val="24"/>
              </w:rPr>
              <w:lastRenderedPageBreak/>
              <w:t>им. А. И. Герцена, 2014 – 321 стр.</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Образовательная область «Социализация»</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Т</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И</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Бабаева</w:t>
            </w:r>
            <w:r w:rsidRPr="00C0575F">
              <w:rPr>
                <w:rFonts w:ascii="Times New Roman" w:hAnsi="Times New Roman" w:cs="Times New Roman"/>
                <w:color w:val="auto"/>
                <w:sz w:val="20"/>
                <w:szCs w:val="20"/>
              </w:rPr>
              <w:t>,</w:t>
            </w:r>
          </w:p>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Т</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А</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Березина</w:t>
            </w:r>
            <w:r w:rsidRPr="00C0575F">
              <w:rPr>
                <w:rFonts w:ascii="Times New Roman" w:hAnsi="Times New Roman" w:cs="Times New Roman"/>
                <w:color w:val="auto"/>
                <w:sz w:val="20"/>
                <w:szCs w:val="20"/>
              </w:rPr>
              <w:t>,</w:t>
            </w:r>
          </w:p>
          <w:p w:rsidR="0049289B" w:rsidRPr="00C0575F" w:rsidRDefault="0049289B" w:rsidP="0049289B">
            <w:pPr>
              <w:rPr>
                <w:rFonts w:ascii="Times New Roman" w:hAnsi="Times New Roman" w:cs="Times New Roman"/>
                <w:color w:val="auto"/>
                <w:sz w:val="24"/>
                <w:szCs w:val="24"/>
              </w:rPr>
            </w:pPr>
            <w:r w:rsidRPr="00C0575F">
              <w:rPr>
                <w:rFonts w:ascii="TimesNewRomanPSMT" w:hAnsi="TimesNewRomanPSMT" w:cs="TimesNewRomanPSMT"/>
                <w:color w:val="auto"/>
                <w:sz w:val="20"/>
                <w:szCs w:val="20"/>
              </w:rPr>
              <w:t>Л</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С</w:t>
            </w:r>
            <w:r w:rsidRPr="00C0575F">
              <w:rPr>
                <w:rFonts w:ascii="Times New Roman" w:hAnsi="Times New Roman" w:cs="Times New Roman"/>
                <w:color w:val="auto"/>
                <w:sz w:val="20"/>
                <w:szCs w:val="20"/>
              </w:rPr>
              <w:t>.</w:t>
            </w:r>
            <w:r w:rsidRPr="00C0575F">
              <w:rPr>
                <w:rFonts w:ascii="Times New Roman" w:hAnsi="Times New Roman" w:cs="Times New Roman"/>
                <w:color w:val="auto"/>
                <w:sz w:val="24"/>
                <w:szCs w:val="24"/>
              </w:rPr>
              <w:t>Римашевская</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Москва. Творческий центр «Сфера»,2012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Мониторинг в детском саду. Соответствует «Федеральным государственным требованиям к структуре ООП ДО»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Т.И.Бабаева,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А.Г.Гогоберидзе,</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М.В.Крулекс,</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 Ноткина,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З.А.Михайлова,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Т.А.Березина,</w:t>
            </w:r>
          </w:p>
          <w:p w:rsidR="0049289B" w:rsidRPr="00C0575F" w:rsidRDefault="0049289B" w:rsidP="0049289B">
            <w:pPr>
              <w:rPr>
                <w:rFonts w:ascii="TimesNewRomanPSMT" w:hAnsi="TimesNewRomanPSMT" w:cs="TimesNewRomanPSMT"/>
                <w:color w:val="auto"/>
                <w:sz w:val="20"/>
                <w:szCs w:val="20"/>
              </w:rPr>
            </w:pPr>
            <w:r w:rsidRPr="00C0575F">
              <w:rPr>
                <w:rFonts w:ascii="Times New Roman" w:hAnsi="Times New Roman" w:cs="Times New Roman"/>
                <w:color w:val="auto"/>
                <w:sz w:val="24"/>
                <w:szCs w:val="24"/>
              </w:rPr>
              <w:t>Т.С. Грядкина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Результаты итогового мониторинга ОП. Уровни овладения необходимыми навыками и умениями по ОО </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 группа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Н.В.Верещагина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27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Школа мяча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Н.И Николаева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2008</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Играем? Играем!!! Педагогическое руководство играми детей дошкольного возраста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О.А.Скоролупова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Л.В. Логинова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Москва, 2005</w:t>
            </w:r>
          </w:p>
        </w:tc>
      </w:tr>
    </w:tbl>
    <w:p w:rsidR="0049289B" w:rsidRPr="00C0575F" w:rsidRDefault="0049289B" w:rsidP="0049289B">
      <w:pPr>
        <w:rPr>
          <w:rFonts w:ascii="Times New Roman" w:hAnsi="Times New Roman" w:cs="Times New Roman"/>
          <w:color w:val="auto"/>
          <w:sz w:val="24"/>
          <w:szCs w:val="24"/>
        </w:rPr>
      </w:pPr>
    </w:p>
    <w:p w:rsidR="0049289B" w:rsidRPr="00C0575F" w:rsidRDefault="0049289B" w:rsidP="0049289B">
      <w:pPr>
        <w:autoSpaceDE w:val="0"/>
        <w:autoSpaceDN w:val="0"/>
        <w:adjustRightInd w:val="0"/>
        <w:spacing w:after="0" w:line="240" w:lineRule="auto"/>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Основное методическое обеспечение реализации</w:t>
      </w:r>
    </w:p>
    <w:p w:rsidR="0049289B" w:rsidRPr="00C0575F" w:rsidRDefault="0049289B" w:rsidP="0049289B">
      <w:pPr>
        <w:autoSpaceDE w:val="0"/>
        <w:autoSpaceDN w:val="0"/>
        <w:adjustRightInd w:val="0"/>
        <w:spacing w:after="0" w:line="240" w:lineRule="auto"/>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образовательной области «Социально-коммуникативное развитие» по</w:t>
      </w:r>
    </w:p>
    <w:p w:rsidR="0049289B" w:rsidRPr="00C0575F" w:rsidRDefault="0049289B" w:rsidP="0049289B">
      <w:pPr>
        <w:autoSpaceDE w:val="0"/>
        <w:autoSpaceDN w:val="0"/>
        <w:adjustRightInd w:val="0"/>
        <w:spacing w:after="0" w:line="240" w:lineRule="auto"/>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направлению «Развиваем ценностное отношение к труду (ОО«СКР 2»)»</w:t>
      </w:r>
    </w:p>
    <w:tbl>
      <w:tblPr>
        <w:tblStyle w:val="a3"/>
        <w:tblW w:w="0" w:type="auto"/>
        <w:tblLook w:val="04A0"/>
      </w:tblPr>
      <w:tblGrid>
        <w:gridCol w:w="1283"/>
        <w:gridCol w:w="6196"/>
        <w:gridCol w:w="3969"/>
        <w:gridCol w:w="2552"/>
      </w:tblGrid>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Название группы</w:t>
            </w: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Название источника/учебно-методического комплекса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Автор\ авторский коллектив</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Издательство, год издания</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127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49289B" w:rsidRPr="00C0575F" w:rsidTr="0049289B">
        <w:tc>
          <w:tcPr>
            <w:tcW w:w="1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 группа,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пятый год жизни</w:t>
            </w: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 примерная образовательная программа дошкольного образования. Разработана на основе и в соответствии с ФГОС ДО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 Бабаева, А.Г. Гогоберидзе, О.В.Солнцева и др.</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ООО «Издательство «Детство – Пресс», издательство РГПУ им. А. И. Герцена, 2014 – 321 стр.</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Мониторинг в детском саду. Соответствует «Федеральным государственным требованиям к структуре ООП ДО»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Т.И.Бабаева,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А.Г.Гогоберидзе,</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М.В.Крулекс,</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 Ноткина,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З.А.Михайлова,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Т.А.Березина,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Т.С. Грядкина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ОО «Труд» Как работать по программе «Детство»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М.В.Крулекс</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А.А.Крулекс</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Результаты итогового мониторинга ОП. Уровни овладения необходимыми навыками и умениями по ОО </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 группа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Н.В.Верещагина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Дошкольник и рукотворный мир. Педагогическая технология целостного развития ребенка как субъекта детской деятельности</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М.В.Крулекс</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2003</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27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Дошкольник 4-5 лет в</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детском саду. Как работать</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по программе «Детство».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Учебно-методическое</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Пособие</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Т. И. Бабаева,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 В. Крулехт,</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З. А. Михайлова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2006</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Дошкольник и труд</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Р.С. Буре</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2004</w:t>
            </w:r>
          </w:p>
        </w:tc>
      </w:tr>
    </w:tbl>
    <w:p w:rsidR="0049289B" w:rsidRPr="00C0575F" w:rsidRDefault="0049289B" w:rsidP="0049289B">
      <w:pPr>
        <w:rPr>
          <w:rFonts w:ascii="Times New Roman" w:hAnsi="Times New Roman" w:cs="Times New Roman"/>
          <w:color w:val="auto"/>
          <w:sz w:val="24"/>
          <w:szCs w:val="24"/>
        </w:rPr>
      </w:pPr>
    </w:p>
    <w:p w:rsidR="0049289B" w:rsidRPr="00C0575F" w:rsidRDefault="0049289B" w:rsidP="0049289B">
      <w:pPr>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Методическое обеспечение реализации образовательной программы дошкольного образования «Детство»: пятый год жизни, средняя группа ОО «Социально – коммуникативное развитие», раздел «Формирование основ безопасного поведения в быту, социуме, природе (ОО «СКР 3»»)</w:t>
      </w:r>
    </w:p>
    <w:tbl>
      <w:tblPr>
        <w:tblStyle w:val="a3"/>
        <w:tblW w:w="0" w:type="auto"/>
        <w:tblLook w:val="04A0"/>
      </w:tblPr>
      <w:tblGrid>
        <w:gridCol w:w="1283"/>
        <w:gridCol w:w="6196"/>
        <w:gridCol w:w="3969"/>
        <w:gridCol w:w="2552"/>
      </w:tblGrid>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Название группы</w:t>
            </w: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Название источника/учебно-методического комплекса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Автор\ авторский коллектив</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Издательство, год издания</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127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49289B" w:rsidRPr="00C0575F" w:rsidTr="0049289B">
        <w:tc>
          <w:tcPr>
            <w:tcW w:w="1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Вторая  средняя группа,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пятый год жизни</w:t>
            </w: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Детство: примерная образовательная программа дошкольного образования. Разработана на основе и в соответствии с ФГОС ДО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 Бабаева, А.Г. Гогоберидзе, О.В.Солнцева и др.</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СПб.: ООО «Издательство «Детство – Пресс», </w:t>
            </w:r>
            <w:r w:rsidRPr="00C0575F">
              <w:rPr>
                <w:rFonts w:ascii="Times New Roman" w:hAnsi="Times New Roman" w:cs="Times New Roman"/>
                <w:color w:val="auto"/>
                <w:sz w:val="24"/>
                <w:szCs w:val="24"/>
              </w:rPr>
              <w:lastRenderedPageBreak/>
              <w:t>издательство РГПУ им. А. И. Герцена, 2014 – 321 стр.</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Образовательная область «Безопасность»</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В.А.Дергунская, Т.Г. Гусарова,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В.А.Новицкая, Л.С. Римашевская</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Москва. Творческий центр «Сфера»,2012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Учебно-методическое пособие по основам</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Безопасности жизнедеятельности детей</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старшего дошкольного возраста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 Н. Авдеева,О. Л. Князева,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 Б. Стеркина;</w:t>
            </w:r>
          </w:p>
          <w:p w:rsidR="0049289B" w:rsidRPr="00C0575F" w:rsidRDefault="0049289B" w:rsidP="0049289B">
            <w:pPr>
              <w:rPr>
                <w:rFonts w:ascii="Times New Roman" w:hAnsi="Times New Roman" w:cs="Times New Roman"/>
                <w:color w:val="auto"/>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2004</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Мониторинг в детском саду. Соответствует «Федеральным государственным требованиям к структуре ООП ДО»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Т.И.Бабаева, А.Г.Гогоберидзе,</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М.В.Крулекс, Н.А. Ноткина,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З.А.Михайлова,Т.А.Березина,</w:t>
            </w:r>
          </w:p>
          <w:p w:rsidR="0049289B" w:rsidRPr="00C0575F" w:rsidRDefault="0049289B" w:rsidP="0049289B">
            <w:pPr>
              <w:rPr>
                <w:rFonts w:ascii="TimesNewRomanPSMT" w:hAnsi="TimesNewRomanPSMT" w:cs="TimesNewRomanPSMT"/>
                <w:color w:val="auto"/>
                <w:sz w:val="20"/>
                <w:szCs w:val="20"/>
              </w:rPr>
            </w:pPr>
            <w:r w:rsidRPr="00C0575F">
              <w:rPr>
                <w:rFonts w:ascii="Times New Roman" w:hAnsi="Times New Roman" w:cs="Times New Roman"/>
                <w:color w:val="auto"/>
                <w:sz w:val="24"/>
                <w:szCs w:val="24"/>
              </w:rPr>
              <w:t>Т.С. Грядкина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Результаты итогового мониторинга ОП. Уровни овладения необходимыми навыками и умениями по ОО </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 группа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Н.В.Верещагина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27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ОБЖ для дошкольников.Планирование работы,</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конспекты занятий, игры.</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Т.П.Гарнышева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2010</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Программа «Светофор». Обучение детей</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дошкольного возраста правилам дорожного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движения (для детей от 3-7 лет)</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 Данилова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2009</w:t>
            </w:r>
          </w:p>
        </w:tc>
      </w:tr>
    </w:tbl>
    <w:p w:rsidR="0049289B" w:rsidRPr="00C0575F" w:rsidRDefault="0049289B" w:rsidP="0049289B">
      <w:pPr>
        <w:rPr>
          <w:rFonts w:ascii="Times New Roman" w:hAnsi="Times New Roman" w:cs="Times New Roman"/>
          <w:color w:val="auto"/>
          <w:sz w:val="28"/>
          <w:szCs w:val="28"/>
        </w:rPr>
      </w:pPr>
    </w:p>
    <w:p w:rsidR="0049289B" w:rsidRPr="00C0575F" w:rsidRDefault="0049289B" w:rsidP="0049289B">
      <w:pPr>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Методическое обеспечение реализации образовательной программы дошкольного образования «Детство»: седьмой год жизни, подготовительная к школе  группа ОО «Социально – коммуникативное развитие», раздел «Дошкольник входит в мир социальных отношений (ОО «СКР 1»»)</w:t>
      </w:r>
    </w:p>
    <w:tbl>
      <w:tblPr>
        <w:tblStyle w:val="a3"/>
        <w:tblW w:w="0" w:type="auto"/>
        <w:tblLook w:val="04A0"/>
      </w:tblPr>
      <w:tblGrid>
        <w:gridCol w:w="1397"/>
        <w:gridCol w:w="6082"/>
        <w:gridCol w:w="3969"/>
        <w:gridCol w:w="2552"/>
      </w:tblGrid>
      <w:tr w:rsidR="0049289B" w:rsidRPr="00C0575F" w:rsidTr="0049289B">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Название группы</w:t>
            </w:r>
          </w:p>
        </w:tc>
        <w:tc>
          <w:tcPr>
            <w:tcW w:w="6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Название источника/учебно-методического комплекса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Автор\ авторский коллектив</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Издательство, год издания</w:t>
            </w:r>
          </w:p>
        </w:tc>
      </w:tr>
      <w:tr w:rsidR="0049289B" w:rsidRPr="00C0575F" w:rsidTr="0049289B">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126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49289B" w:rsidRPr="00C0575F" w:rsidTr="0049289B">
        <w:tc>
          <w:tcPr>
            <w:tcW w:w="13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Подготови-тельная к школе</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группа,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седьмой год жизни</w:t>
            </w:r>
          </w:p>
        </w:tc>
        <w:tc>
          <w:tcPr>
            <w:tcW w:w="6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Детство: примерная образовательная программа дошкольного образования. Разработана на основе и в соответствии с ФГОС ДО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 Бабаева, А.Г. Гогоберидзе, О.В.Солнцева и др.</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СПб.: ООО «Издательство «Детство – Пресс», </w:t>
            </w:r>
            <w:r w:rsidRPr="00C0575F">
              <w:rPr>
                <w:rFonts w:ascii="Times New Roman" w:hAnsi="Times New Roman" w:cs="Times New Roman"/>
                <w:color w:val="auto"/>
                <w:sz w:val="24"/>
                <w:szCs w:val="24"/>
              </w:rPr>
              <w:lastRenderedPageBreak/>
              <w:t>издательство РГПУ им. А. И. Герцена, 2014 – 321 стр.</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Образовательная область «Социализация»</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Т</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И</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Бабаева</w:t>
            </w:r>
            <w:r w:rsidRPr="00C0575F">
              <w:rPr>
                <w:rFonts w:ascii="Times New Roman" w:hAnsi="Times New Roman" w:cs="Times New Roman"/>
                <w:color w:val="auto"/>
                <w:sz w:val="20"/>
                <w:szCs w:val="20"/>
              </w:rPr>
              <w:t>,</w:t>
            </w:r>
          </w:p>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Т</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А</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Березина</w:t>
            </w:r>
            <w:r w:rsidRPr="00C0575F">
              <w:rPr>
                <w:rFonts w:ascii="Times New Roman" w:hAnsi="Times New Roman" w:cs="Times New Roman"/>
                <w:color w:val="auto"/>
                <w:sz w:val="20"/>
                <w:szCs w:val="20"/>
              </w:rPr>
              <w:t>,</w:t>
            </w:r>
          </w:p>
          <w:p w:rsidR="0049289B" w:rsidRPr="00C0575F" w:rsidRDefault="0049289B" w:rsidP="0049289B">
            <w:pPr>
              <w:rPr>
                <w:rFonts w:ascii="Times New Roman" w:hAnsi="Times New Roman" w:cs="Times New Roman"/>
                <w:color w:val="auto"/>
                <w:sz w:val="24"/>
                <w:szCs w:val="24"/>
              </w:rPr>
            </w:pPr>
            <w:r w:rsidRPr="00C0575F">
              <w:rPr>
                <w:rFonts w:ascii="TimesNewRomanPSMT" w:hAnsi="TimesNewRomanPSMT" w:cs="TimesNewRomanPSMT"/>
                <w:color w:val="auto"/>
                <w:sz w:val="20"/>
                <w:szCs w:val="20"/>
              </w:rPr>
              <w:t>Л</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С</w:t>
            </w:r>
            <w:r w:rsidRPr="00C0575F">
              <w:rPr>
                <w:rFonts w:ascii="Times New Roman" w:hAnsi="Times New Roman" w:cs="Times New Roman"/>
                <w:color w:val="auto"/>
                <w:sz w:val="20"/>
                <w:szCs w:val="20"/>
              </w:rPr>
              <w:t>.</w:t>
            </w:r>
            <w:r w:rsidRPr="00C0575F">
              <w:rPr>
                <w:rFonts w:ascii="Times New Roman" w:hAnsi="Times New Roman" w:cs="Times New Roman"/>
                <w:color w:val="auto"/>
                <w:sz w:val="24"/>
                <w:szCs w:val="24"/>
              </w:rPr>
              <w:t>Римашевская</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Москва. Творческий центр «Сфера»,2012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Образовательная область «Социализация»</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О</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В</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Акулова</w:t>
            </w:r>
            <w:r w:rsidRPr="00C0575F">
              <w:rPr>
                <w:rFonts w:ascii="Times New Roman" w:hAnsi="Times New Roman" w:cs="Times New Roman"/>
                <w:color w:val="auto"/>
                <w:sz w:val="20"/>
                <w:szCs w:val="20"/>
              </w:rPr>
              <w:t>,</w:t>
            </w:r>
          </w:p>
          <w:p w:rsidR="0049289B" w:rsidRPr="00C0575F" w:rsidRDefault="0049289B" w:rsidP="0049289B">
            <w:pPr>
              <w:autoSpaceDE w:val="0"/>
              <w:autoSpaceDN w:val="0"/>
              <w:adjustRightInd w:val="0"/>
              <w:rPr>
                <w:rFonts w:ascii="TimesNewRomanPSMT" w:hAnsi="TimesNewRomanPSMT" w:cs="TimesNewRomanPSMT"/>
                <w:color w:val="auto"/>
                <w:sz w:val="20"/>
                <w:szCs w:val="20"/>
              </w:rPr>
            </w:pPr>
            <w:r w:rsidRPr="00C0575F">
              <w:rPr>
                <w:rFonts w:ascii="TimesNewRomanPSMT" w:hAnsi="TimesNewRomanPSMT" w:cs="TimesNewRomanPSMT"/>
                <w:color w:val="auto"/>
                <w:sz w:val="20"/>
                <w:szCs w:val="20"/>
              </w:rPr>
              <w:t>О</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В</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Солнцева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Мониторинг в детском саду. Соответствует «Федеральным государственным требованиям к структуре ООП ДО»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Т.И.Бабаева, А.Г.Гогоберидзе,</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М.В.Крулекс, Н.А. Ноткина,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З.А.Михайлова, Т.А.Березина,</w:t>
            </w:r>
          </w:p>
          <w:p w:rsidR="0049289B" w:rsidRPr="00C0575F" w:rsidRDefault="0049289B" w:rsidP="0049289B">
            <w:pPr>
              <w:rPr>
                <w:rFonts w:ascii="TimesNewRomanPSMT" w:hAnsi="TimesNewRomanPSMT" w:cs="TimesNewRomanPSMT"/>
                <w:color w:val="auto"/>
                <w:sz w:val="20"/>
                <w:szCs w:val="20"/>
              </w:rPr>
            </w:pPr>
            <w:r w:rsidRPr="00C0575F">
              <w:rPr>
                <w:rFonts w:ascii="Times New Roman" w:hAnsi="Times New Roman" w:cs="Times New Roman"/>
                <w:color w:val="auto"/>
                <w:sz w:val="24"/>
                <w:szCs w:val="24"/>
              </w:rPr>
              <w:t>Т.С. Грядкина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Результаты итогового мониторинга ОП. Уровни овладения необходимыми навыками и умениями по ОО </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Подготовительная к школе   группа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Н.В.Верещагина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26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Школа мяча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Н.И Николаева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2008</w:t>
            </w:r>
          </w:p>
        </w:tc>
      </w:tr>
      <w:tr w:rsidR="0049289B" w:rsidRPr="00C0575F" w:rsidTr="0049289B">
        <w:tc>
          <w:tcPr>
            <w:tcW w:w="13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6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Игра и творчество в развитии общения старших</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дошкольников с нарушениями зрения.</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Креативная игра-драматизация</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И.Г.Корнилова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 2004</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Учимся по сказке. Развитие мышления дошкольников 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помощью мнемотехники (с приложением)</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Т.В.Большева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Удивительные истории. Конспекты занятий по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развитию речи с использованием элементов</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ТРИЗ для детей старшего</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дошкольного возраста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Л.Е.Белоусова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2003</w:t>
            </w:r>
          </w:p>
        </w:tc>
      </w:tr>
      <w:tr w:rsidR="0049289B" w:rsidRPr="00C0575F" w:rsidTr="0049289B">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6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Мои права. Рабочая тетрадь</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 К. Мячина, Л. М. Зотова,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О. А. Данилова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2006</w:t>
            </w:r>
          </w:p>
        </w:tc>
      </w:tr>
      <w:tr w:rsidR="0049289B" w:rsidRPr="00C0575F" w:rsidTr="0049289B">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6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Маленьким детям – большие права. Ознакомление 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конвенцией ООН о правах ребенка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 К. Мячина, Л. М. Зотова,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О. А. Данилова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2007</w:t>
            </w:r>
          </w:p>
        </w:tc>
      </w:tr>
    </w:tbl>
    <w:p w:rsidR="0049289B" w:rsidRPr="00C0575F" w:rsidRDefault="0049289B" w:rsidP="0049289B">
      <w:pPr>
        <w:autoSpaceDE w:val="0"/>
        <w:autoSpaceDN w:val="0"/>
        <w:adjustRightInd w:val="0"/>
        <w:spacing w:after="0" w:line="240" w:lineRule="auto"/>
        <w:rPr>
          <w:rFonts w:ascii="Times New Roman" w:hAnsi="Times New Roman" w:cs="Times New Roman"/>
          <w:b/>
          <w:color w:val="auto"/>
          <w:sz w:val="24"/>
          <w:szCs w:val="24"/>
        </w:rPr>
      </w:pPr>
    </w:p>
    <w:p w:rsidR="0049289B" w:rsidRPr="00C0575F" w:rsidRDefault="0049289B" w:rsidP="0049289B">
      <w:pPr>
        <w:autoSpaceDE w:val="0"/>
        <w:autoSpaceDN w:val="0"/>
        <w:adjustRightInd w:val="0"/>
        <w:spacing w:after="0" w:line="240" w:lineRule="auto"/>
        <w:jc w:val="center"/>
        <w:rPr>
          <w:rFonts w:ascii="Times New Roman" w:hAnsi="Times New Roman" w:cs="Times New Roman"/>
          <w:b/>
          <w:color w:val="auto"/>
          <w:sz w:val="24"/>
          <w:szCs w:val="24"/>
        </w:rPr>
      </w:pPr>
    </w:p>
    <w:p w:rsidR="00955DAB" w:rsidRPr="00C0575F" w:rsidRDefault="00955DAB" w:rsidP="0049289B">
      <w:pPr>
        <w:autoSpaceDE w:val="0"/>
        <w:autoSpaceDN w:val="0"/>
        <w:adjustRightInd w:val="0"/>
        <w:spacing w:after="0" w:line="240" w:lineRule="auto"/>
        <w:jc w:val="center"/>
        <w:rPr>
          <w:rFonts w:ascii="Times New Roman" w:hAnsi="Times New Roman" w:cs="Times New Roman"/>
          <w:b/>
          <w:color w:val="auto"/>
          <w:sz w:val="28"/>
          <w:szCs w:val="28"/>
        </w:rPr>
      </w:pPr>
    </w:p>
    <w:p w:rsidR="0049289B" w:rsidRPr="00C0575F" w:rsidRDefault="0049289B" w:rsidP="0049289B">
      <w:pPr>
        <w:autoSpaceDE w:val="0"/>
        <w:autoSpaceDN w:val="0"/>
        <w:adjustRightInd w:val="0"/>
        <w:spacing w:after="0" w:line="240" w:lineRule="auto"/>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lastRenderedPageBreak/>
        <w:t>Основное методическое обеспечение реализации</w:t>
      </w:r>
    </w:p>
    <w:p w:rsidR="0049289B" w:rsidRPr="00C0575F" w:rsidRDefault="0049289B" w:rsidP="0049289B">
      <w:pPr>
        <w:autoSpaceDE w:val="0"/>
        <w:autoSpaceDN w:val="0"/>
        <w:adjustRightInd w:val="0"/>
        <w:spacing w:after="0" w:line="240" w:lineRule="auto"/>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образовательной области «Социально-коммуникативное развитие» по</w:t>
      </w:r>
    </w:p>
    <w:p w:rsidR="0049289B" w:rsidRPr="00C0575F" w:rsidRDefault="0049289B" w:rsidP="0049289B">
      <w:pPr>
        <w:autoSpaceDE w:val="0"/>
        <w:autoSpaceDN w:val="0"/>
        <w:adjustRightInd w:val="0"/>
        <w:spacing w:after="0" w:line="240" w:lineRule="auto"/>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направлению «Развиваем ценностное отношение к труду (ОО «СКР 2»)»</w:t>
      </w:r>
    </w:p>
    <w:tbl>
      <w:tblPr>
        <w:tblStyle w:val="a3"/>
        <w:tblW w:w="0" w:type="auto"/>
        <w:tblLook w:val="04A0"/>
      </w:tblPr>
      <w:tblGrid>
        <w:gridCol w:w="1397"/>
        <w:gridCol w:w="6082"/>
        <w:gridCol w:w="3969"/>
        <w:gridCol w:w="2552"/>
      </w:tblGrid>
      <w:tr w:rsidR="0049289B" w:rsidRPr="00C0575F" w:rsidTr="0049289B">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Название группы</w:t>
            </w:r>
          </w:p>
        </w:tc>
        <w:tc>
          <w:tcPr>
            <w:tcW w:w="6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Название источника/учебно-методического комплекса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Автор\ авторский коллектив</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Издательство, год издания</w:t>
            </w:r>
          </w:p>
        </w:tc>
      </w:tr>
      <w:tr w:rsidR="0049289B" w:rsidRPr="00C0575F" w:rsidTr="0049289B">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126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49289B" w:rsidRPr="00C0575F" w:rsidTr="0049289B">
        <w:tc>
          <w:tcPr>
            <w:tcW w:w="13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Подготови-тельная к школе</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группа,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седьмой год жизни</w:t>
            </w:r>
          </w:p>
        </w:tc>
        <w:tc>
          <w:tcPr>
            <w:tcW w:w="6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 примерная образовательная программа дошкольного образования. Разработана на основе и в соответствии с ФГОС ДО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 Бабаева, А.Г. Гогоберидзе, О.В.Солнцева и др.</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ООО «Издательство «Детство – Пресс», издательство РГПУ им. А. И. Герцена, 2014 – 321 стр.</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Мониторинг в детском саду. Соответствует «Федеральным государственным требованиям к структуре ООП ДО»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Т.И.Бабаева, А.Г.Гогоберидзе,</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М.В.Крулекс, Н.А. Ноткина,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З.А.Михайлова, Т.А.Березина,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Т.С. Грядкина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ОО «Труд» Как работать по программе «Детство»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М.В.Крулекс А.А.Крулекс</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Результаты итогового мониторинга ОП. Уровни овладения необходимыми навыками и умениями по ОО </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 группа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Н.В.Верещагина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Дошкольник и рукотворный мир. Педагогическая технология целостного развития ребенка как субъекта детской деятельности</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М.В.Крулекс</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2003</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26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Дошкольник 4-5 лет в детском саду. Как работать</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по программе «Детство». Учебно-методическое</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пособие</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Т. И. Бабаева, М. В. Крулехт,</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З. А. Михайлова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2006</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Дошкольник и труд</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Р.С. Буре</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2004</w:t>
            </w:r>
          </w:p>
        </w:tc>
      </w:tr>
      <w:tr w:rsidR="0049289B" w:rsidRPr="00C0575F" w:rsidTr="0049289B">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6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Дошкольник 5-7 лет в детском саду. Как</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работать по программе«Детство». Учебно-</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методическое пособие</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Т</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И</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Бабаева</w:t>
            </w:r>
            <w:r w:rsidRPr="00C0575F">
              <w:rPr>
                <w:rFonts w:ascii="Times New Roman" w:hAnsi="Times New Roman" w:cs="Times New Roman"/>
                <w:color w:val="auto"/>
                <w:sz w:val="20"/>
                <w:szCs w:val="20"/>
              </w:rPr>
              <w:t>,</w:t>
            </w:r>
          </w:p>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А</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Г</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Гогоберидзе</w:t>
            </w:r>
            <w:r w:rsidRPr="00C0575F">
              <w:rPr>
                <w:rFonts w:ascii="Times New Roman" w:hAnsi="Times New Roman" w:cs="Times New Roman"/>
                <w:color w:val="auto"/>
                <w:sz w:val="20"/>
                <w:szCs w:val="20"/>
              </w:rPr>
              <w:t>,</w:t>
            </w:r>
          </w:p>
          <w:p w:rsidR="0049289B" w:rsidRPr="00C0575F" w:rsidRDefault="0049289B" w:rsidP="0049289B">
            <w:pPr>
              <w:rPr>
                <w:rFonts w:ascii="Times New Roman" w:hAnsi="Times New Roman" w:cs="Times New Roman"/>
                <w:color w:val="auto"/>
                <w:sz w:val="24"/>
                <w:szCs w:val="24"/>
              </w:rPr>
            </w:pPr>
            <w:r w:rsidRPr="00C0575F">
              <w:rPr>
                <w:rFonts w:ascii="TimesNewRomanPSMT" w:hAnsi="TimesNewRomanPSMT" w:cs="TimesNewRomanPSMT"/>
                <w:color w:val="auto"/>
                <w:sz w:val="20"/>
                <w:szCs w:val="20"/>
              </w:rPr>
              <w:t>З</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А</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Михайлова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2010</w:t>
            </w:r>
          </w:p>
        </w:tc>
      </w:tr>
    </w:tbl>
    <w:p w:rsidR="0049289B" w:rsidRPr="00C0575F" w:rsidRDefault="0049289B" w:rsidP="0049289B">
      <w:pPr>
        <w:rPr>
          <w:rFonts w:ascii="Times New Roman" w:hAnsi="Times New Roman" w:cs="Times New Roman"/>
          <w:b/>
          <w:color w:val="auto"/>
          <w:sz w:val="24"/>
          <w:szCs w:val="24"/>
        </w:rPr>
      </w:pPr>
    </w:p>
    <w:p w:rsidR="0049289B" w:rsidRPr="00C0575F" w:rsidRDefault="0049289B" w:rsidP="0049289B">
      <w:pPr>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lastRenderedPageBreak/>
        <w:t>Методическое обеспечение реализации образовательной программы дошкольного образования «Детство»: пятый год жизни, средняя группа ОО «Социально – коммуникативное развитие», раздел «Формирование основ безопасного поведения в быту, социуме, природе (ОО «СКР 3»»)</w:t>
      </w:r>
    </w:p>
    <w:tbl>
      <w:tblPr>
        <w:tblStyle w:val="a3"/>
        <w:tblW w:w="0" w:type="auto"/>
        <w:tblLook w:val="04A0"/>
      </w:tblPr>
      <w:tblGrid>
        <w:gridCol w:w="1397"/>
        <w:gridCol w:w="3520"/>
        <w:gridCol w:w="2562"/>
        <w:gridCol w:w="3969"/>
        <w:gridCol w:w="2552"/>
      </w:tblGrid>
      <w:tr w:rsidR="0049289B" w:rsidRPr="00C0575F" w:rsidTr="0049289B">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Название группы</w:t>
            </w: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Название источника/учебно-методического комплекса</w:t>
            </w:r>
          </w:p>
        </w:tc>
        <w:tc>
          <w:tcPr>
            <w:tcW w:w="65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Автор\ авторский коллектив</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Издательство, год издания</w:t>
            </w:r>
          </w:p>
        </w:tc>
      </w:tr>
      <w:tr w:rsidR="0049289B" w:rsidRPr="00C0575F" w:rsidTr="0049289B">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126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49289B" w:rsidRPr="00C0575F" w:rsidTr="0049289B">
        <w:tc>
          <w:tcPr>
            <w:tcW w:w="13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Подготови-тельная к школе</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группа,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седьмой год жизни</w:t>
            </w:r>
          </w:p>
        </w:tc>
        <w:tc>
          <w:tcPr>
            <w:tcW w:w="60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 примерная образовательная программа дошкольного образования. Разработана на основе и в соответствии с ФГОС ДО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 Бабаева, А.Г. Гогоберидзе, О.В.Солнцева и др.</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ООО «Издательство «Детство – Пресс», издательство РГПУ им. А. И. Герцена, 2014 – 321 стр.</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0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Образовательная область «Безопасность»</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В.А.Дергунская, Т.Г. Гусарова,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В.А.Новицкая, Л.С. Римашевская</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Москва. Творческий центр «Сфера»,2012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0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Учебно-методическое пособие по основам</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Безопасности жизнедеятельности детей</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старшего дошкольного возраста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 Н. Авдеева, О. Л. Князева,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 Б. Стеркина;</w:t>
            </w:r>
          </w:p>
          <w:p w:rsidR="0049289B" w:rsidRPr="00C0575F" w:rsidRDefault="0049289B" w:rsidP="0049289B">
            <w:pPr>
              <w:rPr>
                <w:rFonts w:ascii="Times New Roman" w:hAnsi="Times New Roman" w:cs="Times New Roman"/>
                <w:color w:val="auto"/>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2004</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0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Мониторинг в детском саду. Соответствует «Федеральным государственным требованиям к структуре ООП ДО»</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Т.И.Бабаева, А.Г.Гогоберидзе,</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М.В.Крулекс, Н.А. Ноткина,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З.А.Михайлова, Т.А.Березина,</w:t>
            </w:r>
          </w:p>
          <w:p w:rsidR="0049289B" w:rsidRPr="00C0575F" w:rsidRDefault="0049289B" w:rsidP="0049289B">
            <w:pPr>
              <w:rPr>
                <w:rFonts w:ascii="TimesNewRomanPSMT" w:hAnsi="TimesNewRomanPSMT" w:cs="TimesNewRomanPSMT"/>
                <w:color w:val="auto"/>
                <w:sz w:val="20"/>
                <w:szCs w:val="20"/>
              </w:rPr>
            </w:pPr>
            <w:r w:rsidRPr="00C0575F">
              <w:rPr>
                <w:rFonts w:ascii="Times New Roman" w:hAnsi="Times New Roman" w:cs="Times New Roman"/>
                <w:color w:val="auto"/>
                <w:sz w:val="24"/>
                <w:szCs w:val="24"/>
              </w:rPr>
              <w:t>Т.С. Грядкина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60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Результаты итогового мониторинга ОП. Уровни овладения необходимыми навыками и умениями по ОО </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 группа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Н.В.Верещагина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26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ОБЖ для дошкольников.</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Планирование работы,</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конспекты занятий, игры.</w:t>
            </w:r>
          </w:p>
        </w:tc>
        <w:tc>
          <w:tcPr>
            <w:tcW w:w="65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Т.П.Гарнышева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2010</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Программа «Светофор».</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Обучение детей</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дошкольного возраста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правилам дорожного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движения (для детей от 3-7</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лет)</w:t>
            </w:r>
          </w:p>
        </w:tc>
        <w:tc>
          <w:tcPr>
            <w:tcW w:w="65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Т.И. Данилова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2009</w:t>
            </w:r>
          </w:p>
        </w:tc>
      </w:tr>
      <w:tr w:rsidR="0049289B" w:rsidRPr="00C0575F" w:rsidTr="0049289B">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3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Азбука «АУ»</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Методические</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рекомендации по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обучению детей основам</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безопасности</w:t>
            </w:r>
          </w:p>
        </w:tc>
        <w:tc>
          <w:tcPr>
            <w:tcW w:w="65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 Г. Жукова, Е. Г. Федорова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2008</w:t>
            </w:r>
          </w:p>
        </w:tc>
      </w:tr>
    </w:tbl>
    <w:p w:rsidR="0049289B" w:rsidRPr="00C0575F" w:rsidRDefault="0049289B" w:rsidP="0049289B">
      <w:pPr>
        <w:rPr>
          <w:rFonts w:ascii="Times New Roman" w:hAnsi="Times New Roman" w:cs="Times New Roman"/>
          <w:b/>
          <w:color w:val="auto"/>
          <w:sz w:val="24"/>
          <w:szCs w:val="24"/>
        </w:rPr>
      </w:pPr>
    </w:p>
    <w:p w:rsidR="0049289B" w:rsidRPr="00C0575F" w:rsidRDefault="0049289B" w:rsidP="0049289B">
      <w:pPr>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 xml:space="preserve"> 2.1.2 МОДУЛЬ </w:t>
      </w:r>
      <w:r w:rsidRPr="00C0575F">
        <w:rPr>
          <w:rFonts w:ascii="Times New Roman" w:hAnsi="Times New Roman" w:cs="Times New Roman"/>
          <w:b/>
          <w:color w:val="auto"/>
          <w:sz w:val="28"/>
          <w:szCs w:val="28"/>
          <w:lang w:val="en-US"/>
        </w:rPr>
        <w:t>II</w:t>
      </w:r>
      <w:r w:rsidRPr="00C0575F">
        <w:rPr>
          <w:rFonts w:ascii="Times New Roman" w:hAnsi="Times New Roman" w:cs="Times New Roman"/>
          <w:b/>
          <w:color w:val="auto"/>
          <w:sz w:val="28"/>
          <w:szCs w:val="28"/>
        </w:rPr>
        <w:t xml:space="preserve"> Образовательная область «Познавательное развитие»</w:t>
      </w:r>
    </w:p>
    <w:p w:rsidR="0049289B" w:rsidRPr="00C0575F" w:rsidRDefault="0049289B" w:rsidP="0049289B">
      <w:pPr>
        <w:autoSpaceDE w:val="0"/>
        <w:autoSpaceDN w:val="0"/>
        <w:adjustRightInd w:val="0"/>
        <w:spacing w:after="0" w:line="240" w:lineRule="auto"/>
        <w:jc w:val="both"/>
        <w:rPr>
          <w:rFonts w:ascii="Times New Roman" w:hAnsi="Times New Roman" w:cs="Times New Roman"/>
          <w:i/>
          <w:iCs/>
          <w:color w:val="auto"/>
          <w:sz w:val="28"/>
          <w:szCs w:val="28"/>
        </w:rPr>
      </w:pPr>
      <w:r w:rsidRPr="00C0575F">
        <w:rPr>
          <w:rFonts w:ascii="Times New Roman" w:hAnsi="Times New Roman" w:cs="Times New Roman"/>
          <w:i/>
          <w:iCs/>
          <w:color w:val="auto"/>
          <w:sz w:val="28"/>
          <w:szCs w:val="28"/>
        </w:rPr>
        <w:t>П. 2.6. ФГОС ДО</w:t>
      </w:r>
    </w:p>
    <w:p w:rsidR="0049289B" w:rsidRPr="00C0575F" w:rsidRDefault="0049289B" w:rsidP="0049289B">
      <w:pPr>
        <w:autoSpaceDE w:val="0"/>
        <w:autoSpaceDN w:val="0"/>
        <w:adjustRightInd w:val="0"/>
        <w:spacing w:after="0" w:line="240" w:lineRule="auto"/>
        <w:jc w:val="both"/>
        <w:rPr>
          <w:rFonts w:ascii="Times New Roman" w:hAnsi="Times New Roman" w:cs="Times New Roman"/>
          <w:i/>
          <w:iCs/>
          <w:color w:val="auto"/>
          <w:sz w:val="28"/>
          <w:szCs w:val="28"/>
        </w:rPr>
      </w:pPr>
      <w:r w:rsidRPr="00C0575F">
        <w:rPr>
          <w:rFonts w:ascii="Times New Roman" w:hAnsi="Times New Roman" w:cs="Times New Roman"/>
          <w:i/>
          <w:iCs/>
          <w:color w:val="auto"/>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w:t>
      </w:r>
    </w:p>
    <w:p w:rsidR="0049289B" w:rsidRPr="00C0575F" w:rsidRDefault="0049289B" w:rsidP="00DD50A4">
      <w:pPr>
        <w:autoSpaceDE w:val="0"/>
        <w:autoSpaceDN w:val="0"/>
        <w:adjustRightInd w:val="0"/>
        <w:spacing w:after="0" w:line="240" w:lineRule="auto"/>
        <w:jc w:val="both"/>
        <w:rPr>
          <w:rFonts w:ascii="Times New Roman" w:hAnsi="Times New Roman" w:cs="Times New Roman"/>
          <w:i/>
          <w:iCs/>
          <w:color w:val="auto"/>
          <w:sz w:val="28"/>
          <w:szCs w:val="28"/>
        </w:rPr>
      </w:pPr>
      <w:r w:rsidRPr="00C0575F">
        <w:rPr>
          <w:rFonts w:ascii="Times New Roman" w:hAnsi="Times New Roman" w:cs="Times New Roman"/>
          <w:i/>
          <w:iCs/>
          <w:color w:val="auto"/>
          <w:sz w:val="28"/>
          <w:szCs w:val="28"/>
        </w:rPr>
        <w:t>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опланете Земля как общем доме людей, об особенностях ее</w:t>
      </w:r>
      <w:r w:rsidRPr="00C0575F">
        <w:rPr>
          <w:rFonts w:ascii="Times New Roman" w:hAnsi="Times New Roman" w:cs="Times New Roman"/>
          <w:color w:val="auto"/>
          <w:sz w:val="28"/>
          <w:szCs w:val="28"/>
        </w:rPr>
        <w:t xml:space="preserve"> </w:t>
      </w:r>
      <w:r w:rsidRPr="00C0575F">
        <w:rPr>
          <w:rFonts w:ascii="Times New Roman" w:hAnsi="Times New Roman" w:cs="Times New Roman"/>
          <w:i/>
          <w:iCs/>
          <w:color w:val="auto"/>
          <w:sz w:val="28"/>
          <w:szCs w:val="28"/>
        </w:rPr>
        <w:t>природы, многообразии стран и народов мира.»</w:t>
      </w:r>
    </w:p>
    <w:p w:rsidR="0049289B" w:rsidRPr="00C0575F" w:rsidRDefault="0049289B" w:rsidP="0049289B">
      <w:pPr>
        <w:autoSpaceDE w:val="0"/>
        <w:autoSpaceDN w:val="0"/>
        <w:adjustRightInd w:val="0"/>
        <w:spacing w:after="0" w:line="240" w:lineRule="auto"/>
        <w:rPr>
          <w:rFonts w:ascii="Times New Roman" w:hAnsi="Times New Roman" w:cs="Times New Roman"/>
          <w:b/>
          <w:color w:val="auto"/>
          <w:sz w:val="28"/>
          <w:szCs w:val="28"/>
        </w:rPr>
      </w:pPr>
      <w:r w:rsidRPr="00C0575F">
        <w:rPr>
          <w:rFonts w:ascii="Times New Roman" w:hAnsi="Times New Roman" w:cs="Times New Roman"/>
          <w:b/>
          <w:color w:val="auto"/>
          <w:sz w:val="28"/>
          <w:szCs w:val="28"/>
        </w:rPr>
        <w:t xml:space="preserve">Методическое обеспечение реализации образовательной программы дошкольного образования «Детство»: </w:t>
      </w:r>
      <w:r w:rsidRPr="00C0575F">
        <w:rPr>
          <w:rFonts w:ascii="Times New Roman" w:hAnsi="Times New Roman" w:cs="Times New Roman"/>
          <w:b/>
          <w:bCs/>
          <w:color w:val="auto"/>
          <w:sz w:val="28"/>
          <w:szCs w:val="28"/>
        </w:rPr>
        <w:t>пятый год</w:t>
      </w:r>
      <w:r w:rsidRPr="00C0575F">
        <w:rPr>
          <w:rFonts w:ascii="Times New Roman" w:hAnsi="Times New Roman" w:cs="Times New Roman"/>
          <w:b/>
          <w:color w:val="auto"/>
          <w:sz w:val="28"/>
          <w:szCs w:val="28"/>
        </w:rPr>
        <w:t xml:space="preserve"> </w:t>
      </w:r>
      <w:r w:rsidRPr="00C0575F">
        <w:rPr>
          <w:rFonts w:ascii="Times New Roman" w:hAnsi="Times New Roman" w:cs="Times New Roman"/>
          <w:b/>
          <w:bCs/>
          <w:color w:val="auto"/>
          <w:sz w:val="28"/>
          <w:szCs w:val="28"/>
        </w:rPr>
        <w:t>жизни, средняя группа</w:t>
      </w:r>
      <w:r w:rsidRPr="00C0575F">
        <w:rPr>
          <w:rFonts w:ascii="Times New Roman" w:hAnsi="Times New Roman" w:cs="Times New Roman"/>
          <w:b/>
          <w:color w:val="auto"/>
          <w:sz w:val="28"/>
          <w:szCs w:val="28"/>
        </w:rPr>
        <w:t>, образовательная область «Познавательное развитие», разделы «</w:t>
      </w:r>
      <w:r w:rsidRPr="00C0575F">
        <w:rPr>
          <w:rFonts w:ascii="Times New Roman" w:hAnsi="Times New Roman" w:cs="Times New Roman"/>
          <w:b/>
          <w:bCs/>
          <w:i/>
          <w:iCs/>
          <w:color w:val="auto"/>
          <w:sz w:val="28"/>
          <w:szCs w:val="28"/>
        </w:rPr>
        <w:t>Развитие сенсорной</w:t>
      </w:r>
      <w:r w:rsidRPr="00C0575F">
        <w:rPr>
          <w:rFonts w:ascii="Times New Roman" w:hAnsi="Times New Roman" w:cs="Times New Roman"/>
          <w:b/>
          <w:color w:val="auto"/>
          <w:sz w:val="28"/>
          <w:szCs w:val="28"/>
        </w:rPr>
        <w:t xml:space="preserve"> </w:t>
      </w:r>
      <w:r w:rsidRPr="00C0575F">
        <w:rPr>
          <w:rFonts w:ascii="Times New Roman" w:hAnsi="Times New Roman" w:cs="Times New Roman"/>
          <w:b/>
          <w:bCs/>
          <w:i/>
          <w:iCs/>
          <w:color w:val="auto"/>
          <w:sz w:val="28"/>
          <w:szCs w:val="28"/>
        </w:rPr>
        <w:t>культуры (ОО «П Р 1»)», «Формирование первичных</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hAnsi="Times New Roman" w:cs="Times New Roman"/>
          <w:b/>
          <w:bCs/>
          <w:i/>
          <w:iCs/>
          <w:color w:val="auto"/>
          <w:sz w:val="28"/>
          <w:szCs w:val="28"/>
        </w:rPr>
        <w:t>представлений о себе, других людях (ОО «П Р 2»)», «Ребенок открывает мир природы (ОО «П Р 3»)», «Первые шаги в математику. Исследуем и экспериментируем (ОО «П Р 4»)» «Формирование первичных представлений о Малой родине и Отечестве. Родной город (ОО «П Р 5»)».</w:t>
      </w: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3"/>
          <w:szCs w:val="23"/>
        </w:rPr>
      </w:pPr>
    </w:p>
    <w:tbl>
      <w:tblPr>
        <w:tblStyle w:val="a3"/>
        <w:tblW w:w="0" w:type="auto"/>
        <w:tblLook w:val="04A0"/>
      </w:tblPr>
      <w:tblGrid>
        <w:gridCol w:w="1242"/>
        <w:gridCol w:w="7371"/>
        <w:gridCol w:w="3402"/>
        <w:gridCol w:w="2308"/>
      </w:tblGrid>
      <w:tr w:rsidR="0049289B" w:rsidRPr="00C0575F" w:rsidTr="0049289B">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Название</w:t>
            </w:r>
          </w:p>
          <w:p w:rsidR="0049289B" w:rsidRPr="00C0575F" w:rsidRDefault="00DD50A4"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Г</w:t>
            </w:r>
            <w:r w:rsidR="0049289B" w:rsidRPr="00C0575F">
              <w:rPr>
                <w:rFonts w:ascii="Times New Roman" w:hAnsi="Times New Roman" w:cs="Times New Roman"/>
                <w:color w:val="auto"/>
                <w:sz w:val="24"/>
                <w:szCs w:val="24"/>
              </w:rPr>
              <w:t>руппы</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Название источника /</w:t>
            </w:r>
          </w:p>
          <w:p w:rsidR="0049289B" w:rsidRPr="00C0575F" w:rsidRDefault="0049289B" w:rsidP="0049289B">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учебно-методического</w:t>
            </w:r>
          </w:p>
          <w:p w:rsidR="0049289B" w:rsidRPr="00C0575F" w:rsidRDefault="0049289B" w:rsidP="0049289B">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комплекса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Автор/авторский коллектив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Издательство/ год издания</w:t>
            </w:r>
          </w:p>
        </w:tc>
      </w:tr>
      <w:tr w:rsidR="0049289B" w:rsidRPr="00C0575F" w:rsidTr="0049289B">
        <w:tc>
          <w:tcPr>
            <w:tcW w:w="12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b/>
                <w:bCs/>
                <w:color w:val="auto"/>
                <w:sz w:val="24"/>
                <w:szCs w:val="24"/>
              </w:rPr>
            </w:pPr>
            <w:r w:rsidRPr="00C0575F">
              <w:rPr>
                <w:rFonts w:ascii="Times New Roman" w:hAnsi="Times New Roman" w:cs="Times New Roman"/>
                <w:b/>
                <w:bCs/>
                <w:color w:val="auto"/>
                <w:sz w:val="24"/>
                <w:szCs w:val="24"/>
              </w:rPr>
              <w:t>пятый</w:t>
            </w:r>
          </w:p>
          <w:p w:rsidR="0049289B" w:rsidRPr="00C0575F" w:rsidRDefault="0049289B" w:rsidP="0049289B">
            <w:pPr>
              <w:autoSpaceDE w:val="0"/>
              <w:autoSpaceDN w:val="0"/>
              <w:adjustRightInd w:val="0"/>
              <w:rPr>
                <w:rFonts w:ascii="Times New Roman" w:hAnsi="Times New Roman" w:cs="Times New Roman"/>
                <w:b/>
                <w:bCs/>
                <w:color w:val="auto"/>
                <w:sz w:val="24"/>
                <w:szCs w:val="24"/>
              </w:rPr>
            </w:pPr>
            <w:r w:rsidRPr="00C0575F">
              <w:rPr>
                <w:rFonts w:ascii="Times New Roman" w:hAnsi="Times New Roman" w:cs="Times New Roman"/>
                <w:b/>
                <w:bCs/>
                <w:color w:val="auto"/>
                <w:sz w:val="24"/>
                <w:szCs w:val="24"/>
              </w:rPr>
              <w:t>год</w:t>
            </w:r>
          </w:p>
          <w:p w:rsidR="0049289B" w:rsidRPr="00C0575F" w:rsidRDefault="0049289B" w:rsidP="0049289B">
            <w:pPr>
              <w:autoSpaceDE w:val="0"/>
              <w:autoSpaceDN w:val="0"/>
              <w:adjustRightInd w:val="0"/>
              <w:rPr>
                <w:rFonts w:ascii="Times New Roman" w:hAnsi="Times New Roman" w:cs="Times New Roman"/>
                <w:b/>
                <w:bCs/>
                <w:color w:val="auto"/>
                <w:sz w:val="24"/>
                <w:szCs w:val="24"/>
              </w:rPr>
            </w:pPr>
            <w:r w:rsidRPr="00C0575F">
              <w:rPr>
                <w:rFonts w:ascii="Times New Roman" w:hAnsi="Times New Roman" w:cs="Times New Roman"/>
                <w:b/>
                <w:bCs/>
                <w:color w:val="auto"/>
                <w:sz w:val="24"/>
                <w:szCs w:val="24"/>
              </w:rPr>
              <w:t>жизни,</w:t>
            </w:r>
          </w:p>
          <w:p w:rsidR="0049289B" w:rsidRPr="00C0575F" w:rsidRDefault="0049289B" w:rsidP="0049289B">
            <w:pPr>
              <w:autoSpaceDE w:val="0"/>
              <w:autoSpaceDN w:val="0"/>
              <w:adjustRightInd w:val="0"/>
              <w:rPr>
                <w:rFonts w:ascii="Times New Roman" w:hAnsi="Times New Roman" w:cs="Times New Roman"/>
                <w:b/>
                <w:bCs/>
                <w:color w:val="auto"/>
                <w:sz w:val="24"/>
                <w:szCs w:val="24"/>
              </w:rPr>
            </w:pPr>
            <w:r w:rsidRPr="00C0575F">
              <w:rPr>
                <w:rFonts w:ascii="Times New Roman" w:hAnsi="Times New Roman" w:cs="Times New Roman"/>
                <w:b/>
                <w:bCs/>
                <w:color w:val="auto"/>
                <w:sz w:val="24"/>
                <w:szCs w:val="24"/>
              </w:rPr>
              <w:lastRenderedPageBreak/>
              <w:t>средняя</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b/>
                <w:bCs/>
                <w:color w:val="auto"/>
                <w:sz w:val="24"/>
                <w:szCs w:val="24"/>
              </w:rPr>
              <w:t>группа</w:t>
            </w:r>
          </w:p>
        </w:tc>
        <w:tc>
          <w:tcPr>
            <w:tcW w:w="130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Основная литература</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 Примерная образовательная программа дошкольного образования. Разработана на основе и в соответствии с ФГОС ДО</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Т. И. Бабаева, А. 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Гогоберидзе, О. В.</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Солнцева и др.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СПб.: ООО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«Издательство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Издательство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РГПУ им. А.И.Герцена,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2014. – 321 с.</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Образовательная область «Познание»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 А. Михайлова,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 Н. Полякова,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Т. А. Ивченко,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 С. Ромашевская,</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 О. Никонова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Петербург«Детство-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Пресс»,Москва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Творческий центр</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«Сфера»,2013 г.</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Логика и математика для дошкольников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Е. А. Носова, Р. Л.</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Непомнящая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2004</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Мониторинг в детском саду. Соответствует «Федеральным</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Государственным требованиям к структуре основной</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Общеобразовательной программе дошкольного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образования»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Н.В.Верещагина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образовательного процесса. Уровни овладения необходимыми навыками и</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умениями по образовательным областям. Средняя группа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Н.В.Верещагина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Давайте поиграем. Игры  с логическими блоками Дьенеша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 А. Михайлова,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 Н. Полякова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2004</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30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Демонстрационный материал к счетным палочкам Киюзенера и</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логическим блокам Дьенеша. Конспекты занятий, диагностика (4-7</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лет)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 А. Михайлова,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 Н. Полякова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2009</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Альбом-игра «Дом с колокольчиком». Палочки Киюзенера (от 3-5 лет)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Б. Б. Финкельштейн</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2009</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Разноцветные сказки. Цикл занятий по развитию речи,</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Формированию цветовосприятия и цветоразличения у детей</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дошкольного возраста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2003</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30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jc w:val="center"/>
              <w:rPr>
                <w:rFonts w:ascii="Times New Roman" w:hAnsi="Times New Roman" w:cs="Times New Roman"/>
                <w:b/>
                <w:bCs/>
                <w:color w:val="auto"/>
                <w:sz w:val="24"/>
                <w:szCs w:val="24"/>
              </w:rPr>
            </w:pPr>
            <w:r w:rsidRPr="00C0575F">
              <w:rPr>
                <w:rFonts w:ascii="Times New Roman" w:hAnsi="Times New Roman" w:cs="Times New Roman"/>
                <w:b/>
                <w:bCs/>
                <w:color w:val="auto"/>
                <w:sz w:val="24"/>
                <w:szCs w:val="24"/>
              </w:rPr>
              <w:t>Развитие кругозора и познавательно-исследовательской</w:t>
            </w:r>
          </w:p>
          <w:p w:rsidR="0049289B" w:rsidRPr="00C0575F" w:rsidRDefault="0049289B" w:rsidP="0049289B">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b/>
                <w:bCs/>
                <w:color w:val="auto"/>
                <w:sz w:val="24"/>
                <w:szCs w:val="24"/>
              </w:rPr>
              <w:t>деятельности в природе</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30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«Мы» Программа экологического образования детей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Н.Н.Кондратьева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2006</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Добро пожаловать в экологию. Перспективный план работы по формированию экологической культуры у детей дошкольного возраста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О.А.Воронкевич</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2003</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30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Добро пожаловать в экологию. Рабочая тетрадь для детей 4-5 лет,– часть I, часть II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О.А.Воронкевич</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Петербург, «Детство-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Пресс»,2006 г –(1часть); 2007 г –(2 часть)</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Добро пожаловать в экологию! Дидактический</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материал для детей 4-5 лет (коллажи, мнемотаблицы, модели, пиктограммы)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О.А.воронкевич</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2008</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Листок на ладони. Методическое пособие по проведению экскурсий с целью экологического и эстетического воспитания</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Дошкольников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 А. Степанова,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 А. Королева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2003</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Планирование занятий по экологии и педагогическая</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диагностика экологической воспитанности дошкольников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Т. В. Хабарова,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 В.</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Шафигуллина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2010</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Конспекты занятий по формированию у дошкольников</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Естественнонаучных представлений в разных</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возрастных группах</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2009</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Экспериментальная деятельность детей среднего и старшего дошкольного возраста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Г. П. Тугушева.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 Е. Чистякова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2007</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30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Развитие математических представлений</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30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Математика – это интересно. Игровые ситуации для детей</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дошкольного возраста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 А. Михайлова,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 Н. Чеплашкина,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2004</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30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Математика – это интересно. Рабочая тетрадь 3-4 года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 Н. Чеплашкина, Н. Н. Крутов З. А. Михайловой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2000</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Математика от трех до семи. Учебно-методическое</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пособие для воспитателей детских садов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З.А. Михайлова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2007</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Логика и математика для дошкольников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Е. А. Носова, </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 Л. Непомнящая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2004</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Развитие математических представлений у</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дошкольников с ОВЗ  (4-5 лет, 5-6 лет)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2010</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Первые шаги в математику. Проблемно-игровые ситуации для детей 4-5 лет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 А. Михайлова,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 Н. Чеплашкина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2007</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Математика до школы. Пособие для воспитателей детских садов и родителей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А. А. Смоленцева,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 В. Пустовейт</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2003</w:t>
            </w:r>
          </w:p>
        </w:tc>
      </w:tr>
    </w:tbl>
    <w:p w:rsidR="0049289B" w:rsidRPr="00C0575F" w:rsidRDefault="0049289B" w:rsidP="0049289B">
      <w:pPr>
        <w:autoSpaceDE w:val="0"/>
        <w:autoSpaceDN w:val="0"/>
        <w:adjustRightInd w:val="0"/>
        <w:spacing w:after="0" w:line="240" w:lineRule="auto"/>
        <w:rPr>
          <w:rFonts w:ascii="Times New Roman" w:hAnsi="Times New Roman" w:cs="Times New Roman"/>
          <w:color w:val="auto"/>
          <w:sz w:val="24"/>
          <w:szCs w:val="24"/>
        </w:rPr>
      </w:pPr>
    </w:p>
    <w:p w:rsidR="0049289B" w:rsidRPr="00C0575F" w:rsidRDefault="0049289B" w:rsidP="0049289B">
      <w:pPr>
        <w:autoSpaceDE w:val="0"/>
        <w:autoSpaceDN w:val="0"/>
        <w:adjustRightInd w:val="0"/>
        <w:spacing w:after="0" w:line="240" w:lineRule="auto"/>
        <w:rPr>
          <w:rFonts w:ascii="Times New Roman" w:hAnsi="Times New Roman" w:cs="Times New Roman"/>
          <w:b/>
          <w:color w:val="auto"/>
          <w:sz w:val="28"/>
          <w:szCs w:val="28"/>
        </w:rPr>
      </w:pPr>
    </w:p>
    <w:p w:rsidR="0049289B" w:rsidRPr="00C0575F" w:rsidRDefault="0049289B" w:rsidP="0049289B">
      <w:pPr>
        <w:autoSpaceDE w:val="0"/>
        <w:autoSpaceDN w:val="0"/>
        <w:adjustRightInd w:val="0"/>
        <w:spacing w:after="0" w:line="240" w:lineRule="auto"/>
        <w:rPr>
          <w:rFonts w:ascii="Times New Roman" w:hAnsi="Times New Roman" w:cs="Times New Roman"/>
          <w:b/>
          <w:color w:val="auto"/>
          <w:sz w:val="28"/>
          <w:szCs w:val="28"/>
        </w:rPr>
      </w:pPr>
      <w:r w:rsidRPr="00C0575F">
        <w:rPr>
          <w:rFonts w:ascii="Times New Roman" w:hAnsi="Times New Roman" w:cs="Times New Roman"/>
          <w:b/>
          <w:color w:val="auto"/>
          <w:sz w:val="28"/>
          <w:szCs w:val="28"/>
        </w:rPr>
        <w:t xml:space="preserve">Методическое обеспечение реализации образовательной программы дошкольного образования «Детство»: </w:t>
      </w:r>
      <w:r w:rsidRPr="00C0575F">
        <w:rPr>
          <w:rFonts w:ascii="Times New Roman" w:hAnsi="Times New Roman" w:cs="Times New Roman"/>
          <w:b/>
          <w:bCs/>
          <w:color w:val="auto"/>
          <w:sz w:val="28"/>
          <w:szCs w:val="28"/>
        </w:rPr>
        <w:t>седьмой год</w:t>
      </w:r>
      <w:r w:rsidRPr="00C0575F">
        <w:rPr>
          <w:rFonts w:ascii="Times New Roman" w:hAnsi="Times New Roman" w:cs="Times New Roman"/>
          <w:b/>
          <w:color w:val="auto"/>
          <w:sz w:val="28"/>
          <w:szCs w:val="28"/>
        </w:rPr>
        <w:t xml:space="preserve"> </w:t>
      </w:r>
      <w:r w:rsidRPr="00C0575F">
        <w:rPr>
          <w:rFonts w:ascii="Times New Roman" w:hAnsi="Times New Roman" w:cs="Times New Roman"/>
          <w:b/>
          <w:bCs/>
          <w:color w:val="auto"/>
          <w:sz w:val="28"/>
          <w:szCs w:val="28"/>
        </w:rPr>
        <w:t>жизни, подготовительная к школе группа</w:t>
      </w:r>
      <w:r w:rsidRPr="00C0575F">
        <w:rPr>
          <w:rFonts w:ascii="Times New Roman" w:hAnsi="Times New Roman" w:cs="Times New Roman"/>
          <w:b/>
          <w:color w:val="auto"/>
          <w:sz w:val="28"/>
          <w:szCs w:val="28"/>
        </w:rPr>
        <w:t>, образовательная область «Познавательное развитие», разделы «</w:t>
      </w:r>
      <w:r w:rsidRPr="00C0575F">
        <w:rPr>
          <w:rFonts w:ascii="Times New Roman" w:hAnsi="Times New Roman" w:cs="Times New Roman"/>
          <w:b/>
          <w:bCs/>
          <w:i/>
          <w:iCs/>
          <w:color w:val="auto"/>
          <w:sz w:val="28"/>
          <w:szCs w:val="28"/>
        </w:rPr>
        <w:t>Развитие сенсорной</w:t>
      </w:r>
      <w:r w:rsidRPr="00C0575F">
        <w:rPr>
          <w:rFonts w:ascii="Times New Roman" w:hAnsi="Times New Roman" w:cs="Times New Roman"/>
          <w:b/>
          <w:color w:val="auto"/>
          <w:sz w:val="28"/>
          <w:szCs w:val="28"/>
        </w:rPr>
        <w:t xml:space="preserve"> </w:t>
      </w:r>
      <w:r w:rsidRPr="00C0575F">
        <w:rPr>
          <w:rFonts w:ascii="Times New Roman" w:hAnsi="Times New Roman" w:cs="Times New Roman"/>
          <w:b/>
          <w:bCs/>
          <w:i/>
          <w:iCs/>
          <w:color w:val="auto"/>
          <w:sz w:val="28"/>
          <w:szCs w:val="28"/>
        </w:rPr>
        <w:t>культуры (ОО «П Р 1»)», «Формирование первичных</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hAnsi="Times New Roman" w:cs="Times New Roman"/>
          <w:b/>
          <w:bCs/>
          <w:i/>
          <w:iCs/>
          <w:color w:val="auto"/>
          <w:sz w:val="28"/>
          <w:szCs w:val="28"/>
        </w:rPr>
        <w:t>представлений о себе, других людях (ОО «П Р 2»)», «Ребенок открывает мир природы (ОО «П Р 3»)», «Первые шаги в математику. Исследуем и экспериментируем (ОО «П Р 4»)» «Формирование первичных представлений о Малой родине и Отечестве. Родной город (ОО «П Р 5»)».</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Основное и дополнительное методическое обеспечение реализации образовательной области «Познавательное развитие»</w:t>
      </w: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4"/>
          <w:szCs w:val="24"/>
        </w:rPr>
      </w:pPr>
    </w:p>
    <w:tbl>
      <w:tblPr>
        <w:tblStyle w:val="a3"/>
        <w:tblW w:w="0" w:type="auto"/>
        <w:tblLook w:val="04A0"/>
      </w:tblPr>
      <w:tblGrid>
        <w:gridCol w:w="1411"/>
        <w:gridCol w:w="7430"/>
        <w:gridCol w:w="3260"/>
        <w:gridCol w:w="2308"/>
      </w:tblGrid>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Название</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группы</w:t>
            </w: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Название источника /учебно-методического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Комплекса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Автор/авторский коллектив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Издательство/ год издания</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b/>
                <w:bCs/>
                <w:color w:val="auto"/>
                <w:sz w:val="24"/>
                <w:szCs w:val="24"/>
              </w:rPr>
            </w:pPr>
            <w:r w:rsidRPr="00C0575F">
              <w:rPr>
                <w:rFonts w:ascii="Times New Roman" w:hAnsi="Times New Roman" w:cs="Times New Roman"/>
                <w:b/>
                <w:bCs/>
                <w:color w:val="auto"/>
                <w:sz w:val="24"/>
                <w:szCs w:val="24"/>
              </w:rPr>
              <w:t>седьмой</w:t>
            </w:r>
          </w:p>
          <w:p w:rsidR="0049289B" w:rsidRPr="00C0575F" w:rsidRDefault="0049289B" w:rsidP="0049289B">
            <w:pPr>
              <w:autoSpaceDE w:val="0"/>
              <w:autoSpaceDN w:val="0"/>
              <w:adjustRightInd w:val="0"/>
              <w:rPr>
                <w:rFonts w:ascii="Times New Roman" w:hAnsi="Times New Roman" w:cs="Times New Roman"/>
                <w:b/>
                <w:bCs/>
                <w:color w:val="auto"/>
                <w:sz w:val="24"/>
                <w:szCs w:val="24"/>
              </w:rPr>
            </w:pPr>
            <w:r w:rsidRPr="00C0575F">
              <w:rPr>
                <w:rFonts w:ascii="Times New Roman" w:hAnsi="Times New Roman" w:cs="Times New Roman"/>
                <w:b/>
                <w:bCs/>
                <w:color w:val="auto"/>
                <w:sz w:val="24"/>
                <w:szCs w:val="24"/>
              </w:rPr>
              <w:t>год</w:t>
            </w:r>
          </w:p>
          <w:p w:rsidR="0049289B" w:rsidRPr="00C0575F" w:rsidRDefault="0049289B" w:rsidP="0049289B">
            <w:pPr>
              <w:autoSpaceDE w:val="0"/>
              <w:autoSpaceDN w:val="0"/>
              <w:adjustRightInd w:val="0"/>
              <w:rPr>
                <w:rFonts w:ascii="Times New Roman" w:hAnsi="Times New Roman" w:cs="Times New Roman"/>
                <w:b/>
                <w:bCs/>
                <w:color w:val="auto"/>
                <w:sz w:val="24"/>
                <w:szCs w:val="24"/>
              </w:rPr>
            </w:pPr>
            <w:r w:rsidRPr="00C0575F">
              <w:rPr>
                <w:rFonts w:ascii="Times New Roman" w:hAnsi="Times New Roman" w:cs="Times New Roman"/>
                <w:b/>
                <w:bCs/>
                <w:color w:val="auto"/>
                <w:sz w:val="24"/>
                <w:szCs w:val="24"/>
              </w:rPr>
              <w:t>жизни,</w:t>
            </w:r>
          </w:p>
          <w:p w:rsidR="0049289B" w:rsidRPr="00C0575F" w:rsidRDefault="0049289B" w:rsidP="0049289B">
            <w:pPr>
              <w:autoSpaceDE w:val="0"/>
              <w:autoSpaceDN w:val="0"/>
              <w:adjustRightInd w:val="0"/>
              <w:rPr>
                <w:rFonts w:ascii="Times New Roman" w:hAnsi="Times New Roman" w:cs="Times New Roman"/>
                <w:b/>
                <w:bCs/>
                <w:color w:val="auto"/>
                <w:sz w:val="24"/>
                <w:szCs w:val="24"/>
              </w:rPr>
            </w:pPr>
            <w:r w:rsidRPr="00C0575F">
              <w:rPr>
                <w:rFonts w:ascii="Times New Roman" w:hAnsi="Times New Roman" w:cs="Times New Roman"/>
                <w:b/>
                <w:bCs/>
                <w:color w:val="auto"/>
                <w:sz w:val="24"/>
                <w:szCs w:val="24"/>
              </w:rPr>
              <w:lastRenderedPageBreak/>
              <w:t>подготови-тельная к школе</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b/>
                <w:bCs/>
                <w:color w:val="auto"/>
                <w:sz w:val="24"/>
                <w:szCs w:val="24"/>
              </w:rPr>
              <w:t>группа</w:t>
            </w:r>
          </w:p>
        </w:tc>
        <w:tc>
          <w:tcPr>
            <w:tcW w:w="129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Основная литература</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 Примерная образовательная программа дошкольного образования. Разработана на основе и в соответствии с ФГОС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Т. И. Бабаева, А. 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Гогоберидзе, О. В.</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Солнцева и др.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СПб.: ООО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«Издательство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Издательство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РГПУ им. А.И.Герцена,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2014. – 321 с.</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Образовательная область «Познание»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 А. Михайлова,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 Н. Полякова,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Т. А. Ивченко,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 С. Ромашевская,</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 О. Никонова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Петербург«Детство-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Пресс»,Москва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Творческий центр</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«Сфера»,2013 г.</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Логика и математика для дошкольников</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Е. А. Носова, Р. Л.</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Непомнящая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2004</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Мониторинг в детском саду. Соответствует «Федеральным</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Государственным требованиям к структуре</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Основной общеобразовательной программе дошкольного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образования»</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Н.В.Верещагина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2011</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образовательного процесса. Уровни овладения необходимыми навыками и умениями по образовательным областям. Подготовительная к школе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Н.В.Верещагина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2012</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129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Давайте поиграем. Игры  с логическими блоками Дьенеша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 А. Михайлова,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 Н. Полякова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2004</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Демонстрационный материал к счетным палочкам Киюзенера и</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логическим блокам Дьенеша. Конспекты занятий, диагностика (4-7</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 А. Михайлова,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 Н. Полякова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2009</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Альбом-игра «Дом с колокольчиком». Палочки Киюзенера (от 3-7  лет)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Б. Б. Финкельштейн</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2009</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Разноцветные сказки. Цикл занятий по развитию речи,</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Формированию цветовосприятия и цветоразличения у детей</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дошкольного возраста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2003</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Логический экран. Развивающие и обучающие игры и</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Упражнения</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 Б. Лисовская,</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 В. Лабутина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2006</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Удивительные истории. Конспекты занятий по развитию речи 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Использованием элементов ТРИЗ для детей старшего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дошкольного возраста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Л.Е.Белоусова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2006</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Разноцветные сказки. Цикл занятий по развитию речи, формированию цветовосприятия и цветоразличения у детей</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дошкольного возраста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2003</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Маленький дизайнер: игра.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 А. Михайлова,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 Н. Чеплашкина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«Корвет», 2003-2011 г.</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129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jc w:val="center"/>
              <w:rPr>
                <w:rFonts w:ascii="Times New Roman" w:hAnsi="Times New Roman" w:cs="Times New Roman"/>
                <w:b/>
                <w:bCs/>
                <w:color w:val="auto"/>
                <w:sz w:val="24"/>
                <w:szCs w:val="24"/>
              </w:rPr>
            </w:pPr>
            <w:r w:rsidRPr="00C0575F">
              <w:rPr>
                <w:rFonts w:ascii="Times New Roman" w:hAnsi="Times New Roman" w:cs="Times New Roman"/>
                <w:b/>
                <w:bCs/>
                <w:color w:val="auto"/>
                <w:sz w:val="24"/>
                <w:szCs w:val="24"/>
              </w:rPr>
              <w:t>Развитие кругозора и познавательно-исследовательской</w:t>
            </w:r>
          </w:p>
          <w:p w:rsidR="0049289B" w:rsidRPr="00C0575F" w:rsidRDefault="0049289B" w:rsidP="0049289B">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b/>
                <w:bCs/>
                <w:color w:val="auto"/>
                <w:sz w:val="24"/>
                <w:szCs w:val="24"/>
              </w:rPr>
              <w:t>деятельности в природе</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129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«Мы» Программа экологического образования детей</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Н.Н.Кондратьева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2006</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Добро пожаловать в экологию. Перспективный план работы по формированию экологической культуры у детей дошкольного возраста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О.А.Воронкевич</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2003</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129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Добро пожаловать в экологию. Рабочая тетрадь</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для детей 6-7  лет,– часть I, часть II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О.А.Воронкевич</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Петербург, «Детство-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Пресс»,2006 г –(1часть); 2007 г –(2 часть)</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Добро пожаловать в экологию! Дидактический</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материал для детей 6-7  лет (коллажи, мнемотаблицы, модели, пиктограммы)</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О.А.Воронкевич</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2008</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Ребенок и окружающий мир. Комплексные занятия в подготовительной к школе группе.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Л.Л.Тимофеева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2011</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Листок на ладони. Методическое пособие по проведению экскурсий 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целью экологического и эстетического воспитания</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дошкольников</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 А. Степанова,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 А. Королева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2003</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Планирование занятий по экологии и педагогическая</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диагностика экологической воспитанности</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дошкольников</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Т. В. Хабарова,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 В.</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Шафигуллина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2010</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Конспекты занятий по формированию у дошкольников</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Естественнонаучных представлений в разных</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возрастных группах</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2009</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Экспериментальная деятельность детей среднего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 старшего дошкольного возраста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Г. П. Тугушева.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 Е. Чистякова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2007</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129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Развитие математических представлений</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129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Математика – это интересно. Игровые ситуации для детей</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дошкольного возраста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 А. Михайлова,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 Н.Чеплашкина,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2004</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129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Математика – это интересно. Рабочая тетрадь 6-7 лет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 Н.Чеплашкина,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 Н. Крутов</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 А. Михайловой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2000</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Первые шаги в математику. Проблемно- игровые ситуации для</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детей 6-7 лет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 А. Михайлова,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 Н. Чеплашкина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2007</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Математика от трех до семи. Учебно-методическое</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пособие для воспитателей детских садов</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З.А. Михайлова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2007</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Логика и математика для дошкольников</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Е. А. Носова, </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 Л. Непомнящая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2004</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Развитие математическихпредставлений у дошкольников с ОВЗ  (4-5</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лет, 5-6, 6-7  лет)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2010</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Первые шаги в математику. Проблемно-игровые</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ситуации для детей 6-7 лет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 А. Михайлова,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 Н. Чеплашкина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2007</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Математика до школы. Пособие для воспитателей</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детских садов и родителей</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А. А. Смоленцева,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 В. Пустовейт</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2003</w:t>
            </w:r>
          </w:p>
        </w:tc>
      </w:tr>
      <w:tr w:rsidR="0049289B" w:rsidRPr="00C0575F" w:rsidTr="0049289B">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autoSpaceDE w:val="0"/>
              <w:autoSpaceDN w:val="0"/>
              <w:adjustRightInd w:val="0"/>
              <w:rPr>
                <w:rFonts w:ascii="Times New Roman" w:hAnsi="Times New Roman" w:cs="Times New Roman"/>
                <w:color w:val="auto"/>
                <w:sz w:val="24"/>
                <w:szCs w:val="24"/>
              </w:rPr>
            </w:pPr>
          </w:p>
        </w:tc>
        <w:tc>
          <w:tcPr>
            <w:tcW w:w="7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Математика от трех до семи. Учебно-методическое пособие для</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воспитателей детских садов</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З.А.Михайлова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«Детство-Пресс»,</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2007</w:t>
            </w:r>
          </w:p>
        </w:tc>
      </w:tr>
    </w:tbl>
    <w:p w:rsidR="0049289B" w:rsidRPr="00C0575F" w:rsidRDefault="0049289B" w:rsidP="0049289B">
      <w:pPr>
        <w:autoSpaceDE w:val="0"/>
        <w:autoSpaceDN w:val="0"/>
        <w:adjustRightInd w:val="0"/>
        <w:spacing w:after="0" w:line="240" w:lineRule="auto"/>
        <w:rPr>
          <w:rFonts w:ascii="BookmanOldStyle-Bold" w:hAnsi="BookmanOldStyle-Bold" w:cs="BookmanOldStyle-Bold"/>
          <w:b/>
          <w:bCs/>
          <w:color w:val="auto"/>
          <w:sz w:val="23"/>
          <w:szCs w:val="23"/>
        </w:rPr>
      </w:pPr>
    </w:p>
    <w:p w:rsidR="0049289B" w:rsidRPr="00C0575F" w:rsidRDefault="0049289B" w:rsidP="0049289B">
      <w:pPr>
        <w:autoSpaceDE w:val="0"/>
        <w:autoSpaceDN w:val="0"/>
        <w:adjustRightInd w:val="0"/>
        <w:spacing w:after="0" w:line="240" w:lineRule="auto"/>
        <w:rPr>
          <w:rFonts w:ascii="BookmanOldStyle-Bold" w:hAnsi="BookmanOldStyle-Bold" w:cs="BookmanOldStyle-Bold"/>
          <w:b/>
          <w:bCs/>
          <w:color w:val="auto"/>
          <w:sz w:val="23"/>
          <w:szCs w:val="23"/>
        </w:rPr>
      </w:pPr>
      <w:r w:rsidRPr="00C0575F">
        <w:rPr>
          <w:rFonts w:ascii="BookmanOldStyle-Bold" w:hAnsi="BookmanOldStyle-Bold" w:cs="BookmanOldStyle-Bold"/>
          <w:b/>
          <w:bCs/>
          <w:color w:val="auto"/>
          <w:sz w:val="23"/>
          <w:szCs w:val="23"/>
        </w:rPr>
        <w:t xml:space="preserve"> </w:t>
      </w:r>
    </w:p>
    <w:p w:rsidR="0049289B" w:rsidRPr="00C0575F" w:rsidRDefault="0049289B" w:rsidP="0049289B">
      <w:pPr>
        <w:autoSpaceDE w:val="0"/>
        <w:autoSpaceDN w:val="0"/>
        <w:adjustRightInd w:val="0"/>
        <w:spacing w:after="0" w:line="240" w:lineRule="auto"/>
        <w:jc w:val="center"/>
        <w:rPr>
          <w:rFonts w:ascii="BookmanOldStyle-Bold" w:hAnsi="BookmanOldStyle-Bold" w:cs="BookmanOldStyle-Bold"/>
          <w:b/>
          <w:bCs/>
          <w:color w:val="auto"/>
          <w:sz w:val="28"/>
          <w:szCs w:val="28"/>
        </w:rPr>
      </w:pPr>
      <w:r w:rsidRPr="00C0575F">
        <w:rPr>
          <w:rFonts w:ascii="BookmanOldStyle-Bold" w:hAnsi="BookmanOldStyle-Bold" w:cs="BookmanOldStyle-Bold"/>
          <w:b/>
          <w:bCs/>
          <w:color w:val="auto"/>
          <w:sz w:val="28"/>
          <w:szCs w:val="28"/>
        </w:rPr>
        <w:t xml:space="preserve">2.1.3 МОДУЛЬ </w:t>
      </w:r>
      <w:r w:rsidRPr="00C0575F">
        <w:rPr>
          <w:rFonts w:ascii="BookmanOldStyle-Bold" w:hAnsi="BookmanOldStyle-Bold" w:cs="BookmanOldStyle-Bold"/>
          <w:b/>
          <w:bCs/>
          <w:color w:val="auto"/>
          <w:sz w:val="28"/>
          <w:szCs w:val="28"/>
          <w:lang w:val="en-US"/>
        </w:rPr>
        <w:t>III</w:t>
      </w:r>
      <w:r w:rsidRPr="00C0575F">
        <w:rPr>
          <w:rFonts w:ascii="BookmanOldStyle-Bold" w:hAnsi="BookmanOldStyle-Bold" w:cs="BookmanOldStyle-Bold"/>
          <w:b/>
          <w:bCs/>
          <w:color w:val="auto"/>
          <w:sz w:val="28"/>
          <w:szCs w:val="28"/>
        </w:rPr>
        <w:t xml:space="preserve"> Образовательная область «Речевое развитие» (ОО «Р Р»)</w:t>
      </w:r>
    </w:p>
    <w:p w:rsidR="0049289B" w:rsidRPr="00C0575F" w:rsidRDefault="0049289B" w:rsidP="0049289B">
      <w:pPr>
        <w:autoSpaceDE w:val="0"/>
        <w:autoSpaceDN w:val="0"/>
        <w:adjustRightInd w:val="0"/>
        <w:spacing w:after="0" w:line="240" w:lineRule="auto"/>
        <w:rPr>
          <w:rFonts w:ascii="Times New Roman" w:hAnsi="Times New Roman" w:cs="Times New Roman"/>
          <w:i/>
          <w:iCs/>
          <w:color w:val="auto"/>
          <w:sz w:val="28"/>
          <w:szCs w:val="28"/>
        </w:rPr>
      </w:pPr>
      <w:r w:rsidRPr="00C0575F">
        <w:rPr>
          <w:rFonts w:ascii="Times New Roman" w:hAnsi="Times New Roman" w:cs="Times New Roman"/>
          <w:i/>
          <w:iCs/>
          <w:color w:val="auto"/>
          <w:sz w:val="28"/>
          <w:szCs w:val="28"/>
        </w:rPr>
        <w:t>П. 2.6. ФГОС ДО</w:t>
      </w:r>
    </w:p>
    <w:p w:rsidR="0049289B" w:rsidRPr="00C0575F" w:rsidRDefault="0049289B" w:rsidP="0049289B">
      <w:pPr>
        <w:autoSpaceDE w:val="0"/>
        <w:autoSpaceDN w:val="0"/>
        <w:adjustRightInd w:val="0"/>
        <w:spacing w:after="0" w:line="240" w:lineRule="auto"/>
        <w:jc w:val="both"/>
        <w:rPr>
          <w:rFonts w:ascii="Times New Roman" w:hAnsi="Times New Roman" w:cs="Times New Roman"/>
          <w:i/>
          <w:iCs/>
          <w:color w:val="auto"/>
          <w:sz w:val="28"/>
          <w:szCs w:val="28"/>
        </w:rPr>
      </w:pPr>
      <w:r w:rsidRPr="00C0575F">
        <w:rPr>
          <w:rFonts w:ascii="Times New Roman" w:hAnsi="Times New Roman" w:cs="Times New Roman"/>
          <w:i/>
          <w:iCs/>
          <w:color w:val="auto"/>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w:t>
      </w:r>
    </w:p>
    <w:p w:rsidR="0049289B" w:rsidRPr="00C0575F" w:rsidRDefault="0049289B" w:rsidP="0049289B">
      <w:pPr>
        <w:autoSpaceDE w:val="0"/>
        <w:autoSpaceDN w:val="0"/>
        <w:adjustRightInd w:val="0"/>
        <w:spacing w:after="0" w:line="240" w:lineRule="auto"/>
        <w:jc w:val="both"/>
        <w:rPr>
          <w:rFonts w:ascii="Times New Roman" w:hAnsi="Times New Roman" w:cs="Times New Roman"/>
          <w:i/>
          <w:iCs/>
          <w:color w:val="auto"/>
          <w:sz w:val="28"/>
          <w:szCs w:val="28"/>
        </w:rPr>
      </w:pPr>
      <w:r w:rsidRPr="00C0575F">
        <w:rPr>
          <w:rFonts w:ascii="Times New Roman" w:hAnsi="Times New Roman" w:cs="Times New Roman"/>
          <w:i/>
          <w:iCs/>
          <w:color w:val="auto"/>
          <w:sz w:val="28"/>
          <w:szCs w:val="28"/>
        </w:rPr>
        <w:t>активности как предпосылки обучения грамоте.»</w:t>
      </w: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8"/>
          <w:szCs w:val="28"/>
        </w:rPr>
      </w:pP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Методическое обеспечение реализации образовательной программы дошкольного образования «Детство»: </w:t>
      </w:r>
      <w:r w:rsidRPr="00C0575F">
        <w:rPr>
          <w:rFonts w:ascii="Times New Roman" w:hAnsi="Times New Roman" w:cs="Times New Roman"/>
          <w:b/>
          <w:bCs/>
          <w:color w:val="auto"/>
          <w:sz w:val="28"/>
          <w:szCs w:val="28"/>
        </w:rPr>
        <w:t>пятый год</w:t>
      </w:r>
      <w:r w:rsidRPr="00C0575F">
        <w:rPr>
          <w:rFonts w:ascii="Times New Roman" w:hAnsi="Times New Roman" w:cs="Times New Roman"/>
          <w:color w:val="auto"/>
          <w:sz w:val="28"/>
          <w:szCs w:val="28"/>
        </w:rPr>
        <w:t xml:space="preserve"> </w:t>
      </w:r>
      <w:r w:rsidRPr="00C0575F">
        <w:rPr>
          <w:rFonts w:ascii="Times New Roman" w:hAnsi="Times New Roman" w:cs="Times New Roman"/>
          <w:b/>
          <w:bCs/>
          <w:color w:val="auto"/>
          <w:sz w:val="28"/>
          <w:szCs w:val="28"/>
        </w:rPr>
        <w:t>жизни, средняя группа</w:t>
      </w:r>
      <w:r w:rsidRPr="00C0575F">
        <w:rPr>
          <w:rFonts w:ascii="Times New Roman" w:hAnsi="Times New Roman" w:cs="Times New Roman"/>
          <w:color w:val="auto"/>
          <w:sz w:val="28"/>
          <w:szCs w:val="28"/>
        </w:rPr>
        <w:t>, образовательная область «Речевое развитие», разделы «</w:t>
      </w:r>
      <w:r w:rsidRPr="00C0575F">
        <w:rPr>
          <w:rFonts w:ascii="Times New Roman" w:hAnsi="Times New Roman" w:cs="Times New Roman"/>
          <w:b/>
          <w:bCs/>
          <w:i/>
          <w:iCs/>
          <w:color w:val="auto"/>
          <w:sz w:val="28"/>
          <w:szCs w:val="28"/>
        </w:rPr>
        <w:t>Владение речью как средством</w:t>
      </w:r>
      <w:r w:rsidRPr="00C0575F">
        <w:rPr>
          <w:rFonts w:ascii="Times New Roman" w:hAnsi="Times New Roman" w:cs="Times New Roman"/>
          <w:color w:val="auto"/>
          <w:sz w:val="28"/>
          <w:szCs w:val="28"/>
        </w:rPr>
        <w:t xml:space="preserve"> </w:t>
      </w:r>
      <w:r w:rsidRPr="00C0575F">
        <w:rPr>
          <w:rFonts w:ascii="Times New Roman" w:hAnsi="Times New Roman" w:cs="Times New Roman"/>
          <w:b/>
          <w:bCs/>
          <w:i/>
          <w:iCs/>
          <w:color w:val="auto"/>
          <w:sz w:val="28"/>
          <w:szCs w:val="28"/>
        </w:rPr>
        <w:t>общения и культуры (ОО «Р Р 1»)», «Развитие связной,</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hAnsi="Times New Roman" w:cs="Times New Roman"/>
          <w:b/>
          <w:bCs/>
          <w:i/>
          <w:iCs/>
          <w:color w:val="auto"/>
          <w:sz w:val="28"/>
          <w:szCs w:val="28"/>
        </w:rPr>
        <w:t>грамматически правильной диалогической и монологической речи (ОО «Р Р 2»)», «Развитие речевого творчества (ОО «Р Р 6»)», «Обогащение активного словаря (ОО «Р Р 3»)», «Развитие звуковой и интонационной</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hAnsi="Times New Roman" w:cs="Times New Roman"/>
          <w:b/>
          <w:bCs/>
          <w:i/>
          <w:iCs/>
          <w:color w:val="auto"/>
          <w:sz w:val="28"/>
          <w:szCs w:val="28"/>
        </w:rPr>
        <w:t>культуры речи, фонематического слуха (ОО «Р Р 4»)», «Формирование звуковой аналитико-синтетической активности как предпосылки обучения грамоте (ОО «Р Р 7»)», «Знакомство с книжной культурой,</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hAnsi="Times New Roman" w:cs="Times New Roman"/>
          <w:b/>
          <w:bCs/>
          <w:i/>
          <w:iCs/>
          <w:color w:val="auto"/>
          <w:sz w:val="28"/>
          <w:szCs w:val="28"/>
        </w:rPr>
        <w:t>детской литературой (ОО «Р Р 5»)».</w:t>
      </w:r>
    </w:p>
    <w:tbl>
      <w:tblPr>
        <w:tblStyle w:val="a3"/>
        <w:tblW w:w="0" w:type="auto"/>
        <w:tblLook w:val="04A0"/>
      </w:tblPr>
      <w:tblGrid>
        <w:gridCol w:w="1283"/>
        <w:gridCol w:w="7472"/>
        <w:gridCol w:w="3260"/>
        <w:gridCol w:w="2268"/>
      </w:tblGrid>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Название</w:t>
            </w:r>
          </w:p>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группы</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Наименование источника/учебно-методического комплекса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Автор/авторский коллектив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Издательство, год издания</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13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49289B" w:rsidRPr="00C0575F" w:rsidTr="0049289B">
        <w:tc>
          <w:tcPr>
            <w:tcW w:w="1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группа, </w:t>
            </w:r>
            <w:r w:rsidRPr="00C0575F">
              <w:rPr>
                <w:rFonts w:ascii="Times New Roman" w:hAnsi="Times New Roman" w:cs="Times New Roman"/>
                <w:color w:val="auto"/>
                <w:sz w:val="24"/>
                <w:szCs w:val="24"/>
              </w:rPr>
              <w:lastRenderedPageBreak/>
              <w:t>пятый год жизни</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Детство: примерная образовательная программа дошкольного образования. Разработана на основе и в соответствии с ФГОС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Т.И. Бабаева, А.Г. Гогоберидзе, О.В.Солнцева и </w:t>
            </w:r>
            <w:r w:rsidRPr="00C0575F">
              <w:rPr>
                <w:rFonts w:ascii="Times New Roman" w:hAnsi="Times New Roman" w:cs="Times New Roman"/>
                <w:color w:val="auto"/>
                <w:sz w:val="24"/>
                <w:szCs w:val="24"/>
              </w:rPr>
              <w:lastRenderedPageBreak/>
              <w:t>др.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 xml:space="preserve">СПб.: ООО «Издательство </w:t>
            </w:r>
            <w:r w:rsidRPr="00C0575F">
              <w:rPr>
                <w:rFonts w:ascii="Times New Roman" w:hAnsi="Times New Roman" w:cs="Times New Roman"/>
                <w:color w:val="auto"/>
                <w:sz w:val="24"/>
                <w:szCs w:val="24"/>
              </w:rPr>
              <w:lastRenderedPageBreak/>
              <w:t>«Детство – Пресс», издательство РГПУ им. А. И. Герцена, 2014 – 321 стр.</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ОО «Коммуникация». Как работать по программе </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 «Детство»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О.Н.Сомкова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2013</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Мониторинг в детском саду. Соответствует «Федеральным государственным требованиям к структуре ООП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Т.И.Бабаева,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А.Г.Гогоберидзе,</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М.В.Крулекс,</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 Ноткина,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З.А.Михайлова,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Т.А.Березина,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Т.С. Грядкина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ОП. Уровни овладения необходимыми навыками и умениями по ОО</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детского развития . Уровни развития.</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3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Листок на ладони. Методическое пособие по проведению</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экскурсий с целью экологического иэстетического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воспитаниядошкольников</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В</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А</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Степанова</w:t>
            </w:r>
            <w:r w:rsidRPr="00C0575F">
              <w:rPr>
                <w:rFonts w:ascii="Times New Roman" w:hAnsi="Times New Roman" w:cs="Times New Roman"/>
                <w:color w:val="auto"/>
                <w:sz w:val="20"/>
                <w:szCs w:val="20"/>
              </w:rPr>
              <w:t>,</w:t>
            </w:r>
          </w:p>
          <w:p w:rsidR="0049289B" w:rsidRPr="00C0575F" w:rsidRDefault="0049289B" w:rsidP="0049289B">
            <w:pPr>
              <w:rPr>
                <w:rFonts w:ascii="Times New Roman" w:hAnsi="Times New Roman" w:cs="Times New Roman"/>
                <w:color w:val="auto"/>
                <w:sz w:val="24"/>
                <w:szCs w:val="24"/>
              </w:rPr>
            </w:pPr>
            <w:r w:rsidRPr="00C0575F">
              <w:rPr>
                <w:rFonts w:ascii="TimesNewRomanPSMT" w:hAnsi="TimesNewRomanPSMT" w:cs="TimesNewRomanPSMT"/>
                <w:color w:val="auto"/>
                <w:sz w:val="20"/>
                <w:szCs w:val="20"/>
              </w:rPr>
              <w:t>И</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А</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Королева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2003</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Занимаемся вместе (старшая группа) – часть1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2006</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Занимаемся вместе(старшая группа) – часть 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Нищева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2006</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Давай поиграем! Тренинговое развитие мира социальных</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взаимоотношений детей 4-5 лет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О.А.Скоролупова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Л.В. Логинова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2010</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Занятия с дошкольниками, имеющими проблемы познавательного и</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речевого развития. Старший дошкольный возраст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Н</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В</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Ершова</w:t>
            </w:r>
            <w:r w:rsidRPr="00C0575F">
              <w:rPr>
                <w:rFonts w:ascii="Times New Roman" w:hAnsi="Times New Roman" w:cs="Times New Roman"/>
                <w:color w:val="auto"/>
                <w:sz w:val="20"/>
                <w:szCs w:val="20"/>
              </w:rPr>
              <w:t>,</w:t>
            </w:r>
          </w:p>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И</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В</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Аксенова</w:t>
            </w:r>
            <w:r w:rsidRPr="00C0575F">
              <w:rPr>
                <w:rFonts w:ascii="Times New Roman" w:hAnsi="Times New Roman" w:cs="Times New Roman"/>
                <w:color w:val="auto"/>
                <w:sz w:val="20"/>
                <w:szCs w:val="20"/>
              </w:rPr>
              <w:t>,</w:t>
            </w:r>
          </w:p>
          <w:p w:rsidR="0049289B" w:rsidRPr="00C0575F" w:rsidRDefault="0049289B" w:rsidP="0049289B">
            <w:pPr>
              <w:rPr>
                <w:rFonts w:ascii="Times New Roman" w:hAnsi="Times New Roman" w:cs="Times New Roman"/>
                <w:color w:val="auto"/>
                <w:sz w:val="24"/>
                <w:szCs w:val="24"/>
              </w:rPr>
            </w:pPr>
            <w:r w:rsidRPr="00C0575F">
              <w:rPr>
                <w:rFonts w:ascii="TimesNewRomanPSMT" w:hAnsi="TimesNewRomanPSMT" w:cs="TimesNewRomanPSMT"/>
                <w:color w:val="auto"/>
                <w:sz w:val="20"/>
                <w:szCs w:val="20"/>
              </w:rPr>
              <w:t>В</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А</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Чистова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bl>
    <w:p w:rsidR="0049289B" w:rsidRPr="00C0575F" w:rsidRDefault="0049289B" w:rsidP="0049289B">
      <w:pPr>
        <w:autoSpaceDE w:val="0"/>
        <w:autoSpaceDN w:val="0"/>
        <w:adjustRightInd w:val="0"/>
        <w:spacing w:after="0" w:line="240" w:lineRule="auto"/>
        <w:rPr>
          <w:rFonts w:ascii="TimesNewRomanPS-BoldItalicMT" w:hAnsi="TimesNewRomanPS-BoldItalicMT" w:cs="TimesNewRomanPS-BoldItalicMT"/>
          <w:b/>
          <w:bCs/>
          <w:i/>
          <w:iCs/>
          <w:color w:val="auto"/>
          <w:sz w:val="25"/>
          <w:szCs w:val="25"/>
        </w:rPr>
      </w:pPr>
    </w:p>
    <w:p w:rsidR="0049289B" w:rsidRPr="00C0575F" w:rsidRDefault="0049289B" w:rsidP="0049289B">
      <w:pPr>
        <w:autoSpaceDE w:val="0"/>
        <w:autoSpaceDN w:val="0"/>
        <w:adjustRightInd w:val="0"/>
        <w:spacing w:after="0" w:line="240" w:lineRule="auto"/>
        <w:rPr>
          <w:rFonts w:ascii="TimesNewRomanPS-BoldItalicMT" w:hAnsi="TimesNewRomanPS-BoldItalicMT" w:cs="TimesNewRomanPS-BoldItalicMT"/>
          <w:b/>
          <w:bCs/>
          <w:i/>
          <w:iCs/>
          <w:color w:val="auto"/>
          <w:sz w:val="25"/>
          <w:szCs w:val="25"/>
        </w:rPr>
      </w:pP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 xml:space="preserve">Методическое обеспечение реализации образовательной программы дошкольного образования «Детство»: </w:t>
      </w:r>
      <w:r w:rsidRPr="00C0575F">
        <w:rPr>
          <w:rFonts w:ascii="Times New Roman" w:hAnsi="Times New Roman" w:cs="Times New Roman"/>
          <w:b/>
          <w:bCs/>
          <w:color w:val="auto"/>
          <w:sz w:val="28"/>
          <w:szCs w:val="28"/>
        </w:rPr>
        <w:t>седьмой</w:t>
      </w:r>
      <w:r w:rsidRPr="00C0575F">
        <w:rPr>
          <w:rFonts w:ascii="Times New Roman" w:hAnsi="Times New Roman" w:cs="Times New Roman"/>
          <w:color w:val="auto"/>
          <w:sz w:val="28"/>
          <w:szCs w:val="28"/>
        </w:rPr>
        <w:t xml:space="preserve"> </w:t>
      </w:r>
      <w:r w:rsidRPr="00C0575F">
        <w:rPr>
          <w:rFonts w:ascii="Times New Roman" w:hAnsi="Times New Roman" w:cs="Times New Roman"/>
          <w:b/>
          <w:bCs/>
          <w:color w:val="auto"/>
          <w:sz w:val="28"/>
          <w:szCs w:val="28"/>
        </w:rPr>
        <w:t xml:space="preserve">год жизни, подготовительная группа, </w:t>
      </w:r>
      <w:r w:rsidRPr="00C0575F">
        <w:rPr>
          <w:rFonts w:ascii="Times New Roman" w:hAnsi="Times New Roman" w:cs="Times New Roman"/>
          <w:color w:val="auto"/>
          <w:sz w:val="28"/>
          <w:szCs w:val="28"/>
        </w:rPr>
        <w:t>образовательная область «Речевое развитие», разделы «</w:t>
      </w:r>
      <w:r w:rsidRPr="00C0575F">
        <w:rPr>
          <w:rFonts w:ascii="Times New Roman" w:hAnsi="Times New Roman" w:cs="Times New Roman"/>
          <w:b/>
          <w:bCs/>
          <w:i/>
          <w:iCs/>
          <w:color w:val="auto"/>
          <w:sz w:val="28"/>
          <w:szCs w:val="28"/>
        </w:rPr>
        <w:t>Владение речью как</w:t>
      </w:r>
      <w:r w:rsidRPr="00C0575F">
        <w:rPr>
          <w:rFonts w:ascii="Times New Roman" w:hAnsi="Times New Roman" w:cs="Times New Roman"/>
          <w:color w:val="auto"/>
          <w:sz w:val="28"/>
          <w:szCs w:val="28"/>
        </w:rPr>
        <w:t xml:space="preserve"> </w:t>
      </w:r>
      <w:r w:rsidRPr="00C0575F">
        <w:rPr>
          <w:rFonts w:ascii="Times New Roman" w:hAnsi="Times New Roman" w:cs="Times New Roman"/>
          <w:b/>
          <w:bCs/>
          <w:i/>
          <w:iCs/>
          <w:color w:val="auto"/>
          <w:sz w:val="28"/>
          <w:szCs w:val="28"/>
        </w:rPr>
        <w:t>средством общения и культуры (ОО «Р Р 1»)», «Развитие</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hAnsi="Times New Roman" w:cs="Times New Roman"/>
          <w:b/>
          <w:bCs/>
          <w:i/>
          <w:iCs/>
          <w:color w:val="auto"/>
          <w:sz w:val="28"/>
          <w:szCs w:val="28"/>
        </w:rPr>
        <w:t>связной, грамматически правильной диалогической и монологической речи (ОО «Р Р 2»)», «Развитие речевого творчества (ОО «Р Р 6»)», «Обогащение активного словаря (ОО «Р Р 3»)», «Развитие звуковой и интонационной культуры речи, фонематического слуха (ОО «Р Р 4»)», «Формирование звуковой аналитико-синтетической активности как предпосылки обучения грамоте (ОО «Р Р 7»)», «Знакомство с книжной культурой, детской литературой (ОО «Р Р 5»)».</w:t>
      </w:r>
    </w:p>
    <w:tbl>
      <w:tblPr>
        <w:tblStyle w:val="a3"/>
        <w:tblW w:w="0" w:type="auto"/>
        <w:tblLook w:val="04A0"/>
      </w:tblPr>
      <w:tblGrid>
        <w:gridCol w:w="1397"/>
        <w:gridCol w:w="7358"/>
        <w:gridCol w:w="3260"/>
        <w:gridCol w:w="2268"/>
      </w:tblGrid>
      <w:tr w:rsidR="0049289B" w:rsidRPr="00C0575F" w:rsidTr="0049289B">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Название</w:t>
            </w:r>
          </w:p>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группы</w:t>
            </w:r>
          </w:p>
        </w:tc>
        <w:tc>
          <w:tcPr>
            <w:tcW w:w="7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Наименование источника/учебно-методического комплекса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Автор/авторский коллектив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Издательство, год издания</w:t>
            </w:r>
          </w:p>
        </w:tc>
      </w:tr>
      <w:tr w:rsidR="0049289B" w:rsidRPr="00C0575F" w:rsidTr="0049289B">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128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49289B" w:rsidRPr="00C0575F" w:rsidTr="0049289B">
        <w:tc>
          <w:tcPr>
            <w:tcW w:w="13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Подготови-тельная к школе </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группа,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седьмой год жизни</w:t>
            </w:r>
          </w:p>
        </w:tc>
        <w:tc>
          <w:tcPr>
            <w:tcW w:w="7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 примерная образовательная программа дошкольного образования. Разработана на основе и в соответствии с ФГОС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 Бабаева, А.Г. Гогоберидзе, О.В.Солнцева и др.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ООО «Издательство «Детство – Пресс», издательство РГПУ им. А. И. Герцена, 2014 – 321 стр.</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ОО «Коммуникация». Как работать по программе </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 «Детство»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О.Н.Сомкова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2013</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Мониторинг в детском саду. Соответствует «Федеральным государственным требованиям к структуре ООП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Т.И.Бабаева,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А.Г.Гогоберидзе,</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М.В.Крулекс,</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 Ноткина,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З.А.Михайлова,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Т.А.Березина,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Т.С. Грядкина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ОП. Уровни овладения необходимыми навыками и умениями по ОО</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Подготовительная к школе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детского развития . Уровни развития.</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Подготовительная к школе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Дошкольник 5-7 лет в детском саду. Как работать по программе «Детство». Учебно- методическое пособие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Т. И. Бабаева,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А. Г. Гогоберидзе,</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З. А. Михайлова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2010</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28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Листок на ладони. Методическое пособие по проведению</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экскурсий с целью экологического и эстетического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воспитания дошкольников</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 А. Степанова,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И. А. Королева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2003</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Занимаемся вместе (старшая группа) – часть1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2006</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Занимаемся вместе(старшая группа) – часть 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Нищева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2006</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Основные направления и содержание работыпо подготовке детей к</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обучению грамоте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2005</w:t>
            </w:r>
          </w:p>
        </w:tc>
      </w:tr>
      <w:tr w:rsidR="0049289B" w:rsidRPr="00C0575F" w:rsidTr="0049289B">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Основные направления и содержание работы по подготовке детей к</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обучению грамоте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О.М.Ельцова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Обучение детей грамоте в игровой форме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И.А.Ельцова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Развивающие игры и упражнения для детей 5-6 лет. Сто фантазий в голове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О.В.Антонова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Роль песочной терапии в развитии эмоциональной сферы детей дошкольного возраста: Конспекты занятий. Картотека игр</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 Ю.</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Епанчинцева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2010</w:t>
            </w:r>
          </w:p>
        </w:tc>
      </w:tr>
      <w:tr w:rsidR="0049289B" w:rsidRPr="00C0575F" w:rsidTr="0049289B">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Психолого- педагогические гостиные в детском саду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И.Ю.Запорожец</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М</w:t>
            </w:r>
            <w:r w:rsidRPr="00C0575F">
              <w:rPr>
                <w:rFonts w:ascii="Times New Roman" w:hAnsi="Times New Roman" w:cs="Times New Roman"/>
                <w:color w:val="auto"/>
                <w:sz w:val="20"/>
                <w:szCs w:val="20"/>
              </w:rPr>
              <w:t>.:</w:t>
            </w:r>
            <w:r w:rsidRPr="00C0575F">
              <w:rPr>
                <w:rFonts w:ascii="TimesNewRomanPSMT" w:hAnsi="TimesNewRomanPSMT" w:cs="TimesNewRomanPSMT"/>
                <w:color w:val="auto"/>
                <w:sz w:val="20"/>
                <w:szCs w:val="20"/>
              </w:rPr>
              <w:t>Издательство</w:t>
            </w:r>
          </w:p>
          <w:p w:rsidR="0049289B" w:rsidRPr="00C0575F" w:rsidRDefault="0049289B" w:rsidP="0049289B">
            <w:pPr>
              <w:autoSpaceDE w:val="0"/>
              <w:autoSpaceDN w:val="0"/>
              <w:adjustRightInd w:val="0"/>
              <w:rPr>
                <w:rFonts w:ascii="TimesNewRomanPSMT" w:hAnsi="TimesNewRomanPSMT" w:cs="TimesNewRomanPSMT"/>
                <w:color w:val="auto"/>
                <w:sz w:val="20"/>
                <w:szCs w:val="20"/>
              </w:rPr>
            </w:pPr>
            <w:r w:rsidRPr="00C0575F">
              <w:rPr>
                <w:rFonts w:ascii="Times New Roman" w:hAnsi="Times New Roman" w:cs="Times New Roman"/>
                <w:color w:val="auto"/>
                <w:sz w:val="20"/>
                <w:szCs w:val="20"/>
              </w:rPr>
              <w:t>«</w:t>
            </w:r>
            <w:r w:rsidRPr="00C0575F">
              <w:rPr>
                <w:rFonts w:ascii="TimesNewRomanPSMT" w:hAnsi="TimesNewRomanPSMT" w:cs="TimesNewRomanPSMT"/>
                <w:color w:val="auto"/>
                <w:sz w:val="20"/>
                <w:szCs w:val="20"/>
              </w:rPr>
              <w:t xml:space="preserve">Скрипторий </w:t>
            </w:r>
            <w:r w:rsidRPr="00C0575F">
              <w:rPr>
                <w:rFonts w:ascii="Times New Roman" w:hAnsi="Times New Roman" w:cs="Times New Roman"/>
                <w:color w:val="auto"/>
                <w:sz w:val="20"/>
                <w:szCs w:val="20"/>
              </w:rPr>
              <w:t xml:space="preserve">2003», 2010 </w:t>
            </w:r>
            <w:r w:rsidRPr="00C0575F">
              <w:rPr>
                <w:rFonts w:ascii="TimesNewRomanPSMT" w:hAnsi="TimesNewRomanPSMT" w:cs="TimesNewRomanPSMT"/>
                <w:color w:val="auto"/>
                <w:sz w:val="20"/>
                <w:szCs w:val="20"/>
              </w:rPr>
              <w:t>г</w:t>
            </w:r>
            <w:r w:rsidRPr="00C0575F">
              <w:rPr>
                <w:rFonts w:ascii="Times New Roman" w:hAnsi="Times New Roman" w:cs="Times New Roman"/>
                <w:color w:val="auto"/>
                <w:sz w:val="20"/>
                <w:szCs w:val="20"/>
              </w:rPr>
              <w:t>.</w:t>
            </w:r>
          </w:p>
        </w:tc>
      </w:tr>
      <w:tr w:rsidR="0049289B" w:rsidRPr="00C0575F" w:rsidTr="0049289B">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Занятия по психогимнастике с дошкольниками: методическое пособие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Е.А.Алябьева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М</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ТЦ Сфера</w:t>
            </w:r>
            <w:r w:rsidRPr="00C0575F">
              <w:rPr>
                <w:rFonts w:ascii="Times New Roman" w:hAnsi="Times New Roman" w:cs="Times New Roman"/>
                <w:color w:val="auto"/>
                <w:sz w:val="20"/>
                <w:szCs w:val="20"/>
              </w:rPr>
              <w:t>,</w:t>
            </w:r>
          </w:p>
          <w:p w:rsidR="0049289B" w:rsidRPr="00C0575F" w:rsidRDefault="0049289B" w:rsidP="0049289B">
            <w:pPr>
              <w:autoSpaceDE w:val="0"/>
              <w:autoSpaceDN w:val="0"/>
              <w:adjustRightInd w:val="0"/>
              <w:rPr>
                <w:rFonts w:ascii="TimesNewRomanPSMT" w:hAnsi="TimesNewRomanPSMT" w:cs="TimesNewRomanPSMT"/>
                <w:color w:val="auto"/>
                <w:sz w:val="20"/>
                <w:szCs w:val="20"/>
              </w:rPr>
            </w:pPr>
            <w:r w:rsidRPr="00C0575F">
              <w:rPr>
                <w:rFonts w:ascii="Times New Roman" w:hAnsi="Times New Roman" w:cs="Times New Roman"/>
                <w:color w:val="auto"/>
                <w:sz w:val="20"/>
                <w:szCs w:val="20"/>
              </w:rPr>
              <w:t xml:space="preserve">2009 </w:t>
            </w:r>
            <w:r w:rsidRPr="00C0575F">
              <w:rPr>
                <w:rFonts w:ascii="TimesNewRomanPSMT" w:hAnsi="TimesNewRomanPSMT" w:cs="TimesNewRomanPSMT"/>
                <w:color w:val="auto"/>
                <w:sz w:val="20"/>
                <w:szCs w:val="20"/>
              </w:rPr>
              <w:t>г</w:t>
            </w:r>
            <w:r w:rsidRPr="00C0575F">
              <w:rPr>
                <w:rFonts w:ascii="Times New Roman" w:hAnsi="Times New Roman" w:cs="Times New Roman"/>
                <w:color w:val="auto"/>
                <w:sz w:val="20"/>
                <w:szCs w:val="20"/>
              </w:rPr>
              <w:t>.</w:t>
            </w:r>
          </w:p>
        </w:tc>
      </w:tr>
      <w:tr w:rsidR="0049289B" w:rsidRPr="00C0575F" w:rsidTr="0049289B">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 школьной жизни готов! Диагностика и критерии готовности</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дошкольника к школьному обучению</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 Г. Каменская,</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 В. Зверева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NewRomanPSMT" w:hAnsi="TimesNewRomanPSMT" w:cs="TimesNewRomanPSMT"/>
                <w:color w:val="auto"/>
                <w:sz w:val="20"/>
                <w:szCs w:val="20"/>
              </w:rPr>
            </w:pPr>
            <w:r w:rsidRPr="00C0575F">
              <w:rPr>
                <w:rFonts w:ascii="Times New Roman" w:hAnsi="Times New Roman" w:cs="Times New Roman"/>
                <w:color w:val="auto"/>
                <w:sz w:val="24"/>
                <w:szCs w:val="24"/>
              </w:rPr>
              <w:t>СПб., «Детство- Пресс», 2004</w:t>
            </w:r>
          </w:p>
        </w:tc>
      </w:tr>
    </w:tbl>
    <w:p w:rsidR="0049289B" w:rsidRPr="00C0575F" w:rsidRDefault="0049289B" w:rsidP="0049289B">
      <w:pPr>
        <w:autoSpaceDE w:val="0"/>
        <w:autoSpaceDN w:val="0"/>
        <w:adjustRightInd w:val="0"/>
        <w:spacing w:after="0" w:line="240" w:lineRule="auto"/>
        <w:rPr>
          <w:rFonts w:ascii="BookmanOldStyle-Bold" w:hAnsi="BookmanOldStyle-Bold" w:cs="BookmanOldStyle-Bold"/>
          <w:b/>
          <w:bCs/>
          <w:color w:val="auto"/>
          <w:sz w:val="23"/>
          <w:szCs w:val="23"/>
        </w:rPr>
      </w:pPr>
    </w:p>
    <w:p w:rsidR="0049289B" w:rsidRPr="00C0575F" w:rsidRDefault="0049289B" w:rsidP="0049289B">
      <w:pPr>
        <w:autoSpaceDE w:val="0"/>
        <w:autoSpaceDN w:val="0"/>
        <w:adjustRightInd w:val="0"/>
        <w:spacing w:after="0" w:line="240" w:lineRule="auto"/>
        <w:jc w:val="center"/>
        <w:rPr>
          <w:rFonts w:ascii="Times New Roman" w:hAnsi="Times New Roman" w:cs="Times New Roman"/>
          <w:b/>
          <w:bCs/>
          <w:color w:val="auto"/>
          <w:sz w:val="28"/>
          <w:szCs w:val="28"/>
        </w:rPr>
      </w:pPr>
      <w:r w:rsidRPr="00C0575F">
        <w:rPr>
          <w:rFonts w:ascii="Times New Roman" w:hAnsi="Times New Roman" w:cs="Times New Roman"/>
          <w:b/>
          <w:bCs/>
          <w:color w:val="auto"/>
          <w:sz w:val="28"/>
          <w:szCs w:val="28"/>
        </w:rPr>
        <w:t xml:space="preserve">2.1.4 МОДУЛЬ </w:t>
      </w:r>
      <w:r w:rsidRPr="00C0575F">
        <w:rPr>
          <w:rFonts w:ascii="Times New Roman" w:hAnsi="Times New Roman" w:cs="Times New Roman"/>
          <w:b/>
          <w:bCs/>
          <w:color w:val="auto"/>
          <w:sz w:val="28"/>
          <w:szCs w:val="28"/>
          <w:lang w:val="en-US"/>
        </w:rPr>
        <w:t>IV</w:t>
      </w:r>
      <w:r w:rsidRPr="00C0575F">
        <w:rPr>
          <w:rFonts w:ascii="Times New Roman" w:hAnsi="Times New Roman" w:cs="Times New Roman"/>
          <w:b/>
          <w:bCs/>
          <w:color w:val="auto"/>
          <w:sz w:val="28"/>
          <w:szCs w:val="28"/>
        </w:rPr>
        <w:t xml:space="preserve"> Образовательная область «Художественно- эстетическое развитие» (ОО «Х-Э Р»)</w:t>
      </w:r>
    </w:p>
    <w:p w:rsidR="0049289B" w:rsidRPr="00C0575F" w:rsidRDefault="0049289B" w:rsidP="0049289B">
      <w:pPr>
        <w:autoSpaceDE w:val="0"/>
        <w:autoSpaceDN w:val="0"/>
        <w:adjustRightInd w:val="0"/>
        <w:spacing w:after="0" w:line="240" w:lineRule="auto"/>
        <w:rPr>
          <w:rFonts w:ascii="Times New Roman" w:hAnsi="Times New Roman" w:cs="Times New Roman"/>
          <w:i/>
          <w:iCs/>
          <w:color w:val="auto"/>
          <w:sz w:val="28"/>
          <w:szCs w:val="28"/>
        </w:rPr>
      </w:pPr>
      <w:r w:rsidRPr="00C0575F">
        <w:rPr>
          <w:rFonts w:ascii="Times New Roman" w:hAnsi="Times New Roman" w:cs="Times New Roman"/>
          <w:i/>
          <w:iCs/>
          <w:color w:val="auto"/>
          <w:sz w:val="28"/>
          <w:szCs w:val="28"/>
        </w:rPr>
        <w:t>П. 2.6. ФГОС ДО</w:t>
      </w:r>
    </w:p>
    <w:p w:rsidR="0049289B" w:rsidRPr="00C0575F" w:rsidRDefault="0049289B" w:rsidP="0049289B">
      <w:pPr>
        <w:autoSpaceDE w:val="0"/>
        <w:autoSpaceDN w:val="0"/>
        <w:adjustRightInd w:val="0"/>
        <w:spacing w:after="0" w:line="240" w:lineRule="auto"/>
        <w:jc w:val="both"/>
        <w:rPr>
          <w:rFonts w:ascii="Times New Roman" w:hAnsi="Times New Roman" w:cs="Times New Roman"/>
          <w:i/>
          <w:iCs/>
          <w:color w:val="auto"/>
          <w:sz w:val="28"/>
          <w:szCs w:val="28"/>
        </w:rPr>
      </w:pPr>
      <w:r w:rsidRPr="00C0575F">
        <w:rPr>
          <w:rFonts w:ascii="Times New Roman" w:hAnsi="Times New Roman" w:cs="Times New Roman"/>
          <w:i/>
          <w:iCs/>
          <w:color w:val="auto"/>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49289B" w:rsidRPr="00C0575F" w:rsidRDefault="0049289B" w:rsidP="0049289B">
      <w:pPr>
        <w:autoSpaceDE w:val="0"/>
        <w:autoSpaceDN w:val="0"/>
        <w:adjustRightInd w:val="0"/>
        <w:spacing w:after="0" w:line="240" w:lineRule="auto"/>
        <w:jc w:val="both"/>
        <w:rPr>
          <w:rFonts w:ascii="Times New Roman" w:hAnsi="Times New Roman" w:cs="Times New Roman"/>
          <w:i/>
          <w:iCs/>
          <w:color w:val="auto"/>
          <w:sz w:val="28"/>
          <w:szCs w:val="28"/>
        </w:rPr>
      </w:pPr>
      <w:r w:rsidRPr="00C0575F">
        <w:rPr>
          <w:rFonts w:ascii="Times New Roman" w:hAnsi="Times New Roman" w:cs="Times New Roman"/>
          <w:i/>
          <w:iCs/>
          <w:color w:val="auto"/>
          <w:sz w:val="28"/>
          <w:szCs w:val="28"/>
        </w:rPr>
        <w:t>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w:t>
      </w:r>
    </w:p>
    <w:p w:rsidR="0049289B" w:rsidRPr="00C0575F" w:rsidRDefault="0049289B" w:rsidP="0049289B">
      <w:pPr>
        <w:autoSpaceDE w:val="0"/>
        <w:autoSpaceDN w:val="0"/>
        <w:adjustRightInd w:val="0"/>
        <w:spacing w:after="0" w:line="240" w:lineRule="auto"/>
        <w:jc w:val="both"/>
        <w:rPr>
          <w:rFonts w:ascii="Times New Roman" w:hAnsi="Times New Roman" w:cs="Times New Roman"/>
          <w:i/>
          <w:iCs/>
          <w:color w:val="auto"/>
          <w:sz w:val="28"/>
          <w:szCs w:val="28"/>
        </w:rPr>
      </w:pPr>
      <w:r w:rsidRPr="00C0575F">
        <w:rPr>
          <w:rFonts w:ascii="Times New Roman" w:hAnsi="Times New Roman" w:cs="Times New Roman"/>
          <w:i/>
          <w:iCs/>
          <w:color w:val="auto"/>
          <w:sz w:val="28"/>
          <w:szCs w:val="28"/>
        </w:rPr>
        <w:t>(изобразительной, конструктивно-модельной, музыкальной и др.)».</w:t>
      </w:r>
    </w:p>
    <w:p w:rsidR="0049289B" w:rsidRPr="00C0575F" w:rsidRDefault="0049289B" w:rsidP="0049289B">
      <w:pPr>
        <w:autoSpaceDE w:val="0"/>
        <w:autoSpaceDN w:val="0"/>
        <w:adjustRightInd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 xml:space="preserve"> </w:t>
      </w:r>
    </w:p>
    <w:p w:rsidR="0049289B" w:rsidRPr="00C0575F" w:rsidRDefault="0049289B" w:rsidP="0049289B">
      <w:pPr>
        <w:autoSpaceDE w:val="0"/>
        <w:autoSpaceDN w:val="0"/>
        <w:adjustRightInd w:val="0"/>
        <w:spacing w:after="0" w:line="240" w:lineRule="auto"/>
        <w:rPr>
          <w:rFonts w:ascii="TimesNewRomanPSMT" w:hAnsi="TimesNewRomanPSMT" w:cs="TimesNewRomanPSMT"/>
          <w:color w:val="auto"/>
          <w:sz w:val="25"/>
          <w:szCs w:val="25"/>
        </w:rPr>
      </w:pP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Методическое обеспечение реализации образовательной программы дошкольного образования «Детство»: </w:t>
      </w:r>
      <w:r w:rsidRPr="00C0575F">
        <w:rPr>
          <w:rFonts w:ascii="Times New Roman" w:hAnsi="Times New Roman" w:cs="Times New Roman"/>
          <w:b/>
          <w:bCs/>
          <w:color w:val="auto"/>
          <w:sz w:val="28"/>
          <w:szCs w:val="28"/>
        </w:rPr>
        <w:t>пятый год</w:t>
      </w:r>
      <w:r w:rsidRPr="00C0575F">
        <w:rPr>
          <w:rFonts w:ascii="Times New Roman" w:hAnsi="Times New Roman" w:cs="Times New Roman"/>
          <w:color w:val="auto"/>
          <w:sz w:val="28"/>
          <w:szCs w:val="28"/>
        </w:rPr>
        <w:t xml:space="preserve"> </w:t>
      </w:r>
      <w:r w:rsidRPr="00C0575F">
        <w:rPr>
          <w:rFonts w:ascii="Times New Roman" w:hAnsi="Times New Roman" w:cs="Times New Roman"/>
          <w:b/>
          <w:bCs/>
          <w:color w:val="auto"/>
          <w:sz w:val="28"/>
          <w:szCs w:val="28"/>
        </w:rPr>
        <w:t xml:space="preserve">жизни, средняя группа, </w:t>
      </w:r>
      <w:r w:rsidRPr="00C0575F">
        <w:rPr>
          <w:rFonts w:ascii="Times New Roman" w:hAnsi="Times New Roman" w:cs="Times New Roman"/>
          <w:color w:val="auto"/>
          <w:sz w:val="28"/>
          <w:szCs w:val="28"/>
        </w:rPr>
        <w:t>образовательная область «Художественно-эстетическое развитие», раздел</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hAnsi="Times New Roman" w:cs="Times New Roman"/>
          <w:b/>
          <w:bCs/>
          <w:i/>
          <w:iCs/>
          <w:color w:val="auto"/>
          <w:sz w:val="28"/>
          <w:szCs w:val="28"/>
        </w:rPr>
        <w:t xml:space="preserve">Изобразительное искусство (ОО «Х-Э Р 1», И И) </w:t>
      </w:r>
      <w:r w:rsidRPr="00C0575F">
        <w:rPr>
          <w:rFonts w:ascii="Times New Roman" w:hAnsi="Times New Roman" w:cs="Times New Roman"/>
          <w:i/>
          <w:iCs/>
          <w:color w:val="auto"/>
          <w:sz w:val="28"/>
          <w:szCs w:val="28"/>
        </w:rPr>
        <w:t>Раздел «Изобразительное искусство (ОО «Х-Э Р 1»,</w:t>
      </w:r>
      <w:r w:rsidRPr="00C0575F">
        <w:rPr>
          <w:rFonts w:ascii="Times New Roman" w:hAnsi="Times New Roman" w:cs="Times New Roman"/>
          <w:b/>
          <w:bCs/>
          <w:i/>
          <w:iCs/>
          <w:color w:val="auto"/>
          <w:sz w:val="28"/>
          <w:szCs w:val="28"/>
        </w:rPr>
        <w:t xml:space="preserve"> </w:t>
      </w:r>
      <w:r w:rsidRPr="00C0575F">
        <w:rPr>
          <w:rFonts w:ascii="Times New Roman" w:hAnsi="Times New Roman" w:cs="Times New Roman"/>
          <w:i/>
          <w:iCs/>
          <w:color w:val="auto"/>
          <w:sz w:val="28"/>
          <w:szCs w:val="28"/>
        </w:rPr>
        <w:t>И И)» состоит из двух основных направлений: «Развитие</w:t>
      </w:r>
      <w:r w:rsidRPr="00C0575F">
        <w:rPr>
          <w:rFonts w:ascii="Times New Roman" w:hAnsi="Times New Roman" w:cs="Times New Roman"/>
          <w:b/>
          <w:bCs/>
          <w:i/>
          <w:iCs/>
          <w:color w:val="auto"/>
          <w:sz w:val="28"/>
          <w:szCs w:val="28"/>
        </w:rPr>
        <w:t xml:space="preserve"> </w:t>
      </w:r>
      <w:r w:rsidRPr="00C0575F">
        <w:rPr>
          <w:rFonts w:ascii="Times New Roman" w:hAnsi="Times New Roman" w:cs="Times New Roman"/>
          <w:i/>
          <w:iCs/>
          <w:color w:val="auto"/>
          <w:sz w:val="28"/>
          <w:szCs w:val="28"/>
        </w:rPr>
        <w:t xml:space="preserve">продуктивной деятельности и детского творчества </w:t>
      </w:r>
      <w:r w:rsidRPr="00C0575F">
        <w:rPr>
          <w:rFonts w:ascii="Times New Roman" w:hAnsi="Times New Roman" w:cs="Times New Roman"/>
          <w:b/>
          <w:bCs/>
          <w:i/>
          <w:iCs/>
          <w:color w:val="auto"/>
          <w:sz w:val="28"/>
          <w:szCs w:val="28"/>
        </w:rPr>
        <w:t>(ОО «Х-</w:t>
      </w: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b/>
          <w:bCs/>
          <w:i/>
          <w:iCs/>
          <w:color w:val="auto"/>
          <w:sz w:val="28"/>
          <w:szCs w:val="28"/>
        </w:rPr>
        <w:t>Э Р 1», И И 1)</w:t>
      </w:r>
      <w:r w:rsidRPr="00C0575F">
        <w:rPr>
          <w:rFonts w:ascii="Times New Roman" w:hAnsi="Times New Roman" w:cs="Times New Roman"/>
          <w:i/>
          <w:iCs/>
          <w:color w:val="auto"/>
          <w:sz w:val="28"/>
          <w:szCs w:val="28"/>
        </w:rPr>
        <w:t xml:space="preserve">» и «Представления и опыт восприятия произведений искусства </w:t>
      </w:r>
      <w:r w:rsidRPr="00C0575F">
        <w:rPr>
          <w:rFonts w:ascii="Times New Roman" w:hAnsi="Times New Roman" w:cs="Times New Roman"/>
          <w:b/>
          <w:bCs/>
          <w:i/>
          <w:iCs/>
          <w:color w:val="auto"/>
          <w:sz w:val="28"/>
          <w:szCs w:val="28"/>
        </w:rPr>
        <w:t>(ОО «Х-Э Р 1», И И 2)</w:t>
      </w:r>
      <w:r w:rsidRPr="00C0575F">
        <w:rPr>
          <w:rFonts w:ascii="Times New Roman" w:hAnsi="Times New Roman" w:cs="Times New Roman"/>
          <w:i/>
          <w:iCs/>
          <w:color w:val="auto"/>
          <w:sz w:val="28"/>
          <w:szCs w:val="28"/>
        </w:rPr>
        <w:t xml:space="preserve">». Развитие продуктивной деятельности и детского творчества </w:t>
      </w:r>
      <w:r w:rsidRPr="00C0575F">
        <w:rPr>
          <w:rFonts w:ascii="Times New Roman" w:hAnsi="Times New Roman" w:cs="Times New Roman"/>
          <w:b/>
          <w:bCs/>
          <w:i/>
          <w:iCs/>
          <w:color w:val="auto"/>
          <w:sz w:val="28"/>
          <w:szCs w:val="28"/>
        </w:rPr>
        <w:t>(ОО «Х-Э Р 1», И И 1)</w:t>
      </w:r>
      <w:r w:rsidRPr="00C0575F">
        <w:rPr>
          <w:rFonts w:ascii="Times New Roman" w:hAnsi="Times New Roman" w:cs="Times New Roman"/>
          <w:color w:val="auto"/>
          <w:sz w:val="28"/>
          <w:szCs w:val="28"/>
        </w:rPr>
        <w:t>: изобразительно выразительные умения и технические умения.</w:t>
      </w:r>
    </w:p>
    <w:p w:rsidR="0049289B" w:rsidRPr="00C0575F" w:rsidRDefault="0049289B" w:rsidP="00393CFD">
      <w:pPr>
        <w:numPr>
          <w:ilvl w:val="0"/>
          <w:numId w:val="29"/>
        </w:numPr>
        <w:suppressAutoHyphens w:val="0"/>
        <w:autoSpaceDE w:val="0"/>
        <w:autoSpaceDN w:val="0"/>
        <w:adjustRightInd w:val="0"/>
        <w:spacing w:after="0" w:line="240" w:lineRule="auto"/>
        <w:contextualSpacing/>
        <w:rPr>
          <w:rFonts w:ascii="Times New Roman" w:eastAsia="SymbolMT" w:hAnsi="Times New Roman" w:cs="Times New Roman"/>
          <w:color w:val="auto"/>
          <w:sz w:val="28"/>
          <w:szCs w:val="28"/>
        </w:rPr>
      </w:pPr>
      <w:r w:rsidRPr="00C0575F">
        <w:rPr>
          <w:rFonts w:ascii="Times New Roman" w:eastAsia="SymbolMT" w:hAnsi="Times New Roman" w:cs="Times New Roman"/>
          <w:color w:val="auto"/>
          <w:sz w:val="28"/>
          <w:szCs w:val="28"/>
        </w:rPr>
        <w:t>Рисование;</w:t>
      </w:r>
    </w:p>
    <w:p w:rsidR="0049289B" w:rsidRPr="00C0575F" w:rsidRDefault="0049289B" w:rsidP="00393CFD">
      <w:pPr>
        <w:numPr>
          <w:ilvl w:val="0"/>
          <w:numId w:val="29"/>
        </w:numPr>
        <w:suppressAutoHyphens w:val="0"/>
        <w:autoSpaceDE w:val="0"/>
        <w:autoSpaceDN w:val="0"/>
        <w:adjustRightInd w:val="0"/>
        <w:spacing w:after="0" w:line="240" w:lineRule="auto"/>
        <w:contextualSpacing/>
        <w:rPr>
          <w:rFonts w:ascii="Times New Roman" w:eastAsia="SymbolMT" w:hAnsi="Times New Roman" w:cs="Times New Roman"/>
          <w:color w:val="auto"/>
          <w:sz w:val="28"/>
          <w:szCs w:val="28"/>
        </w:rPr>
      </w:pPr>
      <w:r w:rsidRPr="00C0575F">
        <w:rPr>
          <w:rFonts w:ascii="Times New Roman" w:eastAsia="SymbolMT" w:hAnsi="Times New Roman" w:cs="Times New Roman"/>
          <w:color w:val="auto"/>
          <w:sz w:val="28"/>
          <w:szCs w:val="28"/>
        </w:rPr>
        <w:t xml:space="preserve"> Аппликация;</w:t>
      </w:r>
    </w:p>
    <w:p w:rsidR="0049289B" w:rsidRPr="00C0575F" w:rsidRDefault="0049289B" w:rsidP="00393CFD">
      <w:pPr>
        <w:numPr>
          <w:ilvl w:val="0"/>
          <w:numId w:val="29"/>
        </w:numPr>
        <w:suppressAutoHyphens w:val="0"/>
        <w:autoSpaceDE w:val="0"/>
        <w:autoSpaceDN w:val="0"/>
        <w:adjustRightInd w:val="0"/>
        <w:spacing w:after="0" w:line="240" w:lineRule="auto"/>
        <w:contextualSpacing/>
        <w:rPr>
          <w:rFonts w:ascii="Times New Roman" w:eastAsia="SymbolMT" w:hAnsi="Times New Roman" w:cs="Times New Roman"/>
          <w:color w:val="auto"/>
          <w:sz w:val="28"/>
          <w:szCs w:val="28"/>
        </w:rPr>
      </w:pPr>
      <w:r w:rsidRPr="00C0575F">
        <w:rPr>
          <w:rFonts w:ascii="Times New Roman" w:eastAsia="SymbolMT" w:hAnsi="Times New Roman" w:cs="Times New Roman"/>
          <w:color w:val="auto"/>
          <w:sz w:val="28"/>
          <w:szCs w:val="28"/>
        </w:rPr>
        <w:t>Лепка;</w:t>
      </w:r>
    </w:p>
    <w:p w:rsidR="0049289B" w:rsidRPr="00C0575F" w:rsidRDefault="0049289B" w:rsidP="00393CFD">
      <w:pPr>
        <w:numPr>
          <w:ilvl w:val="0"/>
          <w:numId w:val="29"/>
        </w:numPr>
        <w:suppressAutoHyphens w:val="0"/>
        <w:autoSpaceDE w:val="0"/>
        <w:autoSpaceDN w:val="0"/>
        <w:adjustRightInd w:val="0"/>
        <w:spacing w:after="0" w:line="240" w:lineRule="auto"/>
        <w:contextualSpacing/>
        <w:rPr>
          <w:rFonts w:ascii="Times New Roman" w:eastAsia="SymbolMT" w:hAnsi="Times New Roman" w:cs="Times New Roman"/>
          <w:color w:val="auto"/>
          <w:sz w:val="28"/>
          <w:szCs w:val="28"/>
        </w:rPr>
      </w:pPr>
      <w:r w:rsidRPr="00C0575F">
        <w:rPr>
          <w:rFonts w:ascii="Times New Roman" w:eastAsia="SymbolMT" w:hAnsi="Times New Roman" w:cs="Times New Roman"/>
          <w:color w:val="auto"/>
          <w:sz w:val="28"/>
          <w:szCs w:val="28"/>
        </w:rPr>
        <w:t xml:space="preserve"> Конструирование (из готовых геометрических фигур, из бумаги, природного материала).</w:t>
      </w:r>
    </w:p>
    <w:p w:rsidR="0049289B" w:rsidRPr="00C0575F" w:rsidRDefault="0049289B" w:rsidP="0049289B">
      <w:pPr>
        <w:autoSpaceDE w:val="0"/>
        <w:autoSpaceDN w:val="0"/>
        <w:adjustRightInd w:val="0"/>
        <w:spacing w:after="0" w:line="240" w:lineRule="auto"/>
        <w:rPr>
          <w:rFonts w:ascii="Times New Roman" w:eastAsia="SymbolMT" w:hAnsi="Times New Roman" w:cs="Times New Roman"/>
          <w:i/>
          <w:iCs/>
          <w:color w:val="auto"/>
          <w:sz w:val="28"/>
          <w:szCs w:val="28"/>
        </w:rPr>
      </w:pPr>
      <w:r w:rsidRPr="00C0575F">
        <w:rPr>
          <w:rFonts w:ascii="Times New Roman" w:eastAsia="SymbolMT" w:hAnsi="Times New Roman" w:cs="Times New Roman"/>
          <w:i/>
          <w:iCs/>
          <w:color w:val="auto"/>
          <w:sz w:val="28"/>
          <w:szCs w:val="28"/>
        </w:rPr>
        <w:t>Представления и опыт восприятия произведений</w:t>
      </w:r>
    </w:p>
    <w:p w:rsidR="0049289B" w:rsidRPr="00C0575F" w:rsidRDefault="0049289B" w:rsidP="0049289B">
      <w:pPr>
        <w:autoSpaceDE w:val="0"/>
        <w:autoSpaceDN w:val="0"/>
        <w:adjustRightInd w:val="0"/>
        <w:spacing w:after="0" w:line="240" w:lineRule="auto"/>
        <w:rPr>
          <w:rFonts w:ascii="Times New Roman" w:eastAsia="SymbolMT" w:hAnsi="Times New Roman" w:cs="Times New Roman"/>
          <w:b/>
          <w:bCs/>
          <w:i/>
          <w:iCs/>
          <w:color w:val="auto"/>
          <w:sz w:val="28"/>
          <w:szCs w:val="28"/>
        </w:rPr>
      </w:pPr>
      <w:r w:rsidRPr="00C0575F">
        <w:rPr>
          <w:rFonts w:ascii="Times New Roman" w:eastAsia="SymbolMT" w:hAnsi="Times New Roman" w:cs="Times New Roman"/>
          <w:i/>
          <w:iCs/>
          <w:color w:val="auto"/>
          <w:sz w:val="28"/>
          <w:szCs w:val="28"/>
        </w:rPr>
        <w:t xml:space="preserve">искусства </w:t>
      </w:r>
      <w:r w:rsidRPr="00C0575F">
        <w:rPr>
          <w:rFonts w:ascii="Times New Roman" w:eastAsia="SymbolMT" w:hAnsi="Times New Roman" w:cs="Times New Roman"/>
          <w:b/>
          <w:bCs/>
          <w:i/>
          <w:iCs/>
          <w:color w:val="auto"/>
          <w:sz w:val="28"/>
          <w:szCs w:val="28"/>
        </w:rPr>
        <w:t>(ОО «Х-Э Р 1», И И 2):</w:t>
      </w:r>
    </w:p>
    <w:p w:rsidR="0049289B" w:rsidRPr="00C0575F" w:rsidRDefault="0049289B" w:rsidP="00393CFD">
      <w:pPr>
        <w:numPr>
          <w:ilvl w:val="0"/>
          <w:numId w:val="30"/>
        </w:numPr>
        <w:suppressAutoHyphens w:val="0"/>
        <w:autoSpaceDE w:val="0"/>
        <w:autoSpaceDN w:val="0"/>
        <w:adjustRightInd w:val="0"/>
        <w:spacing w:after="0" w:line="240" w:lineRule="auto"/>
        <w:contextualSpacing/>
        <w:rPr>
          <w:rFonts w:ascii="Times New Roman" w:eastAsia="SymbolMT" w:hAnsi="Times New Roman" w:cs="Times New Roman"/>
          <w:b/>
          <w:bCs/>
          <w:i/>
          <w:iCs/>
          <w:color w:val="auto"/>
          <w:sz w:val="28"/>
          <w:szCs w:val="28"/>
        </w:rPr>
      </w:pPr>
      <w:r w:rsidRPr="00C0575F">
        <w:rPr>
          <w:rFonts w:ascii="Times New Roman" w:eastAsia="SymbolMT" w:hAnsi="Times New Roman" w:cs="Times New Roman"/>
          <w:color w:val="auto"/>
          <w:sz w:val="28"/>
          <w:szCs w:val="28"/>
        </w:rPr>
        <w:t>декоративно-прикладное искусство;</w:t>
      </w:r>
    </w:p>
    <w:p w:rsidR="0049289B" w:rsidRPr="00C0575F" w:rsidRDefault="0049289B" w:rsidP="00393CFD">
      <w:pPr>
        <w:numPr>
          <w:ilvl w:val="0"/>
          <w:numId w:val="30"/>
        </w:numPr>
        <w:suppressAutoHyphens w:val="0"/>
        <w:autoSpaceDE w:val="0"/>
        <w:autoSpaceDN w:val="0"/>
        <w:adjustRightInd w:val="0"/>
        <w:spacing w:after="0" w:line="240" w:lineRule="auto"/>
        <w:contextualSpacing/>
        <w:rPr>
          <w:rFonts w:ascii="Times New Roman" w:eastAsia="SymbolMT" w:hAnsi="Times New Roman" w:cs="Times New Roman"/>
          <w:b/>
          <w:bCs/>
          <w:i/>
          <w:iCs/>
          <w:color w:val="auto"/>
          <w:sz w:val="28"/>
          <w:szCs w:val="28"/>
        </w:rPr>
      </w:pPr>
      <w:r w:rsidRPr="00C0575F">
        <w:rPr>
          <w:rFonts w:ascii="Times New Roman" w:eastAsia="SymbolMT" w:hAnsi="Times New Roman" w:cs="Times New Roman"/>
          <w:color w:val="auto"/>
          <w:sz w:val="28"/>
          <w:szCs w:val="28"/>
        </w:rPr>
        <w:t xml:space="preserve"> графика;</w:t>
      </w:r>
    </w:p>
    <w:p w:rsidR="0049289B" w:rsidRPr="00C0575F" w:rsidRDefault="0049289B" w:rsidP="00393CFD">
      <w:pPr>
        <w:numPr>
          <w:ilvl w:val="0"/>
          <w:numId w:val="30"/>
        </w:numPr>
        <w:suppressAutoHyphens w:val="0"/>
        <w:autoSpaceDE w:val="0"/>
        <w:autoSpaceDN w:val="0"/>
        <w:adjustRightInd w:val="0"/>
        <w:spacing w:after="0" w:line="240" w:lineRule="auto"/>
        <w:contextualSpacing/>
        <w:rPr>
          <w:rFonts w:ascii="Times New Roman" w:eastAsia="SymbolMT" w:hAnsi="Times New Roman" w:cs="Times New Roman"/>
          <w:b/>
          <w:bCs/>
          <w:i/>
          <w:iCs/>
          <w:color w:val="auto"/>
          <w:sz w:val="28"/>
          <w:szCs w:val="28"/>
        </w:rPr>
      </w:pPr>
      <w:r w:rsidRPr="00C0575F">
        <w:rPr>
          <w:rFonts w:ascii="Times New Roman" w:eastAsia="SymbolMT" w:hAnsi="Times New Roman" w:cs="Times New Roman"/>
          <w:color w:val="auto"/>
          <w:sz w:val="28"/>
          <w:szCs w:val="28"/>
        </w:rPr>
        <w:t>живопись;</w:t>
      </w:r>
    </w:p>
    <w:p w:rsidR="0049289B" w:rsidRPr="00C0575F" w:rsidRDefault="0049289B" w:rsidP="00393CFD">
      <w:pPr>
        <w:numPr>
          <w:ilvl w:val="0"/>
          <w:numId w:val="30"/>
        </w:numPr>
        <w:suppressAutoHyphens w:val="0"/>
        <w:autoSpaceDE w:val="0"/>
        <w:autoSpaceDN w:val="0"/>
        <w:adjustRightInd w:val="0"/>
        <w:spacing w:after="0" w:line="240" w:lineRule="auto"/>
        <w:contextualSpacing/>
        <w:rPr>
          <w:rFonts w:ascii="Times New Roman" w:eastAsia="SymbolMT" w:hAnsi="Times New Roman" w:cs="Times New Roman"/>
          <w:b/>
          <w:bCs/>
          <w:i/>
          <w:iCs/>
          <w:color w:val="auto"/>
          <w:sz w:val="28"/>
          <w:szCs w:val="28"/>
        </w:rPr>
      </w:pPr>
      <w:r w:rsidRPr="00C0575F">
        <w:rPr>
          <w:rFonts w:ascii="Times New Roman" w:eastAsia="SymbolMT" w:hAnsi="Times New Roman" w:cs="Times New Roman"/>
          <w:color w:val="auto"/>
          <w:sz w:val="28"/>
          <w:szCs w:val="28"/>
        </w:rPr>
        <w:t xml:space="preserve"> скульптура;</w:t>
      </w:r>
    </w:p>
    <w:p w:rsidR="0049289B" w:rsidRPr="00C0575F" w:rsidRDefault="0049289B" w:rsidP="00393CFD">
      <w:pPr>
        <w:numPr>
          <w:ilvl w:val="0"/>
          <w:numId w:val="30"/>
        </w:numPr>
        <w:suppressAutoHyphens w:val="0"/>
        <w:autoSpaceDE w:val="0"/>
        <w:autoSpaceDN w:val="0"/>
        <w:adjustRightInd w:val="0"/>
        <w:spacing w:after="0" w:line="240" w:lineRule="auto"/>
        <w:contextualSpacing/>
        <w:rPr>
          <w:rFonts w:ascii="Times New Roman" w:eastAsia="SymbolMT" w:hAnsi="Times New Roman" w:cs="Times New Roman"/>
          <w:b/>
          <w:bCs/>
          <w:i/>
          <w:iCs/>
          <w:color w:val="auto"/>
          <w:sz w:val="28"/>
          <w:szCs w:val="28"/>
        </w:rPr>
      </w:pPr>
      <w:r w:rsidRPr="00C0575F">
        <w:rPr>
          <w:rFonts w:ascii="Times New Roman" w:eastAsia="SymbolMT" w:hAnsi="Times New Roman" w:cs="Times New Roman"/>
          <w:color w:val="auto"/>
          <w:sz w:val="28"/>
          <w:szCs w:val="28"/>
        </w:rPr>
        <w:t xml:space="preserve"> Архитектура</w:t>
      </w:r>
    </w:p>
    <w:p w:rsidR="0049289B" w:rsidRPr="00C0575F" w:rsidRDefault="0049289B" w:rsidP="0049289B">
      <w:pPr>
        <w:autoSpaceDE w:val="0"/>
        <w:autoSpaceDN w:val="0"/>
        <w:adjustRightInd w:val="0"/>
        <w:spacing w:after="0" w:line="240" w:lineRule="auto"/>
        <w:ind w:left="360"/>
        <w:contextualSpacing/>
        <w:rPr>
          <w:rFonts w:ascii="Times New Roman" w:eastAsia="SymbolMT" w:hAnsi="Times New Roman" w:cs="Times New Roman"/>
          <w:b/>
          <w:bCs/>
          <w:i/>
          <w:iCs/>
          <w:color w:val="auto"/>
          <w:sz w:val="25"/>
          <w:szCs w:val="25"/>
        </w:rPr>
      </w:pPr>
      <w:r w:rsidRPr="00C0575F">
        <w:rPr>
          <w:rFonts w:ascii="TimesNewRomanPSMT" w:eastAsia="SymbolMT" w:hAnsi="TimesNewRomanPSMT" w:cs="TimesNewRomanPSMT"/>
          <w:color w:val="auto"/>
          <w:sz w:val="25"/>
          <w:szCs w:val="25"/>
        </w:rPr>
        <w:t xml:space="preserve"> </w:t>
      </w:r>
    </w:p>
    <w:tbl>
      <w:tblPr>
        <w:tblStyle w:val="a3"/>
        <w:tblW w:w="0" w:type="auto"/>
        <w:tblLook w:val="04A0"/>
      </w:tblPr>
      <w:tblGrid>
        <w:gridCol w:w="1283"/>
        <w:gridCol w:w="7330"/>
        <w:gridCol w:w="2835"/>
        <w:gridCol w:w="2694"/>
      </w:tblGrid>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Название</w:t>
            </w:r>
          </w:p>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группы</w:t>
            </w: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Наименование источника/учебно-методического комплекса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Автор/авторский коллектив</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Издательство, год издания</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128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49289B" w:rsidRPr="00C0575F" w:rsidTr="0049289B">
        <w:tc>
          <w:tcPr>
            <w:tcW w:w="1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группа, пятый год жизни</w:t>
            </w: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 примерная образовательная программа дошкольного образования. Разработана на основе и в соответствии с ФГОС ДО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 Бабаева, А.Г. Гогоберидзе, О.В.Солнцева и др.</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ООО «Издательство «Детство – Пресс», издательство РГПУ им. А. И. Герцена, 2014 – 321 стр.</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ОО «Художественное творество». Как работать по программе </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 «Детство»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А.М.Вербенец</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2013</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Мониторинг в детском саду. Соответствует «Федеральным </w:t>
            </w:r>
            <w:r w:rsidRPr="00C0575F">
              <w:rPr>
                <w:rFonts w:ascii="Times New Roman" w:hAnsi="Times New Roman" w:cs="Times New Roman"/>
                <w:color w:val="auto"/>
                <w:sz w:val="24"/>
                <w:szCs w:val="24"/>
              </w:rPr>
              <w:lastRenderedPageBreak/>
              <w:t>государственным требованиям к структуре ООП ДО»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Т.И.Бабаева,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А.Г.Гогоберидзе,</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М.В.Крулекс,</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 Ноткина,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З.А.Михайлова,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Т.А.Березина,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Т.С. Грядкина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 xml:space="preserve">СПб., «Детство- </w:t>
            </w:r>
            <w:r w:rsidRPr="00C0575F">
              <w:rPr>
                <w:rFonts w:ascii="Times New Roman" w:hAnsi="Times New Roman" w:cs="Times New Roman"/>
                <w:color w:val="auto"/>
                <w:sz w:val="24"/>
                <w:szCs w:val="24"/>
              </w:rPr>
              <w:lastRenderedPageBreak/>
              <w:t>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ОП. Уровни овладения необходимыми навыками и умениями по ОО</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 группа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Верещагина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детского развития . Уровни развития.</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 группа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Верещагина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28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Интегрированная программа художественно- эстетического развития дошкольников</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Н.В.Дубровская</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Гармония развития. Интегрированная программа интеллектуального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художественного и творческого развития личности дошкольника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Д.И.Воробьёва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2006</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Аппликация для дошкольников</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И.М.Петрова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2009</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Знакомство с книжной графикой</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 Курочкина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2007</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Детям о книжной графике</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Н.А.Курочкина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2007</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Знакомим с портретной живописью</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Н.А.Курочкина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2007</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Знакомим с пейзажной живописью</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Н.А.Курочкина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2007</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Знакомим с натюрмортом</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Н.А.Курочкина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2007</w:t>
            </w:r>
          </w:p>
        </w:tc>
      </w:tr>
    </w:tbl>
    <w:p w:rsidR="0049289B" w:rsidRPr="00C0575F" w:rsidRDefault="0049289B" w:rsidP="0049289B">
      <w:pPr>
        <w:autoSpaceDE w:val="0"/>
        <w:autoSpaceDN w:val="0"/>
        <w:adjustRightInd w:val="0"/>
        <w:spacing w:after="0" w:line="240" w:lineRule="auto"/>
        <w:rPr>
          <w:rFonts w:ascii="Times New Roman" w:eastAsiaTheme="minorEastAsia" w:hAnsi="Times New Roman" w:cs="Times New Roman"/>
          <w:i/>
          <w:iCs/>
          <w:color w:val="auto"/>
          <w:sz w:val="24"/>
          <w:szCs w:val="24"/>
        </w:rPr>
      </w:pP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Методическое обеспечение реализации образовательной программы дошкольного образования «Детство»: </w:t>
      </w:r>
      <w:r w:rsidRPr="00C0575F">
        <w:rPr>
          <w:rFonts w:ascii="Times New Roman" w:hAnsi="Times New Roman" w:cs="Times New Roman"/>
          <w:b/>
          <w:bCs/>
          <w:color w:val="auto"/>
          <w:sz w:val="28"/>
          <w:szCs w:val="28"/>
        </w:rPr>
        <w:t>пятый год</w:t>
      </w:r>
      <w:r w:rsidRPr="00C0575F">
        <w:rPr>
          <w:rFonts w:ascii="Times New Roman" w:hAnsi="Times New Roman" w:cs="Times New Roman"/>
          <w:color w:val="auto"/>
          <w:sz w:val="28"/>
          <w:szCs w:val="28"/>
        </w:rPr>
        <w:t xml:space="preserve"> </w:t>
      </w:r>
      <w:r w:rsidRPr="00C0575F">
        <w:rPr>
          <w:rFonts w:ascii="Times New Roman" w:hAnsi="Times New Roman" w:cs="Times New Roman"/>
          <w:b/>
          <w:bCs/>
          <w:color w:val="auto"/>
          <w:sz w:val="28"/>
          <w:szCs w:val="28"/>
        </w:rPr>
        <w:t xml:space="preserve">жизни, средняя группа, </w:t>
      </w:r>
      <w:r w:rsidRPr="00C0575F">
        <w:rPr>
          <w:rFonts w:ascii="Times New Roman" w:hAnsi="Times New Roman" w:cs="Times New Roman"/>
          <w:color w:val="auto"/>
          <w:sz w:val="28"/>
          <w:szCs w:val="28"/>
        </w:rPr>
        <w:t>образовательная область «Художественно-эстетическое развитие», раздел</w:t>
      </w:r>
    </w:p>
    <w:p w:rsidR="0049289B" w:rsidRPr="00C0575F" w:rsidRDefault="0049289B" w:rsidP="0049289B">
      <w:pPr>
        <w:autoSpaceDE w:val="0"/>
        <w:autoSpaceDN w:val="0"/>
        <w:adjustRightInd w:val="0"/>
        <w:spacing w:after="0" w:line="240" w:lineRule="auto"/>
        <w:rPr>
          <w:rFonts w:ascii="Times New Roman" w:hAnsi="Times New Roman" w:cs="Times New Roman"/>
          <w:i/>
          <w:iCs/>
          <w:color w:val="auto"/>
          <w:sz w:val="28"/>
          <w:szCs w:val="28"/>
        </w:rPr>
      </w:pPr>
      <w:r w:rsidRPr="00C0575F">
        <w:rPr>
          <w:rFonts w:ascii="Times New Roman" w:hAnsi="Times New Roman" w:cs="Times New Roman"/>
          <w:b/>
          <w:bCs/>
          <w:i/>
          <w:iCs/>
          <w:color w:val="auto"/>
          <w:sz w:val="28"/>
          <w:szCs w:val="28"/>
        </w:rPr>
        <w:lastRenderedPageBreak/>
        <w:t>«Художественная литература (ОО «Х-Э Р 2», Х Л)»,</w:t>
      </w:r>
      <w:r w:rsidRPr="00C0575F">
        <w:rPr>
          <w:rFonts w:ascii="Times New Roman" w:hAnsi="Times New Roman" w:cs="Times New Roman"/>
          <w:i/>
          <w:iCs/>
          <w:color w:val="auto"/>
          <w:sz w:val="28"/>
          <w:szCs w:val="28"/>
        </w:rPr>
        <w:t>направления «Расширение читательских интересов</w:t>
      </w:r>
      <w:r w:rsidRPr="00C0575F">
        <w:rPr>
          <w:rFonts w:ascii="Times New Roman" w:hAnsi="Times New Roman" w:cs="Times New Roman"/>
          <w:b/>
          <w:bCs/>
          <w:i/>
          <w:iCs/>
          <w:color w:val="auto"/>
          <w:sz w:val="28"/>
          <w:szCs w:val="28"/>
        </w:rPr>
        <w:t xml:space="preserve"> </w:t>
      </w:r>
      <w:r w:rsidRPr="00C0575F">
        <w:rPr>
          <w:rFonts w:ascii="Times New Roman" w:hAnsi="Times New Roman" w:cs="Times New Roman"/>
          <w:i/>
          <w:iCs/>
          <w:color w:val="auto"/>
          <w:sz w:val="28"/>
          <w:szCs w:val="28"/>
        </w:rPr>
        <w:t>детей (ОО «Х-Э Р 2», Х Л 1)», «Восприятие литературного</w:t>
      </w:r>
      <w:r w:rsidRPr="00C0575F">
        <w:rPr>
          <w:rFonts w:ascii="Times New Roman" w:hAnsi="Times New Roman" w:cs="Times New Roman"/>
          <w:b/>
          <w:bCs/>
          <w:i/>
          <w:iCs/>
          <w:color w:val="auto"/>
          <w:sz w:val="28"/>
          <w:szCs w:val="28"/>
        </w:rPr>
        <w:t xml:space="preserve"> </w:t>
      </w:r>
      <w:r w:rsidRPr="00C0575F">
        <w:rPr>
          <w:rFonts w:ascii="Times New Roman" w:hAnsi="Times New Roman" w:cs="Times New Roman"/>
          <w:i/>
          <w:iCs/>
          <w:color w:val="auto"/>
          <w:sz w:val="28"/>
          <w:szCs w:val="28"/>
        </w:rPr>
        <w:t>текста (ОО «Х-Э Р 2», Х Л 2)», «Творческая деятельность</w:t>
      </w:r>
      <w:r w:rsidRPr="00C0575F">
        <w:rPr>
          <w:rFonts w:ascii="Times New Roman" w:hAnsi="Times New Roman" w:cs="Times New Roman"/>
          <w:b/>
          <w:bCs/>
          <w:i/>
          <w:iCs/>
          <w:color w:val="auto"/>
          <w:sz w:val="28"/>
          <w:szCs w:val="28"/>
        </w:rPr>
        <w:t xml:space="preserve"> </w:t>
      </w:r>
      <w:r w:rsidRPr="00C0575F">
        <w:rPr>
          <w:rFonts w:ascii="Times New Roman" w:hAnsi="Times New Roman" w:cs="Times New Roman"/>
          <w:i/>
          <w:iCs/>
          <w:color w:val="auto"/>
          <w:sz w:val="28"/>
          <w:szCs w:val="28"/>
        </w:rPr>
        <w:t>на основе литературного текста (ОО «Х-Э Р 2», Х Л 3)».</w:t>
      </w:r>
    </w:p>
    <w:tbl>
      <w:tblPr>
        <w:tblStyle w:val="a3"/>
        <w:tblW w:w="0" w:type="auto"/>
        <w:tblLook w:val="04A0"/>
      </w:tblPr>
      <w:tblGrid>
        <w:gridCol w:w="1283"/>
        <w:gridCol w:w="7330"/>
        <w:gridCol w:w="2835"/>
        <w:gridCol w:w="2694"/>
      </w:tblGrid>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Название</w:t>
            </w:r>
          </w:p>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группы</w:t>
            </w: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Наименование источника/учебно-методического комплекса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Автор/авторский коллектив</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Издательство, год издания</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128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49289B" w:rsidRPr="00C0575F" w:rsidTr="0049289B">
        <w:tc>
          <w:tcPr>
            <w:tcW w:w="1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группа, пятый год жизни</w:t>
            </w: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 примерная образовательная программа дошкольного образования. Разработана на основе и в соответствии с ФГОС ДО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 Бабаева, А.Г. Гогоберидзе, О.В.Солнцева и др.</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ООО «Издательство «Детство – Пресс», издательство РГПУ им. А. И. Герцена, 2014 – 321 стр.</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ОО «Художественное творчество». Как работать по программе </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 «Детство»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А.М.Вербенец</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2013</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Мониторинг в детском саду. Соответствует «Федеральным государственным требованиям к структуре ООП ДО»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Т.И.Бабаева,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А.Г.Гогоберидзе,</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М.В.Крулекс,</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 Ноткина,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З.А.Михайлова,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Т.А.Березина,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Т.С. Грядкина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ОП. Уровни овладения необходимыми навыками и умениями по ОО</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 группа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Верещагина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детского развития . Уровни развития.</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 группа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Верещагина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28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Полная хрестоматия для дошкольников с методическими подсказками для педагогов и родителей. Книга 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С.Д.Томилова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Издательство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«У-Фактория», 2007 г.</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Полная хрестоматия для дошкольников с методическими подсказками для педагогов и родителей. Книга 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С.Д.Томилова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Издательство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«У-Фактория», 2007 г.</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Гармония развития. Интегрированная программа  интеллектуального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художественного и творческого развития личности дошкольника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Д.И.Воробьёва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2006</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Золотые страницы. Стихи и сказки</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С.Я.Маршак</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«Издательский</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Дом «Нева»,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«ОЛМА –</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ПРЕСС»,</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Москва, 2001 г.</w:t>
            </w:r>
          </w:p>
        </w:tc>
      </w:tr>
    </w:tbl>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5"/>
          <w:szCs w:val="25"/>
        </w:rPr>
      </w:pPr>
    </w:p>
    <w:p w:rsidR="0049289B" w:rsidRPr="00C0575F" w:rsidRDefault="0049289B" w:rsidP="0049289B">
      <w:pPr>
        <w:autoSpaceDE w:val="0"/>
        <w:autoSpaceDN w:val="0"/>
        <w:adjustRightInd w:val="0"/>
        <w:spacing w:after="0" w:line="240" w:lineRule="auto"/>
        <w:rPr>
          <w:rFonts w:ascii="TimesNewRomanPSMT" w:hAnsi="TimesNewRomanPSMT" w:cs="TimesNewRomanPSMT"/>
          <w:color w:val="auto"/>
          <w:sz w:val="25"/>
          <w:szCs w:val="25"/>
        </w:rPr>
      </w:pPr>
    </w:p>
    <w:p w:rsidR="0049289B" w:rsidRPr="00C0575F" w:rsidRDefault="0049289B" w:rsidP="0049289B">
      <w:pPr>
        <w:autoSpaceDE w:val="0"/>
        <w:autoSpaceDN w:val="0"/>
        <w:adjustRightInd w:val="0"/>
        <w:spacing w:after="0" w:line="240" w:lineRule="auto"/>
        <w:rPr>
          <w:rFonts w:ascii="TimesNewRomanPSMT" w:hAnsi="TimesNewRomanPSMT" w:cs="TimesNewRomanPSMT"/>
          <w:color w:val="auto"/>
          <w:sz w:val="25"/>
          <w:szCs w:val="25"/>
        </w:rPr>
      </w:pP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Методическое обеспечение реализации образовательной программы дошкольного образования «Детство»: </w:t>
      </w:r>
      <w:r w:rsidRPr="00C0575F">
        <w:rPr>
          <w:rFonts w:ascii="Times New Roman" w:hAnsi="Times New Roman" w:cs="Times New Roman"/>
          <w:b/>
          <w:bCs/>
          <w:color w:val="auto"/>
          <w:sz w:val="28"/>
          <w:szCs w:val="28"/>
        </w:rPr>
        <w:t>пятый год</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hAnsi="Times New Roman" w:cs="Times New Roman"/>
          <w:b/>
          <w:bCs/>
          <w:color w:val="auto"/>
          <w:sz w:val="28"/>
          <w:szCs w:val="28"/>
        </w:rPr>
        <w:t xml:space="preserve">жизни, средняя группа </w:t>
      </w:r>
      <w:r w:rsidRPr="00C0575F">
        <w:rPr>
          <w:rFonts w:ascii="Times New Roman" w:hAnsi="Times New Roman" w:cs="Times New Roman"/>
          <w:color w:val="auto"/>
          <w:sz w:val="28"/>
          <w:szCs w:val="28"/>
        </w:rPr>
        <w:t xml:space="preserve">образовательная область «Художественно-эстетическое развитие», раздел </w:t>
      </w:r>
      <w:r w:rsidRPr="00C0575F">
        <w:rPr>
          <w:rFonts w:ascii="Times New Roman" w:hAnsi="Times New Roman" w:cs="Times New Roman"/>
          <w:b/>
          <w:bCs/>
          <w:i/>
          <w:iCs/>
          <w:color w:val="auto"/>
          <w:sz w:val="28"/>
          <w:szCs w:val="28"/>
        </w:rPr>
        <w:t>Музыка</w:t>
      </w:r>
      <w:r w:rsidRPr="00C0575F">
        <w:rPr>
          <w:rFonts w:ascii="Times New Roman" w:hAnsi="Times New Roman" w:cs="Times New Roman"/>
          <w:color w:val="auto"/>
          <w:sz w:val="28"/>
          <w:szCs w:val="28"/>
        </w:rPr>
        <w:t xml:space="preserve">  </w:t>
      </w:r>
      <w:r w:rsidRPr="00C0575F">
        <w:rPr>
          <w:rFonts w:ascii="Times New Roman" w:hAnsi="Times New Roman" w:cs="Times New Roman"/>
          <w:b/>
          <w:bCs/>
          <w:i/>
          <w:iCs/>
          <w:color w:val="auto"/>
          <w:sz w:val="28"/>
          <w:szCs w:val="28"/>
        </w:rPr>
        <w:t>(ОО «Х-Э Р 3» М)</w:t>
      </w:r>
    </w:p>
    <w:tbl>
      <w:tblPr>
        <w:tblStyle w:val="a3"/>
        <w:tblW w:w="0" w:type="auto"/>
        <w:tblLook w:val="04A0"/>
      </w:tblPr>
      <w:tblGrid>
        <w:gridCol w:w="1283"/>
        <w:gridCol w:w="7472"/>
        <w:gridCol w:w="3260"/>
        <w:gridCol w:w="2268"/>
      </w:tblGrid>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Название</w:t>
            </w:r>
          </w:p>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группы</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Наименование источника/учебно-методического комплекса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Автор/авторский коллектив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Издательство, год издания</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13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49289B" w:rsidRPr="00C0575F" w:rsidTr="0049289B">
        <w:tc>
          <w:tcPr>
            <w:tcW w:w="1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 группа, пятый год жизни</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 примерная образовательная программа дошкольного образования. Разработана на основе и в соответствии с ФГОС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 Бабаева, А.Г. Гогоберидзе, О.В.Солнцева и др.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ООО «Издательство «Детство – Пресс», издательство РГПУ им. А. И. Герцена, 2014 – 321 стр.</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ОО «Музыка». Как работать по программе  «Детство»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А</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Г</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Гогоберидзе</w:t>
            </w:r>
            <w:r w:rsidRPr="00C0575F">
              <w:rPr>
                <w:rFonts w:ascii="Times New Roman" w:hAnsi="Times New Roman" w:cs="Times New Roman"/>
                <w:color w:val="auto"/>
                <w:sz w:val="20"/>
                <w:szCs w:val="20"/>
              </w:rPr>
              <w:t>,</w:t>
            </w:r>
          </w:p>
          <w:p w:rsidR="0049289B" w:rsidRPr="00C0575F" w:rsidRDefault="0049289B" w:rsidP="0049289B">
            <w:pPr>
              <w:rPr>
                <w:rFonts w:ascii="Times New Roman" w:hAnsi="Times New Roman" w:cs="Times New Roman"/>
                <w:color w:val="auto"/>
                <w:sz w:val="24"/>
                <w:szCs w:val="24"/>
              </w:rPr>
            </w:pPr>
            <w:r w:rsidRPr="00C0575F">
              <w:rPr>
                <w:rFonts w:ascii="TimesNewRomanPSMT" w:hAnsi="TimesNewRomanPSMT" w:cs="TimesNewRomanPSMT"/>
                <w:color w:val="auto"/>
                <w:sz w:val="20"/>
                <w:szCs w:val="20"/>
              </w:rPr>
              <w:t>В</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А</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Деркунская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Младший дошкольник в детском саду. Как работать про программе «Детство»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Т</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И</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Бабаева</w:t>
            </w:r>
            <w:r w:rsidRPr="00C0575F">
              <w:rPr>
                <w:rFonts w:ascii="Times New Roman" w:hAnsi="Times New Roman" w:cs="Times New Roman"/>
                <w:color w:val="auto"/>
                <w:sz w:val="20"/>
                <w:szCs w:val="20"/>
              </w:rPr>
              <w:t>,</w:t>
            </w:r>
          </w:p>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М</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В</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Крулехт</w:t>
            </w:r>
            <w:r w:rsidRPr="00C0575F">
              <w:rPr>
                <w:rFonts w:ascii="Times New Roman" w:hAnsi="Times New Roman" w:cs="Times New Roman"/>
                <w:color w:val="auto"/>
                <w:sz w:val="20"/>
                <w:szCs w:val="20"/>
              </w:rPr>
              <w:t>,</w:t>
            </w:r>
          </w:p>
          <w:p w:rsidR="0049289B" w:rsidRPr="00C0575F" w:rsidRDefault="0049289B" w:rsidP="0049289B">
            <w:pPr>
              <w:rPr>
                <w:rFonts w:ascii="Times New Roman" w:hAnsi="Times New Roman" w:cs="Times New Roman"/>
                <w:color w:val="auto"/>
                <w:sz w:val="24"/>
                <w:szCs w:val="24"/>
              </w:rPr>
            </w:pPr>
            <w:r w:rsidRPr="00C0575F">
              <w:rPr>
                <w:rFonts w:ascii="TimesNewRomanPSMT" w:hAnsi="TimesNewRomanPSMT" w:cs="TimesNewRomanPSMT"/>
                <w:color w:val="auto"/>
                <w:sz w:val="20"/>
                <w:szCs w:val="20"/>
              </w:rPr>
              <w:t>З</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А</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Михайлова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2007</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Мониторинг в детском саду. Соответствует «Федеральным государственным требованиям к структуре ООП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Т.И.Бабаева,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А.Г.Гогоберидзе,</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М.В.Крулекс,</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 Ноткина,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З.А.Михайлова,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Т.А.Березина,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Т.С. Грядкина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ОП. Уровни овладения необходимыми навыками и умениями по ОО</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детского развития . Уровни развития.</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3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Са-Фи-Дансе. Танцевально-игровая гимнастика для детей</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Ж. Е. Фирилева,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Е. Г. Сайкина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2003</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Поиграем, потанцуем. Игровые упражнения и пляски для детей</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младшего и среднего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дошкольного возраста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Г.П. Фёдорова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2002</w:t>
            </w:r>
          </w:p>
        </w:tc>
      </w:tr>
    </w:tbl>
    <w:p w:rsidR="0049289B" w:rsidRPr="00C0575F" w:rsidRDefault="0049289B" w:rsidP="0049289B">
      <w:pPr>
        <w:autoSpaceDE w:val="0"/>
        <w:autoSpaceDN w:val="0"/>
        <w:adjustRightInd w:val="0"/>
        <w:spacing w:after="0" w:line="240" w:lineRule="auto"/>
        <w:rPr>
          <w:rFonts w:ascii="TimesNewRomanPSMT" w:hAnsi="TimesNewRomanPSMT" w:cs="TimesNewRomanPSMT"/>
          <w:color w:val="auto"/>
          <w:sz w:val="25"/>
          <w:szCs w:val="25"/>
        </w:rPr>
      </w:pPr>
    </w:p>
    <w:p w:rsidR="0049289B" w:rsidRPr="00C0575F" w:rsidRDefault="0049289B" w:rsidP="0049289B">
      <w:pPr>
        <w:autoSpaceDE w:val="0"/>
        <w:autoSpaceDN w:val="0"/>
        <w:adjustRightInd w:val="0"/>
        <w:spacing w:after="0" w:line="240" w:lineRule="auto"/>
        <w:rPr>
          <w:rFonts w:ascii="TimesNewRomanPSMT" w:hAnsi="TimesNewRomanPSMT" w:cs="TimesNewRomanPSMT"/>
          <w:color w:val="auto"/>
          <w:sz w:val="25"/>
          <w:szCs w:val="25"/>
        </w:rPr>
      </w:pP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Методическое обеспечение реализации образовательной программы дошкольного образования «Детство»: </w:t>
      </w:r>
      <w:r w:rsidRPr="00C0575F">
        <w:rPr>
          <w:rFonts w:ascii="Times New Roman" w:hAnsi="Times New Roman" w:cs="Times New Roman"/>
          <w:b/>
          <w:bCs/>
          <w:color w:val="auto"/>
          <w:sz w:val="28"/>
          <w:szCs w:val="28"/>
        </w:rPr>
        <w:t>седьмой год</w:t>
      </w:r>
      <w:r w:rsidRPr="00C0575F">
        <w:rPr>
          <w:rFonts w:ascii="Times New Roman" w:hAnsi="Times New Roman" w:cs="Times New Roman"/>
          <w:color w:val="auto"/>
          <w:sz w:val="28"/>
          <w:szCs w:val="28"/>
        </w:rPr>
        <w:t xml:space="preserve"> </w:t>
      </w:r>
      <w:r w:rsidRPr="00C0575F">
        <w:rPr>
          <w:rFonts w:ascii="Times New Roman" w:hAnsi="Times New Roman" w:cs="Times New Roman"/>
          <w:b/>
          <w:bCs/>
          <w:color w:val="auto"/>
          <w:sz w:val="28"/>
          <w:szCs w:val="28"/>
        </w:rPr>
        <w:t xml:space="preserve">жизни, подготовительная к школе  группа, </w:t>
      </w:r>
      <w:r w:rsidRPr="00C0575F">
        <w:rPr>
          <w:rFonts w:ascii="Times New Roman" w:hAnsi="Times New Roman" w:cs="Times New Roman"/>
          <w:color w:val="auto"/>
          <w:sz w:val="28"/>
          <w:szCs w:val="28"/>
        </w:rPr>
        <w:t>образовательная область «Художественно-эстетическое развитие», раздел</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hAnsi="Times New Roman" w:cs="Times New Roman"/>
          <w:b/>
          <w:bCs/>
          <w:i/>
          <w:iCs/>
          <w:color w:val="auto"/>
          <w:sz w:val="28"/>
          <w:szCs w:val="28"/>
        </w:rPr>
        <w:t xml:space="preserve">Изобразительное искусство (ОО «Х-Э Р 1», И И) </w:t>
      </w:r>
      <w:r w:rsidRPr="00C0575F">
        <w:rPr>
          <w:rFonts w:ascii="Times New Roman" w:hAnsi="Times New Roman" w:cs="Times New Roman"/>
          <w:i/>
          <w:iCs/>
          <w:color w:val="auto"/>
          <w:sz w:val="28"/>
          <w:szCs w:val="28"/>
        </w:rPr>
        <w:t>Раздел «Изобразительное искусство (ОО «Х-Э Р 1»,</w:t>
      </w:r>
      <w:r w:rsidRPr="00C0575F">
        <w:rPr>
          <w:rFonts w:ascii="Times New Roman" w:hAnsi="Times New Roman" w:cs="Times New Roman"/>
          <w:b/>
          <w:bCs/>
          <w:i/>
          <w:iCs/>
          <w:color w:val="auto"/>
          <w:sz w:val="28"/>
          <w:szCs w:val="28"/>
        </w:rPr>
        <w:t xml:space="preserve"> </w:t>
      </w:r>
      <w:r w:rsidRPr="00C0575F">
        <w:rPr>
          <w:rFonts w:ascii="Times New Roman" w:hAnsi="Times New Roman" w:cs="Times New Roman"/>
          <w:i/>
          <w:iCs/>
          <w:color w:val="auto"/>
          <w:sz w:val="28"/>
          <w:szCs w:val="28"/>
        </w:rPr>
        <w:t>И И)» состоит из двух основных направлений: «Развитие</w:t>
      </w:r>
      <w:r w:rsidRPr="00C0575F">
        <w:rPr>
          <w:rFonts w:ascii="Times New Roman" w:hAnsi="Times New Roman" w:cs="Times New Roman"/>
          <w:b/>
          <w:bCs/>
          <w:i/>
          <w:iCs/>
          <w:color w:val="auto"/>
          <w:sz w:val="28"/>
          <w:szCs w:val="28"/>
        </w:rPr>
        <w:t xml:space="preserve"> </w:t>
      </w:r>
      <w:r w:rsidRPr="00C0575F">
        <w:rPr>
          <w:rFonts w:ascii="Times New Roman" w:hAnsi="Times New Roman" w:cs="Times New Roman"/>
          <w:i/>
          <w:iCs/>
          <w:color w:val="auto"/>
          <w:sz w:val="28"/>
          <w:szCs w:val="28"/>
        </w:rPr>
        <w:t xml:space="preserve">продуктивной деятельности и детского творчества </w:t>
      </w:r>
      <w:r w:rsidRPr="00C0575F">
        <w:rPr>
          <w:rFonts w:ascii="Times New Roman" w:hAnsi="Times New Roman" w:cs="Times New Roman"/>
          <w:b/>
          <w:bCs/>
          <w:i/>
          <w:iCs/>
          <w:color w:val="auto"/>
          <w:sz w:val="28"/>
          <w:szCs w:val="28"/>
        </w:rPr>
        <w:t>(ОО «Х-</w:t>
      </w: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b/>
          <w:bCs/>
          <w:i/>
          <w:iCs/>
          <w:color w:val="auto"/>
          <w:sz w:val="28"/>
          <w:szCs w:val="28"/>
        </w:rPr>
        <w:t>Э Р 1», И И 1)</w:t>
      </w:r>
      <w:r w:rsidRPr="00C0575F">
        <w:rPr>
          <w:rFonts w:ascii="Times New Roman" w:hAnsi="Times New Roman" w:cs="Times New Roman"/>
          <w:i/>
          <w:iCs/>
          <w:color w:val="auto"/>
          <w:sz w:val="28"/>
          <w:szCs w:val="28"/>
        </w:rPr>
        <w:t xml:space="preserve">» и «Представления и опыт восприятия произведений искусства </w:t>
      </w:r>
      <w:r w:rsidRPr="00C0575F">
        <w:rPr>
          <w:rFonts w:ascii="Times New Roman" w:hAnsi="Times New Roman" w:cs="Times New Roman"/>
          <w:b/>
          <w:bCs/>
          <w:i/>
          <w:iCs/>
          <w:color w:val="auto"/>
          <w:sz w:val="28"/>
          <w:szCs w:val="28"/>
        </w:rPr>
        <w:t>(ОО «Х-Э Р 1», И И 2)</w:t>
      </w:r>
      <w:r w:rsidRPr="00C0575F">
        <w:rPr>
          <w:rFonts w:ascii="Times New Roman" w:hAnsi="Times New Roman" w:cs="Times New Roman"/>
          <w:i/>
          <w:iCs/>
          <w:color w:val="auto"/>
          <w:sz w:val="28"/>
          <w:szCs w:val="28"/>
        </w:rPr>
        <w:t xml:space="preserve">». Развитие продуктивной деятельности и детского творчества </w:t>
      </w:r>
      <w:r w:rsidRPr="00C0575F">
        <w:rPr>
          <w:rFonts w:ascii="Times New Roman" w:hAnsi="Times New Roman" w:cs="Times New Roman"/>
          <w:b/>
          <w:bCs/>
          <w:i/>
          <w:iCs/>
          <w:color w:val="auto"/>
          <w:sz w:val="28"/>
          <w:szCs w:val="28"/>
        </w:rPr>
        <w:t>(ОО «Х-Э Р 1», И И 1)</w:t>
      </w:r>
      <w:r w:rsidRPr="00C0575F">
        <w:rPr>
          <w:rFonts w:ascii="Times New Roman" w:hAnsi="Times New Roman" w:cs="Times New Roman"/>
          <w:color w:val="auto"/>
          <w:sz w:val="28"/>
          <w:szCs w:val="28"/>
        </w:rPr>
        <w:t>: изобразительно выразительные умения и технические умения.</w:t>
      </w:r>
    </w:p>
    <w:p w:rsidR="0049289B" w:rsidRPr="00C0575F" w:rsidRDefault="0049289B" w:rsidP="00393CFD">
      <w:pPr>
        <w:numPr>
          <w:ilvl w:val="0"/>
          <w:numId w:val="29"/>
        </w:numPr>
        <w:suppressAutoHyphens w:val="0"/>
        <w:autoSpaceDE w:val="0"/>
        <w:autoSpaceDN w:val="0"/>
        <w:adjustRightInd w:val="0"/>
        <w:spacing w:after="0" w:line="240" w:lineRule="auto"/>
        <w:contextualSpacing/>
        <w:rPr>
          <w:rFonts w:ascii="Times New Roman" w:eastAsia="SymbolMT" w:hAnsi="Times New Roman" w:cs="Times New Roman"/>
          <w:color w:val="auto"/>
          <w:sz w:val="28"/>
          <w:szCs w:val="28"/>
        </w:rPr>
      </w:pPr>
      <w:r w:rsidRPr="00C0575F">
        <w:rPr>
          <w:rFonts w:ascii="Times New Roman" w:eastAsia="SymbolMT" w:hAnsi="Times New Roman" w:cs="Times New Roman"/>
          <w:color w:val="auto"/>
          <w:sz w:val="28"/>
          <w:szCs w:val="28"/>
        </w:rPr>
        <w:t>Рисование;</w:t>
      </w:r>
    </w:p>
    <w:p w:rsidR="0049289B" w:rsidRPr="00C0575F" w:rsidRDefault="0049289B" w:rsidP="00393CFD">
      <w:pPr>
        <w:numPr>
          <w:ilvl w:val="0"/>
          <w:numId w:val="29"/>
        </w:numPr>
        <w:suppressAutoHyphens w:val="0"/>
        <w:autoSpaceDE w:val="0"/>
        <w:autoSpaceDN w:val="0"/>
        <w:adjustRightInd w:val="0"/>
        <w:spacing w:after="0" w:line="240" w:lineRule="auto"/>
        <w:contextualSpacing/>
        <w:rPr>
          <w:rFonts w:ascii="Times New Roman" w:eastAsia="SymbolMT" w:hAnsi="Times New Roman" w:cs="Times New Roman"/>
          <w:color w:val="auto"/>
          <w:sz w:val="28"/>
          <w:szCs w:val="28"/>
        </w:rPr>
      </w:pPr>
      <w:r w:rsidRPr="00C0575F">
        <w:rPr>
          <w:rFonts w:ascii="Times New Roman" w:eastAsia="SymbolMT" w:hAnsi="Times New Roman" w:cs="Times New Roman"/>
          <w:color w:val="auto"/>
          <w:sz w:val="28"/>
          <w:szCs w:val="28"/>
        </w:rPr>
        <w:t xml:space="preserve"> Аппликация;</w:t>
      </w:r>
    </w:p>
    <w:p w:rsidR="0049289B" w:rsidRPr="00C0575F" w:rsidRDefault="0049289B" w:rsidP="00393CFD">
      <w:pPr>
        <w:numPr>
          <w:ilvl w:val="0"/>
          <w:numId w:val="29"/>
        </w:numPr>
        <w:suppressAutoHyphens w:val="0"/>
        <w:autoSpaceDE w:val="0"/>
        <w:autoSpaceDN w:val="0"/>
        <w:adjustRightInd w:val="0"/>
        <w:spacing w:after="0" w:line="240" w:lineRule="auto"/>
        <w:contextualSpacing/>
        <w:rPr>
          <w:rFonts w:ascii="Times New Roman" w:eastAsia="SymbolMT" w:hAnsi="Times New Roman" w:cs="Times New Roman"/>
          <w:color w:val="auto"/>
          <w:sz w:val="28"/>
          <w:szCs w:val="28"/>
        </w:rPr>
      </w:pPr>
      <w:r w:rsidRPr="00C0575F">
        <w:rPr>
          <w:rFonts w:ascii="Times New Roman" w:eastAsia="SymbolMT" w:hAnsi="Times New Roman" w:cs="Times New Roman"/>
          <w:color w:val="auto"/>
          <w:sz w:val="28"/>
          <w:szCs w:val="28"/>
        </w:rPr>
        <w:t>Лепка;</w:t>
      </w:r>
    </w:p>
    <w:p w:rsidR="0049289B" w:rsidRPr="00C0575F" w:rsidRDefault="0049289B" w:rsidP="00393CFD">
      <w:pPr>
        <w:numPr>
          <w:ilvl w:val="0"/>
          <w:numId w:val="29"/>
        </w:numPr>
        <w:suppressAutoHyphens w:val="0"/>
        <w:autoSpaceDE w:val="0"/>
        <w:autoSpaceDN w:val="0"/>
        <w:adjustRightInd w:val="0"/>
        <w:spacing w:after="0" w:line="240" w:lineRule="auto"/>
        <w:contextualSpacing/>
        <w:rPr>
          <w:rFonts w:ascii="Times New Roman" w:eastAsia="SymbolMT" w:hAnsi="Times New Roman" w:cs="Times New Roman"/>
          <w:color w:val="auto"/>
          <w:sz w:val="28"/>
          <w:szCs w:val="28"/>
        </w:rPr>
      </w:pPr>
      <w:r w:rsidRPr="00C0575F">
        <w:rPr>
          <w:rFonts w:ascii="Times New Roman" w:eastAsia="SymbolMT" w:hAnsi="Times New Roman" w:cs="Times New Roman"/>
          <w:color w:val="auto"/>
          <w:sz w:val="28"/>
          <w:szCs w:val="28"/>
        </w:rPr>
        <w:t xml:space="preserve"> Конструирование (из готовых геометрических фигур, из бумаги, природного материала).</w:t>
      </w:r>
    </w:p>
    <w:p w:rsidR="0049289B" w:rsidRPr="00C0575F" w:rsidRDefault="0049289B" w:rsidP="0049289B">
      <w:pPr>
        <w:autoSpaceDE w:val="0"/>
        <w:autoSpaceDN w:val="0"/>
        <w:adjustRightInd w:val="0"/>
        <w:spacing w:after="0" w:line="240" w:lineRule="auto"/>
        <w:rPr>
          <w:rFonts w:ascii="Times New Roman" w:eastAsia="SymbolMT" w:hAnsi="Times New Roman" w:cs="Times New Roman"/>
          <w:i/>
          <w:iCs/>
          <w:color w:val="auto"/>
          <w:sz w:val="28"/>
          <w:szCs w:val="28"/>
        </w:rPr>
      </w:pPr>
      <w:r w:rsidRPr="00C0575F">
        <w:rPr>
          <w:rFonts w:ascii="Times New Roman" w:eastAsia="SymbolMT" w:hAnsi="Times New Roman" w:cs="Times New Roman"/>
          <w:i/>
          <w:iCs/>
          <w:color w:val="auto"/>
          <w:sz w:val="28"/>
          <w:szCs w:val="28"/>
        </w:rPr>
        <w:t>Представления и опыт восприятия произведений</w:t>
      </w:r>
    </w:p>
    <w:p w:rsidR="0049289B" w:rsidRPr="00C0575F" w:rsidRDefault="0049289B" w:rsidP="0049289B">
      <w:pPr>
        <w:autoSpaceDE w:val="0"/>
        <w:autoSpaceDN w:val="0"/>
        <w:adjustRightInd w:val="0"/>
        <w:spacing w:after="0" w:line="240" w:lineRule="auto"/>
        <w:rPr>
          <w:rFonts w:ascii="Times New Roman" w:eastAsia="SymbolMT" w:hAnsi="Times New Roman" w:cs="Times New Roman"/>
          <w:b/>
          <w:bCs/>
          <w:i/>
          <w:iCs/>
          <w:color w:val="auto"/>
          <w:sz w:val="28"/>
          <w:szCs w:val="28"/>
        </w:rPr>
      </w:pPr>
      <w:r w:rsidRPr="00C0575F">
        <w:rPr>
          <w:rFonts w:ascii="Times New Roman" w:eastAsia="SymbolMT" w:hAnsi="Times New Roman" w:cs="Times New Roman"/>
          <w:i/>
          <w:iCs/>
          <w:color w:val="auto"/>
          <w:sz w:val="28"/>
          <w:szCs w:val="28"/>
        </w:rPr>
        <w:t xml:space="preserve">искусства </w:t>
      </w:r>
      <w:r w:rsidRPr="00C0575F">
        <w:rPr>
          <w:rFonts w:ascii="Times New Roman" w:eastAsia="SymbolMT" w:hAnsi="Times New Roman" w:cs="Times New Roman"/>
          <w:b/>
          <w:bCs/>
          <w:i/>
          <w:iCs/>
          <w:color w:val="auto"/>
          <w:sz w:val="28"/>
          <w:szCs w:val="28"/>
        </w:rPr>
        <w:t>(ОО «Х-Э Р 1», И И 2):</w:t>
      </w:r>
    </w:p>
    <w:p w:rsidR="0049289B" w:rsidRPr="00C0575F" w:rsidRDefault="0049289B" w:rsidP="00393CFD">
      <w:pPr>
        <w:numPr>
          <w:ilvl w:val="0"/>
          <w:numId w:val="30"/>
        </w:numPr>
        <w:suppressAutoHyphens w:val="0"/>
        <w:autoSpaceDE w:val="0"/>
        <w:autoSpaceDN w:val="0"/>
        <w:adjustRightInd w:val="0"/>
        <w:spacing w:after="0" w:line="240" w:lineRule="auto"/>
        <w:contextualSpacing/>
        <w:rPr>
          <w:rFonts w:ascii="Times New Roman" w:eastAsia="SymbolMT" w:hAnsi="Times New Roman" w:cs="Times New Roman"/>
          <w:b/>
          <w:bCs/>
          <w:i/>
          <w:iCs/>
          <w:color w:val="auto"/>
          <w:sz w:val="28"/>
          <w:szCs w:val="28"/>
        </w:rPr>
      </w:pPr>
      <w:r w:rsidRPr="00C0575F">
        <w:rPr>
          <w:rFonts w:ascii="Times New Roman" w:eastAsia="SymbolMT" w:hAnsi="Times New Roman" w:cs="Times New Roman"/>
          <w:color w:val="auto"/>
          <w:sz w:val="28"/>
          <w:szCs w:val="28"/>
        </w:rPr>
        <w:t>декоративно-прикладное искусство;</w:t>
      </w:r>
    </w:p>
    <w:p w:rsidR="0049289B" w:rsidRPr="00C0575F" w:rsidRDefault="0049289B" w:rsidP="00393CFD">
      <w:pPr>
        <w:numPr>
          <w:ilvl w:val="0"/>
          <w:numId w:val="30"/>
        </w:numPr>
        <w:suppressAutoHyphens w:val="0"/>
        <w:autoSpaceDE w:val="0"/>
        <w:autoSpaceDN w:val="0"/>
        <w:adjustRightInd w:val="0"/>
        <w:spacing w:after="0" w:line="240" w:lineRule="auto"/>
        <w:contextualSpacing/>
        <w:rPr>
          <w:rFonts w:ascii="Times New Roman" w:eastAsia="SymbolMT" w:hAnsi="Times New Roman" w:cs="Times New Roman"/>
          <w:b/>
          <w:bCs/>
          <w:i/>
          <w:iCs/>
          <w:color w:val="auto"/>
          <w:sz w:val="28"/>
          <w:szCs w:val="28"/>
        </w:rPr>
      </w:pPr>
      <w:r w:rsidRPr="00C0575F">
        <w:rPr>
          <w:rFonts w:ascii="Times New Roman" w:eastAsia="SymbolMT" w:hAnsi="Times New Roman" w:cs="Times New Roman"/>
          <w:color w:val="auto"/>
          <w:sz w:val="28"/>
          <w:szCs w:val="28"/>
        </w:rPr>
        <w:t xml:space="preserve"> графика;</w:t>
      </w:r>
    </w:p>
    <w:p w:rsidR="0049289B" w:rsidRPr="00C0575F" w:rsidRDefault="0049289B" w:rsidP="00393CFD">
      <w:pPr>
        <w:numPr>
          <w:ilvl w:val="0"/>
          <w:numId w:val="30"/>
        </w:numPr>
        <w:suppressAutoHyphens w:val="0"/>
        <w:autoSpaceDE w:val="0"/>
        <w:autoSpaceDN w:val="0"/>
        <w:adjustRightInd w:val="0"/>
        <w:spacing w:after="0" w:line="240" w:lineRule="auto"/>
        <w:contextualSpacing/>
        <w:rPr>
          <w:rFonts w:ascii="Times New Roman" w:eastAsia="SymbolMT" w:hAnsi="Times New Roman" w:cs="Times New Roman"/>
          <w:b/>
          <w:bCs/>
          <w:i/>
          <w:iCs/>
          <w:color w:val="auto"/>
          <w:sz w:val="28"/>
          <w:szCs w:val="28"/>
        </w:rPr>
      </w:pPr>
      <w:r w:rsidRPr="00C0575F">
        <w:rPr>
          <w:rFonts w:ascii="Times New Roman" w:eastAsia="SymbolMT" w:hAnsi="Times New Roman" w:cs="Times New Roman"/>
          <w:color w:val="auto"/>
          <w:sz w:val="28"/>
          <w:szCs w:val="28"/>
        </w:rPr>
        <w:t>живопись;</w:t>
      </w:r>
    </w:p>
    <w:p w:rsidR="0049289B" w:rsidRPr="00C0575F" w:rsidRDefault="0049289B" w:rsidP="00393CFD">
      <w:pPr>
        <w:numPr>
          <w:ilvl w:val="0"/>
          <w:numId w:val="30"/>
        </w:numPr>
        <w:suppressAutoHyphens w:val="0"/>
        <w:autoSpaceDE w:val="0"/>
        <w:autoSpaceDN w:val="0"/>
        <w:adjustRightInd w:val="0"/>
        <w:spacing w:after="0" w:line="240" w:lineRule="auto"/>
        <w:contextualSpacing/>
        <w:rPr>
          <w:rFonts w:ascii="Times New Roman" w:eastAsia="SymbolMT" w:hAnsi="Times New Roman" w:cs="Times New Roman"/>
          <w:b/>
          <w:bCs/>
          <w:i/>
          <w:iCs/>
          <w:color w:val="auto"/>
          <w:sz w:val="28"/>
          <w:szCs w:val="28"/>
        </w:rPr>
      </w:pPr>
      <w:r w:rsidRPr="00C0575F">
        <w:rPr>
          <w:rFonts w:ascii="Times New Roman" w:eastAsia="SymbolMT" w:hAnsi="Times New Roman" w:cs="Times New Roman"/>
          <w:color w:val="auto"/>
          <w:sz w:val="28"/>
          <w:szCs w:val="28"/>
        </w:rPr>
        <w:t xml:space="preserve"> скульптура;</w:t>
      </w:r>
    </w:p>
    <w:p w:rsidR="0049289B" w:rsidRPr="00C0575F" w:rsidRDefault="0049289B" w:rsidP="00393CFD">
      <w:pPr>
        <w:numPr>
          <w:ilvl w:val="0"/>
          <w:numId w:val="30"/>
        </w:numPr>
        <w:suppressAutoHyphens w:val="0"/>
        <w:autoSpaceDE w:val="0"/>
        <w:autoSpaceDN w:val="0"/>
        <w:adjustRightInd w:val="0"/>
        <w:spacing w:after="0" w:line="240" w:lineRule="auto"/>
        <w:contextualSpacing/>
        <w:rPr>
          <w:rFonts w:ascii="Times New Roman" w:eastAsia="SymbolMT" w:hAnsi="Times New Roman" w:cs="Times New Roman"/>
          <w:b/>
          <w:bCs/>
          <w:i/>
          <w:iCs/>
          <w:color w:val="auto"/>
          <w:sz w:val="28"/>
          <w:szCs w:val="28"/>
        </w:rPr>
      </w:pPr>
      <w:r w:rsidRPr="00C0575F">
        <w:rPr>
          <w:rFonts w:ascii="Times New Roman" w:eastAsia="SymbolMT" w:hAnsi="Times New Roman" w:cs="Times New Roman"/>
          <w:color w:val="auto"/>
          <w:sz w:val="28"/>
          <w:szCs w:val="28"/>
        </w:rPr>
        <w:t xml:space="preserve"> Архитектура</w:t>
      </w:r>
    </w:p>
    <w:p w:rsidR="0049289B" w:rsidRPr="00C0575F" w:rsidRDefault="0049289B" w:rsidP="0049289B">
      <w:pPr>
        <w:autoSpaceDE w:val="0"/>
        <w:autoSpaceDN w:val="0"/>
        <w:adjustRightInd w:val="0"/>
        <w:spacing w:after="0" w:line="240" w:lineRule="auto"/>
        <w:ind w:left="360"/>
        <w:contextualSpacing/>
        <w:rPr>
          <w:rFonts w:ascii="Times New Roman" w:eastAsia="SymbolMT" w:hAnsi="Times New Roman" w:cs="Times New Roman"/>
          <w:b/>
          <w:bCs/>
          <w:i/>
          <w:iCs/>
          <w:color w:val="auto"/>
          <w:sz w:val="28"/>
          <w:szCs w:val="28"/>
        </w:rPr>
      </w:pPr>
      <w:r w:rsidRPr="00C0575F">
        <w:rPr>
          <w:rFonts w:ascii="Times New Roman" w:eastAsia="SymbolMT" w:hAnsi="Times New Roman" w:cs="Times New Roman"/>
          <w:color w:val="auto"/>
          <w:sz w:val="28"/>
          <w:szCs w:val="28"/>
        </w:rPr>
        <w:t xml:space="preserve"> </w:t>
      </w:r>
    </w:p>
    <w:tbl>
      <w:tblPr>
        <w:tblStyle w:val="a3"/>
        <w:tblW w:w="0" w:type="auto"/>
        <w:tblLook w:val="04A0"/>
      </w:tblPr>
      <w:tblGrid>
        <w:gridCol w:w="1283"/>
        <w:gridCol w:w="7330"/>
        <w:gridCol w:w="2835"/>
        <w:gridCol w:w="2694"/>
      </w:tblGrid>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Название</w:t>
            </w:r>
          </w:p>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группы</w:t>
            </w: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Наименование источника/учебно-методического комплекса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Автор/авторский коллектив</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Издательство, год издания</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128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49289B" w:rsidRPr="00C0575F" w:rsidTr="0049289B">
        <w:tc>
          <w:tcPr>
            <w:tcW w:w="1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Подгото-</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вительная к школе </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группа, шестой год жизни</w:t>
            </w: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 примерная образовательная программа дошкольного образования. Разработана на основе и в соответствии с ФГОС ДО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 Бабаева, А.Г. Гогоберидзе, О.В.Солнцева и др.</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ООО «Издательство «Детство – Пресс», издательство РГПУ им. А. И. Герцена, 2014 – 321 стр.</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ОО «Художественное творество». Как работать по программе </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 «Детство»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А.М.Вербенец</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2013</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Мониторинг в детском саду. Соответствует «Федеральным государственным требованиям к структуре ООП ДО»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Т.И.Бабаева,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А.Г.Гогоберидзе,</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М.В.Крулекс,</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 Ноткина,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З.А.Михайлова,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Т.А.Березина,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Т.С. Грядкина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ОП. Уровни овладения необходимыми навыками и умениями по ОО</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Подготовительная к школе  группа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Верещагина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детского развития. Уровни развития.</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Подготовительная к школе группа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Верещагина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28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Интегрированная программа художественно-эстетического развития</w:t>
            </w:r>
          </w:p>
          <w:p w:rsidR="0049289B" w:rsidRPr="00C0575F" w:rsidRDefault="00F255C9"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w:t>
            </w:r>
            <w:r w:rsidR="0049289B" w:rsidRPr="00C0575F">
              <w:rPr>
                <w:rFonts w:ascii="Times New Roman" w:hAnsi="Times New Roman" w:cs="Times New Roman"/>
                <w:color w:val="auto"/>
                <w:sz w:val="24"/>
                <w:szCs w:val="24"/>
              </w:rPr>
              <w:t>ошкольников</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Н.В.Дубровская</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Гармония развития. Интегрированная программа интеллектуального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художественного и творческого развития личности дошкольника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Д.И.Воробьёва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2006</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Аппликация для дошкольников</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И.М.Петрова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2009</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Знакомство с книжной графикой</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 Курочкина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2007</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Детям о книжной графике</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Н.А.Курочкина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2007</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Знакомим с портретной живописью</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Н.А.Курочкина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2007</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Знакомим с пейзажной живописью</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Н.А.Курочкина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СПб., «Детство- </w:t>
            </w:r>
            <w:r w:rsidRPr="00C0575F">
              <w:rPr>
                <w:rFonts w:ascii="Times New Roman" w:hAnsi="Times New Roman" w:cs="Times New Roman"/>
                <w:color w:val="auto"/>
                <w:sz w:val="24"/>
                <w:szCs w:val="24"/>
              </w:rPr>
              <w:lastRenderedPageBreak/>
              <w:t>Пресс», 2007</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Знакомим с натюрмортом</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Н.А.Курочкина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2007</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Кукольная комната. Ручной труд для детей 6-7 лет</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Н.А.Курочкина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2007</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Ознакомление детей с графикой и живописью</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А.А.Грибовская</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 2006</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Обучение детей дошкольного возраста рисованию животных</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по алгоритмическим схемам</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Н.В.Шайдурова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2009</w:t>
            </w:r>
          </w:p>
        </w:tc>
      </w:tr>
    </w:tbl>
    <w:p w:rsidR="0049289B" w:rsidRPr="00C0575F" w:rsidRDefault="0049289B" w:rsidP="0049289B">
      <w:pPr>
        <w:autoSpaceDE w:val="0"/>
        <w:autoSpaceDN w:val="0"/>
        <w:adjustRightInd w:val="0"/>
        <w:spacing w:after="0" w:line="240" w:lineRule="auto"/>
        <w:rPr>
          <w:rFonts w:ascii="TimesNewRomanPS-ItalicMT" w:eastAsiaTheme="minorEastAsia" w:hAnsi="TimesNewRomanPS-ItalicMT" w:cs="TimesNewRomanPS-ItalicMT"/>
          <w:i/>
          <w:iCs/>
          <w:color w:val="auto"/>
          <w:sz w:val="25"/>
          <w:szCs w:val="25"/>
        </w:rPr>
      </w:pP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Методическое обеспечение реализации образовательной программы дошкольного образования «Детство»: </w:t>
      </w:r>
      <w:r w:rsidRPr="00C0575F">
        <w:rPr>
          <w:rFonts w:ascii="Times New Roman" w:hAnsi="Times New Roman" w:cs="Times New Roman"/>
          <w:b/>
          <w:bCs/>
          <w:color w:val="auto"/>
          <w:sz w:val="28"/>
          <w:szCs w:val="28"/>
        </w:rPr>
        <w:t>седьмой  год</w:t>
      </w:r>
      <w:r w:rsidRPr="00C0575F">
        <w:rPr>
          <w:rFonts w:ascii="Times New Roman" w:hAnsi="Times New Roman" w:cs="Times New Roman"/>
          <w:color w:val="auto"/>
          <w:sz w:val="28"/>
          <w:szCs w:val="28"/>
        </w:rPr>
        <w:t xml:space="preserve"> </w:t>
      </w:r>
      <w:r w:rsidRPr="00C0575F">
        <w:rPr>
          <w:rFonts w:ascii="Times New Roman" w:hAnsi="Times New Roman" w:cs="Times New Roman"/>
          <w:b/>
          <w:bCs/>
          <w:color w:val="auto"/>
          <w:sz w:val="28"/>
          <w:szCs w:val="28"/>
        </w:rPr>
        <w:t xml:space="preserve">жизни, подготовительная к школе  группа, </w:t>
      </w:r>
      <w:r w:rsidRPr="00C0575F">
        <w:rPr>
          <w:rFonts w:ascii="Times New Roman" w:hAnsi="Times New Roman" w:cs="Times New Roman"/>
          <w:color w:val="auto"/>
          <w:sz w:val="28"/>
          <w:szCs w:val="28"/>
        </w:rPr>
        <w:t>образовательная область «Художественно-эстетическое развитие», раздел</w:t>
      </w:r>
    </w:p>
    <w:p w:rsidR="0049289B" w:rsidRPr="00C0575F" w:rsidRDefault="0049289B" w:rsidP="0049289B">
      <w:pPr>
        <w:autoSpaceDE w:val="0"/>
        <w:autoSpaceDN w:val="0"/>
        <w:adjustRightInd w:val="0"/>
        <w:spacing w:after="0" w:line="240" w:lineRule="auto"/>
        <w:rPr>
          <w:rFonts w:ascii="Times New Roman" w:hAnsi="Times New Roman" w:cs="Times New Roman"/>
          <w:i/>
          <w:iCs/>
          <w:color w:val="auto"/>
          <w:sz w:val="28"/>
          <w:szCs w:val="28"/>
        </w:rPr>
      </w:pPr>
      <w:r w:rsidRPr="00C0575F">
        <w:rPr>
          <w:rFonts w:ascii="Times New Roman" w:hAnsi="Times New Roman" w:cs="Times New Roman"/>
          <w:b/>
          <w:bCs/>
          <w:i/>
          <w:iCs/>
          <w:color w:val="auto"/>
          <w:sz w:val="28"/>
          <w:szCs w:val="28"/>
        </w:rPr>
        <w:t>«Художественная литература (ОО «Х-Э Р 2», Х Л)»,</w:t>
      </w:r>
      <w:r w:rsidRPr="00C0575F">
        <w:rPr>
          <w:rFonts w:ascii="Times New Roman" w:hAnsi="Times New Roman" w:cs="Times New Roman"/>
          <w:i/>
          <w:iCs/>
          <w:color w:val="auto"/>
          <w:sz w:val="28"/>
          <w:szCs w:val="28"/>
        </w:rPr>
        <w:t>направления «Расширение читательских интересов</w:t>
      </w:r>
      <w:r w:rsidRPr="00C0575F">
        <w:rPr>
          <w:rFonts w:ascii="Times New Roman" w:hAnsi="Times New Roman" w:cs="Times New Roman"/>
          <w:b/>
          <w:bCs/>
          <w:i/>
          <w:iCs/>
          <w:color w:val="auto"/>
          <w:sz w:val="28"/>
          <w:szCs w:val="28"/>
        </w:rPr>
        <w:t xml:space="preserve"> </w:t>
      </w:r>
      <w:r w:rsidRPr="00C0575F">
        <w:rPr>
          <w:rFonts w:ascii="Times New Roman" w:hAnsi="Times New Roman" w:cs="Times New Roman"/>
          <w:i/>
          <w:iCs/>
          <w:color w:val="auto"/>
          <w:sz w:val="28"/>
          <w:szCs w:val="28"/>
        </w:rPr>
        <w:t>детей (ОО «Х-Э Р 2», Х Л 1)», «Восприятие литературного</w:t>
      </w:r>
      <w:r w:rsidRPr="00C0575F">
        <w:rPr>
          <w:rFonts w:ascii="Times New Roman" w:hAnsi="Times New Roman" w:cs="Times New Roman"/>
          <w:b/>
          <w:bCs/>
          <w:i/>
          <w:iCs/>
          <w:color w:val="auto"/>
          <w:sz w:val="28"/>
          <w:szCs w:val="28"/>
        </w:rPr>
        <w:t xml:space="preserve"> </w:t>
      </w:r>
      <w:r w:rsidRPr="00C0575F">
        <w:rPr>
          <w:rFonts w:ascii="Times New Roman" w:hAnsi="Times New Roman" w:cs="Times New Roman"/>
          <w:i/>
          <w:iCs/>
          <w:color w:val="auto"/>
          <w:sz w:val="28"/>
          <w:szCs w:val="28"/>
        </w:rPr>
        <w:t>текста (ОО «Х-Э Р 2», Х Л 2)», «Творческая деятельность</w:t>
      </w:r>
      <w:r w:rsidRPr="00C0575F">
        <w:rPr>
          <w:rFonts w:ascii="Times New Roman" w:hAnsi="Times New Roman" w:cs="Times New Roman"/>
          <w:b/>
          <w:bCs/>
          <w:i/>
          <w:iCs/>
          <w:color w:val="auto"/>
          <w:sz w:val="28"/>
          <w:szCs w:val="28"/>
        </w:rPr>
        <w:t xml:space="preserve"> </w:t>
      </w:r>
      <w:r w:rsidRPr="00C0575F">
        <w:rPr>
          <w:rFonts w:ascii="Times New Roman" w:hAnsi="Times New Roman" w:cs="Times New Roman"/>
          <w:i/>
          <w:iCs/>
          <w:color w:val="auto"/>
          <w:sz w:val="28"/>
          <w:szCs w:val="28"/>
        </w:rPr>
        <w:t>на основе литературного текста (ОО «Х-Э Р 2», Х Л 3)».</w:t>
      </w:r>
    </w:p>
    <w:tbl>
      <w:tblPr>
        <w:tblStyle w:val="a3"/>
        <w:tblW w:w="0" w:type="auto"/>
        <w:tblLook w:val="04A0"/>
      </w:tblPr>
      <w:tblGrid>
        <w:gridCol w:w="1283"/>
        <w:gridCol w:w="7330"/>
        <w:gridCol w:w="2835"/>
        <w:gridCol w:w="2694"/>
      </w:tblGrid>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Название</w:t>
            </w:r>
          </w:p>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группы</w:t>
            </w: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Наименование источника/учебно-методического комплекса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Автор/авторский коллектив</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Издательство, год издания</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128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49289B" w:rsidRPr="00C0575F" w:rsidTr="0049289B">
        <w:tc>
          <w:tcPr>
            <w:tcW w:w="1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Подгото-</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вительная к школе </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группа, шестой год жизни</w:t>
            </w: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 примерная образовательная программа дошкольного образования. Разработана на основе и в соответствии с ФГОС ДО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 Бабаева, А.Г. Гогоберидзе, О.В.Солнцева и др.</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ООО «Издательство «Детство – Пресс», издательство РГПУ им. А. И. Герцена, 2014 – 321 стр.</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ОО «Художественное творчество». Как работать по программе </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 «Детство»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А.М.Вербенец</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2013</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Мониторинг в детском саду. Соответствует «Федеральным государственным требованиям к структуре ООП ДО»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Т.И.Бабаева,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А.Г.Гогоберидзе,</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М.В.Крулекс,</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 Ноткина,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З.А.Михайлова,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Т.А.Березина,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Т.С. Грядкина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ОП. Уровни овладения необходимыми навыками и умениями по ОО</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Подготовительная к школе  группа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Н.В. Верещагина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детского развития . Уровни развития.</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Подготовительная к школе  группа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Верещагина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28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Полная хрестоматия для дошкольников с методическими подсказками для педагогов и родителей. Книга 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С.Д.Томилова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Издательство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«У-Фактория», 2007 г.</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Полная хрестоматия для дошкольников с методическими подсказками для педагогов и родителей. Книга 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С.Д.Томилова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Издательство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«У-Фактория», 2007 г.</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Гармония развития. Интегрированная программа  интеллектуального</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художественного и творческого развития личности дошкольника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Д.И.Воробьёва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2006</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Ребенок и книга (издание 3-е исправленное и дополненное)</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 М. Гурович,</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 И. Логинова,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Л. Б. Береговая</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2006</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Добрые досуги по произведениям детских писателей</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Л.Е.Белоусова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2007</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Золотые страницы. Стихи и сказки</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С.Я.Маршак</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«Издательский</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Дом «Нева»,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Санкт-</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Петербург,</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«ОЛМА –</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ПРЕСС»,</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Москва, 2001 г.</w:t>
            </w:r>
          </w:p>
        </w:tc>
      </w:tr>
    </w:tbl>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5"/>
          <w:szCs w:val="25"/>
        </w:rPr>
      </w:pP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Методическое обеспечение реализации образовательной программы дошкольного образования «Детство»: </w:t>
      </w:r>
      <w:r w:rsidRPr="00C0575F">
        <w:rPr>
          <w:rFonts w:ascii="Times New Roman" w:hAnsi="Times New Roman" w:cs="Times New Roman"/>
          <w:b/>
          <w:bCs/>
          <w:color w:val="auto"/>
          <w:sz w:val="28"/>
          <w:szCs w:val="28"/>
        </w:rPr>
        <w:t>седьмой  год</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hAnsi="Times New Roman" w:cs="Times New Roman"/>
          <w:b/>
          <w:bCs/>
          <w:color w:val="auto"/>
          <w:sz w:val="28"/>
          <w:szCs w:val="28"/>
        </w:rPr>
        <w:t xml:space="preserve">жизни, подготовительная к школе  группа </w:t>
      </w:r>
      <w:r w:rsidRPr="00C0575F">
        <w:rPr>
          <w:rFonts w:ascii="Times New Roman" w:hAnsi="Times New Roman" w:cs="Times New Roman"/>
          <w:color w:val="auto"/>
          <w:sz w:val="28"/>
          <w:szCs w:val="28"/>
        </w:rPr>
        <w:t xml:space="preserve">образовательная область «Художественно-эстетическое развитие», раздел </w:t>
      </w:r>
      <w:r w:rsidRPr="00C0575F">
        <w:rPr>
          <w:rFonts w:ascii="Times New Roman" w:hAnsi="Times New Roman" w:cs="Times New Roman"/>
          <w:b/>
          <w:bCs/>
          <w:i/>
          <w:iCs/>
          <w:color w:val="auto"/>
          <w:sz w:val="28"/>
          <w:szCs w:val="28"/>
        </w:rPr>
        <w:t>Музыка</w:t>
      </w:r>
      <w:r w:rsidRPr="00C0575F">
        <w:rPr>
          <w:rFonts w:ascii="Times New Roman" w:hAnsi="Times New Roman" w:cs="Times New Roman"/>
          <w:color w:val="auto"/>
          <w:sz w:val="28"/>
          <w:szCs w:val="28"/>
        </w:rPr>
        <w:t xml:space="preserve">  </w:t>
      </w:r>
      <w:r w:rsidRPr="00C0575F">
        <w:rPr>
          <w:rFonts w:ascii="Times New Roman" w:hAnsi="Times New Roman" w:cs="Times New Roman"/>
          <w:b/>
          <w:bCs/>
          <w:i/>
          <w:iCs/>
          <w:color w:val="auto"/>
          <w:sz w:val="28"/>
          <w:szCs w:val="28"/>
        </w:rPr>
        <w:t>(ОО «Х-Э Р 3» М)</w:t>
      </w:r>
    </w:p>
    <w:tbl>
      <w:tblPr>
        <w:tblStyle w:val="a3"/>
        <w:tblW w:w="0" w:type="auto"/>
        <w:tblLook w:val="04A0"/>
      </w:tblPr>
      <w:tblGrid>
        <w:gridCol w:w="1283"/>
        <w:gridCol w:w="7472"/>
        <w:gridCol w:w="3260"/>
        <w:gridCol w:w="2268"/>
      </w:tblGrid>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Название</w:t>
            </w:r>
          </w:p>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группы</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Наименование источника/учебно-методического комплекса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Автор/авторский коллектив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Издательство, год издания</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13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49289B" w:rsidRPr="00C0575F" w:rsidTr="0049289B">
        <w:tc>
          <w:tcPr>
            <w:tcW w:w="1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Подгото-</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вительная к школе  </w:t>
            </w:r>
            <w:r w:rsidRPr="00C0575F">
              <w:rPr>
                <w:rFonts w:ascii="Times New Roman" w:hAnsi="Times New Roman" w:cs="Times New Roman"/>
                <w:color w:val="auto"/>
                <w:sz w:val="24"/>
                <w:szCs w:val="24"/>
              </w:rPr>
              <w:lastRenderedPageBreak/>
              <w:t>группа, шестой год жизни</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793ADE">
            <w:pP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 xml:space="preserve">Детство: </w:t>
            </w:r>
            <w:r w:rsidR="00793ADE">
              <w:rPr>
                <w:rFonts w:ascii="Times New Roman" w:hAnsi="Times New Roman" w:cs="Times New Roman"/>
                <w:color w:val="auto"/>
                <w:sz w:val="24"/>
                <w:szCs w:val="24"/>
              </w:rPr>
              <w:t xml:space="preserve">комплексная </w:t>
            </w:r>
            <w:r w:rsidRPr="00C0575F">
              <w:rPr>
                <w:rFonts w:ascii="Times New Roman" w:hAnsi="Times New Roman" w:cs="Times New Roman"/>
                <w:color w:val="auto"/>
                <w:sz w:val="24"/>
                <w:szCs w:val="24"/>
              </w:rPr>
              <w:t xml:space="preserve"> образовательная программа дошкольного образования. Разработана на основе и в соответствии с ФГОС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 Бабаева, А.Г. Гогоберидзе, О.В.Солнцева и др.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СПб.: ООО «Издательство «Детство – Пресс», </w:t>
            </w:r>
            <w:r w:rsidRPr="00C0575F">
              <w:rPr>
                <w:rFonts w:ascii="Times New Roman" w:hAnsi="Times New Roman" w:cs="Times New Roman"/>
                <w:color w:val="auto"/>
                <w:sz w:val="24"/>
                <w:szCs w:val="24"/>
              </w:rPr>
              <w:lastRenderedPageBreak/>
              <w:t>издательство РГПУ им. А. И. Герцена, 2014 – 321 стр.</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ОО «Музыка». Как работать по программе  «Детство»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А</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Г</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Гогоберидзе</w:t>
            </w:r>
            <w:r w:rsidRPr="00C0575F">
              <w:rPr>
                <w:rFonts w:ascii="Times New Roman" w:hAnsi="Times New Roman" w:cs="Times New Roman"/>
                <w:color w:val="auto"/>
                <w:sz w:val="20"/>
                <w:szCs w:val="20"/>
              </w:rPr>
              <w:t>,</w:t>
            </w:r>
          </w:p>
          <w:p w:rsidR="0049289B" w:rsidRPr="00C0575F" w:rsidRDefault="0049289B" w:rsidP="0049289B">
            <w:pPr>
              <w:rPr>
                <w:rFonts w:ascii="Times New Roman" w:hAnsi="Times New Roman" w:cs="Times New Roman"/>
                <w:color w:val="auto"/>
                <w:sz w:val="24"/>
                <w:szCs w:val="24"/>
              </w:rPr>
            </w:pPr>
            <w:r w:rsidRPr="00C0575F">
              <w:rPr>
                <w:rFonts w:ascii="TimesNewRomanPSMT" w:hAnsi="TimesNewRomanPSMT" w:cs="TimesNewRomanPSMT"/>
                <w:color w:val="auto"/>
                <w:sz w:val="20"/>
                <w:szCs w:val="20"/>
              </w:rPr>
              <w:t>В</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А</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Деркунская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Дошкольник 6 – 7 лет в детском саду. Как работать про программе «Детство»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Т</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И</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Бабаева</w:t>
            </w:r>
            <w:r w:rsidRPr="00C0575F">
              <w:rPr>
                <w:rFonts w:ascii="Times New Roman" w:hAnsi="Times New Roman" w:cs="Times New Roman"/>
                <w:color w:val="auto"/>
                <w:sz w:val="20"/>
                <w:szCs w:val="20"/>
              </w:rPr>
              <w:t>,</w:t>
            </w:r>
          </w:p>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М</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В</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Крулехт</w:t>
            </w:r>
            <w:r w:rsidRPr="00C0575F">
              <w:rPr>
                <w:rFonts w:ascii="Times New Roman" w:hAnsi="Times New Roman" w:cs="Times New Roman"/>
                <w:color w:val="auto"/>
                <w:sz w:val="20"/>
                <w:szCs w:val="20"/>
              </w:rPr>
              <w:t>,</w:t>
            </w:r>
          </w:p>
          <w:p w:rsidR="0049289B" w:rsidRPr="00C0575F" w:rsidRDefault="0049289B" w:rsidP="0049289B">
            <w:pPr>
              <w:rPr>
                <w:rFonts w:ascii="Times New Roman" w:hAnsi="Times New Roman" w:cs="Times New Roman"/>
                <w:color w:val="auto"/>
                <w:sz w:val="24"/>
                <w:szCs w:val="24"/>
              </w:rPr>
            </w:pPr>
            <w:r w:rsidRPr="00C0575F">
              <w:rPr>
                <w:rFonts w:ascii="TimesNewRomanPSMT" w:hAnsi="TimesNewRomanPSMT" w:cs="TimesNewRomanPSMT"/>
                <w:color w:val="auto"/>
                <w:sz w:val="20"/>
                <w:szCs w:val="20"/>
              </w:rPr>
              <w:t>З</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А</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Михайлова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2007</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Мониторинг в детском саду. Соответствует «Федеральным государственным требованиям к структуре ООП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Т.И.Бабаева,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А.Г.Гогоберидзе,</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М.В.Крулекс,</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 Ноткина,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З.А.Михайлова,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Т.А.Березина,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Т.С. Грядкина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ОП. Уровни овладения необходимыми навыками и умениями по ОО</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Старшая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детского развития . Уровни развития.</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Старшая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3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Са-Фи-Дансе. Танцевально-игровая гимнастика для детей</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Ж. Е. Фирилева,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Е. Г. Сайкина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2003</w:t>
            </w:r>
          </w:p>
        </w:tc>
      </w:tr>
    </w:tbl>
    <w:p w:rsidR="0049289B" w:rsidRPr="00C0575F" w:rsidRDefault="0049289B" w:rsidP="0049289B">
      <w:pPr>
        <w:autoSpaceDE w:val="0"/>
        <w:autoSpaceDN w:val="0"/>
        <w:adjustRightInd w:val="0"/>
        <w:spacing w:after="0" w:line="240" w:lineRule="auto"/>
        <w:rPr>
          <w:rFonts w:ascii="TimesNewRomanPSMT" w:hAnsi="TimesNewRomanPSMT" w:cs="TimesNewRomanPSMT"/>
          <w:color w:val="auto"/>
          <w:sz w:val="25"/>
          <w:szCs w:val="25"/>
        </w:rPr>
      </w:pPr>
    </w:p>
    <w:p w:rsidR="0049289B" w:rsidRPr="00C0575F" w:rsidRDefault="0049289B" w:rsidP="0049289B">
      <w:pPr>
        <w:autoSpaceDE w:val="0"/>
        <w:autoSpaceDN w:val="0"/>
        <w:adjustRightInd w:val="0"/>
        <w:spacing w:after="0" w:line="240" w:lineRule="auto"/>
        <w:rPr>
          <w:rFonts w:ascii="TimesNewRomanPSMT" w:hAnsi="TimesNewRomanPSMT" w:cs="TimesNewRomanPSMT"/>
          <w:color w:val="auto"/>
          <w:sz w:val="25"/>
          <w:szCs w:val="25"/>
        </w:rPr>
      </w:pPr>
    </w:p>
    <w:p w:rsidR="0049289B" w:rsidRPr="00C0575F" w:rsidRDefault="0049289B" w:rsidP="0049289B">
      <w:pPr>
        <w:autoSpaceDE w:val="0"/>
        <w:autoSpaceDN w:val="0"/>
        <w:adjustRightInd w:val="0"/>
        <w:spacing w:after="0" w:line="240" w:lineRule="auto"/>
        <w:jc w:val="center"/>
        <w:rPr>
          <w:rFonts w:ascii="Times New Roman" w:hAnsi="Times New Roman" w:cs="Times New Roman"/>
          <w:b/>
          <w:bCs/>
          <w:color w:val="auto"/>
          <w:sz w:val="28"/>
          <w:szCs w:val="28"/>
        </w:rPr>
      </w:pPr>
      <w:r w:rsidRPr="00C0575F">
        <w:rPr>
          <w:rFonts w:ascii="Times New Roman" w:hAnsi="Times New Roman" w:cs="Times New Roman"/>
          <w:b/>
          <w:bCs/>
          <w:color w:val="auto"/>
          <w:sz w:val="28"/>
          <w:szCs w:val="28"/>
        </w:rPr>
        <w:t xml:space="preserve">2.1.5 МОДУЛЬ </w:t>
      </w:r>
      <w:r w:rsidRPr="00C0575F">
        <w:rPr>
          <w:rFonts w:ascii="Times New Roman" w:hAnsi="Times New Roman" w:cs="Times New Roman"/>
          <w:b/>
          <w:bCs/>
          <w:color w:val="auto"/>
          <w:sz w:val="28"/>
          <w:szCs w:val="28"/>
          <w:lang w:val="en-US"/>
        </w:rPr>
        <w:t>V</w:t>
      </w:r>
      <w:r w:rsidRPr="00C0575F">
        <w:rPr>
          <w:rFonts w:ascii="Times New Roman" w:hAnsi="Times New Roman" w:cs="Times New Roman"/>
          <w:b/>
          <w:bCs/>
          <w:color w:val="auto"/>
          <w:sz w:val="28"/>
          <w:szCs w:val="28"/>
        </w:rPr>
        <w:t xml:space="preserve"> Образовательная область «Физическое развитие» (ОО «Ф Р»)</w:t>
      </w:r>
    </w:p>
    <w:p w:rsidR="0049289B" w:rsidRPr="00C0575F" w:rsidRDefault="0049289B" w:rsidP="0049289B">
      <w:pPr>
        <w:autoSpaceDE w:val="0"/>
        <w:autoSpaceDN w:val="0"/>
        <w:adjustRightInd w:val="0"/>
        <w:spacing w:after="0" w:line="240" w:lineRule="auto"/>
        <w:rPr>
          <w:rFonts w:ascii="Times New Roman" w:hAnsi="Times New Roman" w:cs="Times New Roman"/>
          <w:i/>
          <w:iCs/>
          <w:color w:val="auto"/>
          <w:sz w:val="28"/>
          <w:szCs w:val="28"/>
        </w:rPr>
      </w:pPr>
      <w:r w:rsidRPr="00C0575F">
        <w:rPr>
          <w:rFonts w:ascii="Times New Roman" w:hAnsi="Times New Roman" w:cs="Times New Roman"/>
          <w:i/>
          <w:iCs/>
          <w:color w:val="auto"/>
          <w:sz w:val="28"/>
          <w:szCs w:val="28"/>
        </w:rPr>
        <w:t>П. 2.6. ФГОС ДО</w:t>
      </w:r>
    </w:p>
    <w:p w:rsidR="0049289B" w:rsidRPr="00C0575F" w:rsidRDefault="0049289B" w:rsidP="0049289B">
      <w:pPr>
        <w:autoSpaceDE w:val="0"/>
        <w:autoSpaceDN w:val="0"/>
        <w:adjustRightInd w:val="0"/>
        <w:spacing w:after="0" w:line="240" w:lineRule="auto"/>
        <w:rPr>
          <w:rFonts w:ascii="Times New Roman" w:hAnsi="Times New Roman" w:cs="Times New Roman"/>
          <w:i/>
          <w:iCs/>
          <w:color w:val="auto"/>
          <w:sz w:val="28"/>
          <w:szCs w:val="28"/>
        </w:rPr>
      </w:pPr>
      <w:r w:rsidRPr="00C0575F">
        <w:rPr>
          <w:rFonts w:ascii="Times New Roman" w:hAnsi="Times New Roman" w:cs="Times New Roman"/>
          <w:i/>
          <w:iCs/>
          <w:color w:val="auto"/>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w:t>
      </w:r>
    </w:p>
    <w:p w:rsidR="0049289B" w:rsidRPr="00C0575F" w:rsidRDefault="0049289B" w:rsidP="0049289B">
      <w:pPr>
        <w:autoSpaceDE w:val="0"/>
        <w:autoSpaceDN w:val="0"/>
        <w:adjustRightInd w:val="0"/>
        <w:spacing w:after="0" w:line="240" w:lineRule="auto"/>
        <w:rPr>
          <w:rFonts w:ascii="Times New Roman" w:hAnsi="Times New Roman" w:cs="Times New Roman"/>
          <w:i/>
          <w:iCs/>
          <w:color w:val="auto"/>
          <w:sz w:val="28"/>
          <w:szCs w:val="28"/>
        </w:rPr>
      </w:pPr>
      <w:r w:rsidRPr="00C0575F">
        <w:rPr>
          <w:rFonts w:ascii="Times New Roman" w:hAnsi="Times New Roman" w:cs="Times New Roman"/>
          <w:i/>
          <w:iCs/>
          <w:color w:val="auto"/>
          <w:sz w:val="28"/>
          <w:szCs w:val="28"/>
        </w:rPr>
        <w:t>гибкость; способствующих правильному формированию опорно-двигательной системы организма, развитию</w:t>
      </w:r>
    </w:p>
    <w:p w:rsidR="0049289B" w:rsidRPr="00C0575F" w:rsidRDefault="0049289B" w:rsidP="0049289B">
      <w:pPr>
        <w:autoSpaceDE w:val="0"/>
        <w:autoSpaceDN w:val="0"/>
        <w:adjustRightInd w:val="0"/>
        <w:spacing w:after="0" w:line="240" w:lineRule="auto"/>
        <w:rPr>
          <w:rFonts w:ascii="Times New Roman" w:hAnsi="Times New Roman" w:cs="Times New Roman"/>
          <w:i/>
          <w:iCs/>
          <w:color w:val="auto"/>
          <w:sz w:val="28"/>
          <w:szCs w:val="28"/>
        </w:rPr>
      </w:pPr>
      <w:r w:rsidRPr="00C0575F">
        <w:rPr>
          <w:rFonts w:ascii="Times New Roman" w:hAnsi="Times New Roman" w:cs="Times New Roman"/>
          <w:i/>
          <w:iCs/>
          <w:color w:val="auto"/>
          <w:sz w:val="28"/>
          <w:szCs w:val="28"/>
        </w:rPr>
        <w:t>равновесия, координации движения, крупной и мелкой моторики обеих рук, а также с правильным, не наносящем</w:t>
      </w:r>
    </w:p>
    <w:p w:rsidR="0049289B" w:rsidRPr="00C0575F" w:rsidRDefault="0049289B" w:rsidP="0049289B">
      <w:pPr>
        <w:autoSpaceDE w:val="0"/>
        <w:autoSpaceDN w:val="0"/>
        <w:adjustRightInd w:val="0"/>
        <w:spacing w:after="0" w:line="240" w:lineRule="auto"/>
        <w:rPr>
          <w:rFonts w:ascii="Times New Roman" w:hAnsi="Times New Roman" w:cs="Times New Roman"/>
          <w:i/>
          <w:iCs/>
          <w:color w:val="auto"/>
          <w:sz w:val="28"/>
          <w:szCs w:val="28"/>
        </w:rPr>
      </w:pPr>
      <w:r w:rsidRPr="00C0575F">
        <w:rPr>
          <w:rFonts w:ascii="Times New Roman" w:hAnsi="Times New Roman" w:cs="Times New Roman"/>
          <w:i/>
          <w:iCs/>
          <w:color w:val="auto"/>
          <w:sz w:val="28"/>
          <w:szCs w:val="28"/>
        </w:rPr>
        <w:t>ущерба организму выполнением основных движений (ходьба, бег, мягкие прыжки, повороты в обе стороны),</w:t>
      </w:r>
    </w:p>
    <w:p w:rsidR="0049289B" w:rsidRPr="00C0575F" w:rsidRDefault="0049289B" w:rsidP="0049289B">
      <w:pPr>
        <w:autoSpaceDE w:val="0"/>
        <w:autoSpaceDN w:val="0"/>
        <w:adjustRightInd w:val="0"/>
        <w:spacing w:after="0" w:line="240" w:lineRule="auto"/>
        <w:rPr>
          <w:rFonts w:ascii="Times New Roman" w:hAnsi="Times New Roman" w:cs="Times New Roman"/>
          <w:i/>
          <w:iCs/>
          <w:color w:val="auto"/>
          <w:sz w:val="28"/>
          <w:szCs w:val="28"/>
        </w:rPr>
      </w:pPr>
      <w:r w:rsidRPr="00C0575F">
        <w:rPr>
          <w:rFonts w:ascii="Times New Roman" w:hAnsi="Times New Roman" w:cs="Times New Roman"/>
          <w:i/>
          <w:iCs/>
          <w:color w:val="auto"/>
          <w:sz w:val="28"/>
          <w:szCs w:val="28"/>
        </w:rPr>
        <w:t>формирование начальных представлений о некоторых видах спорта, овладение подвижными играми с правилами;</w:t>
      </w:r>
    </w:p>
    <w:p w:rsidR="0049289B" w:rsidRPr="00C0575F" w:rsidRDefault="0049289B" w:rsidP="0049289B">
      <w:pPr>
        <w:autoSpaceDE w:val="0"/>
        <w:autoSpaceDN w:val="0"/>
        <w:adjustRightInd w:val="0"/>
        <w:spacing w:after="0" w:line="240" w:lineRule="auto"/>
        <w:rPr>
          <w:rFonts w:ascii="Times New Roman" w:hAnsi="Times New Roman" w:cs="Times New Roman"/>
          <w:i/>
          <w:iCs/>
          <w:color w:val="auto"/>
          <w:sz w:val="28"/>
          <w:szCs w:val="28"/>
        </w:rPr>
      </w:pPr>
      <w:r w:rsidRPr="00C0575F">
        <w:rPr>
          <w:rFonts w:ascii="Times New Roman" w:hAnsi="Times New Roman" w:cs="Times New Roman"/>
          <w:i/>
          <w:iCs/>
          <w:color w:val="auto"/>
          <w:sz w:val="28"/>
          <w:szCs w:val="28"/>
        </w:rPr>
        <w:lastRenderedPageBreak/>
        <w:t>становление целенаправленности и саморегуляции в двигательной сфере; становление ценностей здорового</w:t>
      </w:r>
    </w:p>
    <w:p w:rsidR="0049289B" w:rsidRPr="00C0575F" w:rsidRDefault="0049289B" w:rsidP="0049289B">
      <w:pPr>
        <w:autoSpaceDE w:val="0"/>
        <w:autoSpaceDN w:val="0"/>
        <w:adjustRightInd w:val="0"/>
        <w:spacing w:after="0" w:line="240" w:lineRule="auto"/>
        <w:rPr>
          <w:rFonts w:ascii="Times New Roman" w:hAnsi="Times New Roman" w:cs="Times New Roman"/>
          <w:i/>
          <w:iCs/>
          <w:color w:val="auto"/>
          <w:sz w:val="28"/>
          <w:szCs w:val="28"/>
        </w:rPr>
      </w:pPr>
      <w:r w:rsidRPr="00C0575F">
        <w:rPr>
          <w:rFonts w:ascii="Times New Roman" w:hAnsi="Times New Roman" w:cs="Times New Roman"/>
          <w:i/>
          <w:iCs/>
          <w:color w:val="auto"/>
          <w:sz w:val="28"/>
          <w:szCs w:val="28"/>
        </w:rPr>
        <w:t>образа жизни, овладение его элементарными нормами и правилами (в питании, двигательном режиме, закаливании,</w:t>
      </w:r>
    </w:p>
    <w:p w:rsidR="0049289B" w:rsidRPr="00C0575F" w:rsidRDefault="0049289B" w:rsidP="0049289B">
      <w:pPr>
        <w:autoSpaceDE w:val="0"/>
        <w:autoSpaceDN w:val="0"/>
        <w:adjustRightInd w:val="0"/>
        <w:spacing w:after="0" w:line="240" w:lineRule="auto"/>
        <w:rPr>
          <w:rFonts w:ascii="Times New Roman" w:hAnsi="Times New Roman" w:cs="Times New Roman"/>
          <w:i/>
          <w:iCs/>
          <w:color w:val="auto"/>
          <w:sz w:val="28"/>
          <w:szCs w:val="28"/>
        </w:rPr>
      </w:pPr>
      <w:r w:rsidRPr="00C0575F">
        <w:rPr>
          <w:rFonts w:ascii="Times New Roman" w:hAnsi="Times New Roman" w:cs="Times New Roman"/>
          <w:i/>
          <w:iCs/>
          <w:color w:val="auto"/>
          <w:sz w:val="28"/>
          <w:szCs w:val="28"/>
        </w:rPr>
        <w:t>при формировании полезных привычек и др..».</w:t>
      </w:r>
    </w:p>
    <w:p w:rsidR="0049289B" w:rsidRPr="00C0575F" w:rsidRDefault="0049289B" w:rsidP="0049289B">
      <w:pPr>
        <w:autoSpaceDE w:val="0"/>
        <w:autoSpaceDN w:val="0"/>
        <w:adjustRightInd w:val="0"/>
        <w:spacing w:after="0" w:line="240" w:lineRule="auto"/>
        <w:rPr>
          <w:rFonts w:ascii="TimesNewRomanPSMT" w:hAnsi="TimesNewRomanPSMT" w:cs="TimesNewRomanPSMT"/>
          <w:color w:val="auto"/>
          <w:sz w:val="25"/>
          <w:szCs w:val="25"/>
        </w:rPr>
      </w:pP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Методическое обеспечение реализации образовательной программы дошкольного образования «Детство»: </w:t>
      </w:r>
      <w:r w:rsidRPr="00C0575F">
        <w:rPr>
          <w:rFonts w:ascii="Times New Roman" w:hAnsi="Times New Roman" w:cs="Times New Roman"/>
          <w:b/>
          <w:bCs/>
          <w:color w:val="auto"/>
          <w:sz w:val="28"/>
          <w:szCs w:val="28"/>
        </w:rPr>
        <w:t>пятый</w:t>
      </w: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b/>
          <w:bCs/>
          <w:color w:val="auto"/>
          <w:sz w:val="28"/>
          <w:szCs w:val="28"/>
        </w:rPr>
        <w:t xml:space="preserve">год жизни, средняя группа, </w:t>
      </w:r>
      <w:r w:rsidRPr="00C0575F">
        <w:rPr>
          <w:rFonts w:ascii="Times New Roman" w:hAnsi="Times New Roman" w:cs="Times New Roman"/>
          <w:color w:val="auto"/>
          <w:sz w:val="28"/>
          <w:szCs w:val="28"/>
        </w:rPr>
        <w:t>образовательная область «Физическое развитие», раздел «Двигательная деятельность»</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hAnsi="Times New Roman" w:cs="Times New Roman"/>
          <w:b/>
          <w:bCs/>
          <w:i/>
          <w:iCs/>
          <w:color w:val="auto"/>
          <w:sz w:val="28"/>
          <w:szCs w:val="28"/>
        </w:rPr>
        <w:t>Общая структура содержания направления</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hAnsi="Times New Roman" w:cs="Times New Roman"/>
          <w:b/>
          <w:bCs/>
          <w:i/>
          <w:iCs/>
          <w:color w:val="auto"/>
          <w:sz w:val="28"/>
          <w:szCs w:val="28"/>
        </w:rPr>
        <w:t>«Двигательная деятельность (ОО «Ф Р 1» Д Д)»</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eastAsia="Arial Unicode MS" w:hAnsi="Times New Roman" w:cs="Times New Roman"/>
          <w:color w:val="auto"/>
          <w:sz w:val="28"/>
          <w:szCs w:val="28"/>
        </w:rPr>
        <w:t></w:t>
      </w:r>
      <w:r w:rsidRPr="00C0575F">
        <w:rPr>
          <w:rFonts w:ascii="Times New Roman" w:eastAsia="SymbolMT" w:hAnsi="Times New Roman" w:cs="Times New Roman"/>
          <w:color w:val="auto"/>
          <w:sz w:val="28"/>
          <w:szCs w:val="28"/>
        </w:rPr>
        <w:t xml:space="preserve"> </w:t>
      </w:r>
      <w:r w:rsidRPr="00C0575F">
        <w:rPr>
          <w:rFonts w:ascii="Times New Roman" w:hAnsi="Times New Roman" w:cs="Times New Roman"/>
          <w:color w:val="auto"/>
          <w:sz w:val="28"/>
          <w:szCs w:val="28"/>
        </w:rPr>
        <w:t xml:space="preserve">Порядковые упражнения </w:t>
      </w:r>
      <w:r w:rsidRPr="00C0575F">
        <w:rPr>
          <w:rFonts w:ascii="Times New Roman" w:hAnsi="Times New Roman" w:cs="Times New Roman"/>
          <w:b/>
          <w:bCs/>
          <w:i/>
          <w:iCs/>
          <w:color w:val="auto"/>
          <w:sz w:val="28"/>
          <w:szCs w:val="28"/>
        </w:rPr>
        <w:t>(ОО «Ф Р 1» Д Д 1)</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eastAsia="Arial Unicode MS" w:hAnsi="Times New Roman" w:cs="Times New Roman"/>
          <w:color w:val="auto"/>
          <w:sz w:val="28"/>
          <w:szCs w:val="28"/>
        </w:rPr>
        <w:t></w:t>
      </w:r>
      <w:r w:rsidRPr="00C0575F">
        <w:rPr>
          <w:rFonts w:ascii="Times New Roman" w:eastAsia="SymbolMT" w:hAnsi="Times New Roman" w:cs="Times New Roman"/>
          <w:color w:val="auto"/>
          <w:sz w:val="28"/>
          <w:szCs w:val="28"/>
        </w:rPr>
        <w:t xml:space="preserve"> </w:t>
      </w:r>
      <w:r w:rsidRPr="00C0575F">
        <w:rPr>
          <w:rFonts w:ascii="Times New Roman" w:hAnsi="Times New Roman" w:cs="Times New Roman"/>
          <w:color w:val="auto"/>
          <w:sz w:val="28"/>
          <w:szCs w:val="28"/>
        </w:rPr>
        <w:t xml:space="preserve">Построения и перестроения </w:t>
      </w:r>
      <w:r w:rsidRPr="00C0575F">
        <w:rPr>
          <w:rFonts w:ascii="Times New Roman" w:hAnsi="Times New Roman" w:cs="Times New Roman"/>
          <w:b/>
          <w:bCs/>
          <w:i/>
          <w:iCs/>
          <w:color w:val="auto"/>
          <w:sz w:val="28"/>
          <w:szCs w:val="28"/>
        </w:rPr>
        <w:t>(ОО «Ф Р 1» Д Д 2)</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eastAsia="Arial Unicode MS" w:hAnsi="Times New Roman" w:cs="Times New Roman"/>
          <w:color w:val="auto"/>
          <w:sz w:val="28"/>
          <w:szCs w:val="28"/>
        </w:rPr>
        <w:t></w:t>
      </w:r>
      <w:r w:rsidRPr="00C0575F">
        <w:rPr>
          <w:rFonts w:ascii="Times New Roman" w:eastAsia="SymbolMT" w:hAnsi="Times New Roman" w:cs="Times New Roman"/>
          <w:color w:val="auto"/>
          <w:sz w:val="28"/>
          <w:szCs w:val="28"/>
        </w:rPr>
        <w:t xml:space="preserve"> </w:t>
      </w:r>
      <w:r w:rsidRPr="00C0575F">
        <w:rPr>
          <w:rFonts w:ascii="Times New Roman" w:hAnsi="Times New Roman" w:cs="Times New Roman"/>
          <w:color w:val="auto"/>
          <w:sz w:val="28"/>
          <w:szCs w:val="28"/>
        </w:rPr>
        <w:t xml:space="preserve">Общеразвивающие упражнения </w:t>
      </w:r>
      <w:r w:rsidRPr="00C0575F">
        <w:rPr>
          <w:rFonts w:ascii="Times New Roman" w:hAnsi="Times New Roman" w:cs="Times New Roman"/>
          <w:b/>
          <w:bCs/>
          <w:i/>
          <w:iCs/>
          <w:color w:val="auto"/>
          <w:sz w:val="28"/>
          <w:szCs w:val="28"/>
        </w:rPr>
        <w:t>(ОО «Ф Р 1» Д Д 3)</w:t>
      </w: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eastAsia="Arial Unicode MS" w:hAnsi="Times New Roman" w:cs="Times New Roman"/>
          <w:color w:val="auto"/>
          <w:sz w:val="28"/>
          <w:szCs w:val="28"/>
        </w:rPr>
        <w:t></w:t>
      </w:r>
      <w:r w:rsidRPr="00C0575F">
        <w:rPr>
          <w:rFonts w:ascii="Times New Roman" w:eastAsia="SymbolMT" w:hAnsi="Times New Roman" w:cs="Times New Roman"/>
          <w:color w:val="auto"/>
          <w:sz w:val="28"/>
          <w:szCs w:val="28"/>
        </w:rPr>
        <w:t xml:space="preserve"> </w:t>
      </w:r>
      <w:r w:rsidRPr="00C0575F">
        <w:rPr>
          <w:rFonts w:ascii="Times New Roman" w:hAnsi="Times New Roman" w:cs="Times New Roman"/>
          <w:color w:val="auto"/>
          <w:sz w:val="28"/>
          <w:szCs w:val="28"/>
        </w:rPr>
        <w:t>Основные движения: ходьба, бег, прыжки, катание,</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hAnsi="Times New Roman" w:cs="Times New Roman"/>
          <w:color w:val="auto"/>
          <w:sz w:val="28"/>
          <w:szCs w:val="28"/>
        </w:rPr>
        <w:t xml:space="preserve">бросание, метание, лазание </w:t>
      </w:r>
      <w:r w:rsidRPr="00C0575F">
        <w:rPr>
          <w:rFonts w:ascii="Times New Roman" w:hAnsi="Times New Roman" w:cs="Times New Roman"/>
          <w:b/>
          <w:bCs/>
          <w:i/>
          <w:iCs/>
          <w:color w:val="auto"/>
          <w:sz w:val="28"/>
          <w:szCs w:val="28"/>
        </w:rPr>
        <w:t>(ОО «Ф Р 1» Д Д 4)</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eastAsia="Arial Unicode MS" w:hAnsi="Times New Roman" w:cs="Times New Roman"/>
          <w:color w:val="auto"/>
          <w:sz w:val="28"/>
          <w:szCs w:val="28"/>
        </w:rPr>
        <w:t></w:t>
      </w:r>
      <w:r w:rsidRPr="00C0575F">
        <w:rPr>
          <w:rFonts w:ascii="Times New Roman" w:eastAsia="SymbolMT" w:hAnsi="Times New Roman" w:cs="Times New Roman"/>
          <w:color w:val="auto"/>
          <w:sz w:val="28"/>
          <w:szCs w:val="28"/>
        </w:rPr>
        <w:t xml:space="preserve"> </w:t>
      </w:r>
      <w:r w:rsidRPr="00C0575F">
        <w:rPr>
          <w:rFonts w:ascii="Times New Roman" w:hAnsi="Times New Roman" w:cs="Times New Roman"/>
          <w:color w:val="auto"/>
          <w:sz w:val="28"/>
          <w:szCs w:val="28"/>
        </w:rPr>
        <w:t xml:space="preserve">Музыкально-ритмические упражнения </w:t>
      </w:r>
      <w:r w:rsidRPr="00C0575F">
        <w:rPr>
          <w:rFonts w:ascii="Times New Roman" w:hAnsi="Times New Roman" w:cs="Times New Roman"/>
          <w:b/>
          <w:bCs/>
          <w:i/>
          <w:iCs/>
          <w:color w:val="auto"/>
          <w:sz w:val="28"/>
          <w:szCs w:val="28"/>
        </w:rPr>
        <w:t>(ОО «Ф Р 1» ДД 5)</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eastAsia="Arial Unicode MS" w:hAnsi="Times New Roman" w:cs="Times New Roman"/>
          <w:color w:val="auto"/>
          <w:sz w:val="28"/>
          <w:szCs w:val="28"/>
        </w:rPr>
        <w:t></w:t>
      </w:r>
      <w:r w:rsidRPr="00C0575F">
        <w:rPr>
          <w:rFonts w:ascii="Times New Roman" w:eastAsia="SymbolMT" w:hAnsi="Times New Roman" w:cs="Times New Roman"/>
          <w:color w:val="auto"/>
          <w:sz w:val="28"/>
          <w:szCs w:val="28"/>
        </w:rPr>
        <w:t xml:space="preserve"> </w:t>
      </w:r>
      <w:r w:rsidRPr="00C0575F">
        <w:rPr>
          <w:rFonts w:ascii="Times New Roman" w:hAnsi="Times New Roman" w:cs="Times New Roman"/>
          <w:color w:val="auto"/>
          <w:sz w:val="28"/>
          <w:szCs w:val="28"/>
        </w:rPr>
        <w:t xml:space="preserve">Спортивные упражнения </w:t>
      </w:r>
      <w:r w:rsidRPr="00C0575F">
        <w:rPr>
          <w:rFonts w:ascii="Times New Roman" w:hAnsi="Times New Roman" w:cs="Times New Roman"/>
          <w:b/>
          <w:bCs/>
          <w:i/>
          <w:iCs/>
          <w:color w:val="auto"/>
          <w:sz w:val="28"/>
          <w:szCs w:val="28"/>
        </w:rPr>
        <w:t>(ОО «Ф Р 1» Д Д 6</w:t>
      </w: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8"/>
          <w:szCs w:val="28"/>
        </w:rPr>
      </w:pPr>
    </w:p>
    <w:p w:rsidR="0049289B" w:rsidRPr="00C0575F" w:rsidRDefault="0049289B" w:rsidP="0049289B">
      <w:pPr>
        <w:autoSpaceDE w:val="0"/>
        <w:autoSpaceDN w:val="0"/>
        <w:adjustRightInd w:val="0"/>
        <w:spacing w:after="0" w:line="240" w:lineRule="auto"/>
        <w:rPr>
          <w:rFonts w:ascii="TimesNewRomanPSMT" w:hAnsi="TimesNewRomanPSMT" w:cs="TimesNewRomanPSMT"/>
          <w:color w:val="auto"/>
          <w:sz w:val="25"/>
          <w:szCs w:val="25"/>
        </w:rPr>
      </w:pPr>
    </w:p>
    <w:tbl>
      <w:tblPr>
        <w:tblStyle w:val="a3"/>
        <w:tblW w:w="0" w:type="auto"/>
        <w:tblLook w:val="04A0"/>
      </w:tblPr>
      <w:tblGrid>
        <w:gridCol w:w="1283"/>
        <w:gridCol w:w="7472"/>
        <w:gridCol w:w="3260"/>
        <w:gridCol w:w="2268"/>
      </w:tblGrid>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Название</w:t>
            </w:r>
          </w:p>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группы</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Наименование источника/учебно-методического комплекса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Автор/авторский коллектив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Издательство, год издания</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13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49289B" w:rsidRPr="00C0575F" w:rsidTr="0049289B">
        <w:tc>
          <w:tcPr>
            <w:tcW w:w="1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группа, пятый год жизни</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 примерная образовательная программа дошкольного образования. Разработана на основе и в соответствии с ФГОС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 Бабаева, А.Г. Гогоберидзе, О.В.Солнцева и др.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ООО «Издательство «Детство – Пресс», издательство РГПУ им. А. И. Герцена, 2014 – 321 стр.</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ОО «Физическое развитие». Как работать по программе </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 «Детство»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Т</w:t>
            </w:r>
            <w:r w:rsidRPr="00C0575F">
              <w:rPr>
                <w:rFonts w:ascii="Times New Roman" w:hAnsi="Times New Roman" w:cs="Times New Roman"/>
                <w:color w:val="auto"/>
                <w:sz w:val="20"/>
                <w:szCs w:val="20"/>
              </w:rPr>
              <w:t>.</w:t>
            </w:r>
            <w:r w:rsidRPr="00C0575F">
              <w:rPr>
                <w:rFonts w:ascii="TimesNewRomanPSMT" w:hAnsi="TimesNewRomanPSMT" w:cs="TimesNewRomanPSMT"/>
                <w:color w:val="auto"/>
                <w:sz w:val="20"/>
                <w:szCs w:val="20"/>
              </w:rPr>
              <w:t>С</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Грядкина</w:t>
            </w:r>
            <w:r w:rsidRPr="00C0575F">
              <w:rPr>
                <w:rFonts w:ascii="Times New Roman" w:hAnsi="Times New Roman" w:cs="Times New Roman"/>
                <w:color w:val="auto"/>
                <w:sz w:val="20"/>
                <w:szCs w:val="20"/>
              </w:rPr>
              <w:t>,</w:t>
            </w:r>
          </w:p>
          <w:p w:rsidR="0049289B" w:rsidRPr="00C0575F" w:rsidRDefault="0049289B" w:rsidP="0049289B">
            <w:pPr>
              <w:autoSpaceDE w:val="0"/>
              <w:autoSpaceDN w:val="0"/>
              <w:adjustRightInd w:val="0"/>
              <w:rPr>
                <w:rFonts w:ascii="TimesNewRomanPSMT" w:hAnsi="TimesNewRomanPSMT" w:cs="TimesNewRomanPSMT"/>
                <w:color w:val="auto"/>
                <w:sz w:val="20"/>
                <w:szCs w:val="20"/>
              </w:rPr>
            </w:pPr>
            <w:r w:rsidRPr="00C0575F">
              <w:rPr>
                <w:rFonts w:ascii="TimesNewRomanPSMT" w:hAnsi="TimesNewRomanPSMT" w:cs="TimesNewRomanPSMT"/>
                <w:color w:val="auto"/>
                <w:sz w:val="20"/>
                <w:szCs w:val="20"/>
              </w:rPr>
              <w:t>научный редактор</w:t>
            </w:r>
          </w:p>
          <w:p w:rsidR="0049289B" w:rsidRPr="00C0575F" w:rsidRDefault="0049289B" w:rsidP="0049289B">
            <w:pPr>
              <w:rPr>
                <w:rFonts w:ascii="Times New Roman" w:hAnsi="Times New Roman" w:cs="Times New Roman"/>
                <w:color w:val="auto"/>
                <w:sz w:val="24"/>
                <w:szCs w:val="24"/>
              </w:rPr>
            </w:pPr>
            <w:r w:rsidRPr="00C0575F">
              <w:rPr>
                <w:rFonts w:ascii="TimesNewRomanPSMT" w:hAnsi="TimesNewRomanPSMT" w:cs="TimesNewRomanPSMT"/>
                <w:color w:val="auto"/>
                <w:sz w:val="20"/>
                <w:szCs w:val="20"/>
              </w:rPr>
              <w:t>А</w:t>
            </w:r>
            <w:r w:rsidRPr="00C0575F">
              <w:rPr>
                <w:rFonts w:ascii="Times New Roman" w:hAnsi="Times New Roman" w:cs="Times New Roman"/>
                <w:color w:val="auto"/>
                <w:sz w:val="20"/>
                <w:szCs w:val="20"/>
              </w:rPr>
              <w:t>.</w:t>
            </w:r>
            <w:r w:rsidRPr="00C0575F">
              <w:rPr>
                <w:rFonts w:ascii="TimesNewRomanPSMT" w:hAnsi="TimesNewRomanPSMT" w:cs="TimesNewRomanPSMT"/>
                <w:color w:val="auto"/>
                <w:sz w:val="20"/>
                <w:szCs w:val="20"/>
              </w:rPr>
              <w:t>Г</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Гогоберидзе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2013</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Мониторинг в детском саду. Соответствует «Федеральным государственным требованиям к структуре ООП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Т.И.Бабаева,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А.Г.Гогоберидзе,</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М.В.Крулекс,</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 Ноткина,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З.А.Михайлова,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Т.А.Березина,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Т.С. Грядкина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ОП. Уровни овладения необходимыми навыками и умениями по ОО</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детского развития . Уровни развития.</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Дошкольник 4-5- лет. Как работать по программе «Детство»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Т. И. Бабаева,</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 В. Крулехт,</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З. А. Михайлова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2006</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3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Физкультурные праздники в детском саду. Сценарии спортивных праздников и развлечений.</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Т.Е.Харченко</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Школа мяча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Н.И.Николаева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2008</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Комплексы упражнений (ОРУ) и подвижных игр на свежем воздухе для детей</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логопедических групп (ОНР) с 3-7 лет младшая и</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 группы</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Ю.А.Кориллова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2008</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Подвижные игры с бегом</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(для детей 4-7 лет)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Е. А. Сочеванова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2009</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Комплексы утренней гимнастики для детей 3-4 лет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Е.А.Сочеванова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2005</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Открытая школа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 А. Склянова,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Г. А. Штепа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Новосибирск, 2007</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Занимательная физкультура в детском саду 3-5 лет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К.К.Утробина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Москва, 2004</w:t>
            </w:r>
          </w:p>
        </w:tc>
      </w:tr>
    </w:tbl>
    <w:p w:rsidR="0049289B" w:rsidRPr="00C0575F" w:rsidRDefault="0049289B" w:rsidP="0049289B">
      <w:pPr>
        <w:autoSpaceDE w:val="0"/>
        <w:autoSpaceDN w:val="0"/>
        <w:adjustRightInd w:val="0"/>
        <w:spacing w:after="0" w:line="240" w:lineRule="auto"/>
        <w:rPr>
          <w:rFonts w:ascii="TimesNewRomanPS-BoldItalicMT" w:hAnsi="TimesNewRomanPS-BoldItalicMT" w:cs="TimesNewRomanPS-BoldItalicMT"/>
          <w:b/>
          <w:bCs/>
          <w:i/>
          <w:iCs/>
          <w:color w:val="auto"/>
          <w:sz w:val="25"/>
          <w:szCs w:val="25"/>
        </w:rPr>
      </w:pP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Методическое обеспечение реализации образовательной программы дошкольного образования «Детство»: </w:t>
      </w:r>
      <w:r w:rsidRPr="00C0575F">
        <w:rPr>
          <w:rFonts w:ascii="Times New Roman" w:hAnsi="Times New Roman" w:cs="Times New Roman"/>
          <w:b/>
          <w:bCs/>
          <w:color w:val="auto"/>
          <w:sz w:val="28"/>
          <w:szCs w:val="28"/>
        </w:rPr>
        <w:t>пятый</w:t>
      </w: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b/>
          <w:bCs/>
          <w:color w:val="auto"/>
          <w:sz w:val="28"/>
          <w:szCs w:val="28"/>
        </w:rPr>
        <w:t xml:space="preserve">год жизни, средняя группа, </w:t>
      </w:r>
      <w:r w:rsidRPr="00C0575F">
        <w:rPr>
          <w:rFonts w:ascii="Times New Roman" w:hAnsi="Times New Roman" w:cs="Times New Roman"/>
          <w:color w:val="auto"/>
          <w:sz w:val="28"/>
          <w:szCs w:val="28"/>
        </w:rPr>
        <w:t xml:space="preserve">образовательная область «Физическое развитие», раздел </w:t>
      </w:r>
      <w:r w:rsidRPr="00C0575F">
        <w:rPr>
          <w:rFonts w:ascii="Times New Roman" w:hAnsi="Times New Roman" w:cs="Times New Roman"/>
          <w:b/>
          <w:bCs/>
          <w:color w:val="auto"/>
          <w:sz w:val="28"/>
          <w:szCs w:val="28"/>
        </w:rPr>
        <w:t>«</w:t>
      </w:r>
      <w:r w:rsidRPr="00C0575F">
        <w:rPr>
          <w:rFonts w:ascii="Times New Roman" w:hAnsi="Times New Roman" w:cs="Times New Roman"/>
          <w:b/>
          <w:bCs/>
          <w:i/>
          <w:iCs/>
          <w:color w:val="auto"/>
          <w:sz w:val="28"/>
          <w:szCs w:val="28"/>
        </w:rPr>
        <w:t>Становление у детей</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hAnsi="Times New Roman" w:cs="Times New Roman"/>
          <w:b/>
          <w:bCs/>
          <w:i/>
          <w:iCs/>
          <w:color w:val="auto"/>
          <w:sz w:val="28"/>
          <w:szCs w:val="28"/>
        </w:rPr>
        <w:t>ценностей здорового образа жизни, овладение его элементарными нормами и правилами</w:t>
      </w:r>
      <w:r w:rsidRPr="00C0575F">
        <w:rPr>
          <w:rFonts w:ascii="Times New Roman" w:hAnsi="Times New Roman" w:cs="Times New Roman"/>
          <w:b/>
          <w:bCs/>
          <w:color w:val="auto"/>
          <w:sz w:val="28"/>
          <w:szCs w:val="28"/>
        </w:rPr>
        <w:t>»</w:t>
      </w:r>
    </w:p>
    <w:p w:rsidR="0049289B" w:rsidRPr="00C0575F" w:rsidRDefault="0049289B" w:rsidP="0049289B">
      <w:pPr>
        <w:autoSpaceDE w:val="0"/>
        <w:autoSpaceDN w:val="0"/>
        <w:adjustRightInd w:val="0"/>
        <w:spacing w:after="0" w:line="240" w:lineRule="auto"/>
        <w:rPr>
          <w:rFonts w:ascii="TimesNewRomanPSMT" w:hAnsi="TimesNewRomanPSMT" w:cs="TimesNewRomanPSMT"/>
          <w:color w:val="auto"/>
          <w:sz w:val="25"/>
          <w:szCs w:val="25"/>
        </w:rPr>
      </w:pPr>
    </w:p>
    <w:tbl>
      <w:tblPr>
        <w:tblStyle w:val="a3"/>
        <w:tblW w:w="0" w:type="auto"/>
        <w:tblLook w:val="04A0"/>
      </w:tblPr>
      <w:tblGrid>
        <w:gridCol w:w="1283"/>
        <w:gridCol w:w="7472"/>
        <w:gridCol w:w="3260"/>
        <w:gridCol w:w="2268"/>
      </w:tblGrid>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Название</w:t>
            </w:r>
          </w:p>
          <w:p w:rsidR="0049289B" w:rsidRPr="00C0575F" w:rsidRDefault="00955DA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lastRenderedPageBreak/>
              <w:t>Г</w:t>
            </w:r>
            <w:r w:rsidR="0049289B" w:rsidRPr="00C0575F">
              <w:rPr>
                <w:rFonts w:ascii="Times New Roman" w:hAnsi="Times New Roman" w:cs="Times New Roman"/>
                <w:b/>
                <w:color w:val="auto"/>
                <w:sz w:val="24"/>
                <w:szCs w:val="24"/>
              </w:rPr>
              <w:t>руппы</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lastRenderedPageBreak/>
              <w:t>Наименование источника/учебно-методического комплекса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 xml:space="preserve">Автор/авторский </w:t>
            </w:r>
            <w:r w:rsidRPr="00C0575F">
              <w:rPr>
                <w:rFonts w:ascii="Times New Roman" w:hAnsi="Times New Roman" w:cs="Times New Roman"/>
                <w:b/>
                <w:color w:val="auto"/>
                <w:sz w:val="24"/>
                <w:szCs w:val="24"/>
              </w:rPr>
              <w:lastRenderedPageBreak/>
              <w:t>коллектив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lastRenderedPageBreak/>
              <w:t xml:space="preserve">Издательство, год </w:t>
            </w:r>
            <w:r w:rsidRPr="00C0575F">
              <w:rPr>
                <w:rFonts w:ascii="Times New Roman" w:hAnsi="Times New Roman" w:cs="Times New Roman"/>
                <w:b/>
                <w:color w:val="auto"/>
                <w:sz w:val="24"/>
                <w:szCs w:val="24"/>
              </w:rPr>
              <w:lastRenderedPageBreak/>
              <w:t>издания</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13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49289B" w:rsidRPr="00C0575F" w:rsidTr="0049289B">
        <w:tc>
          <w:tcPr>
            <w:tcW w:w="1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группа, пятый год жизни</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 примерная образовательная программа дошкольного образования. Разработана на основе и в соответствии с ФГОС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 Бабаева, А.Г. Гогоберидзе, О.В.Солнцева и др.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ООО «Издательство «Детство – Пресс», издательство РГПУ им. А. И. Герцена, 2014 – 321 стр.</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Методические рекомендации по организации и проведению прогулок детей 3-7 лет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Л</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А</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Уланова</w:t>
            </w:r>
            <w:r w:rsidRPr="00C0575F">
              <w:rPr>
                <w:rFonts w:ascii="Times New Roman" w:hAnsi="Times New Roman" w:cs="Times New Roman"/>
                <w:color w:val="auto"/>
                <w:sz w:val="20"/>
                <w:szCs w:val="20"/>
              </w:rPr>
              <w:t>,</w:t>
            </w:r>
          </w:p>
          <w:p w:rsidR="0049289B" w:rsidRPr="00C0575F" w:rsidRDefault="0049289B" w:rsidP="0049289B">
            <w:pPr>
              <w:rPr>
                <w:rFonts w:ascii="Times New Roman" w:hAnsi="Times New Roman" w:cs="Times New Roman"/>
                <w:color w:val="auto"/>
                <w:sz w:val="24"/>
                <w:szCs w:val="24"/>
              </w:rPr>
            </w:pPr>
            <w:r w:rsidRPr="00C0575F">
              <w:rPr>
                <w:rFonts w:ascii="TimesNewRomanPSMT" w:hAnsi="TimesNewRomanPSMT" w:cs="TimesNewRomanPSMT"/>
                <w:color w:val="auto"/>
                <w:sz w:val="20"/>
                <w:szCs w:val="20"/>
              </w:rPr>
              <w:t>С</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О</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Иордан</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2010</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Мониторинг в детском саду. Соответствует «Федеральным государственным требованиям к структуре ООП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Т.И.Бабаева,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А.Г.Гогоберидзе,</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М.В.Крулекс,</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 Ноткина,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З.А.Михайлова,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Т.А.Березина,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Т.С. Грядкина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ОП. Уровни овладения необходимыми навыками и умениями по ОО</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детского развития . Уровни развития.</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Дошкольник 4-5- лет. Как работать по программе «Детство»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Т</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И</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Бабаева</w:t>
            </w:r>
            <w:r w:rsidRPr="00C0575F">
              <w:rPr>
                <w:rFonts w:ascii="Times New Roman" w:hAnsi="Times New Roman" w:cs="Times New Roman"/>
                <w:color w:val="auto"/>
                <w:sz w:val="20"/>
                <w:szCs w:val="20"/>
              </w:rPr>
              <w:t>,</w:t>
            </w:r>
          </w:p>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М</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В</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Крулехт</w:t>
            </w:r>
            <w:r w:rsidRPr="00C0575F">
              <w:rPr>
                <w:rFonts w:ascii="Times New Roman" w:hAnsi="Times New Roman" w:cs="Times New Roman"/>
                <w:color w:val="auto"/>
                <w:sz w:val="20"/>
                <w:szCs w:val="20"/>
              </w:rPr>
              <w:t>,</w:t>
            </w:r>
          </w:p>
          <w:p w:rsidR="0049289B" w:rsidRPr="00C0575F" w:rsidRDefault="0049289B" w:rsidP="0049289B">
            <w:pPr>
              <w:rPr>
                <w:rFonts w:ascii="Times New Roman" w:hAnsi="Times New Roman" w:cs="Times New Roman"/>
                <w:color w:val="auto"/>
                <w:sz w:val="24"/>
                <w:szCs w:val="24"/>
              </w:rPr>
            </w:pPr>
            <w:r w:rsidRPr="00C0575F">
              <w:rPr>
                <w:rFonts w:ascii="TimesNewRomanPSMT" w:hAnsi="TimesNewRomanPSMT" w:cs="TimesNewRomanPSMT"/>
                <w:color w:val="auto"/>
                <w:sz w:val="20"/>
                <w:szCs w:val="20"/>
              </w:rPr>
              <w:t>З</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А</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Михайлова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2006</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3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Физкультура для ослабленных детей</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 К. Велитченко</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Москва, 2000</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Школа мяча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Н.И.Николаева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2008</w:t>
            </w:r>
          </w:p>
        </w:tc>
      </w:tr>
    </w:tbl>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4"/>
          <w:szCs w:val="24"/>
        </w:rPr>
      </w:pP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Методическое обеспечение реализации образовательной программы дошкольного образования «Детство»: </w:t>
      </w:r>
      <w:r w:rsidRPr="00C0575F">
        <w:rPr>
          <w:rFonts w:ascii="Times New Roman" w:hAnsi="Times New Roman" w:cs="Times New Roman"/>
          <w:b/>
          <w:bCs/>
          <w:color w:val="auto"/>
          <w:sz w:val="28"/>
          <w:szCs w:val="28"/>
        </w:rPr>
        <w:t>седьмой</w:t>
      </w: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b/>
          <w:bCs/>
          <w:color w:val="auto"/>
          <w:sz w:val="28"/>
          <w:szCs w:val="28"/>
        </w:rPr>
        <w:t xml:space="preserve">год жизни, подготовительная к школе  группа, </w:t>
      </w:r>
      <w:r w:rsidRPr="00C0575F">
        <w:rPr>
          <w:rFonts w:ascii="Times New Roman" w:hAnsi="Times New Roman" w:cs="Times New Roman"/>
          <w:color w:val="auto"/>
          <w:sz w:val="28"/>
          <w:szCs w:val="28"/>
        </w:rPr>
        <w:t>образовательная область «Физическое развитие», раздел «Двигательная деятельность»</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hAnsi="Times New Roman" w:cs="Times New Roman"/>
          <w:b/>
          <w:bCs/>
          <w:i/>
          <w:iCs/>
          <w:color w:val="auto"/>
          <w:sz w:val="28"/>
          <w:szCs w:val="28"/>
        </w:rPr>
        <w:t>Общая структура содержания направления</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hAnsi="Times New Roman" w:cs="Times New Roman"/>
          <w:b/>
          <w:bCs/>
          <w:i/>
          <w:iCs/>
          <w:color w:val="auto"/>
          <w:sz w:val="28"/>
          <w:szCs w:val="28"/>
        </w:rPr>
        <w:lastRenderedPageBreak/>
        <w:t>«Двигательная деятельность (ОО «Ф Р 1» Д Д)»</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eastAsia="Arial Unicode MS" w:hAnsi="Times New Roman" w:cs="Times New Roman"/>
          <w:color w:val="auto"/>
          <w:sz w:val="28"/>
          <w:szCs w:val="28"/>
        </w:rPr>
        <w:t></w:t>
      </w:r>
      <w:r w:rsidRPr="00C0575F">
        <w:rPr>
          <w:rFonts w:ascii="Times New Roman" w:eastAsia="SymbolMT" w:hAnsi="Times New Roman" w:cs="Times New Roman"/>
          <w:color w:val="auto"/>
          <w:sz w:val="28"/>
          <w:szCs w:val="28"/>
        </w:rPr>
        <w:t xml:space="preserve"> </w:t>
      </w:r>
      <w:r w:rsidRPr="00C0575F">
        <w:rPr>
          <w:rFonts w:ascii="Times New Roman" w:hAnsi="Times New Roman" w:cs="Times New Roman"/>
          <w:color w:val="auto"/>
          <w:sz w:val="28"/>
          <w:szCs w:val="28"/>
        </w:rPr>
        <w:t xml:space="preserve">Порядковые упражнения </w:t>
      </w:r>
      <w:r w:rsidRPr="00C0575F">
        <w:rPr>
          <w:rFonts w:ascii="Times New Roman" w:hAnsi="Times New Roman" w:cs="Times New Roman"/>
          <w:b/>
          <w:bCs/>
          <w:i/>
          <w:iCs/>
          <w:color w:val="auto"/>
          <w:sz w:val="28"/>
          <w:szCs w:val="28"/>
        </w:rPr>
        <w:t>(ОО «Ф Р 1» Д Д 1)</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eastAsia="Arial Unicode MS" w:hAnsi="Times New Roman" w:cs="Times New Roman"/>
          <w:color w:val="auto"/>
          <w:sz w:val="28"/>
          <w:szCs w:val="28"/>
        </w:rPr>
        <w:t></w:t>
      </w:r>
      <w:r w:rsidRPr="00C0575F">
        <w:rPr>
          <w:rFonts w:ascii="Times New Roman" w:eastAsia="SymbolMT" w:hAnsi="Times New Roman" w:cs="Times New Roman"/>
          <w:color w:val="auto"/>
          <w:sz w:val="28"/>
          <w:szCs w:val="28"/>
        </w:rPr>
        <w:t xml:space="preserve"> </w:t>
      </w:r>
      <w:r w:rsidRPr="00C0575F">
        <w:rPr>
          <w:rFonts w:ascii="Times New Roman" w:hAnsi="Times New Roman" w:cs="Times New Roman"/>
          <w:color w:val="auto"/>
          <w:sz w:val="28"/>
          <w:szCs w:val="28"/>
        </w:rPr>
        <w:t xml:space="preserve">Построения и перестроения </w:t>
      </w:r>
      <w:r w:rsidRPr="00C0575F">
        <w:rPr>
          <w:rFonts w:ascii="Times New Roman" w:hAnsi="Times New Roman" w:cs="Times New Roman"/>
          <w:b/>
          <w:bCs/>
          <w:i/>
          <w:iCs/>
          <w:color w:val="auto"/>
          <w:sz w:val="28"/>
          <w:szCs w:val="28"/>
        </w:rPr>
        <w:t>(ОО «Ф Р 1» Д Д 2)</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eastAsia="Arial Unicode MS" w:hAnsi="Times New Roman" w:cs="Times New Roman"/>
          <w:color w:val="auto"/>
          <w:sz w:val="28"/>
          <w:szCs w:val="28"/>
        </w:rPr>
        <w:t></w:t>
      </w:r>
      <w:r w:rsidRPr="00C0575F">
        <w:rPr>
          <w:rFonts w:ascii="Times New Roman" w:eastAsia="SymbolMT" w:hAnsi="Times New Roman" w:cs="Times New Roman"/>
          <w:color w:val="auto"/>
          <w:sz w:val="28"/>
          <w:szCs w:val="28"/>
        </w:rPr>
        <w:t xml:space="preserve"> </w:t>
      </w:r>
      <w:r w:rsidRPr="00C0575F">
        <w:rPr>
          <w:rFonts w:ascii="Times New Roman" w:hAnsi="Times New Roman" w:cs="Times New Roman"/>
          <w:color w:val="auto"/>
          <w:sz w:val="28"/>
          <w:szCs w:val="28"/>
        </w:rPr>
        <w:t xml:space="preserve">Общеразвивающие упражнения </w:t>
      </w:r>
      <w:r w:rsidRPr="00C0575F">
        <w:rPr>
          <w:rFonts w:ascii="Times New Roman" w:hAnsi="Times New Roman" w:cs="Times New Roman"/>
          <w:b/>
          <w:bCs/>
          <w:i/>
          <w:iCs/>
          <w:color w:val="auto"/>
          <w:sz w:val="28"/>
          <w:szCs w:val="28"/>
        </w:rPr>
        <w:t>(ОО «Ф Р 1» Д Д 3)</w:t>
      </w: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eastAsia="Arial Unicode MS" w:hAnsi="Times New Roman" w:cs="Times New Roman"/>
          <w:color w:val="auto"/>
          <w:sz w:val="28"/>
          <w:szCs w:val="28"/>
        </w:rPr>
        <w:t></w:t>
      </w:r>
      <w:r w:rsidRPr="00C0575F">
        <w:rPr>
          <w:rFonts w:ascii="Times New Roman" w:eastAsia="SymbolMT" w:hAnsi="Times New Roman" w:cs="Times New Roman"/>
          <w:color w:val="auto"/>
          <w:sz w:val="28"/>
          <w:szCs w:val="28"/>
        </w:rPr>
        <w:t xml:space="preserve"> </w:t>
      </w:r>
      <w:r w:rsidRPr="00C0575F">
        <w:rPr>
          <w:rFonts w:ascii="Times New Roman" w:hAnsi="Times New Roman" w:cs="Times New Roman"/>
          <w:color w:val="auto"/>
          <w:sz w:val="28"/>
          <w:szCs w:val="28"/>
        </w:rPr>
        <w:t>Основные движения: ходьба, бег, прыжки, катание,</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hAnsi="Times New Roman" w:cs="Times New Roman"/>
          <w:color w:val="auto"/>
          <w:sz w:val="28"/>
          <w:szCs w:val="28"/>
        </w:rPr>
        <w:t xml:space="preserve">бросание, метание, лазание </w:t>
      </w:r>
      <w:r w:rsidRPr="00C0575F">
        <w:rPr>
          <w:rFonts w:ascii="Times New Roman" w:hAnsi="Times New Roman" w:cs="Times New Roman"/>
          <w:b/>
          <w:bCs/>
          <w:i/>
          <w:iCs/>
          <w:color w:val="auto"/>
          <w:sz w:val="28"/>
          <w:szCs w:val="28"/>
        </w:rPr>
        <w:t>(ОО «Ф Р 1» Д Д 4)</w:t>
      </w:r>
    </w:p>
    <w:p w:rsidR="0049289B" w:rsidRPr="00C0575F" w:rsidRDefault="0049289B" w:rsidP="0049289B">
      <w:pPr>
        <w:autoSpaceDE w:val="0"/>
        <w:autoSpaceDN w:val="0"/>
        <w:adjustRightInd w:val="0"/>
        <w:spacing w:after="0" w:line="240" w:lineRule="auto"/>
        <w:rPr>
          <w:rFonts w:ascii="Times New Roman" w:hAnsi="Times New Roman" w:cs="Times New Roman"/>
          <w:b/>
          <w:bCs/>
          <w:i/>
          <w:iCs/>
          <w:color w:val="auto"/>
          <w:sz w:val="28"/>
          <w:szCs w:val="28"/>
        </w:rPr>
      </w:pPr>
      <w:r w:rsidRPr="00C0575F">
        <w:rPr>
          <w:rFonts w:ascii="Times New Roman" w:eastAsia="Arial Unicode MS" w:hAnsi="Times New Roman" w:cs="Times New Roman"/>
          <w:color w:val="auto"/>
          <w:sz w:val="28"/>
          <w:szCs w:val="28"/>
        </w:rPr>
        <w:t></w:t>
      </w:r>
      <w:r w:rsidRPr="00C0575F">
        <w:rPr>
          <w:rFonts w:ascii="Times New Roman" w:eastAsia="SymbolMT" w:hAnsi="Times New Roman" w:cs="Times New Roman"/>
          <w:color w:val="auto"/>
          <w:sz w:val="28"/>
          <w:szCs w:val="28"/>
        </w:rPr>
        <w:t xml:space="preserve"> </w:t>
      </w:r>
      <w:r w:rsidRPr="00C0575F">
        <w:rPr>
          <w:rFonts w:ascii="Times New Roman" w:hAnsi="Times New Roman" w:cs="Times New Roman"/>
          <w:color w:val="auto"/>
          <w:sz w:val="28"/>
          <w:szCs w:val="28"/>
        </w:rPr>
        <w:t xml:space="preserve">Музыкально-ритмические упражнения </w:t>
      </w:r>
      <w:r w:rsidRPr="00C0575F">
        <w:rPr>
          <w:rFonts w:ascii="Times New Roman" w:hAnsi="Times New Roman" w:cs="Times New Roman"/>
          <w:b/>
          <w:bCs/>
          <w:i/>
          <w:iCs/>
          <w:color w:val="auto"/>
          <w:sz w:val="28"/>
          <w:szCs w:val="28"/>
        </w:rPr>
        <w:t>(ОО «Ф Р 1» ДД 5)</w:t>
      </w: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eastAsia="Arial Unicode MS" w:hAnsi="Times New Roman" w:cs="Times New Roman"/>
          <w:color w:val="auto"/>
          <w:sz w:val="28"/>
          <w:szCs w:val="28"/>
        </w:rPr>
        <w:t></w:t>
      </w:r>
      <w:r w:rsidRPr="00C0575F">
        <w:rPr>
          <w:rFonts w:ascii="Times New Roman" w:eastAsia="SymbolMT" w:hAnsi="Times New Roman" w:cs="Times New Roman"/>
          <w:color w:val="auto"/>
          <w:sz w:val="28"/>
          <w:szCs w:val="28"/>
        </w:rPr>
        <w:t xml:space="preserve"> </w:t>
      </w:r>
      <w:r w:rsidRPr="00C0575F">
        <w:rPr>
          <w:rFonts w:ascii="Times New Roman" w:hAnsi="Times New Roman" w:cs="Times New Roman"/>
          <w:color w:val="auto"/>
          <w:sz w:val="28"/>
          <w:szCs w:val="28"/>
        </w:rPr>
        <w:t xml:space="preserve">Спортивные упражнения </w:t>
      </w:r>
      <w:r w:rsidRPr="00C0575F">
        <w:rPr>
          <w:rFonts w:ascii="Times New Roman" w:hAnsi="Times New Roman" w:cs="Times New Roman"/>
          <w:b/>
          <w:bCs/>
          <w:i/>
          <w:iCs/>
          <w:color w:val="auto"/>
          <w:sz w:val="28"/>
          <w:szCs w:val="28"/>
        </w:rPr>
        <w:t>(ОО «Ф Р 1» Д Д 6</w:t>
      </w:r>
    </w:p>
    <w:tbl>
      <w:tblPr>
        <w:tblStyle w:val="a3"/>
        <w:tblW w:w="0" w:type="auto"/>
        <w:tblLook w:val="04A0"/>
      </w:tblPr>
      <w:tblGrid>
        <w:gridCol w:w="1283"/>
        <w:gridCol w:w="7472"/>
        <w:gridCol w:w="3260"/>
        <w:gridCol w:w="2268"/>
      </w:tblGrid>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Название</w:t>
            </w:r>
          </w:p>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группы</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Наименование источника/учебно-методического комплекса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Автор/авторский коллектив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Издательство, год издания</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13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49289B" w:rsidRPr="00C0575F" w:rsidTr="0049289B">
        <w:tc>
          <w:tcPr>
            <w:tcW w:w="1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Подгото-</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вительная к школв</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группа, седьмой год жизни</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 примерная образовательная программа дошкольного образования. Разработана на основе и в соответствии с ФГОС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 Бабаева, А.Г. Гогоберидзе, О.В.Солнцева и др.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ООО «Издательство «Детство – Пресс», издательство РГПУ им. А. И. Герцена, 2014 – 321 стр.</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ОО «Физическое развитие». Как работать по программе </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 «Детство»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Т</w:t>
            </w:r>
            <w:r w:rsidRPr="00C0575F">
              <w:rPr>
                <w:rFonts w:ascii="Times New Roman" w:hAnsi="Times New Roman" w:cs="Times New Roman"/>
                <w:color w:val="auto"/>
                <w:sz w:val="20"/>
                <w:szCs w:val="20"/>
              </w:rPr>
              <w:t>.</w:t>
            </w:r>
            <w:r w:rsidRPr="00C0575F">
              <w:rPr>
                <w:rFonts w:ascii="TimesNewRomanPSMT" w:hAnsi="TimesNewRomanPSMT" w:cs="TimesNewRomanPSMT"/>
                <w:color w:val="auto"/>
                <w:sz w:val="20"/>
                <w:szCs w:val="20"/>
              </w:rPr>
              <w:t>С</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Грядкина</w:t>
            </w:r>
            <w:r w:rsidRPr="00C0575F">
              <w:rPr>
                <w:rFonts w:ascii="Times New Roman" w:hAnsi="Times New Roman" w:cs="Times New Roman"/>
                <w:color w:val="auto"/>
                <w:sz w:val="20"/>
                <w:szCs w:val="20"/>
              </w:rPr>
              <w:t>,</w:t>
            </w:r>
          </w:p>
          <w:p w:rsidR="0049289B" w:rsidRPr="00C0575F" w:rsidRDefault="0049289B" w:rsidP="0049289B">
            <w:pPr>
              <w:autoSpaceDE w:val="0"/>
              <w:autoSpaceDN w:val="0"/>
              <w:adjustRightInd w:val="0"/>
              <w:rPr>
                <w:rFonts w:ascii="TimesNewRomanPSMT" w:hAnsi="TimesNewRomanPSMT" w:cs="TimesNewRomanPSMT"/>
                <w:color w:val="auto"/>
                <w:sz w:val="20"/>
                <w:szCs w:val="20"/>
              </w:rPr>
            </w:pPr>
            <w:r w:rsidRPr="00C0575F">
              <w:rPr>
                <w:rFonts w:ascii="TimesNewRomanPSMT" w:hAnsi="TimesNewRomanPSMT" w:cs="TimesNewRomanPSMT"/>
                <w:color w:val="auto"/>
                <w:sz w:val="20"/>
                <w:szCs w:val="20"/>
              </w:rPr>
              <w:t>научный редактор</w:t>
            </w:r>
          </w:p>
          <w:p w:rsidR="0049289B" w:rsidRPr="00C0575F" w:rsidRDefault="0049289B" w:rsidP="0049289B">
            <w:pPr>
              <w:rPr>
                <w:rFonts w:ascii="Times New Roman" w:hAnsi="Times New Roman" w:cs="Times New Roman"/>
                <w:color w:val="auto"/>
                <w:sz w:val="24"/>
                <w:szCs w:val="24"/>
              </w:rPr>
            </w:pPr>
            <w:r w:rsidRPr="00C0575F">
              <w:rPr>
                <w:rFonts w:ascii="TimesNewRomanPSMT" w:hAnsi="TimesNewRomanPSMT" w:cs="TimesNewRomanPSMT"/>
                <w:color w:val="auto"/>
                <w:sz w:val="20"/>
                <w:szCs w:val="20"/>
              </w:rPr>
              <w:t>А</w:t>
            </w:r>
            <w:r w:rsidRPr="00C0575F">
              <w:rPr>
                <w:rFonts w:ascii="Times New Roman" w:hAnsi="Times New Roman" w:cs="Times New Roman"/>
                <w:color w:val="auto"/>
                <w:sz w:val="20"/>
                <w:szCs w:val="20"/>
              </w:rPr>
              <w:t>.</w:t>
            </w:r>
            <w:r w:rsidRPr="00C0575F">
              <w:rPr>
                <w:rFonts w:ascii="TimesNewRomanPSMT" w:hAnsi="TimesNewRomanPSMT" w:cs="TimesNewRomanPSMT"/>
                <w:color w:val="auto"/>
                <w:sz w:val="20"/>
                <w:szCs w:val="20"/>
              </w:rPr>
              <w:t>Г</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Гогоберидзе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2013</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Мониторинг в детском саду. Соответствует «Федеральным государственным требованиям к структуре ООП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Т.И.Бабаева,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А.Г.Гогоберидзе,</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М.В.Крулекс,</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 Ноткина,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З.А.Михайлова,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Т.А.Березина,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Т.С. Грядкина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ОП. Уровни овладения необходимыми навыками и умениями по ОО</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Подготовительная к школе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детского развития . Уровни развития.</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Подготовительная к школе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Дошкольник 6-7- лет. Как работать по программе </w:t>
            </w:r>
            <w:r w:rsidRPr="00C0575F">
              <w:rPr>
                <w:rFonts w:ascii="Times New Roman" w:hAnsi="Times New Roman" w:cs="Times New Roman"/>
                <w:color w:val="auto"/>
                <w:sz w:val="24"/>
                <w:szCs w:val="24"/>
              </w:rPr>
              <w:lastRenderedPageBreak/>
              <w:t>«Детство»Методические рекомендации</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lastRenderedPageBreak/>
              <w:t>Т</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И</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Бабаева</w:t>
            </w:r>
            <w:r w:rsidRPr="00C0575F">
              <w:rPr>
                <w:rFonts w:ascii="Times New Roman" w:hAnsi="Times New Roman" w:cs="Times New Roman"/>
                <w:color w:val="auto"/>
                <w:sz w:val="20"/>
                <w:szCs w:val="20"/>
              </w:rPr>
              <w:t>,</w:t>
            </w:r>
          </w:p>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М</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В</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Крулехт</w:t>
            </w:r>
            <w:r w:rsidRPr="00C0575F">
              <w:rPr>
                <w:rFonts w:ascii="Times New Roman" w:hAnsi="Times New Roman" w:cs="Times New Roman"/>
                <w:color w:val="auto"/>
                <w:sz w:val="20"/>
                <w:szCs w:val="20"/>
              </w:rPr>
              <w:t>,</w:t>
            </w:r>
          </w:p>
          <w:p w:rsidR="0049289B" w:rsidRPr="00C0575F" w:rsidRDefault="0049289B" w:rsidP="0049289B">
            <w:pPr>
              <w:rPr>
                <w:rFonts w:ascii="Times New Roman" w:hAnsi="Times New Roman" w:cs="Times New Roman"/>
                <w:color w:val="auto"/>
                <w:sz w:val="24"/>
                <w:szCs w:val="24"/>
              </w:rPr>
            </w:pPr>
            <w:r w:rsidRPr="00C0575F">
              <w:rPr>
                <w:rFonts w:ascii="TimesNewRomanPSMT" w:hAnsi="TimesNewRomanPSMT" w:cs="TimesNewRomanPSMT"/>
                <w:color w:val="auto"/>
                <w:sz w:val="20"/>
                <w:szCs w:val="20"/>
              </w:rPr>
              <w:lastRenderedPageBreak/>
              <w:t>З</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А</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Михайлова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 xml:space="preserve">СПб., «Детство- </w:t>
            </w:r>
            <w:r w:rsidRPr="00C0575F">
              <w:rPr>
                <w:rFonts w:ascii="Times New Roman" w:hAnsi="Times New Roman" w:cs="Times New Roman"/>
                <w:color w:val="auto"/>
                <w:sz w:val="24"/>
                <w:szCs w:val="24"/>
              </w:rPr>
              <w:lastRenderedPageBreak/>
              <w:t>Пресс», 2006</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3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Физкультурные праздники в детском саду. Сценарии спортивных праздников и развлечений.</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Т.Е.Харченко</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Школа мяча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Н.И.Николаева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2008</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Комплексы упражнений (ОРУ) и подвижных игр на свежем воздухе для детей</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логопедических групп (ОНР) с 3-7 лет младшая и</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средняя группы</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Ю.А.Кориллова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2008</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Подвижные игры с бегом</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(для детей 6-7 лет)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Е. А. Сочеванова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2009</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Комплексы утренней гимнастики для детей 3-4 лет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Е.А.Сочеванова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2005</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Открытая школа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 А. Склянова,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Г. А. Штепа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Новосибирск, 2007</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Занимательная физкультура в детском саду 3-5 лет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К.К.Утробина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Москва, 2004</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Физкультурный калейдоскоп для дошкольников</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 С. Галицына,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Е. Е. Бухарова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Москва.2006</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Зеленый огонек здоровья. Старшая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 Ю.</w:t>
            </w:r>
          </w:p>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Картушина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2004</w:t>
            </w:r>
          </w:p>
        </w:tc>
      </w:tr>
    </w:tbl>
    <w:p w:rsidR="0049289B" w:rsidRPr="00C0575F" w:rsidRDefault="0049289B" w:rsidP="0049289B">
      <w:pPr>
        <w:autoSpaceDE w:val="0"/>
        <w:autoSpaceDN w:val="0"/>
        <w:adjustRightInd w:val="0"/>
        <w:spacing w:after="0" w:line="240" w:lineRule="auto"/>
        <w:rPr>
          <w:rFonts w:ascii="TimesNewRomanPS-BoldItalicMT" w:hAnsi="TimesNewRomanPS-BoldItalicMT" w:cs="TimesNewRomanPS-BoldItalicMT"/>
          <w:b/>
          <w:bCs/>
          <w:i/>
          <w:iCs/>
          <w:color w:val="auto"/>
          <w:sz w:val="25"/>
          <w:szCs w:val="25"/>
        </w:rPr>
      </w:pPr>
    </w:p>
    <w:p w:rsidR="0049289B" w:rsidRPr="00C0575F" w:rsidRDefault="0049289B" w:rsidP="0049289B">
      <w:pPr>
        <w:autoSpaceDE w:val="0"/>
        <w:autoSpaceDN w:val="0"/>
        <w:adjustRightInd w:val="0"/>
        <w:spacing w:after="0" w:line="240" w:lineRule="auto"/>
        <w:rPr>
          <w:rFonts w:ascii="TimesNewRomanPSMT" w:hAnsi="TimesNewRomanPSMT" w:cs="TimesNewRomanPSMT"/>
          <w:color w:val="auto"/>
          <w:sz w:val="25"/>
          <w:szCs w:val="25"/>
        </w:rPr>
      </w:pP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Методическое обеспечение реализации образовательной программы дошкольного образования «Детство»: </w:t>
      </w:r>
      <w:r w:rsidRPr="00C0575F">
        <w:rPr>
          <w:rFonts w:ascii="Times New Roman" w:hAnsi="Times New Roman" w:cs="Times New Roman"/>
          <w:b/>
          <w:bCs/>
          <w:color w:val="auto"/>
          <w:sz w:val="28"/>
          <w:szCs w:val="28"/>
        </w:rPr>
        <w:t>седьмой</w:t>
      </w:r>
    </w:p>
    <w:p w:rsidR="0049289B" w:rsidRPr="00C0575F" w:rsidRDefault="0049289B" w:rsidP="0049289B">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b/>
          <w:bCs/>
          <w:color w:val="auto"/>
          <w:sz w:val="28"/>
          <w:szCs w:val="28"/>
        </w:rPr>
        <w:t xml:space="preserve">год жизни, подготовительная к школе  группа, </w:t>
      </w:r>
      <w:r w:rsidRPr="00C0575F">
        <w:rPr>
          <w:rFonts w:ascii="Times New Roman" w:hAnsi="Times New Roman" w:cs="Times New Roman"/>
          <w:color w:val="auto"/>
          <w:sz w:val="28"/>
          <w:szCs w:val="28"/>
        </w:rPr>
        <w:t xml:space="preserve">образовательная область «Физическое развитие», раздел </w:t>
      </w:r>
      <w:r w:rsidRPr="00C0575F">
        <w:rPr>
          <w:rFonts w:ascii="Times New Roman" w:hAnsi="Times New Roman" w:cs="Times New Roman"/>
          <w:b/>
          <w:bCs/>
          <w:color w:val="auto"/>
          <w:sz w:val="28"/>
          <w:szCs w:val="28"/>
        </w:rPr>
        <w:t>«</w:t>
      </w:r>
      <w:r w:rsidRPr="00C0575F">
        <w:rPr>
          <w:rFonts w:ascii="Times New Roman" w:hAnsi="Times New Roman" w:cs="Times New Roman"/>
          <w:b/>
          <w:bCs/>
          <w:i/>
          <w:iCs/>
          <w:color w:val="auto"/>
          <w:sz w:val="28"/>
          <w:szCs w:val="28"/>
        </w:rPr>
        <w:t>Становление у детей</w:t>
      </w:r>
      <w:r w:rsidRPr="00C0575F">
        <w:rPr>
          <w:rFonts w:ascii="Times New Roman" w:hAnsi="Times New Roman" w:cs="Times New Roman"/>
          <w:color w:val="auto"/>
          <w:sz w:val="28"/>
          <w:szCs w:val="28"/>
        </w:rPr>
        <w:t xml:space="preserve"> </w:t>
      </w:r>
      <w:r w:rsidRPr="00C0575F">
        <w:rPr>
          <w:rFonts w:ascii="Times New Roman" w:hAnsi="Times New Roman" w:cs="Times New Roman"/>
          <w:b/>
          <w:bCs/>
          <w:i/>
          <w:iCs/>
          <w:color w:val="auto"/>
          <w:sz w:val="28"/>
          <w:szCs w:val="28"/>
        </w:rPr>
        <w:t>ценностей здорового образа жизни, овладение его элементарными нормами и правилами</w:t>
      </w:r>
      <w:r w:rsidRPr="00C0575F">
        <w:rPr>
          <w:rFonts w:ascii="Times New Roman" w:hAnsi="Times New Roman" w:cs="Times New Roman"/>
          <w:b/>
          <w:bCs/>
          <w:color w:val="auto"/>
          <w:sz w:val="28"/>
          <w:szCs w:val="28"/>
        </w:rPr>
        <w:t>»</w:t>
      </w:r>
    </w:p>
    <w:p w:rsidR="0049289B" w:rsidRPr="00C0575F" w:rsidRDefault="0049289B" w:rsidP="0049289B">
      <w:pPr>
        <w:autoSpaceDE w:val="0"/>
        <w:autoSpaceDN w:val="0"/>
        <w:adjustRightInd w:val="0"/>
        <w:spacing w:after="0" w:line="240" w:lineRule="auto"/>
        <w:rPr>
          <w:rFonts w:ascii="TimesNewRomanPSMT" w:hAnsi="TimesNewRomanPSMT" w:cs="TimesNewRomanPSMT"/>
          <w:color w:val="auto"/>
          <w:sz w:val="25"/>
          <w:szCs w:val="25"/>
        </w:rPr>
      </w:pPr>
    </w:p>
    <w:tbl>
      <w:tblPr>
        <w:tblStyle w:val="a3"/>
        <w:tblW w:w="0" w:type="auto"/>
        <w:tblLook w:val="04A0"/>
      </w:tblPr>
      <w:tblGrid>
        <w:gridCol w:w="1283"/>
        <w:gridCol w:w="7472"/>
        <w:gridCol w:w="3260"/>
        <w:gridCol w:w="2268"/>
      </w:tblGrid>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Название</w:t>
            </w:r>
          </w:p>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группы</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Наименование источника/учебно-методического комплекса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Автор/авторский коллектив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Издательство, год издания</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13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49289B" w:rsidRPr="00C0575F" w:rsidTr="0049289B">
        <w:tc>
          <w:tcPr>
            <w:tcW w:w="1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Подгот ови-</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тельная  к школе </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группа, седьмой год жизни</w:t>
            </w: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Детство: примерная образовательная программа дошкольного образования. Разработана на основе и в соответствии с ФГОС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 Бабаева, А.Г. Гогоберидзе, О.В.Солнцева и др.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СПб.: ООО «Издательство «Детство – Пресс», издательство РГПУ </w:t>
            </w:r>
            <w:r w:rsidRPr="00C0575F">
              <w:rPr>
                <w:rFonts w:ascii="Times New Roman" w:hAnsi="Times New Roman" w:cs="Times New Roman"/>
                <w:color w:val="auto"/>
                <w:sz w:val="24"/>
                <w:szCs w:val="24"/>
              </w:rPr>
              <w:lastRenderedPageBreak/>
              <w:t>им. А. И. Герцена, 2014 – 321 стр.</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Методические рекомендации по организации и проведению прогулок детей 3-7 лет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Л</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А</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Уланова</w:t>
            </w:r>
            <w:r w:rsidRPr="00C0575F">
              <w:rPr>
                <w:rFonts w:ascii="Times New Roman" w:hAnsi="Times New Roman" w:cs="Times New Roman"/>
                <w:color w:val="auto"/>
                <w:sz w:val="20"/>
                <w:szCs w:val="20"/>
              </w:rPr>
              <w:t>,</w:t>
            </w:r>
          </w:p>
          <w:p w:rsidR="0049289B" w:rsidRPr="00C0575F" w:rsidRDefault="0049289B" w:rsidP="0049289B">
            <w:pPr>
              <w:rPr>
                <w:rFonts w:ascii="Times New Roman" w:hAnsi="Times New Roman" w:cs="Times New Roman"/>
                <w:color w:val="auto"/>
                <w:sz w:val="24"/>
                <w:szCs w:val="24"/>
              </w:rPr>
            </w:pPr>
            <w:r w:rsidRPr="00C0575F">
              <w:rPr>
                <w:rFonts w:ascii="TimesNewRomanPSMT" w:hAnsi="TimesNewRomanPSMT" w:cs="TimesNewRomanPSMT"/>
                <w:color w:val="auto"/>
                <w:sz w:val="20"/>
                <w:szCs w:val="20"/>
              </w:rPr>
              <w:t>С</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О</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Иордан</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2010</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Мониторинг в детском саду. Соответствует «Федеральным государственным требованиям к структуре ООП ДО»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Т.И.Бабаева,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А.Г.Гогоберидзе,</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М.В.Крулекс,</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Н.А. Ноткина,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З.А.Михайлова,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Т.А.Березина,</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Т.С. Грядкина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ОП. Уровни овладения необходимыми навыками и умениями по ОО</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Подготовительная к школе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2012</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Результаты итогового мониторинга  детского развития . Уровни развития.</w:t>
            </w:r>
          </w:p>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Подготовитель ная к школе группа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Н.В. Верещагина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Дошкольник 6-7  лет. Как работать по программе «Детство»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Т</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И</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Бабаева</w:t>
            </w:r>
            <w:r w:rsidRPr="00C0575F">
              <w:rPr>
                <w:rFonts w:ascii="Times New Roman" w:hAnsi="Times New Roman" w:cs="Times New Roman"/>
                <w:color w:val="auto"/>
                <w:sz w:val="20"/>
                <w:szCs w:val="20"/>
              </w:rPr>
              <w:t>,</w:t>
            </w:r>
          </w:p>
          <w:p w:rsidR="0049289B" w:rsidRPr="00C0575F" w:rsidRDefault="0049289B" w:rsidP="0049289B">
            <w:pPr>
              <w:autoSpaceDE w:val="0"/>
              <w:autoSpaceDN w:val="0"/>
              <w:adjustRightInd w:val="0"/>
              <w:rPr>
                <w:rFonts w:ascii="Times New Roman" w:hAnsi="Times New Roman" w:cs="Times New Roman"/>
                <w:color w:val="auto"/>
                <w:sz w:val="20"/>
                <w:szCs w:val="20"/>
              </w:rPr>
            </w:pPr>
            <w:r w:rsidRPr="00C0575F">
              <w:rPr>
                <w:rFonts w:ascii="TimesNewRomanPSMT" w:hAnsi="TimesNewRomanPSMT" w:cs="TimesNewRomanPSMT"/>
                <w:color w:val="auto"/>
                <w:sz w:val="20"/>
                <w:szCs w:val="20"/>
              </w:rPr>
              <w:t>М</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В</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Крулехт</w:t>
            </w:r>
            <w:r w:rsidRPr="00C0575F">
              <w:rPr>
                <w:rFonts w:ascii="Times New Roman" w:hAnsi="Times New Roman" w:cs="Times New Roman"/>
                <w:color w:val="auto"/>
                <w:sz w:val="20"/>
                <w:szCs w:val="20"/>
              </w:rPr>
              <w:t>,</w:t>
            </w:r>
          </w:p>
          <w:p w:rsidR="0049289B" w:rsidRPr="00C0575F" w:rsidRDefault="0049289B" w:rsidP="0049289B">
            <w:pPr>
              <w:rPr>
                <w:rFonts w:ascii="Times New Roman" w:hAnsi="Times New Roman" w:cs="Times New Roman"/>
                <w:color w:val="auto"/>
                <w:sz w:val="24"/>
                <w:szCs w:val="24"/>
              </w:rPr>
            </w:pPr>
            <w:r w:rsidRPr="00C0575F">
              <w:rPr>
                <w:rFonts w:ascii="TimesNewRomanPSMT" w:hAnsi="TimesNewRomanPSMT" w:cs="TimesNewRomanPSMT"/>
                <w:color w:val="auto"/>
                <w:sz w:val="20"/>
                <w:szCs w:val="20"/>
              </w:rPr>
              <w:t>З</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А</w:t>
            </w:r>
            <w:r w:rsidRPr="00C0575F">
              <w:rPr>
                <w:rFonts w:ascii="Times New Roman" w:hAnsi="Times New Roman" w:cs="Times New Roman"/>
                <w:color w:val="auto"/>
                <w:sz w:val="20"/>
                <w:szCs w:val="20"/>
              </w:rPr>
              <w:t xml:space="preserve">. </w:t>
            </w:r>
            <w:r w:rsidRPr="00C0575F">
              <w:rPr>
                <w:rFonts w:ascii="TimesNewRomanPSMT" w:hAnsi="TimesNewRomanPSMT" w:cs="TimesNewRomanPSMT"/>
                <w:color w:val="auto"/>
                <w:sz w:val="20"/>
                <w:szCs w:val="20"/>
              </w:rPr>
              <w:t>Михайлова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2006</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130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Физкультура для ослабленных детей</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 К. Велитченко</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Москва, 2000</w:t>
            </w:r>
          </w:p>
        </w:tc>
      </w:tr>
      <w:tr w:rsidR="0049289B" w:rsidRPr="00C0575F" w:rsidTr="0049289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Школа мяча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Н.И.Николаева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2008</w:t>
            </w:r>
          </w:p>
        </w:tc>
      </w:tr>
      <w:tr w:rsidR="0049289B" w:rsidRPr="00C0575F" w:rsidTr="0049289B">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289B" w:rsidRPr="00C0575F" w:rsidRDefault="0049289B" w:rsidP="0049289B">
            <w:pPr>
              <w:rPr>
                <w:rFonts w:ascii="Times New Roman" w:hAnsi="Times New Roman" w:cs="Times New Roman"/>
                <w:color w:val="auto"/>
                <w:sz w:val="24"/>
                <w:szCs w:val="24"/>
              </w:rPr>
            </w:pPr>
          </w:p>
        </w:tc>
        <w:tc>
          <w:tcPr>
            <w:tcW w:w="7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Физкультура – это радость! Спортивные игры с нестандартным</w:t>
            </w:r>
          </w:p>
          <w:p w:rsidR="0049289B" w:rsidRPr="00C0575F" w:rsidRDefault="00F255C9" w:rsidP="0049289B">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w:t>
            </w:r>
            <w:r w:rsidR="0049289B" w:rsidRPr="00C0575F">
              <w:rPr>
                <w:rFonts w:ascii="Times New Roman" w:hAnsi="Times New Roman" w:cs="Times New Roman"/>
                <w:color w:val="auto"/>
                <w:sz w:val="24"/>
                <w:szCs w:val="24"/>
              </w:rPr>
              <w:t>борудованием</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Л. Н. Сивачева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89B" w:rsidRPr="00C0575F" w:rsidRDefault="0049289B" w:rsidP="0049289B">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2003</w:t>
            </w:r>
          </w:p>
        </w:tc>
      </w:tr>
    </w:tbl>
    <w:p w:rsidR="00250B9F" w:rsidRPr="00C0575F" w:rsidRDefault="008E5EB3" w:rsidP="008E5EB3">
      <w:pPr>
        <w:pStyle w:val="71"/>
        <w:shd w:val="clear" w:color="auto" w:fill="auto"/>
        <w:spacing w:after="0" w:line="240" w:lineRule="auto"/>
        <w:ind w:right="20"/>
        <w:jc w:val="center"/>
        <w:rPr>
          <w:b/>
          <w:color w:val="auto"/>
          <w:sz w:val="28"/>
          <w:szCs w:val="28"/>
        </w:rPr>
      </w:pPr>
      <w:r w:rsidRPr="00C0575F">
        <w:rPr>
          <w:b/>
          <w:color w:val="auto"/>
          <w:sz w:val="28"/>
          <w:szCs w:val="28"/>
        </w:rPr>
        <w:t>3 – 5 ЛЕТ</w:t>
      </w:r>
    </w:p>
    <w:p w:rsidR="008E5EB3" w:rsidRPr="00C0575F" w:rsidRDefault="008E5EB3" w:rsidP="008E5EB3">
      <w:pPr>
        <w:pStyle w:val="af1"/>
        <w:rPr>
          <w:rFonts w:ascii="Times New Roman" w:hAnsi="Times New Roman"/>
          <w:b/>
          <w:sz w:val="28"/>
          <w:szCs w:val="28"/>
        </w:rPr>
      </w:pPr>
      <w:r w:rsidRPr="00C0575F">
        <w:rPr>
          <w:rFonts w:ascii="Times New Roman" w:hAnsi="Times New Roman"/>
          <w:b/>
          <w:sz w:val="28"/>
          <w:szCs w:val="28"/>
        </w:rPr>
        <w:t xml:space="preserve">МОДУЛЬ </w:t>
      </w:r>
      <w:r w:rsidRPr="00C0575F">
        <w:rPr>
          <w:rFonts w:ascii="Times New Roman" w:hAnsi="Times New Roman"/>
          <w:b/>
          <w:sz w:val="28"/>
          <w:szCs w:val="28"/>
          <w:lang w:val="en-US"/>
        </w:rPr>
        <w:t>I</w:t>
      </w:r>
      <w:r w:rsidRPr="00C0575F">
        <w:rPr>
          <w:rFonts w:ascii="Times New Roman" w:hAnsi="Times New Roman"/>
          <w:b/>
          <w:sz w:val="28"/>
          <w:szCs w:val="28"/>
        </w:rPr>
        <w:t xml:space="preserve"> ОО «СОЦИАЛЬНО – КОММУНИКАТИВНОЕ РАЗВИТИЕ»  детей пятого года жизни»</w:t>
      </w:r>
    </w:p>
    <w:p w:rsidR="008E5EB3" w:rsidRPr="00C0575F" w:rsidRDefault="008E5EB3" w:rsidP="008E5EB3">
      <w:pPr>
        <w:pStyle w:val="af1"/>
        <w:rPr>
          <w:rFonts w:ascii="Times New Roman" w:eastAsia="Arial" w:hAnsi="Times New Roman"/>
          <w:b/>
          <w:bCs/>
          <w:sz w:val="28"/>
          <w:szCs w:val="28"/>
        </w:rPr>
      </w:pPr>
      <w:r w:rsidRPr="00C0575F">
        <w:rPr>
          <w:rFonts w:ascii="Times New Roman" w:eastAsia="Arial" w:hAnsi="Times New Roman"/>
          <w:b/>
          <w:bCs/>
          <w:sz w:val="28"/>
          <w:szCs w:val="28"/>
        </w:rPr>
        <w:t>Обязательная часть рабочей программы</w:t>
      </w:r>
    </w:p>
    <w:p w:rsidR="008E5EB3" w:rsidRPr="00C0575F" w:rsidRDefault="008E5EB3" w:rsidP="008E5EB3">
      <w:pPr>
        <w:pStyle w:val="af1"/>
        <w:rPr>
          <w:rFonts w:ascii="Times New Roman" w:eastAsia="Arial" w:hAnsi="Times New Roman"/>
          <w:sz w:val="28"/>
          <w:szCs w:val="28"/>
        </w:rPr>
      </w:pPr>
      <w:r w:rsidRPr="00C0575F">
        <w:rPr>
          <w:rFonts w:ascii="Times New Roman" w:eastAsia="Arial" w:hAnsi="Times New Roman"/>
          <w:sz w:val="28"/>
          <w:szCs w:val="28"/>
        </w:rPr>
        <w:t>Программный материал с учетом комплексной образовательной программы  дошкольного образования ДЕТСТВО под редакцией Т.Т.Бабаевой, А.Г.Гогоберидзе.</w:t>
      </w:r>
    </w:p>
    <w:p w:rsidR="008E5EB3" w:rsidRPr="00C0575F" w:rsidRDefault="008E5EB3" w:rsidP="008E5EB3">
      <w:pPr>
        <w:pStyle w:val="af1"/>
        <w:rPr>
          <w:rFonts w:ascii="Times New Roman" w:eastAsia="Times New Roman" w:hAnsi="Times New Roman"/>
          <w:b/>
          <w:i/>
          <w:sz w:val="28"/>
          <w:szCs w:val="28"/>
        </w:rPr>
      </w:pPr>
      <w:r w:rsidRPr="00C0575F">
        <w:rPr>
          <w:rFonts w:ascii="Times New Roman" w:eastAsia="Times New Roman" w:hAnsi="Times New Roman"/>
          <w:b/>
          <w:i/>
          <w:sz w:val="28"/>
          <w:szCs w:val="28"/>
        </w:rPr>
        <w:t>Дошкольник входит в мир социальных отношений.</w:t>
      </w:r>
    </w:p>
    <w:p w:rsidR="008E5EB3" w:rsidRPr="00C0575F" w:rsidRDefault="008E5EB3" w:rsidP="008E5EB3">
      <w:pPr>
        <w:pStyle w:val="af1"/>
        <w:rPr>
          <w:rFonts w:ascii="Times New Roman" w:eastAsia="Times New Roman" w:hAnsi="Times New Roman"/>
          <w:b/>
          <w:i/>
          <w:sz w:val="28"/>
          <w:szCs w:val="28"/>
        </w:rPr>
      </w:pPr>
      <w:r w:rsidRPr="00C0575F">
        <w:rPr>
          <w:rFonts w:ascii="Times New Roman" w:eastAsia="Times New Roman" w:hAnsi="Times New Roman"/>
          <w:b/>
          <w:i/>
          <w:sz w:val="28"/>
          <w:szCs w:val="28"/>
        </w:rPr>
        <w:t>Задачи образовательной деятельности</w:t>
      </w:r>
    </w:p>
    <w:p w:rsidR="008E5EB3" w:rsidRPr="00C0575F" w:rsidRDefault="008E5EB3" w:rsidP="00393CFD">
      <w:pPr>
        <w:pStyle w:val="af1"/>
        <w:numPr>
          <w:ilvl w:val="0"/>
          <w:numId w:val="88"/>
        </w:numPr>
        <w:rPr>
          <w:rFonts w:ascii="Times New Roman" w:eastAsia="Times New Roman" w:hAnsi="Times New Roman"/>
          <w:sz w:val="28"/>
          <w:szCs w:val="28"/>
        </w:rPr>
      </w:pPr>
      <w:r w:rsidRPr="00C0575F">
        <w:rPr>
          <w:rFonts w:ascii="Times New Roman" w:eastAsia="Times New Roman" w:hAnsi="Times New Roman"/>
          <w:sz w:val="28"/>
          <w:szCs w:val="28"/>
        </w:rPr>
        <w:lastRenderedPageBreak/>
        <w:t>Воспитывать доброжелательное отношение к взрослым и детям: быть приветливым, проявлять интерес к действиям и поступкам людей, желание по примеру воспитателя помочь, порадовать окружающих.</w:t>
      </w:r>
    </w:p>
    <w:p w:rsidR="008E5EB3" w:rsidRPr="00C0575F" w:rsidRDefault="008E5EB3" w:rsidP="00393CFD">
      <w:pPr>
        <w:pStyle w:val="af1"/>
        <w:numPr>
          <w:ilvl w:val="0"/>
          <w:numId w:val="88"/>
        </w:numPr>
        <w:rPr>
          <w:rFonts w:ascii="Times New Roman" w:eastAsia="Times New Roman" w:hAnsi="Times New Roman"/>
          <w:sz w:val="28"/>
          <w:szCs w:val="28"/>
        </w:rPr>
      </w:pPr>
      <w:r w:rsidRPr="00C0575F">
        <w:rPr>
          <w:rFonts w:ascii="Times New Roman" w:eastAsia="Times New Roman" w:hAnsi="Times New Roman"/>
          <w:sz w:val="28"/>
          <w:szCs w:val="28"/>
        </w:rPr>
        <w:t>Развивать эмоциональную отзывчивость к взрослым и детям, сопереживание героям литературных произведений, доброе отношение к животным и растениям.</w:t>
      </w:r>
    </w:p>
    <w:p w:rsidR="008E5EB3" w:rsidRPr="00C0575F" w:rsidRDefault="008E5EB3" w:rsidP="00393CFD">
      <w:pPr>
        <w:pStyle w:val="af1"/>
        <w:numPr>
          <w:ilvl w:val="0"/>
          <w:numId w:val="88"/>
        </w:numPr>
        <w:rPr>
          <w:rFonts w:ascii="Times New Roman" w:eastAsia="Times New Roman" w:hAnsi="Times New Roman"/>
          <w:sz w:val="28"/>
          <w:szCs w:val="28"/>
        </w:rPr>
      </w:pPr>
      <w:r w:rsidRPr="00C0575F">
        <w:rPr>
          <w:rFonts w:ascii="Times New Roman" w:eastAsia="Times New Roman" w:hAnsi="Times New Roman"/>
          <w:sz w:val="28"/>
          <w:szCs w:val="28"/>
        </w:rPr>
        <w:t>Воспитывать культуру общения со взрослыми и сверстниками, желание выполнять правила: здороваться, прощаться, благодарить за услугу, обращаться к воспитателю по имени и отчеству, быть вежливыми в общении со старшими и сверстниками, учиться сдерживать отрицательные эмоции и действия.</w:t>
      </w:r>
    </w:p>
    <w:p w:rsidR="008E5EB3" w:rsidRPr="00C0575F" w:rsidRDefault="008E5EB3" w:rsidP="00393CFD">
      <w:pPr>
        <w:pStyle w:val="af1"/>
        <w:numPr>
          <w:ilvl w:val="0"/>
          <w:numId w:val="88"/>
        </w:numPr>
        <w:rPr>
          <w:rFonts w:ascii="Times New Roman" w:eastAsia="Times New Roman" w:hAnsi="Times New Roman"/>
          <w:sz w:val="28"/>
          <w:szCs w:val="28"/>
        </w:rPr>
      </w:pPr>
      <w:r w:rsidRPr="00C0575F">
        <w:rPr>
          <w:rFonts w:ascii="Times New Roman" w:eastAsia="Times New Roman" w:hAnsi="Times New Roman"/>
          <w:sz w:val="28"/>
          <w:szCs w:val="28"/>
        </w:rPr>
        <w:t>Развивать стремление к совместным играм, взаимодействию в паре или небольшой подгруппе, к взаимодействию в практической деятельности.</w:t>
      </w:r>
    </w:p>
    <w:p w:rsidR="008E5EB3" w:rsidRPr="00C0575F" w:rsidRDefault="008E5EB3" w:rsidP="00393CFD">
      <w:pPr>
        <w:pStyle w:val="af1"/>
        <w:numPr>
          <w:ilvl w:val="0"/>
          <w:numId w:val="88"/>
        </w:numPr>
        <w:rPr>
          <w:rFonts w:ascii="Times New Roman" w:eastAsia="Times New Roman" w:hAnsi="Times New Roman"/>
          <w:sz w:val="28"/>
          <w:szCs w:val="28"/>
        </w:rPr>
      </w:pPr>
      <w:r w:rsidRPr="00C0575F">
        <w:rPr>
          <w:rFonts w:ascii="Times New Roman" w:eastAsia="Times New Roman" w:hAnsi="Times New Roman"/>
          <w:sz w:val="28"/>
          <w:szCs w:val="28"/>
        </w:rPr>
        <w:t>Развивать в детях уверенность, стремление к самостоятельности, привязанность к семье, к воспитателю</w:t>
      </w:r>
    </w:p>
    <w:p w:rsidR="008E5EB3" w:rsidRPr="00C0575F" w:rsidRDefault="008E5EB3" w:rsidP="008E5EB3">
      <w:pPr>
        <w:pStyle w:val="af1"/>
        <w:ind w:left="360"/>
        <w:rPr>
          <w:rFonts w:ascii="Times New Roman" w:eastAsia="Times New Roman" w:hAnsi="Times New Roman"/>
          <w:b/>
          <w:i/>
          <w:sz w:val="28"/>
          <w:szCs w:val="28"/>
        </w:rPr>
      </w:pPr>
      <w:r w:rsidRPr="00C0575F">
        <w:rPr>
          <w:rFonts w:ascii="Times New Roman" w:eastAsia="Times New Roman" w:hAnsi="Times New Roman"/>
          <w:b/>
          <w:i/>
          <w:sz w:val="28"/>
          <w:szCs w:val="28"/>
        </w:rPr>
        <w:t>Содержание образовательной деятельности</w:t>
      </w:r>
    </w:p>
    <w:p w:rsidR="008E5EB3" w:rsidRPr="00C0575F" w:rsidRDefault="008E5EB3" w:rsidP="008E5EB3">
      <w:pPr>
        <w:pStyle w:val="af1"/>
        <w:ind w:left="360"/>
        <w:rPr>
          <w:rFonts w:ascii="Times New Roman" w:eastAsia="Times New Roman" w:hAnsi="Times New Roman"/>
          <w:sz w:val="28"/>
          <w:szCs w:val="28"/>
        </w:rPr>
      </w:pPr>
      <w:r w:rsidRPr="00C0575F">
        <w:rPr>
          <w:rFonts w:ascii="Times New Roman" w:eastAsia="Times New Roman" w:hAnsi="Times New Roman"/>
          <w:b/>
          <w:i/>
          <w:sz w:val="28"/>
          <w:szCs w:val="28"/>
        </w:rPr>
        <w:t>Эмоции</w:t>
      </w:r>
      <w:r w:rsidRPr="00C0575F">
        <w:rPr>
          <w:rFonts w:ascii="Times New Roman" w:eastAsia="Times New Roman" w:hAnsi="Times New Roman"/>
          <w:b/>
          <w:sz w:val="28"/>
          <w:szCs w:val="28"/>
        </w:rPr>
        <w:t>.</w:t>
      </w:r>
      <w:r w:rsidRPr="00C0575F">
        <w:rPr>
          <w:rFonts w:ascii="Times New Roman" w:eastAsia="Times New Roman" w:hAnsi="Times New Roman"/>
          <w:sz w:val="28"/>
          <w:szCs w:val="28"/>
        </w:rPr>
        <w:t>Понимание и различение ярко выраженных эмоциональных состояний,их проявление в мимике,жестах,в интонации голоса(радость,грусть, веселье, страх, гнев, удовольствие), связь эмоций и поступков людей по отношению друг к другу. Освоение способов проявления сочувствия, отзывчивости на эмоциональное состояние детей и взрослых. Отражение эмоций в имитационных играх, театрализации, этюдах.</w:t>
      </w:r>
    </w:p>
    <w:p w:rsidR="008E5EB3" w:rsidRPr="00C0575F" w:rsidRDefault="008E5EB3" w:rsidP="008E5EB3">
      <w:pPr>
        <w:pStyle w:val="af1"/>
        <w:rPr>
          <w:rFonts w:ascii="Times New Roman" w:eastAsia="Times New Roman" w:hAnsi="Times New Roman"/>
          <w:sz w:val="28"/>
          <w:szCs w:val="28"/>
        </w:rPr>
      </w:pPr>
      <w:r w:rsidRPr="00C0575F">
        <w:rPr>
          <w:rFonts w:ascii="Times New Roman" w:eastAsia="Times New Roman" w:hAnsi="Times New Roman"/>
          <w:b/>
          <w:i/>
          <w:sz w:val="28"/>
          <w:szCs w:val="28"/>
        </w:rPr>
        <w:t>Взаимоотношения и сотрудничество</w:t>
      </w:r>
      <w:r w:rsidRPr="00C0575F">
        <w:rPr>
          <w:rFonts w:ascii="Times New Roman" w:eastAsia="Times New Roman" w:hAnsi="Times New Roman"/>
          <w:i/>
          <w:sz w:val="28"/>
          <w:szCs w:val="28"/>
        </w:rPr>
        <w:t xml:space="preserve">. </w:t>
      </w:r>
      <w:r w:rsidRPr="00C0575F">
        <w:rPr>
          <w:rFonts w:ascii="Times New Roman" w:eastAsia="Times New Roman" w:hAnsi="Times New Roman"/>
          <w:sz w:val="28"/>
          <w:szCs w:val="28"/>
        </w:rPr>
        <w:t>Представления о правилах согласованных действий и взаимоотношений.Освоение умений вступать вобщение, совместную деятельность с сверстниками в подгрупповой игре, продуктивной деятельности: элементарно согласовывать замысел, вести</w:t>
      </w:r>
    </w:p>
    <w:p w:rsidR="008E5EB3" w:rsidRPr="00C0575F" w:rsidRDefault="008E5EB3" w:rsidP="008E5EB3">
      <w:pPr>
        <w:pStyle w:val="af1"/>
        <w:rPr>
          <w:rFonts w:ascii="Times New Roman" w:eastAsia="Times New Roman" w:hAnsi="Times New Roman"/>
          <w:sz w:val="28"/>
          <w:szCs w:val="28"/>
        </w:rPr>
      </w:pPr>
      <w:r w:rsidRPr="00C0575F">
        <w:rPr>
          <w:rFonts w:ascii="Times New Roman" w:eastAsia="Times New Roman" w:hAnsi="Times New Roman"/>
          <w:sz w:val="28"/>
          <w:szCs w:val="28"/>
        </w:rPr>
        <w:t>диалог, использовать приемы справедливого распределения ролей и материалов (считалки, жребий), проявлять внимание к действиям партнеров, пояснять для других свои намерения и действия.</w:t>
      </w:r>
    </w:p>
    <w:p w:rsidR="008E5EB3" w:rsidRPr="00C0575F" w:rsidRDefault="008E5EB3" w:rsidP="008E5EB3">
      <w:pPr>
        <w:pStyle w:val="af1"/>
        <w:rPr>
          <w:rFonts w:ascii="Times New Roman" w:eastAsia="Times New Roman" w:hAnsi="Times New Roman"/>
          <w:sz w:val="28"/>
          <w:szCs w:val="28"/>
        </w:rPr>
      </w:pPr>
      <w:r w:rsidRPr="00C0575F">
        <w:rPr>
          <w:rFonts w:ascii="Times New Roman" w:eastAsia="Times New Roman" w:hAnsi="Times New Roman"/>
          <w:b/>
          <w:i/>
          <w:sz w:val="28"/>
          <w:szCs w:val="28"/>
        </w:rPr>
        <w:t>Культура поведения, общения со взрослыми и сверстниками</w:t>
      </w:r>
      <w:r w:rsidRPr="00C0575F">
        <w:rPr>
          <w:rFonts w:ascii="Times New Roman" w:eastAsia="Times New Roman" w:hAnsi="Times New Roman"/>
          <w:i/>
          <w:sz w:val="28"/>
          <w:szCs w:val="28"/>
        </w:rPr>
        <w:t xml:space="preserve">. </w:t>
      </w:r>
      <w:r w:rsidRPr="00C0575F">
        <w:rPr>
          <w:rFonts w:ascii="Times New Roman" w:eastAsia="Times New Roman" w:hAnsi="Times New Roman"/>
          <w:sz w:val="28"/>
          <w:szCs w:val="28"/>
        </w:rPr>
        <w:t>Освоение правил иформ проявления вежливости,уважения к старшим:здороваться, прощаться, обращаться к взрослым на «вы», к воспитателю по имени отчеству, благодарить. Освоение правил и форм вежливого и доброжелательного отношения к сверстникам в детском саду: обращаться по именам, избегать грубого тона, быть приветливым, дружелюбным, уважать игровое пространство другого ребенка, делиться игрушками, быть неравнодушным к состоянию и проблемам сверстников в группе.</w:t>
      </w:r>
    </w:p>
    <w:p w:rsidR="008E5EB3" w:rsidRPr="00C0575F" w:rsidRDefault="008E5EB3" w:rsidP="008E5EB3">
      <w:pPr>
        <w:pStyle w:val="af1"/>
        <w:rPr>
          <w:rFonts w:ascii="Times New Roman" w:eastAsia="Times New Roman" w:hAnsi="Times New Roman"/>
          <w:sz w:val="28"/>
          <w:szCs w:val="28"/>
        </w:rPr>
      </w:pPr>
      <w:r w:rsidRPr="00C0575F">
        <w:rPr>
          <w:rFonts w:ascii="Times New Roman" w:eastAsia="Times New Roman" w:hAnsi="Times New Roman"/>
          <w:b/>
          <w:i/>
          <w:sz w:val="28"/>
          <w:szCs w:val="28"/>
        </w:rPr>
        <w:t>Семья.</w:t>
      </w:r>
      <w:r w:rsidRPr="00C0575F">
        <w:rPr>
          <w:rFonts w:ascii="Times New Roman" w:eastAsia="Times New Roman" w:hAnsi="Times New Roman"/>
          <w:sz w:val="28"/>
          <w:szCs w:val="28"/>
        </w:rPr>
        <w:t>Представление о</w:t>
      </w:r>
      <w:r w:rsidRPr="00C0575F">
        <w:rPr>
          <w:rFonts w:ascii="Times New Roman" w:eastAsia="Times New Roman" w:hAnsi="Times New Roman"/>
          <w:i/>
          <w:sz w:val="28"/>
          <w:szCs w:val="28"/>
        </w:rPr>
        <w:t xml:space="preserve"> с</w:t>
      </w:r>
      <w:r w:rsidRPr="00C0575F">
        <w:rPr>
          <w:rFonts w:ascii="Times New Roman" w:eastAsia="Times New Roman" w:hAnsi="Times New Roman"/>
          <w:sz w:val="28"/>
          <w:szCs w:val="28"/>
        </w:rPr>
        <w:t>емейных делах,событиях жизни(совместный отдых,приобретение домашних животных,посещение кафе,зоопарка,цирка, новоселье, выезд на дачу). Участие в ситуациях «добрых дел», направленных на членов семьи</w:t>
      </w:r>
    </w:p>
    <w:p w:rsidR="008E5EB3" w:rsidRPr="00C0575F" w:rsidRDefault="008E5EB3" w:rsidP="008E5EB3">
      <w:pPr>
        <w:pStyle w:val="af1"/>
        <w:rPr>
          <w:rFonts w:ascii="Times New Roman" w:eastAsia="Calibri,Bold" w:hAnsi="Times New Roman"/>
          <w:sz w:val="28"/>
          <w:szCs w:val="28"/>
        </w:rPr>
      </w:pPr>
      <w:r w:rsidRPr="00C0575F">
        <w:rPr>
          <w:rFonts w:ascii="Times New Roman" w:eastAsia="Calibri,Bold" w:hAnsi="Times New Roman"/>
          <w:sz w:val="28"/>
          <w:szCs w:val="28"/>
        </w:rPr>
        <w:t>трудовое воспитание.</w:t>
      </w:r>
    </w:p>
    <w:p w:rsidR="008E5EB3" w:rsidRPr="00C0575F" w:rsidRDefault="008E5EB3" w:rsidP="008E5EB3">
      <w:pPr>
        <w:pStyle w:val="af1"/>
        <w:rPr>
          <w:rFonts w:ascii="Times New Roman" w:hAnsi="Times New Roman"/>
          <w:sz w:val="28"/>
          <w:szCs w:val="28"/>
        </w:rPr>
      </w:pPr>
      <w:r w:rsidRPr="00C0575F">
        <w:rPr>
          <w:rFonts w:ascii="Times New Roman" w:hAnsi="Times New Roman"/>
          <w:bCs/>
          <w:sz w:val="28"/>
          <w:szCs w:val="28"/>
        </w:rPr>
        <w:t>РАЗВИТИЕ ИГРОВОЙ ДЕЯТЕЛЬНОСТИ</w:t>
      </w:r>
    </w:p>
    <w:p w:rsidR="008E5EB3" w:rsidRPr="00C0575F" w:rsidRDefault="008E5EB3" w:rsidP="008E5EB3">
      <w:pPr>
        <w:pStyle w:val="af1"/>
        <w:rPr>
          <w:rFonts w:ascii="Times New Roman" w:hAnsi="Times New Roman"/>
          <w:b/>
          <w:bCs/>
          <w:i/>
          <w:sz w:val="28"/>
          <w:szCs w:val="28"/>
        </w:rPr>
      </w:pPr>
      <w:r w:rsidRPr="00C0575F">
        <w:rPr>
          <w:rFonts w:ascii="Times New Roman" w:hAnsi="Times New Roman"/>
          <w:b/>
          <w:bCs/>
          <w:i/>
          <w:sz w:val="28"/>
          <w:szCs w:val="28"/>
        </w:rPr>
        <w:t>Сюжетно-ролевые игры:</w:t>
      </w:r>
    </w:p>
    <w:p w:rsidR="008E5EB3" w:rsidRPr="00C0575F" w:rsidRDefault="008E5EB3" w:rsidP="00393CFD">
      <w:pPr>
        <w:pStyle w:val="af1"/>
        <w:numPr>
          <w:ilvl w:val="0"/>
          <w:numId w:val="77"/>
        </w:numPr>
        <w:rPr>
          <w:rFonts w:ascii="Times New Roman" w:hAnsi="Times New Roman"/>
          <w:sz w:val="28"/>
          <w:szCs w:val="28"/>
        </w:rPr>
      </w:pPr>
      <w:r w:rsidRPr="00C0575F">
        <w:rPr>
          <w:rFonts w:ascii="Times New Roman" w:hAnsi="Times New Roman"/>
          <w:sz w:val="28"/>
          <w:szCs w:val="28"/>
        </w:rPr>
        <w:lastRenderedPageBreak/>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8E5EB3" w:rsidRPr="00C0575F" w:rsidRDefault="008E5EB3" w:rsidP="00393CFD">
      <w:pPr>
        <w:pStyle w:val="af1"/>
        <w:numPr>
          <w:ilvl w:val="0"/>
          <w:numId w:val="77"/>
        </w:numPr>
        <w:rPr>
          <w:rFonts w:ascii="Times New Roman" w:hAnsi="Times New Roman"/>
          <w:sz w:val="28"/>
          <w:szCs w:val="28"/>
        </w:rPr>
      </w:pPr>
      <w:r w:rsidRPr="00C0575F">
        <w:rPr>
          <w:rFonts w:ascii="Times New Roman" w:hAnsi="Times New Roman"/>
          <w:sz w:val="28"/>
          <w:szCs w:val="28"/>
        </w:rP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8E5EB3" w:rsidRPr="00C0575F" w:rsidRDefault="008E5EB3" w:rsidP="00393CFD">
      <w:pPr>
        <w:pStyle w:val="af1"/>
        <w:numPr>
          <w:ilvl w:val="0"/>
          <w:numId w:val="77"/>
        </w:numPr>
        <w:rPr>
          <w:rFonts w:ascii="Times New Roman" w:hAnsi="Times New Roman"/>
          <w:sz w:val="28"/>
          <w:szCs w:val="28"/>
        </w:rPr>
      </w:pPr>
      <w:r w:rsidRPr="00C0575F">
        <w:rPr>
          <w:rFonts w:ascii="Times New Roman" w:hAnsi="Times New Roman"/>
          <w:sz w:val="28"/>
          <w:szCs w:val="28"/>
        </w:rPr>
        <w:t>Учить подбирать предметы и атрибуты для игры.</w:t>
      </w:r>
    </w:p>
    <w:p w:rsidR="008E5EB3" w:rsidRPr="00C0575F" w:rsidRDefault="008E5EB3" w:rsidP="00393CFD">
      <w:pPr>
        <w:pStyle w:val="af1"/>
        <w:numPr>
          <w:ilvl w:val="0"/>
          <w:numId w:val="77"/>
        </w:numPr>
        <w:rPr>
          <w:rFonts w:ascii="Times New Roman" w:hAnsi="Times New Roman"/>
          <w:sz w:val="28"/>
          <w:szCs w:val="28"/>
        </w:rPr>
      </w:pPr>
      <w:r w:rsidRPr="00C0575F">
        <w:rPr>
          <w:rFonts w:ascii="Times New Roman" w:hAnsi="Times New Roman"/>
          <w:sz w:val="28"/>
          <w:szCs w:val="28"/>
        </w:rPr>
        <w:t xml:space="preserve">Развивать умение использовать в сюжетно-ролевой игре постройки из строительного материала. </w:t>
      </w:r>
    </w:p>
    <w:p w:rsidR="008E5EB3" w:rsidRPr="00C0575F" w:rsidRDefault="008E5EB3" w:rsidP="00393CFD">
      <w:pPr>
        <w:pStyle w:val="af1"/>
        <w:numPr>
          <w:ilvl w:val="0"/>
          <w:numId w:val="77"/>
        </w:numPr>
        <w:rPr>
          <w:rFonts w:ascii="Times New Roman" w:hAnsi="Times New Roman"/>
          <w:sz w:val="28"/>
          <w:szCs w:val="28"/>
        </w:rPr>
      </w:pPr>
      <w:r w:rsidRPr="00C0575F">
        <w:rPr>
          <w:rFonts w:ascii="Times New Roman" w:hAnsi="Times New Roman"/>
          <w:sz w:val="28"/>
          <w:szCs w:val="28"/>
        </w:rPr>
        <w:t>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rsidR="008E5EB3" w:rsidRPr="00C0575F" w:rsidRDefault="008E5EB3" w:rsidP="00393CFD">
      <w:pPr>
        <w:pStyle w:val="af1"/>
        <w:numPr>
          <w:ilvl w:val="0"/>
          <w:numId w:val="77"/>
        </w:numPr>
        <w:rPr>
          <w:rFonts w:ascii="Times New Roman" w:hAnsi="Times New Roman"/>
          <w:sz w:val="28"/>
          <w:szCs w:val="28"/>
        </w:rPr>
      </w:pPr>
      <w:r w:rsidRPr="00C0575F">
        <w:rPr>
          <w:rFonts w:ascii="Times New Roman" w:hAnsi="Times New Roman"/>
          <w:sz w:val="28"/>
          <w:szCs w:val="28"/>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8E5EB3" w:rsidRPr="00C0575F" w:rsidRDefault="008E5EB3" w:rsidP="00393CFD">
      <w:pPr>
        <w:pStyle w:val="af1"/>
        <w:numPr>
          <w:ilvl w:val="0"/>
          <w:numId w:val="77"/>
        </w:numPr>
        <w:rPr>
          <w:rFonts w:ascii="Times New Roman" w:hAnsi="Times New Roman"/>
          <w:sz w:val="28"/>
          <w:szCs w:val="28"/>
        </w:rPr>
      </w:pPr>
      <w:r w:rsidRPr="00C0575F">
        <w:rPr>
          <w:rFonts w:ascii="Times New Roman" w:hAnsi="Times New Roman"/>
          <w:sz w:val="28"/>
          <w:szCs w:val="28"/>
        </w:rPr>
        <w:t>Воспитывать дружеские взаимоотношения между детьми, развивать умение считаться с интересами товарищей.</w:t>
      </w:r>
    </w:p>
    <w:p w:rsidR="008E5EB3" w:rsidRPr="00C0575F" w:rsidRDefault="008E5EB3" w:rsidP="00393CFD">
      <w:pPr>
        <w:pStyle w:val="af1"/>
        <w:numPr>
          <w:ilvl w:val="0"/>
          <w:numId w:val="77"/>
        </w:numPr>
        <w:rPr>
          <w:rFonts w:ascii="Times New Roman" w:hAnsi="Times New Roman"/>
          <w:sz w:val="28"/>
          <w:szCs w:val="28"/>
        </w:rPr>
      </w:pPr>
      <w:r w:rsidRPr="00C0575F">
        <w:rPr>
          <w:rFonts w:ascii="Times New Roman" w:hAnsi="Times New Roman"/>
          <w:sz w:val="28"/>
          <w:szCs w:val="28"/>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8E5EB3" w:rsidRPr="00C0575F" w:rsidRDefault="008E5EB3" w:rsidP="008E5EB3">
      <w:pPr>
        <w:pStyle w:val="af1"/>
        <w:rPr>
          <w:rFonts w:ascii="Times New Roman" w:hAnsi="Times New Roman"/>
          <w:b/>
          <w:bCs/>
          <w:sz w:val="28"/>
          <w:szCs w:val="28"/>
        </w:rPr>
      </w:pPr>
    </w:p>
    <w:p w:rsidR="008E5EB3" w:rsidRPr="00C0575F" w:rsidRDefault="008E5EB3" w:rsidP="008E5EB3">
      <w:pPr>
        <w:rPr>
          <w:rFonts w:ascii="Times New Roman" w:eastAsia="Times New Roman" w:hAnsi="Times New Roman"/>
          <w:b/>
          <w:i/>
          <w:color w:val="auto"/>
          <w:sz w:val="28"/>
        </w:rPr>
      </w:pPr>
      <w:r w:rsidRPr="00C0575F">
        <w:rPr>
          <w:rFonts w:ascii="Times New Roman" w:eastAsia="Times New Roman" w:hAnsi="Times New Roman"/>
          <w:b/>
          <w:i/>
          <w:color w:val="auto"/>
          <w:sz w:val="28"/>
        </w:rPr>
        <w:t>Игры – фантазирование:</w:t>
      </w:r>
    </w:p>
    <w:p w:rsidR="008E5EB3" w:rsidRPr="00C0575F" w:rsidRDefault="008E5EB3" w:rsidP="00393CFD">
      <w:pPr>
        <w:pStyle w:val="a4"/>
        <w:numPr>
          <w:ilvl w:val="0"/>
          <w:numId w:val="81"/>
        </w:numPr>
        <w:suppressAutoHyphens w:val="0"/>
        <w:spacing w:after="200" w:line="276" w:lineRule="auto"/>
        <w:rPr>
          <w:rFonts w:ascii="Times New Roman" w:eastAsia="Times New Roman" w:hAnsi="Times New Roman"/>
          <w:color w:val="auto"/>
          <w:sz w:val="28"/>
        </w:rPr>
      </w:pPr>
      <w:r w:rsidRPr="00C0575F">
        <w:rPr>
          <w:rFonts w:ascii="Times New Roman" w:eastAsia="Times New Roman" w:hAnsi="Times New Roman"/>
          <w:color w:val="auto"/>
          <w:sz w:val="28"/>
        </w:rPr>
        <w:t>Проявление интереса детей к совместному со сверстниками фантазированию, инициативы в предложении темы игры, сюжетных линий, развертывания сюжета в воображаемом речевом плане, а также дополнения замыслов друг друга.</w:t>
      </w:r>
    </w:p>
    <w:p w:rsidR="008E5EB3" w:rsidRPr="00C0575F" w:rsidRDefault="008E5EB3" w:rsidP="00393CFD">
      <w:pPr>
        <w:pStyle w:val="a4"/>
        <w:numPr>
          <w:ilvl w:val="0"/>
          <w:numId w:val="81"/>
        </w:numPr>
        <w:suppressAutoHyphens w:val="0"/>
        <w:spacing w:after="200" w:line="276" w:lineRule="auto"/>
        <w:rPr>
          <w:rFonts w:ascii="Times New Roman" w:eastAsia="Times New Roman" w:hAnsi="Times New Roman"/>
          <w:color w:val="auto"/>
          <w:sz w:val="28"/>
        </w:rPr>
      </w:pPr>
      <w:r w:rsidRPr="00C0575F">
        <w:rPr>
          <w:rFonts w:ascii="Times New Roman" w:eastAsia="Times New Roman" w:hAnsi="Times New Roman"/>
          <w:color w:val="auto"/>
          <w:sz w:val="28"/>
        </w:rPr>
        <w:t xml:space="preserve">Самостоятельное использование разнообразных средств придумывания сюжета: карты сказочной страны, своих рисунков, картинок с изображением героев. Сочинение новых игровых сюжетов, используя прием частичного преобразования готового сюжета (замена места действия, замена героя, изменение характера персонажа), согласовывание придуманных событий с замыслами партнеров-сверстников. </w:t>
      </w:r>
    </w:p>
    <w:p w:rsidR="008E5EB3" w:rsidRPr="00C0575F" w:rsidRDefault="008E5EB3" w:rsidP="00393CFD">
      <w:pPr>
        <w:pStyle w:val="a4"/>
        <w:numPr>
          <w:ilvl w:val="0"/>
          <w:numId w:val="81"/>
        </w:numPr>
        <w:suppressAutoHyphens w:val="0"/>
        <w:spacing w:after="200" w:line="276" w:lineRule="auto"/>
        <w:rPr>
          <w:rFonts w:ascii="Times New Roman" w:eastAsia="Times New Roman" w:hAnsi="Times New Roman"/>
          <w:color w:val="auto"/>
          <w:sz w:val="28"/>
        </w:rPr>
      </w:pPr>
      <w:r w:rsidRPr="00C0575F">
        <w:rPr>
          <w:rFonts w:ascii="Times New Roman" w:eastAsia="Times New Roman" w:hAnsi="Times New Roman"/>
          <w:color w:val="auto"/>
          <w:sz w:val="28"/>
        </w:rPr>
        <w:t>Совместное с воспитателем участие в играх-фантазированиях разнообразного содержания (краеведческого, природоведческого и пр.).создание вместе с детьми продуктов-сюжетов, зафиксированные разными способами (рисунки, пиктограммы, карты сказочной страны и пр.).</w:t>
      </w:r>
    </w:p>
    <w:p w:rsidR="008E5EB3" w:rsidRPr="00C0575F" w:rsidRDefault="008E5EB3" w:rsidP="008E5EB3">
      <w:pPr>
        <w:spacing w:line="0" w:lineRule="atLeast"/>
        <w:rPr>
          <w:rFonts w:ascii="Times New Roman" w:eastAsia="Times New Roman" w:hAnsi="Times New Roman"/>
          <w:b/>
          <w:i/>
          <w:color w:val="auto"/>
          <w:sz w:val="28"/>
          <w:szCs w:val="28"/>
        </w:rPr>
      </w:pPr>
      <w:r w:rsidRPr="00C0575F">
        <w:rPr>
          <w:rFonts w:ascii="Times New Roman" w:eastAsia="Times New Roman" w:hAnsi="Times New Roman"/>
          <w:b/>
          <w:i/>
          <w:color w:val="auto"/>
          <w:sz w:val="28"/>
          <w:szCs w:val="28"/>
        </w:rPr>
        <w:t>Игровые импровизации и театрализация:</w:t>
      </w:r>
    </w:p>
    <w:p w:rsidR="008E5EB3" w:rsidRPr="00C0575F" w:rsidRDefault="008E5EB3" w:rsidP="00393CFD">
      <w:pPr>
        <w:pStyle w:val="a4"/>
        <w:numPr>
          <w:ilvl w:val="0"/>
          <w:numId w:val="87"/>
        </w:numPr>
        <w:spacing w:line="243" w:lineRule="auto"/>
        <w:ind w:right="340"/>
        <w:rPr>
          <w:rFonts w:ascii="Times New Roman" w:eastAsia="Times New Roman" w:hAnsi="Times New Roman"/>
          <w:color w:val="auto"/>
          <w:sz w:val="28"/>
          <w:szCs w:val="28"/>
        </w:rPr>
      </w:pPr>
      <w:r w:rsidRPr="00C0575F">
        <w:rPr>
          <w:rFonts w:ascii="Times New Roman" w:eastAsia="Times New Roman" w:hAnsi="Times New Roman"/>
          <w:color w:val="auto"/>
          <w:sz w:val="28"/>
          <w:szCs w:val="28"/>
        </w:rPr>
        <w:lastRenderedPageBreak/>
        <w:t xml:space="preserve">Участие в творческих имитационных играх, развитие умения мимикой, жестами, движениями передавать разное эмоциональное состояние персонажей (Зайчик заблудился, испугался, но его нашли медвежата, приласкали, отвели домой, и все смеются, хлопают в ладоши, радуются). </w:t>
      </w:r>
    </w:p>
    <w:p w:rsidR="008E5EB3" w:rsidRPr="00C0575F" w:rsidRDefault="008E5EB3" w:rsidP="00393CFD">
      <w:pPr>
        <w:pStyle w:val="a4"/>
        <w:numPr>
          <w:ilvl w:val="0"/>
          <w:numId w:val="87"/>
        </w:numPr>
        <w:spacing w:line="243" w:lineRule="auto"/>
        <w:ind w:right="340"/>
        <w:rPr>
          <w:rFonts w:ascii="Times New Roman" w:eastAsia="Times New Roman" w:hAnsi="Times New Roman"/>
          <w:color w:val="auto"/>
          <w:sz w:val="28"/>
          <w:szCs w:val="28"/>
        </w:rPr>
      </w:pPr>
      <w:r w:rsidRPr="00C0575F">
        <w:rPr>
          <w:rFonts w:ascii="Times New Roman" w:eastAsia="Times New Roman" w:hAnsi="Times New Roman"/>
          <w:color w:val="auto"/>
          <w:sz w:val="28"/>
          <w:szCs w:val="28"/>
        </w:rPr>
        <w:t xml:space="preserve">Использование жестов и движений для передачи физических особенностей игрового образа (Летят большие птицы и маленькие птички, идет по снегу большой медведь и маленькая обезьянка). </w:t>
      </w:r>
    </w:p>
    <w:p w:rsidR="008E5EB3" w:rsidRPr="00C0575F" w:rsidRDefault="008E5EB3" w:rsidP="00393CFD">
      <w:pPr>
        <w:pStyle w:val="a4"/>
        <w:numPr>
          <w:ilvl w:val="0"/>
          <w:numId w:val="87"/>
        </w:numPr>
        <w:spacing w:line="243" w:lineRule="auto"/>
        <w:ind w:right="340"/>
        <w:rPr>
          <w:rFonts w:ascii="Times New Roman" w:eastAsia="Times New Roman" w:hAnsi="Times New Roman"/>
          <w:color w:val="auto"/>
          <w:sz w:val="28"/>
          <w:szCs w:val="28"/>
        </w:rPr>
      </w:pPr>
      <w:r w:rsidRPr="00C0575F">
        <w:rPr>
          <w:rFonts w:ascii="Times New Roman" w:eastAsia="Times New Roman" w:hAnsi="Times New Roman"/>
          <w:color w:val="auto"/>
          <w:sz w:val="28"/>
          <w:szCs w:val="28"/>
        </w:rPr>
        <w:t>Освоение умений жестом показать: маленькая бусинка, куколка — вот такая; огромный снежный ком, дом, гора — вот такие, передать интонацией и силой голоса игровой образ (маленькая мышка и великан, гномик и дракон). В играх на темы литературных произведений освоение умений выразительно передавать особенности движений, голоса, эмоциональные состояния. Участие в театрализациях на темы любимых сказок («Репка», «Кот, петух и лиса», «Колобок»).</w:t>
      </w:r>
    </w:p>
    <w:p w:rsidR="008E5EB3" w:rsidRPr="00C0575F" w:rsidRDefault="008E5EB3" w:rsidP="00393CFD">
      <w:pPr>
        <w:pStyle w:val="a4"/>
        <w:numPr>
          <w:ilvl w:val="0"/>
          <w:numId w:val="87"/>
        </w:numPr>
        <w:spacing w:line="243" w:lineRule="auto"/>
        <w:ind w:right="340"/>
        <w:rPr>
          <w:rFonts w:ascii="Times New Roman" w:eastAsia="Times New Roman" w:hAnsi="Times New Roman"/>
          <w:color w:val="auto"/>
          <w:sz w:val="28"/>
          <w:szCs w:val="28"/>
        </w:rPr>
      </w:pPr>
      <w:r w:rsidRPr="00C0575F">
        <w:rPr>
          <w:rFonts w:ascii="Times New Roman" w:eastAsia="Times New Roman" w:hAnsi="Times New Roman"/>
          <w:color w:val="auto"/>
          <w:sz w:val="28"/>
          <w:szCs w:val="28"/>
        </w:rPr>
        <w:t xml:space="preserve"> Самостоятельное использование предметов для ряженья: элементов костюмов сказочных героев, масок животных, эмблем с изображениями любимых литературных персонажей (Винни-Пух, Буратино).</w:t>
      </w:r>
    </w:p>
    <w:p w:rsidR="008E5EB3" w:rsidRPr="00C0575F" w:rsidRDefault="008E5EB3" w:rsidP="00393CFD">
      <w:pPr>
        <w:pStyle w:val="a4"/>
        <w:numPr>
          <w:ilvl w:val="0"/>
          <w:numId w:val="87"/>
        </w:numPr>
        <w:spacing w:line="243" w:lineRule="auto"/>
        <w:ind w:right="340"/>
        <w:rPr>
          <w:rFonts w:ascii="Times New Roman" w:eastAsia="Times New Roman" w:hAnsi="Times New Roman"/>
          <w:color w:val="auto"/>
          <w:sz w:val="28"/>
          <w:szCs w:val="28"/>
        </w:rPr>
      </w:pPr>
      <w:r w:rsidRPr="00C0575F">
        <w:rPr>
          <w:rFonts w:ascii="Times New Roman" w:eastAsia="Times New Roman" w:hAnsi="Times New Roman"/>
          <w:color w:val="auto"/>
          <w:sz w:val="28"/>
          <w:szCs w:val="28"/>
        </w:rPr>
        <w:t>Проявление желания самостоятельно воспроизводить в играх-драматизациях полюбившиеся эпизоды сказок, мультипликационных фильмов.</w:t>
      </w:r>
    </w:p>
    <w:p w:rsidR="008E5EB3" w:rsidRPr="00C0575F" w:rsidRDefault="008E5EB3" w:rsidP="00393CFD">
      <w:pPr>
        <w:pStyle w:val="a4"/>
        <w:numPr>
          <w:ilvl w:val="0"/>
          <w:numId w:val="87"/>
        </w:numPr>
        <w:spacing w:line="243" w:lineRule="auto"/>
        <w:ind w:right="340"/>
        <w:rPr>
          <w:rFonts w:ascii="Times New Roman" w:eastAsia="Times New Roman" w:hAnsi="Times New Roman"/>
          <w:color w:val="auto"/>
          <w:sz w:val="28"/>
          <w:szCs w:val="28"/>
        </w:rPr>
      </w:pPr>
      <w:r w:rsidRPr="00C0575F">
        <w:rPr>
          <w:rFonts w:ascii="Times New Roman" w:eastAsia="Times New Roman" w:hAnsi="Times New Roman"/>
          <w:b/>
          <w:i/>
          <w:color w:val="auto"/>
          <w:sz w:val="28"/>
          <w:szCs w:val="28"/>
        </w:rPr>
        <w:t xml:space="preserve">Игры с водой, снегом, льдом. </w:t>
      </w:r>
      <w:r w:rsidRPr="00C0575F">
        <w:rPr>
          <w:rFonts w:ascii="Times New Roman" w:eastAsia="Times New Roman" w:hAnsi="Times New Roman"/>
          <w:color w:val="auto"/>
          <w:sz w:val="28"/>
          <w:szCs w:val="28"/>
        </w:rPr>
        <w:t>«Волшебная вода» (смешивание подкрашенной воды и получение разнообразных«волшебных»цветов и оттенков).«Цветные капельки» (капанье из пипетки в баночки с водой жидкой краски различной густоты и насыщенности и наблюдение за «путешествием» капельки). «Льдинки» (замораживание окрашенной воды в разных формочках и украшение льдинками построек из снега). «Ледяные узоры» (замораживание в воде узоров из камешков, бусинок, листьев и рассматривание их). «Освобождение из плена» (размораживание маленьких игрушек, замороженных во льду «ледяной колдуньей»). «Тонет — не тонет» (испытание на «плавучесть» игрушек из разного материала). «Снежные фигуры» (лепка из снега снежных баб, снегурочек, зайчиков, игра в снежное царство), Кто прошел? (узнавать следы на снегу по отпечаткам).</w:t>
      </w:r>
    </w:p>
    <w:p w:rsidR="008E5EB3" w:rsidRPr="00C0575F" w:rsidRDefault="008E5EB3" w:rsidP="00393CFD">
      <w:pPr>
        <w:pStyle w:val="a4"/>
        <w:numPr>
          <w:ilvl w:val="0"/>
          <w:numId w:val="87"/>
        </w:numPr>
        <w:spacing w:line="243" w:lineRule="auto"/>
        <w:ind w:right="340"/>
        <w:rPr>
          <w:rFonts w:ascii="Times New Roman" w:eastAsia="Times New Roman" w:hAnsi="Times New Roman"/>
          <w:color w:val="auto"/>
          <w:sz w:val="28"/>
          <w:szCs w:val="28"/>
        </w:rPr>
      </w:pPr>
      <w:r w:rsidRPr="00C0575F">
        <w:rPr>
          <w:rFonts w:ascii="Times New Roman" w:eastAsia="Times New Roman" w:hAnsi="Times New Roman"/>
          <w:b/>
          <w:i/>
          <w:color w:val="auto"/>
          <w:sz w:val="28"/>
          <w:szCs w:val="28"/>
        </w:rPr>
        <w:t xml:space="preserve">Игры с мыльной водой и пеной. </w:t>
      </w:r>
      <w:r w:rsidRPr="00C0575F">
        <w:rPr>
          <w:rFonts w:ascii="Times New Roman" w:eastAsia="Times New Roman" w:hAnsi="Times New Roman"/>
          <w:color w:val="auto"/>
          <w:sz w:val="28"/>
          <w:szCs w:val="28"/>
        </w:rPr>
        <w:t>«Мыльные пузыри» (пускание мыльных пузырей с помощью разных предметов:соломинок,трубочек,деревянныхкатушек из-под ниток и пр.). «У кого пена выше и пышней» (выдувание воздуха через трубочку и т. п. в мыльную воду с целью получения самой «большой»). «Подушка из пены» (испытание: какие предметы, из каких материалов могут лежать на поверхности пены).</w:t>
      </w:r>
    </w:p>
    <w:p w:rsidR="008E5EB3" w:rsidRPr="00C0575F" w:rsidRDefault="008E5EB3" w:rsidP="00393CFD">
      <w:pPr>
        <w:pStyle w:val="a4"/>
        <w:numPr>
          <w:ilvl w:val="0"/>
          <w:numId w:val="87"/>
        </w:numPr>
        <w:spacing w:line="243" w:lineRule="auto"/>
        <w:ind w:right="340"/>
        <w:rPr>
          <w:rFonts w:ascii="Times New Roman" w:eastAsia="Times New Roman" w:hAnsi="Times New Roman"/>
          <w:color w:val="auto"/>
          <w:sz w:val="28"/>
          <w:szCs w:val="28"/>
        </w:rPr>
      </w:pPr>
      <w:r w:rsidRPr="00C0575F">
        <w:rPr>
          <w:rFonts w:ascii="Times New Roman" w:eastAsia="Times New Roman" w:hAnsi="Times New Roman"/>
          <w:b/>
          <w:i/>
          <w:color w:val="auto"/>
          <w:sz w:val="28"/>
          <w:szCs w:val="28"/>
        </w:rPr>
        <w:t xml:space="preserve">Игры с зеркалом. </w:t>
      </w:r>
      <w:r w:rsidRPr="00C0575F">
        <w:rPr>
          <w:rFonts w:ascii="Times New Roman" w:eastAsia="Times New Roman" w:hAnsi="Times New Roman"/>
          <w:color w:val="auto"/>
          <w:sz w:val="28"/>
          <w:szCs w:val="28"/>
        </w:rPr>
        <w:t>«Поймай солнышко» (маленьким зеркалом поймать луч солнца и пустить«зайчика»). «Солнечные зайчики» (воспитатель и детипускают веселые солнечные зайчики). «Что отражается в зеркале» (пытаться увидеть, что находится за спиной, справа, слева, на потолке, только с помощью зеркала).</w:t>
      </w:r>
    </w:p>
    <w:p w:rsidR="008E5EB3" w:rsidRPr="00C0575F" w:rsidRDefault="008E5EB3" w:rsidP="00393CFD">
      <w:pPr>
        <w:pStyle w:val="a4"/>
        <w:numPr>
          <w:ilvl w:val="0"/>
          <w:numId w:val="76"/>
        </w:numPr>
        <w:spacing w:line="245" w:lineRule="auto"/>
        <w:rPr>
          <w:rFonts w:ascii="Times New Roman" w:eastAsia="Times New Roman" w:hAnsi="Times New Roman"/>
          <w:color w:val="auto"/>
          <w:sz w:val="28"/>
          <w:szCs w:val="28"/>
        </w:rPr>
      </w:pPr>
      <w:r w:rsidRPr="00C0575F">
        <w:rPr>
          <w:rFonts w:ascii="Times New Roman" w:eastAsia="Times New Roman" w:hAnsi="Times New Roman"/>
          <w:b/>
          <w:i/>
          <w:color w:val="auto"/>
          <w:sz w:val="28"/>
          <w:szCs w:val="28"/>
        </w:rPr>
        <w:lastRenderedPageBreak/>
        <w:t xml:space="preserve">Игры со светом. </w:t>
      </w:r>
      <w:r w:rsidRPr="00C0575F">
        <w:rPr>
          <w:rFonts w:ascii="Times New Roman" w:eastAsia="Times New Roman" w:hAnsi="Times New Roman"/>
          <w:color w:val="auto"/>
          <w:sz w:val="28"/>
          <w:szCs w:val="28"/>
        </w:rPr>
        <w:t>«Театр теней», «У кого тень интересней», «Угадай,чья тень» (экспериментирование с тенью), «Прятки и поиски» (поискспрятанного предмета с помощью фонарика в темноте).</w:t>
      </w:r>
    </w:p>
    <w:p w:rsidR="008E5EB3" w:rsidRPr="00C0575F" w:rsidRDefault="008E5EB3" w:rsidP="00393CFD">
      <w:pPr>
        <w:pStyle w:val="a4"/>
        <w:numPr>
          <w:ilvl w:val="0"/>
          <w:numId w:val="76"/>
        </w:numPr>
        <w:spacing w:line="245" w:lineRule="auto"/>
        <w:rPr>
          <w:rFonts w:ascii="Times New Roman" w:eastAsia="Times New Roman" w:hAnsi="Times New Roman"/>
          <w:color w:val="auto"/>
          <w:sz w:val="28"/>
          <w:szCs w:val="28"/>
        </w:rPr>
      </w:pPr>
      <w:r w:rsidRPr="00C0575F">
        <w:rPr>
          <w:rFonts w:ascii="Times New Roman" w:eastAsia="Times New Roman" w:hAnsi="Times New Roman"/>
          <w:b/>
          <w:i/>
          <w:color w:val="auto"/>
          <w:sz w:val="28"/>
          <w:szCs w:val="28"/>
        </w:rPr>
        <w:t xml:space="preserve">Игры со стеклами. </w:t>
      </w:r>
      <w:r w:rsidRPr="00C0575F">
        <w:rPr>
          <w:rFonts w:ascii="Times New Roman" w:eastAsia="Times New Roman" w:hAnsi="Times New Roman"/>
          <w:color w:val="auto"/>
          <w:sz w:val="28"/>
          <w:szCs w:val="28"/>
        </w:rPr>
        <w:t>«Мир меняет цвет» (рассматривание окружающего через стекла разного цвета). «Таинственные картинки» (рассматриваниецветных картинок через стекла разного цвета и наблюдение: какие изображения на картинке становятся невидимыми). «Все увидим, все узнаем» (рассматривание предметов, мелких картинок, знаков,узоров через увеличительное стекло).</w:t>
      </w:r>
    </w:p>
    <w:p w:rsidR="008E5EB3" w:rsidRPr="00C0575F" w:rsidRDefault="008E5EB3" w:rsidP="00393CFD">
      <w:pPr>
        <w:pStyle w:val="a4"/>
        <w:numPr>
          <w:ilvl w:val="0"/>
          <w:numId w:val="76"/>
        </w:numPr>
        <w:spacing w:line="245" w:lineRule="auto"/>
        <w:rPr>
          <w:rFonts w:ascii="Times New Roman" w:eastAsia="Times New Roman" w:hAnsi="Times New Roman"/>
          <w:color w:val="auto"/>
          <w:sz w:val="28"/>
          <w:szCs w:val="28"/>
        </w:rPr>
      </w:pPr>
      <w:r w:rsidRPr="00C0575F">
        <w:rPr>
          <w:rFonts w:ascii="Times New Roman" w:eastAsia="Times New Roman" w:hAnsi="Times New Roman"/>
          <w:b/>
          <w:i/>
          <w:color w:val="auto"/>
          <w:sz w:val="28"/>
          <w:szCs w:val="28"/>
        </w:rPr>
        <w:t xml:space="preserve">Игры со звуками. </w:t>
      </w:r>
      <w:r w:rsidRPr="00C0575F">
        <w:rPr>
          <w:rFonts w:ascii="Times New Roman" w:eastAsia="Times New Roman" w:hAnsi="Times New Roman"/>
          <w:color w:val="auto"/>
          <w:sz w:val="28"/>
          <w:szCs w:val="28"/>
        </w:rPr>
        <w:t>«Погремушки» (испытание:какие предметы лучше гремят в коробочках из разных материалов). «Звонкие бутылочки» (испытать,какой звук издает молоточек, если ударять по бутылочкам, наполненным водой, песком, или по пустым). «Угадай, что шуршит, что гремит» (узнать с закрытыми глазами разные звуки: разрывания или сминания бумаги, колебания фольги, насыпания песка, переливания воды и пр.).</w:t>
      </w:r>
    </w:p>
    <w:p w:rsidR="008E5EB3" w:rsidRPr="00C0575F" w:rsidRDefault="008E5EB3" w:rsidP="008E5EB3">
      <w:pPr>
        <w:spacing w:line="1" w:lineRule="exact"/>
        <w:rPr>
          <w:rFonts w:ascii="Times New Roman" w:eastAsia="Times New Roman" w:hAnsi="Times New Roman"/>
          <w:i/>
          <w:color w:val="auto"/>
          <w:sz w:val="28"/>
          <w:szCs w:val="28"/>
        </w:rPr>
      </w:pPr>
    </w:p>
    <w:p w:rsidR="008E5EB3" w:rsidRPr="00C0575F" w:rsidRDefault="008E5EB3" w:rsidP="008E5EB3">
      <w:pPr>
        <w:pStyle w:val="af1"/>
        <w:rPr>
          <w:rFonts w:ascii="Times New Roman" w:hAnsi="Times New Roman"/>
          <w:b/>
          <w:bCs/>
          <w:i/>
          <w:sz w:val="28"/>
          <w:szCs w:val="28"/>
        </w:rPr>
      </w:pPr>
      <w:r w:rsidRPr="00C0575F">
        <w:rPr>
          <w:rFonts w:ascii="Times New Roman" w:hAnsi="Times New Roman"/>
          <w:b/>
          <w:bCs/>
          <w:i/>
          <w:sz w:val="28"/>
          <w:szCs w:val="28"/>
        </w:rPr>
        <w:t xml:space="preserve"> Дидактические игры и </w:t>
      </w:r>
      <w:r w:rsidRPr="00C0575F">
        <w:rPr>
          <w:rFonts w:ascii="Times New Roman" w:eastAsia="Times New Roman" w:hAnsi="Times New Roman"/>
          <w:b/>
          <w:i/>
          <w:sz w:val="28"/>
        </w:rPr>
        <w:t xml:space="preserve"> развивающие игры. Игры с готовым содержанием и правилами</w:t>
      </w:r>
      <w:r w:rsidRPr="00C0575F">
        <w:rPr>
          <w:rFonts w:ascii="Times New Roman" w:hAnsi="Times New Roman"/>
          <w:b/>
          <w:bCs/>
          <w:i/>
          <w:sz w:val="28"/>
          <w:szCs w:val="28"/>
        </w:rPr>
        <w:t>:</w:t>
      </w:r>
    </w:p>
    <w:p w:rsidR="008E5EB3" w:rsidRPr="00C0575F" w:rsidRDefault="008E5EB3" w:rsidP="00393CFD">
      <w:pPr>
        <w:pStyle w:val="af1"/>
        <w:numPr>
          <w:ilvl w:val="0"/>
          <w:numId w:val="80"/>
        </w:numPr>
        <w:rPr>
          <w:rFonts w:ascii="Times New Roman" w:hAnsi="Times New Roman"/>
          <w:sz w:val="28"/>
          <w:szCs w:val="28"/>
        </w:rPr>
      </w:pPr>
      <w:r w:rsidRPr="00C0575F">
        <w:rPr>
          <w:rFonts w:ascii="Times New Roman" w:hAnsi="Times New Roman"/>
          <w:sz w:val="28"/>
          <w:szCs w:val="28"/>
        </w:rPr>
        <w:t>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8E5EB3" w:rsidRPr="00C0575F" w:rsidRDefault="008E5EB3" w:rsidP="00393CFD">
      <w:pPr>
        <w:pStyle w:val="af1"/>
        <w:numPr>
          <w:ilvl w:val="0"/>
          <w:numId w:val="80"/>
        </w:numPr>
        <w:rPr>
          <w:rFonts w:ascii="Times New Roman" w:hAnsi="Times New Roman"/>
          <w:sz w:val="28"/>
          <w:szCs w:val="28"/>
        </w:rPr>
      </w:pPr>
      <w:r w:rsidRPr="00C0575F">
        <w:rPr>
          <w:rFonts w:ascii="Times New Roman" w:hAnsi="Times New Roman"/>
          <w:sz w:val="28"/>
          <w:szCs w:val="28"/>
        </w:rPr>
        <w:t>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w:t>
      </w:r>
    </w:p>
    <w:p w:rsidR="008E5EB3" w:rsidRPr="00C0575F" w:rsidRDefault="008E5EB3" w:rsidP="00393CFD">
      <w:pPr>
        <w:pStyle w:val="af1"/>
        <w:numPr>
          <w:ilvl w:val="0"/>
          <w:numId w:val="80"/>
        </w:numPr>
        <w:rPr>
          <w:rFonts w:ascii="Times New Roman" w:hAnsi="Times New Roman"/>
          <w:sz w:val="28"/>
          <w:szCs w:val="28"/>
        </w:rPr>
      </w:pPr>
      <w:r w:rsidRPr="00C0575F">
        <w:rPr>
          <w:rFonts w:ascii="Times New Roman" w:hAnsi="Times New Roman"/>
          <w:sz w:val="28"/>
          <w:szCs w:val="28"/>
        </w:rPr>
        <w:t>Поощрять стремление освоить правила простейших настольно-печатных игр(«Домино», «Лото»).</w:t>
      </w:r>
    </w:p>
    <w:p w:rsidR="008E5EB3" w:rsidRPr="00C0575F" w:rsidRDefault="008E5EB3" w:rsidP="00393CFD">
      <w:pPr>
        <w:pStyle w:val="af1"/>
        <w:numPr>
          <w:ilvl w:val="0"/>
          <w:numId w:val="80"/>
        </w:numPr>
        <w:rPr>
          <w:rFonts w:ascii="Times New Roman" w:hAnsi="Times New Roman"/>
          <w:sz w:val="28"/>
          <w:szCs w:val="28"/>
        </w:rPr>
      </w:pPr>
      <w:r w:rsidRPr="00C0575F">
        <w:rPr>
          <w:rFonts w:ascii="Times New Roman" w:eastAsia="Times New Roman" w:hAnsi="Times New Roman"/>
          <w:sz w:val="28"/>
          <w:szCs w:val="28"/>
        </w:rPr>
        <w:t>Совместное с воспитателем участие в играх на сравнение предметов по различным признакам (размеру, форме, цвету, назначению и т. п.), группировку предметов на основе общих признаков (это — посуда, это — обувь; здесь ленты одинаковой длины и одинакового цвета); составление целого изображение из 6—8 частей («Составь картинку», «Пазлы»); выстраивание «ряда» из одинаковых предметов по убыванию или возрастанию того или иного признака (по размеру, по ширине, высоте, интенсивности цвета и т. д.); составление простого плана-схемы с использованием разнообразных замещений реальных объектов (игры «Угадай картинку», «Найди по схеме», «Волшебные знаки»)</w:t>
      </w:r>
    </w:p>
    <w:p w:rsidR="008E5EB3" w:rsidRPr="00C0575F" w:rsidRDefault="008E5EB3" w:rsidP="00393CFD">
      <w:pPr>
        <w:pStyle w:val="af1"/>
        <w:numPr>
          <w:ilvl w:val="0"/>
          <w:numId w:val="80"/>
        </w:numPr>
        <w:rPr>
          <w:rFonts w:ascii="Times New Roman" w:hAnsi="Times New Roman"/>
          <w:sz w:val="28"/>
          <w:szCs w:val="28"/>
        </w:rPr>
      </w:pPr>
      <w:r w:rsidRPr="00C0575F">
        <w:rPr>
          <w:rFonts w:ascii="Times New Roman" w:eastAsia="Times New Roman" w:hAnsi="Times New Roman"/>
          <w:sz w:val="28"/>
          <w:szCs w:val="28"/>
        </w:rPr>
        <w:t>Освоение способов планирования своей поисковой игровой деятельности, реализация образов воображения (развивающие игры «Сложи узор», «Точечки», «Уголки», «Уникуб» и др.)</w:t>
      </w:r>
    </w:p>
    <w:p w:rsidR="008E5EB3" w:rsidRPr="00C0575F" w:rsidRDefault="008E5EB3" w:rsidP="00393CFD">
      <w:pPr>
        <w:pStyle w:val="af1"/>
        <w:numPr>
          <w:ilvl w:val="0"/>
          <w:numId w:val="80"/>
        </w:numPr>
        <w:rPr>
          <w:rFonts w:ascii="Times New Roman" w:hAnsi="Times New Roman"/>
          <w:sz w:val="28"/>
          <w:szCs w:val="28"/>
        </w:rPr>
      </w:pPr>
      <w:r w:rsidRPr="00C0575F">
        <w:rPr>
          <w:rFonts w:ascii="Times New Roman" w:eastAsia="Times New Roman" w:hAnsi="Times New Roman"/>
          <w:sz w:val="28"/>
          <w:szCs w:val="28"/>
        </w:rPr>
        <w:t>Развитие умения принимать поставленную воспитателем игровую задачу или выдвигать самостоятельно свою задачу в знакомой игре. Самостоятельно или с небольшой помощью воспитателя действовать по правилам, стремиться к результату, контролировать его в соответствии с игровой задачей.</w:t>
      </w:r>
    </w:p>
    <w:p w:rsidR="008E5EB3" w:rsidRPr="00C0575F" w:rsidRDefault="008E5EB3" w:rsidP="00393CFD">
      <w:pPr>
        <w:pStyle w:val="af1"/>
        <w:numPr>
          <w:ilvl w:val="0"/>
          <w:numId w:val="80"/>
        </w:numPr>
        <w:rPr>
          <w:rFonts w:ascii="Times New Roman" w:hAnsi="Times New Roman"/>
          <w:sz w:val="28"/>
          <w:szCs w:val="28"/>
        </w:rPr>
      </w:pPr>
      <w:r w:rsidRPr="00C0575F">
        <w:rPr>
          <w:rFonts w:ascii="Times New Roman" w:eastAsia="Times New Roman" w:hAnsi="Times New Roman"/>
          <w:sz w:val="28"/>
          <w:szCs w:val="28"/>
        </w:rPr>
        <w:t xml:space="preserve">Освоение правил игр в настольно-печатные игры: объединяться со сверстниками, действовать по очереди, по простой схеме и т.п. В совместной с воспитателем игре пояснять ход игры, рассказывать, как правильно действовать в игре. </w:t>
      </w:r>
      <w:r w:rsidRPr="00C0575F">
        <w:rPr>
          <w:rFonts w:ascii="Times New Roman" w:eastAsia="Times New Roman" w:hAnsi="Times New Roman"/>
          <w:sz w:val="28"/>
          <w:szCs w:val="28"/>
        </w:rPr>
        <w:lastRenderedPageBreak/>
        <w:t>Формулирование в речи, достигнут или нет игровой результат («У меня получилось правильно — картинка составлена»). Самостоятельно замечать неполное соответствие полученного результата требованиям. Проявление желания объяснять сверстникам, как правильно играть в игру; не смеяться над проигравшим сверстником</w:t>
      </w:r>
    </w:p>
    <w:p w:rsidR="008E5EB3" w:rsidRPr="00C0575F" w:rsidRDefault="008E5EB3" w:rsidP="008E5EB3">
      <w:pPr>
        <w:spacing w:line="0" w:lineRule="atLeast"/>
        <w:rPr>
          <w:rFonts w:ascii="Times New Roman" w:eastAsia="Times New Roman" w:hAnsi="Times New Roman"/>
          <w:b/>
          <w:i/>
          <w:color w:val="auto"/>
          <w:sz w:val="28"/>
          <w:szCs w:val="28"/>
        </w:rPr>
      </w:pPr>
      <w:r w:rsidRPr="00C0575F">
        <w:rPr>
          <w:rFonts w:ascii="Times New Roman" w:eastAsia="Times New Roman" w:hAnsi="Times New Roman"/>
          <w:b/>
          <w:i/>
          <w:color w:val="auto"/>
          <w:sz w:val="28"/>
          <w:szCs w:val="28"/>
        </w:rPr>
        <w:t>Режиссерские игры:</w:t>
      </w:r>
    </w:p>
    <w:p w:rsidR="008E5EB3" w:rsidRPr="00C0575F" w:rsidRDefault="008E5EB3" w:rsidP="00393CFD">
      <w:pPr>
        <w:pStyle w:val="a4"/>
        <w:numPr>
          <w:ilvl w:val="0"/>
          <w:numId w:val="86"/>
        </w:numPr>
        <w:spacing w:line="250" w:lineRule="auto"/>
        <w:rPr>
          <w:rFonts w:ascii="Times New Roman" w:eastAsia="Times New Roman" w:hAnsi="Times New Roman"/>
          <w:color w:val="auto"/>
          <w:sz w:val="28"/>
          <w:szCs w:val="28"/>
        </w:rPr>
      </w:pPr>
      <w:r w:rsidRPr="00C0575F">
        <w:rPr>
          <w:rFonts w:ascii="Times New Roman" w:eastAsia="Times New Roman" w:hAnsi="Times New Roman"/>
          <w:color w:val="auto"/>
          <w:sz w:val="28"/>
          <w:szCs w:val="28"/>
        </w:rPr>
        <w:t>Участие в режиссерских играх на основе литературного опыта, впечатлений от просмотра мультипликационных фильмов, комбинирования событий из разных мультфильмов или сказок. Отображение в индивидуальных играх эмоционально значимых событий (посещение врача, приход гостей, поездка в поезде и пр.).</w:t>
      </w:r>
    </w:p>
    <w:p w:rsidR="008E5EB3" w:rsidRPr="00C0575F" w:rsidRDefault="008E5EB3" w:rsidP="00393CFD">
      <w:pPr>
        <w:pStyle w:val="a4"/>
        <w:numPr>
          <w:ilvl w:val="0"/>
          <w:numId w:val="86"/>
        </w:numPr>
        <w:spacing w:line="250" w:lineRule="auto"/>
        <w:rPr>
          <w:rFonts w:ascii="Times New Roman" w:eastAsia="Times New Roman" w:hAnsi="Times New Roman"/>
          <w:color w:val="auto"/>
          <w:sz w:val="28"/>
          <w:szCs w:val="28"/>
        </w:rPr>
      </w:pPr>
      <w:r w:rsidRPr="00C0575F">
        <w:rPr>
          <w:rFonts w:ascii="Times New Roman" w:eastAsia="Times New Roman" w:hAnsi="Times New Roman"/>
          <w:color w:val="auto"/>
          <w:sz w:val="28"/>
          <w:szCs w:val="28"/>
        </w:rPr>
        <w:t>Освоение умения представить готовую сюжетную ситуацию и показать ее зрителю (взрослому). Проявление самостоятельности в осуществлении режиссерской игры (передвижение игрушек по игровому полю, озвучивание событий, комментирование происходящего в игре.) По побуждению воспитателя, а впоследствии самостоятельно озвучивание диалога между персонажами, выражение оценки персонажей, их действий («Зайчик-трусишка, испугался волка, побежал»). Проявление инициативы в выборе необходимых материалов и игрушек для создания обстановки режиссерской игры, использовании предметов-заместителей.</w:t>
      </w:r>
    </w:p>
    <w:p w:rsidR="008E5EB3" w:rsidRPr="00C0575F" w:rsidRDefault="008E5EB3" w:rsidP="00393CFD">
      <w:pPr>
        <w:pStyle w:val="a4"/>
        <w:numPr>
          <w:ilvl w:val="0"/>
          <w:numId w:val="86"/>
        </w:numPr>
        <w:spacing w:line="250" w:lineRule="auto"/>
        <w:rPr>
          <w:rFonts w:ascii="Times New Roman" w:eastAsia="Times New Roman" w:hAnsi="Times New Roman"/>
          <w:color w:val="auto"/>
          <w:sz w:val="28"/>
          <w:szCs w:val="28"/>
        </w:rPr>
      </w:pPr>
      <w:r w:rsidRPr="00C0575F">
        <w:rPr>
          <w:rFonts w:ascii="Times New Roman" w:eastAsia="Times New Roman" w:hAnsi="Times New Roman"/>
          <w:color w:val="auto"/>
          <w:sz w:val="28"/>
          <w:szCs w:val="28"/>
        </w:rPr>
        <w:t>Проявление интереса к режиссерской игре на основе ситуации, служащей завязкой сюжета (например, в кроватке лежит мишка с перевязанной бинтом лапой; кукла Маша накрыла стол и ждет гостей). По побуждению воспитателя высказывание предположений о том, что произойдет.</w:t>
      </w:r>
    </w:p>
    <w:p w:rsidR="008E5EB3" w:rsidRPr="00C0575F" w:rsidRDefault="008E5EB3" w:rsidP="00393CFD">
      <w:pPr>
        <w:pStyle w:val="a4"/>
        <w:numPr>
          <w:ilvl w:val="0"/>
          <w:numId w:val="81"/>
        </w:numPr>
        <w:suppressAutoHyphens w:val="0"/>
        <w:spacing w:after="200" w:line="8" w:lineRule="exact"/>
        <w:rPr>
          <w:rFonts w:ascii="Times New Roman" w:eastAsia="Times New Roman" w:hAnsi="Times New Roman"/>
          <w:color w:val="auto"/>
        </w:rPr>
      </w:pPr>
    </w:p>
    <w:p w:rsidR="008E5EB3" w:rsidRPr="00C0575F" w:rsidRDefault="008E5EB3" w:rsidP="00393CFD">
      <w:pPr>
        <w:pStyle w:val="a4"/>
        <w:numPr>
          <w:ilvl w:val="0"/>
          <w:numId w:val="81"/>
        </w:numPr>
        <w:suppressAutoHyphens w:val="0"/>
        <w:spacing w:after="200" w:line="237" w:lineRule="auto"/>
        <w:jc w:val="both"/>
        <w:rPr>
          <w:rFonts w:ascii="Times New Roman" w:eastAsia="Times New Roman" w:hAnsi="Times New Roman"/>
          <w:color w:val="auto"/>
          <w:sz w:val="28"/>
        </w:rPr>
      </w:pPr>
      <w:r w:rsidRPr="00C0575F">
        <w:rPr>
          <w:rFonts w:ascii="Times New Roman" w:eastAsia="Times New Roman" w:hAnsi="Times New Roman"/>
          <w:color w:val="auto"/>
          <w:sz w:val="28"/>
        </w:rPr>
        <w:t>Проявление интереса к отображению в режиссерских играх содержания знакомых литературных произведений, мультипликационных фильмов, творческому объединению в сюжете событий из разных книг, мультфильмов, самостоятельно придуманных событий.</w:t>
      </w:r>
    </w:p>
    <w:p w:rsidR="008E5EB3" w:rsidRPr="00C0575F" w:rsidRDefault="008E5EB3" w:rsidP="00393CFD">
      <w:pPr>
        <w:pStyle w:val="a4"/>
        <w:numPr>
          <w:ilvl w:val="0"/>
          <w:numId w:val="81"/>
        </w:numPr>
        <w:suppressAutoHyphens w:val="0"/>
        <w:spacing w:after="200" w:line="238" w:lineRule="auto"/>
        <w:jc w:val="both"/>
        <w:rPr>
          <w:rFonts w:ascii="Times New Roman" w:eastAsia="Times New Roman" w:hAnsi="Times New Roman"/>
          <w:color w:val="auto"/>
          <w:sz w:val="28"/>
        </w:rPr>
      </w:pPr>
      <w:r w:rsidRPr="00C0575F">
        <w:rPr>
          <w:rFonts w:ascii="Times New Roman" w:eastAsia="Times New Roman" w:hAnsi="Times New Roman"/>
          <w:color w:val="auto"/>
          <w:sz w:val="28"/>
        </w:rPr>
        <w:t xml:space="preserve">Участие в индивидуальных и совместных режиссерских играх, управление 1-2 игрушками, </w:t>
      </w:r>
    </w:p>
    <w:p w:rsidR="008E5EB3" w:rsidRPr="00C0575F" w:rsidRDefault="008E5EB3" w:rsidP="00393CFD">
      <w:pPr>
        <w:pStyle w:val="a4"/>
        <w:numPr>
          <w:ilvl w:val="0"/>
          <w:numId w:val="81"/>
        </w:numPr>
        <w:suppressAutoHyphens w:val="0"/>
        <w:spacing w:after="200" w:line="238" w:lineRule="auto"/>
        <w:jc w:val="both"/>
        <w:rPr>
          <w:rFonts w:ascii="Times New Roman" w:eastAsia="Times New Roman" w:hAnsi="Times New Roman"/>
          <w:color w:val="auto"/>
          <w:sz w:val="28"/>
        </w:rPr>
      </w:pPr>
      <w:r w:rsidRPr="00C0575F">
        <w:rPr>
          <w:rFonts w:ascii="Times New Roman" w:eastAsia="Times New Roman" w:hAnsi="Times New Roman"/>
          <w:color w:val="auto"/>
          <w:sz w:val="28"/>
        </w:rPr>
        <w:t xml:space="preserve">Согласование действий с действиями сверстников, изменение интонации голоса в зависимости от создаваемого образа, передвижение игрушки по игровому полю, имитируя движение персонажа, использование звукоподражаний, комментирование событий, происходящих в сюжете режиссерской игры, оценка поступков игровых персонажей. </w:t>
      </w:r>
    </w:p>
    <w:p w:rsidR="008E5EB3" w:rsidRPr="00C0575F" w:rsidRDefault="008E5EB3" w:rsidP="00393CFD">
      <w:pPr>
        <w:pStyle w:val="a4"/>
        <w:numPr>
          <w:ilvl w:val="0"/>
          <w:numId w:val="81"/>
        </w:numPr>
        <w:suppressAutoHyphens w:val="0"/>
        <w:spacing w:after="200" w:line="238" w:lineRule="auto"/>
        <w:jc w:val="both"/>
        <w:rPr>
          <w:rFonts w:ascii="Times New Roman" w:eastAsia="Times New Roman" w:hAnsi="Times New Roman"/>
          <w:color w:val="auto"/>
          <w:sz w:val="28"/>
        </w:rPr>
      </w:pPr>
      <w:r w:rsidRPr="00C0575F">
        <w:rPr>
          <w:rFonts w:ascii="Times New Roman" w:eastAsia="Times New Roman" w:hAnsi="Times New Roman"/>
          <w:color w:val="auto"/>
          <w:sz w:val="28"/>
        </w:rPr>
        <w:t>Проявление стремления к согласованию сюжета со сверстниками, ведению диалогов от имени игровых персонажей, импровизации по ходу развития сюжета.</w:t>
      </w:r>
    </w:p>
    <w:p w:rsidR="008E5EB3" w:rsidRPr="00C0575F" w:rsidRDefault="008E5EB3" w:rsidP="00393CFD">
      <w:pPr>
        <w:pStyle w:val="a4"/>
        <w:numPr>
          <w:ilvl w:val="0"/>
          <w:numId w:val="81"/>
        </w:numPr>
        <w:suppressAutoHyphens w:val="0"/>
        <w:spacing w:after="200" w:line="238" w:lineRule="auto"/>
        <w:ind w:right="20"/>
        <w:jc w:val="both"/>
        <w:rPr>
          <w:rFonts w:ascii="Times New Roman" w:eastAsia="Times New Roman" w:hAnsi="Times New Roman"/>
          <w:color w:val="auto"/>
          <w:sz w:val="28"/>
        </w:rPr>
      </w:pPr>
      <w:r w:rsidRPr="00C0575F">
        <w:rPr>
          <w:rFonts w:ascii="Times New Roman" w:eastAsia="Times New Roman" w:hAnsi="Times New Roman"/>
          <w:color w:val="auto"/>
          <w:sz w:val="28"/>
        </w:rPr>
        <w:t>Самостоятельное создание обстановки для режиссерской игры: подбор необходимых игрушек и предметов-заместителей, оформление игрового поля (лес, волшебная поляна, дом и пр.), использование готового полифункционального игрового материала, проявление инициативы в создании нового полифункционального игрового материала при помощи продуктивной деятельности.</w:t>
      </w:r>
    </w:p>
    <w:p w:rsidR="008E5EB3" w:rsidRPr="00C0575F" w:rsidRDefault="008E5EB3" w:rsidP="008E5EB3">
      <w:pPr>
        <w:spacing w:line="0" w:lineRule="atLeast"/>
        <w:ind w:left="360"/>
        <w:rPr>
          <w:rFonts w:ascii="Times New Roman" w:eastAsia="Times New Roman" w:hAnsi="Times New Roman"/>
          <w:b/>
          <w:i/>
          <w:color w:val="auto"/>
          <w:sz w:val="28"/>
        </w:rPr>
      </w:pPr>
      <w:r w:rsidRPr="00C0575F">
        <w:rPr>
          <w:rFonts w:ascii="Times New Roman" w:eastAsia="Times New Roman" w:hAnsi="Times New Roman"/>
          <w:b/>
          <w:i/>
          <w:color w:val="auto"/>
          <w:sz w:val="28"/>
        </w:rPr>
        <w:lastRenderedPageBreak/>
        <w:t>Игры-экспериментирование с разными материалами:</w:t>
      </w:r>
    </w:p>
    <w:p w:rsidR="008E5EB3" w:rsidRPr="00C0575F" w:rsidRDefault="008E5EB3" w:rsidP="00393CFD">
      <w:pPr>
        <w:pStyle w:val="a4"/>
        <w:numPr>
          <w:ilvl w:val="0"/>
          <w:numId w:val="81"/>
        </w:numPr>
        <w:suppressAutoHyphens w:val="0"/>
        <w:spacing w:after="200" w:line="8" w:lineRule="exact"/>
        <w:rPr>
          <w:rFonts w:ascii="Times New Roman" w:eastAsia="Times New Roman" w:hAnsi="Times New Roman"/>
          <w:color w:val="auto"/>
        </w:rPr>
      </w:pPr>
    </w:p>
    <w:p w:rsidR="008E5EB3" w:rsidRPr="00C0575F" w:rsidRDefault="008E5EB3" w:rsidP="00393CFD">
      <w:pPr>
        <w:pStyle w:val="a4"/>
        <w:numPr>
          <w:ilvl w:val="0"/>
          <w:numId w:val="81"/>
        </w:numPr>
        <w:suppressAutoHyphens w:val="0"/>
        <w:spacing w:after="200" w:line="237" w:lineRule="auto"/>
        <w:jc w:val="both"/>
        <w:rPr>
          <w:rFonts w:ascii="Times New Roman" w:eastAsia="Times New Roman" w:hAnsi="Times New Roman"/>
          <w:color w:val="auto"/>
          <w:sz w:val="28"/>
        </w:rPr>
      </w:pPr>
      <w:r w:rsidRPr="00C0575F">
        <w:rPr>
          <w:rFonts w:ascii="Times New Roman" w:eastAsia="Times New Roman" w:hAnsi="Times New Roman"/>
          <w:color w:val="auto"/>
          <w:sz w:val="28"/>
        </w:rPr>
        <w:t>Содержание данных игр аналогично содержанию в старшей группе. При их организации дети проявляют большую самостоятельность, педагог поддерживает инициативу детей в выборе игр, материалов, уборке пространства группы по окончании игр.</w:t>
      </w:r>
    </w:p>
    <w:p w:rsidR="008E5EB3" w:rsidRPr="00C0575F" w:rsidRDefault="008E5EB3" w:rsidP="008E5EB3">
      <w:pPr>
        <w:pStyle w:val="af1"/>
        <w:rPr>
          <w:rFonts w:ascii="Times New Roman" w:hAnsi="Times New Roman"/>
          <w:b/>
          <w:bCs/>
          <w:i/>
          <w:sz w:val="28"/>
          <w:szCs w:val="28"/>
        </w:rPr>
      </w:pPr>
      <w:r w:rsidRPr="00C0575F">
        <w:rPr>
          <w:rFonts w:ascii="Times New Roman" w:hAnsi="Times New Roman"/>
          <w:b/>
          <w:bCs/>
          <w:i/>
          <w:sz w:val="28"/>
          <w:szCs w:val="28"/>
        </w:rPr>
        <w:t>Подвижные игры:</w:t>
      </w:r>
    </w:p>
    <w:p w:rsidR="008E5EB3" w:rsidRPr="00C0575F" w:rsidRDefault="008E5EB3" w:rsidP="00393CFD">
      <w:pPr>
        <w:pStyle w:val="af1"/>
        <w:numPr>
          <w:ilvl w:val="0"/>
          <w:numId w:val="78"/>
        </w:numPr>
        <w:rPr>
          <w:rFonts w:ascii="Times New Roman" w:hAnsi="Times New Roman"/>
          <w:sz w:val="28"/>
          <w:szCs w:val="28"/>
        </w:rPr>
      </w:pPr>
      <w:r w:rsidRPr="00C0575F">
        <w:rPr>
          <w:rFonts w:ascii="Times New Roman" w:hAnsi="Times New Roman"/>
          <w:sz w:val="28"/>
          <w:szCs w:val="28"/>
        </w:rPr>
        <w:t>Продолжать развивать двигательную активность; ловкость, быстроту, пространственную ориентировку.</w:t>
      </w:r>
    </w:p>
    <w:p w:rsidR="008E5EB3" w:rsidRPr="00C0575F" w:rsidRDefault="008E5EB3" w:rsidP="00393CFD">
      <w:pPr>
        <w:pStyle w:val="af1"/>
        <w:numPr>
          <w:ilvl w:val="0"/>
          <w:numId w:val="78"/>
        </w:numPr>
        <w:rPr>
          <w:rFonts w:ascii="Times New Roman" w:hAnsi="Times New Roman"/>
          <w:sz w:val="28"/>
          <w:szCs w:val="28"/>
        </w:rPr>
      </w:pPr>
      <w:r w:rsidRPr="00C0575F">
        <w:rPr>
          <w:rFonts w:ascii="Times New Roman" w:hAnsi="Times New Roman"/>
          <w:sz w:val="28"/>
          <w:szCs w:val="28"/>
        </w:rPr>
        <w:t>Воспитывать самостоятельность детей в организации знакомых игр с небольшой группой сверстников.</w:t>
      </w:r>
    </w:p>
    <w:p w:rsidR="008E5EB3" w:rsidRPr="00C0575F" w:rsidRDefault="008E5EB3" w:rsidP="00393CFD">
      <w:pPr>
        <w:pStyle w:val="af1"/>
        <w:numPr>
          <w:ilvl w:val="0"/>
          <w:numId w:val="78"/>
        </w:numPr>
        <w:rPr>
          <w:rFonts w:ascii="Times New Roman" w:hAnsi="Times New Roman"/>
          <w:sz w:val="28"/>
          <w:szCs w:val="28"/>
        </w:rPr>
      </w:pPr>
      <w:r w:rsidRPr="00C0575F">
        <w:rPr>
          <w:rFonts w:ascii="Times New Roman" w:hAnsi="Times New Roman"/>
          <w:sz w:val="28"/>
          <w:szCs w:val="28"/>
        </w:rPr>
        <w:t>Приучать к самостоятельному выполнению правил.</w:t>
      </w:r>
    </w:p>
    <w:p w:rsidR="008E5EB3" w:rsidRPr="00C0575F" w:rsidRDefault="008E5EB3" w:rsidP="00393CFD">
      <w:pPr>
        <w:pStyle w:val="af1"/>
        <w:numPr>
          <w:ilvl w:val="0"/>
          <w:numId w:val="78"/>
        </w:numPr>
        <w:rPr>
          <w:rFonts w:ascii="Times New Roman" w:hAnsi="Times New Roman"/>
          <w:sz w:val="28"/>
          <w:szCs w:val="28"/>
        </w:rPr>
      </w:pPr>
      <w:r w:rsidRPr="00C0575F">
        <w:rPr>
          <w:rFonts w:ascii="Times New Roman" w:hAnsi="Times New Roman"/>
          <w:sz w:val="28"/>
          <w:szCs w:val="28"/>
        </w:rPr>
        <w:t>Развивать творческие способности детей в играх (придумывание вариантов игр, комбинирование движений).</w:t>
      </w:r>
    </w:p>
    <w:p w:rsidR="008E5EB3" w:rsidRPr="00C0575F" w:rsidRDefault="008E5EB3" w:rsidP="008E5EB3">
      <w:pPr>
        <w:pStyle w:val="af1"/>
        <w:rPr>
          <w:rFonts w:ascii="Times New Roman" w:hAnsi="Times New Roman"/>
          <w:b/>
          <w:bCs/>
          <w:sz w:val="28"/>
          <w:szCs w:val="28"/>
        </w:rPr>
      </w:pPr>
    </w:p>
    <w:p w:rsidR="008E5EB3" w:rsidRPr="00C0575F" w:rsidRDefault="008E5EB3" w:rsidP="008E5EB3">
      <w:pPr>
        <w:pStyle w:val="af1"/>
        <w:rPr>
          <w:rFonts w:ascii="Times New Roman" w:hAnsi="Times New Roman"/>
          <w:b/>
          <w:bCs/>
          <w:i/>
          <w:sz w:val="28"/>
          <w:szCs w:val="28"/>
        </w:rPr>
      </w:pPr>
      <w:r w:rsidRPr="00C0575F">
        <w:rPr>
          <w:rFonts w:ascii="Times New Roman" w:hAnsi="Times New Roman"/>
          <w:b/>
          <w:bCs/>
          <w:i/>
          <w:sz w:val="28"/>
          <w:szCs w:val="28"/>
        </w:rPr>
        <w:t>Театрализованные игры:</w:t>
      </w:r>
    </w:p>
    <w:p w:rsidR="008E5EB3" w:rsidRPr="00C0575F" w:rsidRDefault="008E5EB3" w:rsidP="00393CFD">
      <w:pPr>
        <w:pStyle w:val="af1"/>
        <w:numPr>
          <w:ilvl w:val="0"/>
          <w:numId w:val="79"/>
        </w:numPr>
        <w:rPr>
          <w:rFonts w:ascii="Times New Roman" w:hAnsi="Times New Roman"/>
          <w:sz w:val="28"/>
          <w:szCs w:val="28"/>
        </w:rPr>
      </w:pPr>
      <w:r w:rsidRPr="00C0575F">
        <w:rPr>
          <w:rFonts w:ascii="Times New Roman" w:hAnsi="Times New Roman"/>
          <w:sz w:val="28"/>
          <w:szCs w:val="28"/>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8E5EB3" w:rsidRPr="00C0575F" w:rsidRDefault="008E5EB3" w:rsidP="00393CFD">
      <w:pPr>
        <w:pStyle w:val="af1"/>
        <w:numPr>
          <w:ilvl w:val="0"/>
          <w:numId w:val="79"/>
        </w:numPr>
        <w:rPr>
          <w:rFonts w:ascii="Times New Roman" w:hAnsi="Times New Roman"/>
          <w:sz w:val="28"/>
          <w:szCs w:val="28"/>
        </w:rPr>
      </w:pPr>
      <w:r w:rsidRPr="00C0575F">
        <w:rPr>
          <w:rFonts w:ascii="Times New Roman" w:hAnsi="Times New Roman"/>
          <w:sz w:val="28"/>
          <w:szCs w:val="28"/>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8E5EB3" w:rsidRPr="00C0575F" w:rsidRDefault="008E5EB3" w:rsidP="00393CFD">
      <w:pPr>
        <w:pStyle w:val="af1"/>
        <w:numPr>
          <w:ilvl w:val="0"/>
          <w:numId w:val="79"/>
        </w:numPr>
        <w:rPr>
          <w:rFonts w:ascii="Times New Roman" w:hAnsi="Times New Roman"/>
          <w:sz w:val="28"/>
          <w:szCs w:val="28"/>
        </w:rPr>
      </w:pPr>
      <w:r w:rsidRPr="00C0575F">
        <w:rPr>
          <w:rFonts w:ascii="Times New Roman" w:hAnsi="Times New Roman"/>
          <w:sz w:val="28"/>
          <w:szCs w:val="28"/>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8E5EB3" w:rsidRPr="00C0575F" w:rsidRDefault="008E5EB3" w:rsidP="00393CFD">
      <w:pPr>
        <w:pStyle w:val="af1"/>
        <w:numPr>
          <w:ilvl w:val="0"/>
          <w:numId w:val="79"/>
        </w:numPr>
        <w:rPr>
          <w:rFonts w:ascii="Times New Roman" w:hAnsi="Times New Roman"/>
          <w:sz w:val="28"/>
          <w:szCs w:val="28"/>
        </w:rPr>
      </w:pPr>
      <w:r w:rsidRPr="00C0575F">
        <w:rPr>
          <w:rFonts w:ascii="Times New Roman" w:hAnsi="Times New Roman"/>
          <w:sz w:val="28"/>
          <w:szCs w:val="28"/>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8E5EB3" w:rsidRPr="00C0575F" w:rsidRDefault="008E5EB3" w:rsidP="00393CFD">
      <w:pPr>
        <w:pStyle w:val="af1"/>
        <w:numPr>
          <w:ilvl w:val="0"/>
          <w:numId w:val="79"/>
        </w:numPr>
        <w:rPr>
          <w:rFonts w:ascii="Times New Roman" w:hAnsi="Times New Roman"/>
          <w:sz w:val="28"/>
          <w:szCs w:val="28"/>
        </w:rPr>
      </w:pPr>
      <w:r w:rsidRPr="00C0575F">
        <w:rPr>
          <w:rFonts w:ascii="Times New Roman" w:hAnsi="Times New Roman"/>
          <w:sz w:val="28"/>
          <w:szCs w:val="28"/>
        </w:rPr>
        <w:t>Учить чувствовать и понимать эмоциональное состояние героя, вступать в ролевое взаимодействие с другими персонажами.</w:t>
      </w:r>
    </w:p>
    <w:p w:rsidR="008E5EB3" w:rsidRPr="00C0575F" w:rsidRDefault="008E5EB3" w:rsidP="00393CFD">
      <w:pPr>
        <w:pStyle w:val="af1"/>
        <w:numPr>
          <w:ilvl w:val="0"/>
          <w:numId w:val="79"/>
        </w:numPr>
        <w:rPr>
          <w:rFonts w:ascii="Times New Roman" w:hAnsi="Times New Roman"/>
          <w:sz w:val="28"/>
          <w:szCs w:val="28"/>
        </w:rPr>
      </w:pPr>
      <w:r w:rsidRPr="00C0575F">
        <w:rPr>
          <w:rFonts w:ascii="Times New Roman" w:hAnsi="Times New Roman"/>
          <w:sz w:val="28"/>
          <w:szCs w:val="28"/>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8E5EB3" w:rsidRPr="00C0575F" w:rsidRDefault="008E5EB3" w:rsidP="00393CFD">
      <w:pPr>
        <w:pStyle w:val="af1"/>
        <w:numPr>
          <w:ilvl w:val="0"/>
          <w:numId w:val="79"/>
        </w:numPr>
        <w:rPr>
          <w:rFonts w:ascii="Times New Roman" w:hAnsi="Times New Roman"/>
          <w:sz w:val="28"/>
          <w:szCs w:val="28"/>
        </w:rPr>
      </w:pPr>
      <w:r w:rsidRPr="00C0575F">
        <w:rPr>
          <w:rFonts w:ascii="Times New Roman" w:hAnsi="Times New Roman"/>
          <w:sz w:val="28"/>
          <w:szCs w:val="28"/>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8E5EB3" w:rsidRPr="00C0575F" w:rsidRDefault="008E5EB3" w:rsidP="00393CFD">
      <w:pPr>
        <w:pStyle w:val="af1"/>
        <w:numPr>
          <w:ilvl w:val="0"/>
          <w:numId w:val="79"/>
        </w:numPr>
        <w:rPr>
          <w:rFonts w:ascii="Times New Roman" w:hAnsi="Times New Roman"/>
          <w:sz w:val="28"/>
          <w:szCs w:val="28"/>
        </w:rPr>
      </w:pPr>
      <w:r w:rsidRPr="00C0575F">
        <w:rPr>
          <w:rFonts w:ascii="Times New Roman" w:hAnsi="Times New Roman"/>
          <w:sz w:val="28"/>
          <w:szCs w:val="28"/>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8E5EB3" w:rsidRPr="00C0575F" w:rsidRDefault="008E5EB3" w:rsidP="00393CFD">
      <w:pPr>
        <w:pStyle w:val="af1"/>
        <w:numPr>
          <w:ilvl w:val="0"/>
          <w:numId w:val="79"/>
        </w:numPr>
        <w:rPr>
          <w:rFonts w:ascii="Times New Roman" w:hAnsi="Times New Roman"/>
          <w:sz w:val="28"/>
          <w:szCs w:val="28"/>
        </w:rPr>
      </w:pPr>
      <w:r w:rsidRPr="00C0575F">
        <w:rPr>
          <w:rFonts w:ascii="Times New Roman" w:hAnsi="Times New Roman"/>
          <w:sz w:val="28"/>
          <w:szCs w:val="28"/>
        </w:rPr>
        <w:lastRenderedPageBreak/>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8E5EB3" w:rsidRPr="00C0575F" w:rsidRDefault="008E5EB3" w:rsidP="008E5EB3">
      <w:pPr>
        <w:pStyle w:val="af1"/>
        <w:rPr>
          <w:rFonts w:ascii="Times New Roman" w:eastAsia="Calibri,Bold" w:hAnsi="Times New Roman"/>
          <w:sz w:val="28"/>
          <w:szCs w:val="28"/>
        </w:rPr>
      </w:pPr>
    </w:p>
    <w:p w:rsidR="008E5EB3" w:rsidRPr="00C0575F" w:rsidRDefault="008E5EB3" w:rsidP="008E5EB3">
      <w:pPr>
        <w:pStyle w:val="af1"/>
        <w:rPr>
          <w:rFonts w:ascii="Times New Roman" w:eastAsia="Calibri,Bold" w:hAnsi="Times New Roman"/>
          <w:sz w:val="28"/>
          <w:szCs w:val="28"/>
        </w:rPr>
      </w:pPr>
      <w:r w:rsidRPr="00C0575F">
        <w:rPr>
          <w:rFonts w:ascii="Times New Roman" w:eastAsia="Calibri,Bold" w:hAnsi="Times New Roman"/>
          <w:sz w:val="28"/>
          <w:szCs w:val="28"/>
        </w:rPr>
        <w:t>РЕЗУЛЬТАТЫ ОБРАЗОВАТЕЛЬНОЙ ДЕЯТЕЛЬНОСТИ</w:t>
      </w:r>
    </w:p>
    <w:tbl>
      <w:tblPr>
        <w:tblStyle w:val="a3"/>
        <w:tblW w:w="0" w:type="auto"/>
        <w:tblLook w:val="04A0"/>
      </w:tblPr>
      <w:tblGrid>
        <w:gridCol w:w="7960"/>
        <w:gridCol w:w="7960"/>
      </w:tblGrid>
      <w:tr w:rsidR="008E5EB3" w:rsidRPr="00C0575F" w:rsidTr="008E5EB3">
        <w:tc>
          <w:tcPr>
            <w:tcW w:w="7960" w:type="dxa"/>
          </w:tcPr>
          <w:p w:rsidR="008E5EB3" w:rsidRPr="00C0575F" w:rsidRDefault="008E5EB3" w:rsidP="008E5EB3">
            <w:pPr>
              <w:pStyle w:val="af1"/>
              <w:jc w:val="center"/>
              <w:rPr>
                <w:rFonts w:ascii="Times New Roman" w:eastAsia="Calibri,Bold" w:hAnsi="Times New Roman"/>
                <w:b/>
                <w:sz w:val="24"/>
                <w:szCs w:val="24"/>
              </w:rPr>
            </w:pPr>
            <w:r w:rsidRPr="00C0575F">
              <w:rPr>
                <w:rFonts w:ascii="Times New Roman" w:eastAsia="Calibri,Bold" w:hAnsi="Times New Roman"/>
                <w:b/>
                <w:sz w:val="24"/>
                <w:szCs w:val="24"/>
              </w:rPr>
              <w:t>Достижения ребенка (Что нас радует)</w:t>
            </w:r>
          </w:p>
        </w:tc>
        <w:tc>
          <w:tcPr>
            <w:tcW w:w="7960" w:type="dxa"/>
          </w:tcPr>
          <w:p w:rsidR="008E5EB3" w:rsidRPr="00C0575F" w:rsidRDefault="008E5EB3" w:rsidP="008E5EB3">
            <w:pPr>
              <w:pStyle w:val="af1"/>
              <w:rPr>
                <w:rFonts w:ascii="Times New Roman" w:hAnsi="Times New Roman"/>
                <w:b/>
                <w:sz w:val="24"/>
                <w:szCs w:val="24"/>
              </w:rPr>
            </w:pPr>
            <w:r w:rsidRPr="00C0575F">
              <w:rPr>
                <w:rFonts w:ascii="Times New Roman" w:hAnsi="Times New Roman"/>
                <w:b/>
                <w:sz w:val="24"/>
                <w:szCs w:val="24"/>
              </w:rPr>
              <w:t xml:space="preserve">Вызывает озабоченность и требует </w:t>
            </w:r>
            <w:r w:rsidRPr="00C0575F">
              <w:rPr>
                <w:rFonts w:ascii="Times New Roman" w:hAnsi="Times New Roman"/>
                <w:b/>
                <w:w w:val="99"/>
                <w:sz w:val="24"/>
                <w:szCs w:val="24"/>
              </w:rPr>
              <w:t>совместных усилий педагогов и</w:t>
            </w:r>
          </w:p>
          <w:p w:rsidR="008E5EB3" w:rsidRPr="00C0575F" w:rsidRDefault="008E5EB3" w:rsidP="008E5EB3">
            <w:pPr>
              <w:pStyle w:val="af1"/>
              <w:rPr>
                <w:rFonts w:ascii="Times New Roman" w:eastAsia="Calibri,Bold" w:hAnsi="Times New Roman"/>
                <w:b/>
                <w:sz w:val="24"/>
                <w:szCs w:val="24"/>
              </w:rPr>
            </w:pPr>
            <w:r w:rsidRPr="00C0575F">
              <w:rPr>
                <w:rFonts w:ascii="Times New Roman" w:hAnsi="Times New Roman"/>
                <w:b/>
                <w:w w:val="98"/>
                <w:sz w:val="24"/>
                <w:szCs w:val="24"/>
              </w:rPr>
              <w:t>Родителей</w:t>
            </w:r>
          </w:p>
        </w:tc>
      </w:tr>
      <w:tr w:rsidR="008E5EB3" w:rsidRPr="00C0575F" w:rsidTr="008E5EB3">
        <w:tc>
          <w:tcPr>
            <w:tcW w:w="7960" w:type="dxa"/>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В играх наблюдается разнообразие сюжетов. Ребенок называет роль до начала игры, обозначает свою новую роль по ходу игры.</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Проявляет самостоятельность в выборе и использовании предметов-заместителей, с интересом включается в ролевой диалог со сверстниками.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Выдвигает игровые замыслы, инициативен в развитии игрового сюжета или в создании интересных (выразительных) образов игровых персонажей.</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Вступает в ролевой диалог, отвечает на вопросы и задает их соответственно принятой роли. Играя индивидуально, ведет негромкий диалог с игрушками, комментирует их «действия», говорит разными голосами за разныхперсонажей.</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Проявляет интерес к игровому экспериментированию с предметами и материалами.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Проявляет творчество в создании игровой обстановки, в театрализации эпизодов любимых сказок, в имитации действий животных, сказочных героев и пр.</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В играх с правилами принимает игровую задачу, проявляет интерес к результату, выигрышу.</w:t>
            </w:r>
          </w:p>
          <w:p w:rsidR="008E5EB3" w:rsidRPr="00C0575F" w:rsidRDefault="008E5EB3" w:rsidP="008E5EB3">
            <w:pPr>
              <w:pStyle w:val="af1"/>
              <w:rPr>
                <w:rFonts w:ascii="Times New Roman" w:hAnsi="Times New Roman"/>
                <w:w w:val="96"/>
                <w:sz w:val="24"/>
                <w:szCs w:val="24"/>
              </w:rPr>
            </w:pPr>
            <w:r w:rsidRPr="00C0575F">
              <w:rPr>
                <w:rFonts w:ascii="Times New Roman" w:hAnsi="Times New Roman"/>
                <w:sz w:val="24"/>
                <w:szCs w:val="24"/>
              </w:rPr>
              <w:t> Доброжелателен в общении с партнерами по игре.</w:t>
            </w:r>
          </w:p>
        </w:tc>
        <w:tc>
          <w:tcPr>
            <w:tcW w:w="7960" w:type="dxa"/>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В игре ребенок повторяет однообразные сюжетные эпизоды. Затрудняется исполнять разные роли в одной сюжетно-ролевой игре, придумать новый вариант сюжета или новую роль.</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Испытывает затруднения в согласовании игровых действий с партнерами-сверстниками, вступает в конфликты, не пытается вникнуть в общий замысел. Нуждается в помощи воспитателя для установления игрового взаимодействия со сверстниками.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В игре с воспитателем проявляет интерес к его игровым действиям, повторяет их, но испытывает трудности в ролевом диалоге.</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В играх с правилами путает последовательность действий, вступает в игру раньше сигнала, упускаетправила.</w:t>
            </w:r>
          </w:p>
          <w:p w:rsidR="008E5EB3" w:rsidRPr="00C0575F" w:rsidRDefault="008E5EB3" w:rsidP="008E5EB3">
            <w:pPr>
              <w:pStyle w:val="af1"/>
              <w:rPr>
                <w:rFonts w:ascii="Times New Roman" w:eastAsia="Times New Roman" w:hAnsi="Times New Roman"/>
                <w:sz w:val="24"/>
                <w:szCs w:val="24"/>
              </w:rPr>
            </w:pPr>
            <w:r w:rsidRPr="00C0575F">
              <w:rPr>
                <w:rFonts w:ascii="Times New Roman" w:hAnsi="Times New Roman"/>
                <w:sz w:val="24"/>
                <w:szCs w:val="24"/>
              </w:rPr>
              <w:t> Затрудняется назвать и перечислить любимые игры.</w:t>
            </w:r>
          </w:p>
        </w:tc>
      </w:tr>
    </w:tbl>
    <w:p w:rsidR="008E5EB3" w:rsidRPr="00C0575F" w:rsidRDefault="008E5EB3" w:rsidP="008E5EB3">
      <w:pPr>
        <w:pStyle w:val="af1"/>
        <w:rPr>
          <w:rFonts w:ascii="Times New Roman" w:eastAsia="Calibri,Bold" w:hAnsi="Times New Roman"/>
        </w:rPr>
      </w:pPr>
    </w:p>
    <w:p w:rsidR="008E5EB3" w:rsidRPr="00C0575F" w:rsidRDefault="008E5EB3" w:rsidP="008E5EB3">
      <w:pPr>
        <w:pStyle w:val="af1"/>
      </w:pPr>
    </w:p>
    <w:p w:rsidR="008E5EB3" w:rsidRPr="00C0575F" w:rsidRDefault="008E5EB3" w:rsidP="008E5EB3">
      <w:pPr>
        <w:pStyle w:val="af1"/>
        <w:rPr>
          <w:rFonts w:ascii="Times New Roman" w:eastAsia="Times New Roman" w:hAnsi="Times New Roman"/>
          <w:b/>
          <w:i/>
          <w:sz w:val="28"/>
          <w:szCs w:val="28"/>
        </w:rPr>
      </w:pPr>
      <w:r w:rsidRPr="00C0575F">
        <w:rPr>
          <w:rFonts w:ascii="Times New Roman" w:eastAsia="Times New Roman" w:hAnsi="Times New Roman"/>
          <w:b/>
          <w:i/>
          <w:sz w:val="28"/>
          <w:szCs w:val="28"/>
        </w:rPr>
        <w:t>Развиваем ценностное отношение к труду</w:t>
      </w:r>
    </w:p>
    <w:p w:rsidR="008E5EB3" w:rsidRPr="00C0575F" w:rsidRDefault="008E5EB3" w:rsidP="008E5EB3">
      <w:pPr>
        <w:pStyle w:val="af1"/>
        <w:rPr>
          <w:rFonts w:ascii="Times New Roman" w:eastAsia="Times New Roman" w:hAnsi="Times New Roman"/>
          <w:b/>
          <w:i/>
          <w:sz w:val="28"/>
          <w:szCs w:val="28"/>
        </w:rPr>
      </w:pPr>
      <w:r w:rsidRPr="00C0575F">
        <w:rPr>
          <w:rFonts w:ascii="Times New Roman" w:eastAsia="Times New Roman" w:hAnsi="Times New Roman"/>
          <w:b/>
          <w:i/>
          <w:sz w:val="28"/>
          <w:szCs w:val="28"/>
        </w:rPr>
        <w:t>Задачи образовательной деятельности</w:t>
      </w:r>
    </w:p>
    <w:p w:rsidR="008E5EB3" w:rsidRPr="00C0575F" w:rsidRDefault="008E5EB3" w:rsidP="008E5EB3">
      <w:pPr>
        <w:pStyle w:val="af1"/>
        <w:rPr>
          <w:rFonts w:ascii="Times New Roman" w:eastAsia="Times New Roman" w:hAnsi="Times New Roman"/>
          <w:sz w:val="28"/>
          <w:szCs w:val="28"/>
        </w:rPr>
      </w:pPr>
    </w:p>
    <w:p w:rsidR="008E5EB3" w:rsidRPr="00C0575F" w:rsidRDefault="008E5EB3" w:rsidP="00393CFD">
      <w:pPr>
        <w:pStyle w:val="af1"/>
        <w:numPr>
          <w:ilvl w:val="0"/>
          <w:numId w:val="89"/>
        </w:numPr>
        <w:rPr>
          <w:rFonts w:ascii="Times New Roman" w:eastAsia="Times New Roman" w:hAnsi="Times New Roman"/>
          <w:sz w:val="28"/>
          <w:szCs w:val="28"/>
        </w:rPr>
      </w:pPr>
      <w:r w:rsidRPr="00C0575F">
        <w:rPr>
          <w:rFonts w:ascii="Times New Roman" w:eastAsia="Times New Roman" w:hAnsi="Times New Roman"/>
          <w:sz w:val="28"/>
          <w:szCs w:val="28"/>
        </w:rPr>
        <w:t>Формировать представление об отдельных профессиях взрослых на основе ознакомления с конкретными видами труда; помочь увидеть направленность труда на достижение результата и удовлетворение потребностей людей. Воспитывать уважение и благодарность взрослым за их труд, заботу о детях;</w:t>
      </w:r>
    </w:p>
    <w:p w:rsidR="008E5EB3" w:rsidRPr="00C0575F" w:rsidRDefault="008E5EB3" w:rsidP="00393CFD">
      <w:pPr>
        <w:pStyle w:val="af1"/>
        <w:numPr>
          <w:ilvl w:val="0"/>
          <w:numId w:val="89"/>
        </w:numPr>
        <w:rPr>
          <w:rFonts w:ascii="Times New Roman" w:eastAsia="Times New Roman" w:hAnsi="Times New Roman"/>
          <w:sz w:val="28"/>
          <w:szCs w:val="28"/>
        </w:rPr>
      </w:pPr>
      <w:r w:rsidRPr="00C0575F">
        <w:rPr>
          <w:rFonts w:ascii="Times New Roman" w:eastAsia="Times New Roman" w:hAnsi="Times New Roman"/>
          <w:sz w:val="28"/>
          <w:szCs w:val="28"/>
        </w:rPr>
        <w:lastRenderedPageBreak/>
        <w:t>Вовлекать детей (в объеме возрастных возможностей) в простейшие процессы хозяйственно-бытового труда – от постановки цели до получения результата труда; при поддержке взрослого развивать умение контролировать качество результатов своего труда (не осталось ли грязи, насухо ли вытерто, убраны ли на место инструменты и материалы).</w:t>
      </w:r>
    </w:p>
    <w:p w:rsidR="008E5EB3" w:rsidRPr="00C0575F" w:rsidRDefault="008E5EB3" w:rsidP="00393CFD">
      <w:pPr>
        <w:pStyle w:val="af1"/>
        <w:numPr>
          <w:ilvl w:val="0"/>
          <w:numId w:val="89"/>
        </w:numPr>
        <w:rPr>
          <w:rFonts w:ascii="Times New Roman" w:eastAsia="Times New Roman" w:hAnsi="Times New Roman"/>
          <w:sz w:val="28"/>
          <w:szCs w:val="28"/>
        </w:rPr>
      </w:pPr>
      <w:r w:rsidRPr="00C0575F">
        <w:rPr>
          <w:rFonts w:ascii="Times New Roman" w:eastAsia="Times New Roman" w:hAnsi="Times New Roman"/>
          <w:sz w:val="28"/>
          <w:szCs w:val="28"/>
        </w:rPr>
        <w:t>Способствовать дальнейшему развитию самостоятельности и уверенности в самообслуживании, желания включаться в повседневные трудовые дела в детском саду и семье.</w:t>
      </w:r>
    </w:p>
    <w:p w:rsidR="008E5EB3" w:rsidRPr="00C0575F" w:rsidRDefault="008E5EB3" w:rsidP="008E5EB3">
      <w:pPr>
        <w:pStyle w:val="af1"/>
        <w:rPr>
          <w:rFonts w:ascii="Times New Roman" w:eastAsia="Times New Roman" w:hAnsi="Times New Roman"/>
          <w:sz w:val="28"/>
          <w:szCs w:val="28"/>
        </w:rPr>
      </w:pPr>
    </w:p>
    <w:p w:rsidR="008E5EB3" w:rsidRPr="00C0575F" w:rsidRDefault="008E5EB3" w:rsidP="008E5EB3">
      <w:pPr>
        <w:pStyle w:val="af1"/>
        <w:rPr>
          <w:rFonts w:ascii="Times New Roman" w:eastAsia="Times New Roman" w:hAnsi="Times New Roman"/>
          <w:b/>
          <w:i/>
          <w:sz w:val="28"/>
          <w:szCs w:val="28"/>
        </w:rPr>
      </w:pPr>
      <w:r w:rsidRPr="00C0575F">
        <w:rPr>
          <w:rFonts w:ascii="Times New Roman" w:eastAsia="Times New Roman" w:hAnsi="Times New Roman"/>
          <w:b/>
          <w:i/>
          <w:sz w:val="28"/>
          <w:szCs w:val="28"/>
        </w:rPr>
        <w:t>Содержание образовательной деятельности</w:t>
      </w:r>
    </w:p>
    <w:p w:rsidR="008E5EB3" w:rsidRPr="00C0575F" w:rsidRDefault="008E5EB3" w:rsidP="008E5EB3">
      <w:pPr>
        <w:pStyle w:val="af1"/>
        <w:rPr>
          <w:rFonts w:ascii="Times New Roman" w:eastAsia="Times New Roman" w:hAnsi="Times New Roman"/>
          <w:b/>
          <w:sz w:val="28"/>
          <w:szCs w:val="28"/>
        </w:rPr>
      </w:pPr>
      <w:r w:rsidRPr="00C0575F">
        <w:rPr>
          <w:rFonts w:ascii="Times New Roman" w:eastAsia="Times New Roman" w:hAnsi="Times New Roman"/>
          <w:b/>
          <w:sz w:val="28"/>
          <w:szCs w:val="28"/>
        </w:rPr>
        <w:t>Труд взрослых и рукотворный мир.</w:t>
      </w:r>
    </w:p>
    <w:p w:rsidR="008E5EB3" w:rsidRPr="00C0575F" w:rsidRDefault="008E5EB3" w:rsidP="00393CFD">
      <w:pPr>
        <w:pStyle w:val="af1"/>
        <w:numPr>
          <w:ilvl w:val="0"/>
          <w:numId w:val="90"/>
        </w:numPr>
        <w:rPr>
          <w:rFonts w:ascii="Times New Roman" w:eastAsia="Times New Roman" w:hAnsi="Times New Roman"/>
          <w:sz w:val="28"/>
          <w:szCs w:val="28"/>
        </w:rPr>
      </w:pPr>
      <w:r w:rsidRPr="00C0575F">
        <w:rPr>
          <w:rFonts w:ascii="Times New Roman" w:eastAsia="Times New Roman" w:hAnsi="Times New Roman"/>
          <w:sz w:val="28"/>
          <w:szCs w:val="28"/>
        </w:rPr>
        <w:t>Обогащение представлений детей о содержании и структуре процессов хозяйственно-бытового трудавзрослых в дошкольном учреждении: сервировка стола; мытье посуды; поддержание чистоты и порядка в групповой комнате; стирка белья; приготовление пищи, о труде взрослых в ближайшем окружении (профессии: продавец, шофер, врач и др.).</w:t>
      </w:r>
    </w:p>
    <w:p w:rsidR="008E5EB3" w:rsidRPr="00C0575F" w:rsidRDefault="008E5EB3" w:rsidP="00393CFD">
      <w:pPr>
        <w:pStyle w:val="af1"/>
        <w:numPr>
          <w:ilvl w:val="0"/>
          <w:numId w:val="91"/>
        </w:numPr>
        <w:rPr>
          <w:rFonts w:ascii="Times New Roman" w:eastAsia="Times New Roman" w:hAnsi="Times New Roman"/>
          <w:sz w:val="28"/>
          <w:szCs w:val="28"/>
        </w:rPr>
      </w:pPr>
      <w:r w:rsidRPr="00C0575F">
        <w:rPr>
          <w:rFonts w:ascii="Times New Roman" w:eastAsia="Times New Roman" w:hAnsi="Times New Roman"/>
          <w:sz w:val="28"/>
          <w:szCs w:val="28"/>
        </w:rPr>
        <w:t xml:space="preserve">Формирование представлений о структуре трудового процесса, взаимосвязи его компонентов на примере конкретных процессов труда (цель труда определяет, какие предметы, материалы и инструменты нужны для выполнения трудовых действий и получения результата, соответствующего его назначению). </w:t>
      </w:r>
    </w:p>
    <w:p w:rsidR="008E5EB3" w:rsidRPr="00C0575F" w:rsidRDefault="008E5EB3" w:rsidP="00393CFD">
      <w:pPr>
        <w:pStyle w:val="af1"/>
        <w:numPr>
          <w:ilvl w:val="0"/>
          <w:numId w:val="91"/>
        </w:numPr>
        <w:rPr>
          <w:rFonts w:ascii="Times New Roman" w:eastAsia="Times New Roman" w:hAnsi="Times New Roman"/>
          <w:sz w:val="28"/>
          <w:szCs w:val="28"/>
        </w:rPr>
      </w:pPr>
      <w:r w:rsidRPr="00C0575F">
        <w:rPr>
          <w:rFonts w:ascii="Times New Roman" w:eastAsia="Times New Roman" w:hAnsi="Times New Roman"/>
          <w:sz w:val="28"/>
          <w:szCs w:val="28"/>
        </w:rPr>
        <w:t>Понимание направленности трудовых процессов на результат (например, повар заботится, чтобы дети были вкусно накормлены). Расширение представлений о предметном мире как результате трудовой деятельности взрослых. Развитие интереса к предметам бытовой техники, которые широко используются дома и в детском саду: пылесос, овощерезка, мясорубка, стиральная машин и пр.</w:t>
      </w:r>
    </w:p>
    <w:p w:rsidR="008E5EB3" w:rsidRPr="00C0575F" w:rsidRDefault="008E5EB3" w:rsidP="008E5EB3">
      <w:pPr>
        <w:pStyle w:val="af1"/>
        <w:jc w:val="center"/>
        <w:rPr>
          <w:rFonts w:ascii="Times New Roman" w:eastAsia="Calibri,Bold" w:hAnsi="Times New Roman"/>
          <w:bCs/>
          <w:sz w:val="28"/>
          <w:szCs w:val="28"/>
        </w:rPr>
      </w:pPr>
      <w:r w:rsidRPr="00C0575F">
        <w:rPr>
          <w:rFonts w:ascii="Times New Roman" w:hAnsi="Times New Roman"/>
          <w:sz w:val="28"/>
          <w:szCs w:val="28"/>
        </w:rPr>
        <w:t>ОСОБЕННОСТИ СТРУКТУРЫ И ФОРМЫ ДЕТСКОЙ ТРУДОВОВЙ ДЕЯТЕЛЬНОСТИ</w:t>
      </w:r>
    </w:p>
    <w:p w:rsidR="008E5EB3" w:rsidRPr="00C0575F" w:rsidRDefault="008E5EB3" w:rsidP="008E5EB3">
      <w:pPr>
        <w:pStyle w:val="af1"/>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67"/>
        <w:gridCol w:w="5161"/>
        <w:gridCol w:w="6840"/>
      </w:tblGrid>
      <w:tr w:rsidR="008E5EB3" w:rsidRPr="00C0575F" w:rsidTr="008E5EB3">
        <w:tc>
          <w:tcPr>
            <w:tcW w:w="3767" w:type="dxa"/>
          </w:tcPr>
          <w:p w:rsidR="008E5EB3" w:rsidRPr="00C0575F" w:rsidRDefault="008E5EB3" w:rsidP="008E5EB3">
            <w:pPr>
              <w:pStyle w:val="af1"/>
              <w:rPr>
                <w:rFonts w:ascii="Times New Roman" w:hAnsi="Times New Roman"/>
                <w:b/>
                <w:sz w:val="24"/>
                <w:szCs w:val="24"/>
              </w:rPr>
            </w:pPr>
            <w:r w:rsidRPr="00C0575F">
              <w:rPr>
                <w:rFonts w:ascii="Times New Roman" w:hAnsi="Times New Roman"/>
                <w:b/>
                <w:sz w:val="24"/>
                <w:szCs w:val="24"/>
              </w:rPr>
              <w:t>Условное обозначение</w:t>
            </w:r>
          </w:p>
        </w:tc>
        <w:tc>
          <w:tcPr>
            <w:tcW w:w="5161" w:type="dxa"/>
          </w:tcPr>
          <w:p w:rsidR="008E5EB3" w:rsidRPr="00C0575F" w:rsidRDefault="008E5EB3" w:rsidP="008E5EB3">
            <w:pPr>
              <w:pStyle w:val="af1"/>
              <w:rPr>
                <w:rFonts w:ascii="Times New Roman" w:hAnsi="Times New Roman"/>
                <w:b/>
                <w:sz w:val="24"/>
                <w:szCs w:val="24"/>
              </w:rPr>
            </w:pPr>
            <w:r w:rsidRPr="00C0575F">
              <w:rPr>
                <w:rFonts w:ascii="Times New Roman" w:hAnsi="Times New Roman"/>
                <w:b/>
                <w:sz w:val="24"/>
                <w:szCs w:val="24"/>
              </w:rPr>
              <w:t>Особенности структуры</w:t>
            </w:r>
          </w:p>
        </w:tc>
        <w:tc>
          <w:tcPr>
            <w:tcW w:w="6840" w:type="dxa"/>
          </w:tcPr>
          <w:p w:rsidR="008E5EB3" w:rsidRPr="00C0575F" w:rsidRDefault="008E5EB3" w:rsidP="008E5EB3">
            <w:pPr>
              <w:pStyle w:val="af1"/>
              <w:rPr>
                <w:rFonts w:ascii="Times New Roman" w:hAnsi="Times New Roman"/>
                <w:b/>
                <w:sz w:val="24"/>
                <w:szCs w:val="24"/>
              </w:rPr>
            </w:pPr>
            <w:r w:rsidRPr="00C0575F">
              <w:rPr>
                <w:rFonts w:ascii="Times New Roman" w:hAnsi="Times New Roman"/>
                <w:b/>
                <w:sz w:val="24"/>
                <w:szCs w:val="24"/>
              </w:rPr>
              <w:t>Наличие совместных действий в зависимости от участников</w:t>
            </w:r>
          </w:p>
        </w:tc>
      </w:tr>
      <w:tr w:rsidR="008E5EB3" w:rsidRPr="00C0575F" w:rsidTr="008E5EB3">
        <w:trPr>
          <w:cantSplit/>
        </w:trPr>
        <w:tc>
          <w:tcPr>
            <w:tcW w:w="3767" w:type="dxa"/>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Индивидуальный труд</w:t>
            </w:r>
          </w:p>
        </w:tc>
        <w:tc>
          <w:tcPr>
            <w:tcW w:w="5161" w:type="dxa"/>
            <w:vMerge w:val="restart"/>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Ребенок действует сам, выполняя все задания в индивидуальном темпе</w:t>
            </w:r>
          </w:p>
        </w:tc>
        <w:tc>
          <w:tcPr>
            <w:tcW w:w="6840" w:type="dxa"/>
            <w:vMerge w:val="restart"/>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Не испытывает никакой зависимости от других детей</w:t>
            </w:r>
          </w:p>
        </w:tc>
      </w:tr>
      <w:tr w:rsidR="008E5EB3" w:rsidRPr="00C0575F" w:rsidTr="008E5EB3">
        <w:trPr>
          <w:cantSplit/>
        </w:trPr>
        <w:tc>
          <w:tcPr>
            <w:tcW w:w="3767" w:type="dxa"/>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Труд рядом</w:t>
            </w:r>
          </w:p>
        </w:tc>
        <w:tc>
          <w:tcPr>
            <w:tcW w:w="5161" w:type="dxa"/>
            <w:vMerge/>
          </w:tcPr>
          <w:p w:rsidR="008E5EB3" w:rsidRPr="00C0575F" w:rsidRDefault="008E5EB3" w:rsidP="008E5EB3">
            <w:pPr>
              <w:pStyle w:val="af1"/>
              <w:rPr>
                <w:rFonts w:ascii="Times New Roman" w:hAnsi="Times New Roman"/>
                <w:sz w:val="24"/>
                <w:szCs w:val="24"/>
              </w:rPr>
            </w:pPr>
          </w:p>
        </w:tc>
        <w:tc>
          <w:tcPr>
            <w:tcW w:w="6840" w:type="dxa"/>
            <w:vMerge/>
          </w:tcPr>
          <w:p w:rsidR="008E5EB3" w:rsidRPr="00C0575F" w:rsidRDefault="008E5EB3" w:rsidP="008E5EB3">
            <w:pPr>
              <w:pStyle w:val="af1"/>
              <w:rPr>
                <w:rFonts w:ascii="Times New Roman" w:hAnsi="Times New Roman"/>
                <w:sz w:val="24"/>
                <w:szCs w:val="24"/>
              </w:rPr>
            </w:pPr>
          </w:p>
        </w:tc>
      </w:tr>
      <w:tr w:rsidR="008E5EB3" w:rsidRPr="00C0575F" w:rsidTr="008E5EB3">
        <w:tc>
          <w:tcPr>
            <w:tcW w:w="3767" w:type="dxa"/>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Труд общий</w:t>
            </w:r>
          </w:p>
        </w:tc>
        <w:tc>
          <w:tcPr>
            <w:tcW w:w="5161" w:type="dxa"/>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Участников объединяет общее задание и общий результат</w:t>
            </w:r>
          </w:p>
        </w:tc>
        <w:tc>
          <w:tcPr>
            <w:tcW w:w="6840" w:type="dxa"/>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Возникает необходимость согласований при распределении задании, при обобщении результатов</w:t>
            </w:r>
          </w:p>
        </w:tc>
      </w:tr>
      <w:tr w:rsidR="008E5EB3" w:rsidRPr="00C0575F" w:rsidTr="008E5EB3">
        <w:tc>
          <w:tcPr>
            <w:tcW w:w="3767" w:type="dxa"/>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Труд совместный</w:t>
            </w:r>
          </w:p>
        </w:tc>
        <w:tc>
          <w:tcPr>
            <w:tcW w:w="5161" w:type="dxa"/>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Наличие тесной зависимости от партнеров, темпа и качества их деятельности</w:t>
            </w:r>
          </w:p>
        </w:tc>
        <w:tc>
          <w:tcPr>
            <w:tcW w:w="6840" w:type="dxa"/>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Каждый участник является контролером деятельности предыдущего участника</w:t>
            </w:r>
          </w:p>
        </w:tc>
      </w:tr>
    </w:tbl>
    <w:p w:rsidR="008E5EB3" w:rsidRPr="00C0575F" w:rsidRDefault="008E5EB3" w:rsidP="008E5EB3">
      <w:pPr>
        <w:pStyle w:val="af1"/>
        <w:rPr>
          <w:rFonts w:ascii="Times New Roman" w:eastAsia="Arial" w:hAnsi="Times New Roman"/>
          <w:sz w:val="24"/>
          <w:szCs w:val="24"/>
        </w:rPr>
      </w:pPr>
    </w:p>
    <w:p w:rsidR="008E5EB3" w:rsidRPr="00C0575F" w:rsidRDefault="008E5EB3" w:rsidP="008E5EB3">
      <w:pPr>
        <w:pStyle w:val="af1"/>
        <w:rPr>
          <w:rFonts w:ascii="Times New Roman" w:eastAsia="Times New Roman" w:hAnsi="Times New Roman"/>
          <w:b/>
          <w:sz w:val="28"/>
          <w:szCs w:val="28"/>
        </w:rPr>
      </w:pPr>
      <w:r w:rsidRPr="00C0575F">
        <w:rPr>
          <w:rFonts w:ascii="Times New Roman" w:eastAsia="Times New Roman" w:hAnsi="Times New Roman"/>
          <w:b/>
          <w:sz w:val="28"/>
          <w:szCs w:val="28"/>
        </w:rPr>
        <w:t>Самообслуживание и детский труд.</w:t>
      </w:r>
    </w:p>
    <w:p w:rsidR="008E5EB3" w:rsidRPr="00C0575F" w:rsidRDefault="008E5EB3" w:rsidP="00393CFD">
      <w:pPr>
        <w:pStyle w:val="af1"/>
        <w:numPr>
          <w:ilvl w:val="0"/>
          <w:numId w:val="114"/>
        </w:numPr>
        <w:rPr>
          <w:rFonts w:ascii="Times New Roman" w:eastAsia="Times New Roman" w:hAnsi="Times New Roman"/>
          <w:sz w:val="28"/>
          <w:szCs w:val="28"/>
        </w:rPr>
      </w:pPr>
      <w:r w:rsidRPr="00C0575F">
        <w:rPr>
          <w:rFonts w:ascii="Times New Roman" w:eastAsia="Times New Roman" w:hAnsi="Times New Roman"/>
          <w:sz w:val="28"/>
          <w:szCs w:val="28"/>
        </w:rPr>
        <w:t>Отчетливое представление о процессах самообслуживания,правилах и способах их выполнения.Развитиесамостоятельности в выполнении процессов самообслуживания и отдельных процессов хозяйственно-бытового труда.</w:t>
      </w:r>
    </w:p>
    <w:p w:rsidR="008E5EB3" w:rsidRPr="00C0575F" w:rsidRDefault="008E5EB3" w:rsidP="00393CFD">
      <w:pPr>
        <w:pStyle w:val="af1"/>
        <w:numPr>
          <w:ilvl w:val="0"/>
          <w:numId w:val="113"/>
        </w:numPr>
        <w:rPr>
          <w:rFonts w:ascii="Times New Roman" w:hAnsi="Times New Roman"/>
          <w:sz w:val="28"/>
          <w:szCs w:val="28"/>
        </w:rPr>
      </w:pPr>
      <w:r w:rsidRPr="00C0575F">
        <w:rPr>
          <w:rFonts w:ascii="Times New Roman" w:hAnsi="Times New Roman"/>
          <w:sz w:val="28"/>
          <w:szCs w:val="28"/>
        </w:rPr>
        <w:lastRenderedPageBreak/>
        <w:t xml:space="preserve">Совершенствовать умение самостоятельно одеваться, раздеваться. </w:t>
      </w:r>
    </w:p>
    <w:p w:rsidR="008E5EB3" w:rsidRPr="00C0575F" w:rsidRDefault="008E5EB3" w:rsidP="00393CFD">
      <w:pPr>
        <w:pStyle w:val="af1"/>
        <w:numPr>
          <w:ilvl w:val="0"/>
          <w:numId w:val="113"/>
        </w:numPr>
        <w:rPr>
          <w:rFonts w:ascii="Times New Roman" w:hAnsi="Times New Roman"/>
          <w:sz w:val="28"/>
          <w:szCs w:val="28"/>
        </w:rPr>
      </w:pPr>
      <w:r w:rsidRPr="00C0575F">
        <w:rPr>
          <w:rFonts w:ascii="Times New Roman" w:hAnsi="Times New Roman"/>
          <w:sz w:val="28"/>
          <w:szCs w:val="28"/>
        </w:rPr>
        <w:t>Приучать аккуратно, складывать и вешать одежду, с помощью взрослого приводить ее в порядок (чистить, просушивать)</w:t>
      </w:r>
    </w:p>
    <w:p w:rsidR="008E5EB3" w:rsidRPr="00C0575F" w:rsidRDefault="008E5EB3" w:rsidP="00393CFD">
      <w:pPr>
        <w:pStyle w:val="af1"/>
        <w:numPr>
          <w:ilvl w:val="0"/>
          <w:numId w:val="113"/>
        </w:numPr>
        <w:rPr>
          <w:rFonts w:ascii="Times New Roman" w:hAnsi="Times New Roman"/>
          <w:sz w:val="28"/>
          <w:szCs w:val="28"/>
        </w:rPr>
      </w:pPr>
      <w:r w:rsidRPr="00C0575F">
        <w:rPr>
          <w:rFonts w:ascii="Times New Roman" w:hAnsi="Times New Roman"/>
          <w:sz w:val="28"/>
          <w:szCs w:val="28"/>
        </w:rPr>
        <w:t xml:space="preserve">Воспитывать стремление быть аккуратным, опрятным. </w:t>
      </w:r>
    </w:p>
    <w:p w:rsidR="008E5EB3" w:rsidRPr="00C0575F" w:rsidRDefault="008E5EB3" w:rsidP="00393CFD">
      <w:pPr>
        <w:pStyle w:val="af1"/>
        <w:numPr>
          <w:ilvl w:val="0"/>
          <w:numId w:val="113"/>
        </w:numPr>
        <w:rPr>
          <w:rFonts w:ascii="Times New Roman" w:hAnsi="Times New Roman"/>
          <w:sz w:val="28"/>
          <w:szCs w:val="28"/>
        </w:rPr>
      </w:pPr>
      <w:r w:rsidRPr="00C0575F">
        <w:rPr>
          <w:rFonts w:ascii="Times New Roman" w:hAnsi="Times New Roman"/>
          <w:sz w:val="28"/>
          <w:szCs w:val="28"/>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т.д.)</w:t>
      </w:r>
    </w:p>
    <w:p w:rsidR="008E5EB3" w:rsidRPr="00C0575F" w:rsidRDefault="008E5EB3" w:rsidP="00393CFD">
      <w:pPr>
        <w:pStyle w:val="af1"/>
        <w:numPr>
          <w:ilvl w:val="0"/>
          <w:numId w:val="79"/>
        </w:numPr>
        <w:rPr>
          <w:rFonts w:ascii="Times New Roman" w:hAnsi="Times New Roman"/>
          <w:sz w:val="28"/>
          <w:szCs w:val="28"/>
        </w:rPr>
      </w:pPr>
      <w:r w:rsidRPr="00C0575F">
        <w:rPr>
          <w:rFonts w:ascii="Times New Roman" w:hAnsi="Times New Roman"/>
          <w:sz w:val="28"/>
          <w:szCs w:val="28"/>
        </w:rPr>
        <w:t xml:space="preserve">Следить за своим внешним видом. </w:t>
      </w:r>
    </w:p>
    <w:p w:rsidR="008E5EB3" w:rsidRPr="00C0575F" w:rsidRDefault="008E5EB3" w:rsidP="00393CFD">
      <w:pPr>
        <w:pStyle w:val="af1"/>
        <w:numPr>
          <w:ilvl w:val="0"/>
          <w:numId w:val="79"/>
        </w:numPr>
        <w:rPr>
          <w:rFonts w:ascii="Times New Roman" w:hAnsi="Times New Roman"/>
          <w:sz w:val="28"/>
          <w:szCs w:val="28"/>
        </w:rPr>
      </w:pPr>
      <w:r w:rsidRPr="00C0575F">
        <w:rPr>
          <w:rFonts w:ascii="Times New Roman" w:hAnsi="Times New Roman"/>
          <w:sz w:val="28"/>
          <w:szCs w:val="28"/>
        </w:rPr>
        <w:t xml:space="preserve">Воспитывать привычку самостоятельно умываться, мыть руки с мылом перед едой, по мере загрязнения, после пользования туалетом. </w:t>
      </w:r>
    </w:p>
    <w:p w:rsidR="008E5EB3" w:rsidRPr="00C0575F" w:rsidRDefault="008E5EB3" w:rsidP="00393CFD">
      <w:pPr>
        <w:pStyle w:val="af1"/>
        <w:numPr>
          <w:ilvl w:val="0"/>
          <w:numId w:val="79"/>
        </w:numPr>
        <w:rPr>
          <w:rFonts w:ascii="Times New Roman" w:hAnsi="Times New Roman"/>
          <w:sz w:val="28"/>
          <w:szCs w:val="28"/>
        </w:rPr>
      </w:pPr>
      <w:r w:rsidRPr="00C0575F">
        <w:rPr>
          <w:rFonts w:ascii="Times New Roman" w:hAnsi="Times New Roman"/>
          <w:sz w:val="28"/>
          <w:szCs w:val="28"/>
        </w:rPr>
        <w:t xml:space="preserve">Закреплять умение пользоваться расческой, носовым платком; при кашле и чихании отворачиваться, прикрывать рот и нос носовым платком. </w:t>
      </w:r>
    </w:p>
    <w:p w:rsidR="008E5EB3" w:rsidRPr="00C0575F" w:rsidRDefault="008E5EB3" w:rsidP="00393CFD">
      <w:pPr>
        <w:pStyle w:val="af1"/>
        <w:numPr>
          <w:ilvl w:val="0"/>
          <w:numId w:val="79"/>
        </w:numPr>
        <w:rPr>
          <w:rFonts w:ascii="Times New Roman" w:hAnsi="Times New Roman"/>
          <w:sz w:val="28"/>
          <w:szCs w:val="28"/>
        </w:rPr>
      </w:pPr>
      <w:r w:rsidRPr="00C0575F">
        <w:rPr>
          <w:rFonts w:ascii="Times New Roman" w:hAnsi="Times New Roman"/>
          <w:sz w:val="28"/>
          <w:szCs w:val="28"/>
        </w:rPr>
        <w:t xml:space="preserve">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hAnsi="Times New Roman"/>
          <w:sz w:val="28"/>
          <w:szCs w:val="28"/>
        </w:rPr>
      </w:pPr>
      <w:r w:rsidRPr="00C0575F">
        <w:rPr>
          <w:rFonts w:ascii="Times New Roman" w:hAnsi="Times New Roman"/>
          <w:b/>
          <w:i/>
          <w:sz w:val="28"/>
          <w:szCs w:val="28"/>
        </w:rPr>
        <w:t>Общественно-полезный труд</w:t>
      </w:r>
      <w:r w:rsidRPr="00C0575F">
        <w:rPr>
          <w:rFonts w:ascii="Times New Roman" w:hAnsi="Times New Roman"/>
          <w:sz w:val="28"/>
          <w:szCs w:val="28"/>
        </w:rPr>
        <w:t xml:space="preserve">. </w:t>
      </w:r>
    </w:p>
    <w:p w:rsidR="008E5EB3" w:rsidRPr="00C0575F" w:rsidRDefault="008E5EB3" w:rsidP="008E5EB3">
      <w:pPr>
        <w:pStyle w:val="af1"/>
        <w:rPr>
          <w:rFonts w:ascii="Times New Roman" w:hAnsi="Times New Roman"/>
          <w:sz w:val="28"/>
          <w:szCs w:val="28"/>
        </w:rPr>
      </w:pPr>
      <w:r w:rsidRPr="00C0575F">
        <w:rPr>
          <w:rFonts w:ascii="Times New Roman" w:hAnsi="Times New Roman"/>
          <w:sz w:val="28"/>
          <w:szCs w:val="28"/>
        </w:rPr>
        <w:t>Воспитывать у детей положительное отношение к труду, желание трудиться.</w:t>
      </w:r>
    </w:p>
    <w:p w:rsidR="008E5EB3" w:rsidRPr="00C0575F" w:rsidRDefault="008E5EB3" w:rsidP="008E5EB3">
      <w:pPr>
        <w:pStyle w:val="af1"/>
        <w:rPr>
          <w:rFonts w:ascii="Times New Roman" w:hAnsi="Times New Roman"/>
          <w:sz w:val="28"/>
          <w:szCs w:val="28"/>
        </w:rPr>
      </w:pPr>
      <w:r w:rsidRPr="00C0575F">
        <w:rPr>
          <w:rFonts w:ascii="Times New Roman" w:hAnsi="Times New Roman"/>
          <w:sz w:val="28"/>
          <w:szCs w:val="28"/>
        </w:rPr>
        <w:t xml:space="preserve">Формировать ответственное отношение к порученному заданию (умение и желание доводить дело до конца, стремление сделать его хорошо). </w:t>
      </w:r>
    </w:p>
    <w:p w:rsidR="008E5EB3" w:rsidRPr="00C0575F" w:rsidRDefault="008E5EB3" w:rsidP="008E5EB3">
      <w:pPr>
        <w:pStyle w:val="af1"/>
        <w:rPr>
          <w:rFonts w:ascii="Times New Roman" w:hAnsi="Times New Roman"/>
          <w:sz w:val="28"/>
          <w:szCs w:val="28"/>
        </w:rPr>
      </w:pPr>
      <w:r w:rsidRPr="00C0575F">
        <w:rPr>
          <w:rFonts w:ascii="Times New Roman" w:hAnsi="Times New Roman"/>
          <w:sz w:val="28"/>
          <w:szCs w:val="28"/>
        </w:rPr>
        <w:t xml:space="preserve">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w:t>
      </w:r>
    </w:p>
    <w:p w:rsidR="008E5EB3" w:rsidRPr="00C0575F" w:rsidRDefault="008E5EB3" w:rsidP="008E5EB3">
      <w:pPr>
        <w:pStyle w:val="af1"/>
        <w:rPr>
          <w:rFonts w:ascii="Times New Roman" w:hAnsi="Times New Roman"/>
          <w:sz w:val="28"/>
          <w:szCs w:val="28"/>
        </w:rPr>
      </w:pPr>
      <w:r w:rsidRPr="00C0575F">
        <w:rPr>
          <w:rFonts w:ascii="Times New Roman" w:hAnsi="Times New Roman"/>
          <w:sz w:val="28"/>
          <w:szCs w:val="28"/>
        </w:rPr>
        <w:t xml:space="preserve">Поощрять инициативу в оказании помощи товарищам, взрослым. </w:t>
      </w:r>
    </w:p>
    <w:p w:rsidR="008E5EB3" w:rsidRPr="00C0575F" w:rsidRDefault="008E5EB3" w:rsidP="008E5EB3">
      <w:pPr>
        <w:pStyle w:val="af1"/>
        <w:rPr>
          <w:rFonts w:ascii="Times New Roman" w:hAnsi="Times New Roman"/>
          <w:sz w:val="28"/>
          <w:szCs w:val="28"/>
        </w:rPr>
      </w:pPr>
      <w:r w:rsidRPr="00C0575F">
        <w:rPr>
          <w:rFonts w:ascii="Times New Roman" w:hAnsi="Times New Roman"/>
          <w:sz w:val="28"/>
          <w:szCs w:val="28"/>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w:t>
      </w:r>
    </w:p>
    <w:p w:rsidR="008E5EB3" w:rsidRPr="00C0575F" w:rsidRDefault="008E5EB3" w:rsidP="008E5EB3">
      <w:pPr>
        <w:pStyle w:val="af1"/>
        <w:rPr>
          <w:rFonts w:ascii="Times New Roman" w:hAnsi="Times New Roman"/>
          <w:sz w:val="28"/>
          <w:szCs w:val="28"/>
        </w:rPr>
      </w:pPr>
      <w:r w:rsidRPr="00C0575F">
        <w:rPr>
          <w:rFonts w:ascii="Times New Roman" w:hAnsi="Times New Roman"/>
          <w:sz w:val="28"/>
          <w:szCs w:val="28"/>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 </w:t>
      </w:r>
    </w:p>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hAnsi="Times New Roman"/>
          <w:b/>
          <w:i/>
          <w:sz w:val="28"/>
          <w:szCs w:val="28"/>
        </w:rPr>
      </w:pPr>
      <w:r w:rsidRPr="00C0575F">
        <w:rPr>
          <w:rFonts w:ascii="Times New Roman" w:hAnsi="Times New Roman"/>
          <w:b/>
          <w:i/>
          <w:sz w:val="28"/>
          <w:szCs w:val="28"/>
        </w:rPr>
        <w:t xml:space="preserve">Труд в природе. </w:t>
      </w:r>
    </w:p>
    <w:p w:rsidR="008E5EB3" w:rsidRPr="00C0575F" w:rsidRDefault="008E5EB3" w:rsidP="008E5EB3">
      <w:pPr>
        <w:pStyle w:val="af1"/>
        <w:rPr>
          <w:rFonts w:ascii="Times New Roman" w:hAnsi="Times New Roman"/>
          <w:sz w:val="28"/>
          <w:szCs w:val="28"/>
        </w:rPr>
      </w:pPr>
      <w:r w:rsidRPr="00C0575F">
        <w:rPr>
          <w:rFonts w:ascii="Times New Roman" w:hAnsi="Times New Roman"/>
          <w:sz w:val="28"/>
          <w:szCs w:val="28"/>
        </w:rPr>
        <w:t xml:space="preserve">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w:t>
      </w:r>
    </w:p>
    <w:p w:rsidR="008E5EB3" w:rsidRPr="00C0575F" w:rsidRDefault="008E5EB3" w:rsidP="008E5EB3">
      <w:pPr>
        <w:pStyle w:val="af1"/>
        <w:rPr>
          <w:rFonts w:ascii="Times New Roman" w:hAnsi="Times New Roman"/>
          <w:sz w:val="28"/>
          <w:szCs w:val="28"/>
        </w:rPr>
      </w:pPr>
      <w:r w:rsidRPr="00C0575F">
        <w:rPr>
          <w:rFonts w:ascii="Times New Roman" w:hAnsi="Times New Roman"/>
          <w:sz w:val="28"/>
          <w:szCs w:val="28"/>
        </w:rPr>
        <w:lastRenderedPageBreak/>
        <w:t xml:space="preserve">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w:t>
      </w:r>
    </w:p>
    <w:p w:rsidR="008E5EB3" w:rsidRPr="00C0575F" w:rsidRDefault="008E5EB3" w:rsidP="008E5EB3">
      <w:pPr>
        <w:pStyle w:val="af1"/>
        <w:rPr>
          <w:rFonts w:ascii="Times New Roman" w:hAnsi="Times New Roman"/>
          <w:sz w:val="28"/>
          <w:szCs w:val="28"/>
        </w:rPr>
      </w:pPr>
      <w:r w:rsidRPr="00C0575F">
        <w:rPr>
          <w:rFonts w:ascii="Times New Roman" w:hAnsi="Times New Roman"/>
          <w:sz w:val="28"/>
          <w:szCs w:val="28"/>
        </w:rPr>
        <w:t xml:space="preserve">Приобщать детей к работе по выращиванию зелени для корма птицам в зимнее время; к подкормке зимующих птиц. </w:t>
      </w:r>
    </w:p>
    <w:p w:rsidR="008E5EB3" w:rsidRPr="00C0575F" w:rsidRDefault="008E5EB3" w:rsidP="008E5EB3">
      <w:pPr>
        <w:pStyle w:val="af1"/>
        <w:rPr>
          <w:rFonts w:ascii="Times New Roman" w:hAnsi="Times New Roman"/>
          <w:sz w:val="28"/>
          <w:szCs w:val="28"/>
        </w:rPr>
      </w:pPr>
      <w:r w:rsidRPr="00C0575F">
        <w:rPr>
          <w:rFonts w:ascii="Times New Roman" w:hAnsi="Times New Roman"/>
          <w:sz w:val="28"/>
          <w:szCs w:val="28"/>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8E5EB3" w:rsidRPr="00C0575F" w:rsidRDefault="008E5EB3" w:rsidP="008E5EB3">
      <w:pPr>
        <w:pStyle w:val="af1"/>
        <w:rPr>
          <w:rFonts w:ascii="Times New Roman" w:hAnsi="Times New Roman"/>
          <w:b/>
          <w:i/>
          <w:sz w:val="28"/>
          <w:szCs w:val="28"/>
        </w:rPr>
      </w:pPr>
    </w:p>
    <w:p w:rsidR="008E5EB3" w:rsidRPr="00C0575F" w:rsidRDefault="008E5EB3" w:rsidP="008E5EB3">
      <w:pPr>
        <w:pStyle w:val="af1"/>
        <w:rPr>
          <w:rFonts w:ascii="Times New Roman" w:hAnsi="Times New Roman"/>
          <w:b/>
          <w:i/>
          <w:sz w:val="28"/>
          <w:szCs w:val="28"/>
        </w:rPr>
      </w:pPr>
      <w:r w:rsidRPr="00C0575F">
        <w:rPr>
          <w:rFonts w:ascii="Times New Roman" w:hAnsi="Times New Roman"/>
          <w:b/>
          <w:i/>
          <w:sz w:val="28"/>
          <w:szCs w:val="28"/>
        </w:rPr>
        <w:t xml:space="preserve">Уважение к труду взрослых. </w:t>
      </w:r>
    </w:p>
    <w:p w:rsidR="008E5EB3" w:rsidRPr="00C0575F" w:rsidRDefault="008E5EB3" w:rsidP="008E5EB3">
      <w:pPr>
        <w:pStyle w:val="af1"/>
        <w:rPr>
          <w:rFonts w:ascii="Times New Roman" w:hAnsi="Times New Roman"/>
          <w:sz w:val="28"/>
          <w:szCs w:val="28"/>
        </w:rPr>
      </w:pPr>
      <w:r w:rsidRPr="00C0575F">
        <w:rPr>
          <w:rFonts w:ascii="Times New Roman" w:hAnsi="Times New Roman"/>
          <w:sz w:val="28"/>
          <w:szCs w:val="28"/>
        </w:rPr>
        <w:t>Знакомить детей с профессиями близких людей, подчеркивая значимость их труда.</w:t>
      </w:r>
    </w:p>
    <w:p w:rsidR="008E5EB3" w:rsidRPr="00C0575F" w:rsidRDefault="008E5EB3" w:rsidP="008E5EB3">
      <w:pPr>
        <w:pStyle w:val="af1"/>
        <w:rPr>
          <w:rFonts w:ascii="Times New Roman" w:hAnsi="Times New Roman"/>
          <w:sz w:val="28"/>
          <w:szCs w:val="28"/>
        </w:rPr>
      </w:pPr>
      <w:r w:rsidRPr="00C0575F">
        <w:rPr>
          <w:rFonts w:ascii="Times New Roman" w:hAnsi="Times New Roman"/>
          <w:sz w:val="28"/>
          <w:szCs w:val="28"/>
        </w:rPr>
        <w:t xml:space="preserve">Формировать интерес к профессиям родителей. </w:t>
      </w:r>
    </w:p>
    <w:p w:rsidR="008E5EB3" w:rsidRPr="00C0575F" w:rsidRDefault="008E5EB3" w:rsidP="008E5EB3">
      <w:pPr>
        <w:pStyle w:val="af1"/>
        <w:rPr>
          <w:rFonts w:ascii="Times New Roman" w:eastAsia="Calibri,Bold" w:hAnsi="Times New Roman"/>
          <w:sz w:val="28"/>
          <w:szCs w:val="28"/>
        </w:rPr>
      </w:pPr>
      <w:r w:rsidRPr="00C0575F">
        <w:rPr>
          <w:rFonts w:ascii="Times New Roman" w:eastAsia="Calibri,Bold" w:hAnsi="Times New Roman"/>
          <w:sz w:val="28"/>
          <w:szCs w:val="28"/>
        </w:rPr>
        <w:t>РЕЗУЛЬТАТЫ ОБРАЗОВАТЕЛЬНОЙ ДЕЯТЕЛЬНОСТИ</w:t>
      </w:r>
    </w:p>
    <w:tbl>
      <w:tblPr>
        <w:tblStyle w:val="a3"/>
        <w:tblW w:w="0" w:type="auto"/>
        <w:tblLook w:val="04A0"/>
      </w:tblPr>
      <w:tblGrid>
        <w:gridCol w:w="7960"/>
        <w:gridCol w:w="7960"/>
      </w:tblGrid>
      <w:tr w:rsidR="008E5EB3" w:rsidRPr="00C0575F" w:rsidTr="008E5EB3">
        <w:tc>
          <w:tcPr>
            <w:tcW w:w="7960" w:type="dxa"/>
          </w:tcPr>
          <w:p w:rsidR="008E5EB3" w:rsidRPr="00C0575F" w:rsidRDefault="008E5EB3" w:rsidP="008E5EB3">
            <w:pPr>
              <w:pStyle w:val="af1"/>
              <w:rPr>
                <w:rFonts w:ascii="Times New Roman" w:eastAsia="Calibri,Bold" w:hAnsi="Times New Roman"/>
                <w:b/>
                <w:sz w:val="24"/>
                <w:szCs w:val="24"/>
              </w:rPr>
            </w:pPr>
            <w:r w:rsidRPr="00C0575F">
              <w:rPr>
                <w:rFonts w:ascii="Times New Roman" w:eastAsia="Calibri,Bold" w:hAnsi="Times New Roman"/>
                <w:b/>
                <w:sz w:val="24"/>
                <w:szCs w:val="24"/>
              </w:rPr>
              <w:t>Достижения ребенка (Что нас радует)</w:t>
            </w:r>
          </w:p>
        </w:tc>
        <w:tc>
          <w:tcPr>
            <w:tcW w:w="7960" w:type="dxa"/>
          </w:tcPr>
          <w:p w:rsidR="008E5EB3" w:rsidRPr="00C0575F" w:rsidRDefault="008E5EB3" w:rsidP="008E5EB3">
            <w:pPr>
              <w:pStyle w:val="af1"/>
              <w:rPr>
                <w:rFonts w:ascii="Times New Roman" w:hAnsi="Times New Roman"/>
                <w:b/>
                <w:sz w:val="24"/>
                <w:szCs w:val="24"/>
              </w:rPr>
            </w:pPr>
            <w:r w:rsidRPr="00C0575F">
              <w:rPr>
                <w:rFonts w:ascii="Times New Roman" w:hAnsi="Times New Roman"/>
                <w:b/>
                <w:sz w:val="24"/>
                <w:szCs w:val="24"/>
              </w:rPr>
              <w:t xml:space="preserve">Вызывает озабоченность и требует </w:t>
            </w:r>
            <w:r w:rsidRPr="00C0575F">
              <w:rPr>
                <w:rFonts w:ascii="Times New Roman" w:hAnsi="Times New Roman"/>
                <w:b/>
                <w:w w:val="99"/>
                <w:sz w:val="24"/>
                <w:szCs w:val="24"/>
              </w:rPr>
              <w:t>совместных усилий педагогов и</w:t>
            </w:r>
          </w:p>
          <w:p w:rsidR="008E5EB3" w:rsidRPr="00C0575F" w:rsidRDefault="008E5EB3" w:rsidP="008E5EB3">
            <w:pPr>
              <w:pStyle w:val="af1"/>
              <w:rPr>
                <w:rFonts w:ascii="Times New Roman" w:eastAsia="Calibri,Bold" w:hAnsi="Times New Roman"/>
                <w:sz w:val="24"/>
                <w:szCs w:val="24"/>
              </w:rPr>
            </w:pPr>
            <w:r w:rsidRPr="00C0575F">
              <w:rPr>
                <w:rFonts w:ascii="Times New Roman" w:hAnsi="Times New Roman"/>
                <w:b/>
                <w:w w:val="98"/>
                <w:sz w:val="24"/>
                <w:szCs w:val="24"/>
              </w:rPr>
              <w:t>Родителей</w:t>
            </w:r>
          </w:p>
        </w:tc>
      </w:tr>
      <w:tr w:rsidR="008E5EB3" w:rsidRPr="00C0575F" w:rsidTr="008E5EB3">
        <w:tc>
          <w:tcPr>
            <w:tcW w:w="7960" w:type="dxa"/>
          </w:tcPr>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Ребенок проявляет познавательный интерес к труду взрослых, профессиям, технике; охотно отражает эти представления в играх.</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Ребенок самостоятелен в самообслуживании, сам ставит цель, видит необходимость выполнения определенных действий для достижения результата.</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Стремится к выполнению трудовых обязанностей, охотно включается в совместный труд со взрослыми или сверстниками.</w:t>
            </w:r>
          </w:p>
        </w:tc>
        <w:tc>
          <w:tcPr>
            <w:tcW w:w="7960" w:type="dxa"/>
          </w:tcPr>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Познавательный интерес к труду неустойчив, крайне редко отражает труд взрослых в сюжетно-ролевой игре.</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Не всегда пользуется предметами и материалами в соответствии с их назначением и свойствами.</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Ребенок не уверен в себе; стремление к самостоятельности в самообслуживании не выражено, зависим от помощи взрослого.</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В хозяйственно-бытовом труде требуется постоянная помощь взрослого при подготовке к работе, а также прямая помощь в выполнении отдельных трудовых действий.</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В поведении отмечаются случаи небрежного отношения к результатам чужого труда; неохотно помогает взрослым.</w:t>
            </w:r>
          </w:p>
        </w:tc>
      </w:tr>
    </w:tbl>
    <w:p w:rsidR="008E5EB3" w:rsidRPr="00C0575F" w:rsidRDefault="008E5EB3" w:rsidP="008E5EB3">
      <w:pPr>
        <w:pStyle w:val="af1"/>
        <w:rPr>
          <w:rFonts w:ascii="Times New Roman" w:eastAsia="Calibri,Bold" w:hAnsi="Times New Roman"/>
          <w:sz w:val="28"/>
          <w:szCs w:val="28"/>
        </w:rPr>
      </w:pPr>
    </w:p>
    <w:p w:rsidR="008E5EB3" w:rsidRPr="00C0575F" w:rsidRDefault="008E5EB3" w:rsidP="008E5EB3">
      <w:pPr>
        <w:pStyle w:val="af1"/>
        <w:rPr>
          <w:rFonts w:ascii="Times New Roman" w:hAnsi="Times New Roman"/>
          <w:b/>
          <w:sz w:val="28"/>
          <w:szCs w:val="28"/>
        </w:rPr>
      </w:pPr>
      <w:r w:rsidRPr="00C0575F">
        <w:rPr>
          <w:rFonts w:ascii="Times New Roman" w:hAnsi="Times New Roman"/>
          <w:b/>
          <w:sz w:val="28"/>
          <w:szCs w:val="28"/>
        </w:rPr>
        <w:t>Формирование основ безопасного поведения в быту, социуме, природе.</w:t>
      </w:r>
    </w:p>
    <w:p w:rsidR="008E5EB3" w:rsidRPr="00C0575F" w:rsidRDefault="008E5EB3" w:rsidP="008E5EB3">
      <w:pPr>
        <w:pStyle w:val="af1"/>
        <w:rPr>
          <w:rFonts w:ascii="Times New Roman" w:hAnsi="Times New Roman"/>
          <w:b/>
          <w:sz w:val="28"/>
          <w:szCs w:val="28"/>
        </w:rPr>
      </w:pPr>
    </w:p>
    <w:p w:rsidR="008E5EB3" w:rsidRPr="00C0575F" w:rsidRDefault="008E5EB3" w:rsidP="008E5EB3">
      <w:pPr>
        <w:pStyle w:val="af1"/>
        <w:rPr>
          <w:rFonts w:ascii="Times New Roman" w:hAnsi="Times New Roman"/>
          <w:b/>
          <w:sz w:val="28"/>
          <w:szCs w:val="28"/>
        </w:rPr>
      </w:pPr>
      <w:r w:rsidRPr="00C0575F">
        <w:rPr>
          <w:rFonts w:ascii="Times New Roman" w:hAnsi="Times New Roman"/>
          <w:b/>
          <w:sz w:val="28"/>
          <w:szCs w:val="28"/>
        </w:rPr>
        <w:t>Задачи образовательной деятельности</w:t>
      </w:r>
    </w:p>
    <w:p w:rsidR="008E5EB3" w:rsidRPr="00C0575F" w:rsidRDefault="008E5EB3" w:rsidP="00393CFD">
      <w:pPr>
        <w:pStyle w:val="af1"/>
        <w:numPr>
          <w:ilvl w:val="0"/>
          <w:numId w:val="92"/>
        </w:numPr>
        <w:rPr>
          <w:rFonts w:ascii="Times New Roman" w:hAnsi="Times New Roman"/>
          <w:sz w:val="28"/>
          <w:szCs w:val="28"/>
        </w:rPr>
      </w:pPr>
      <w:r w:rsidRPr="00C0575F">
        <w:rPr>
          <w:rFonts w:ascii="Times New Roman" w:hAnsi="Times New Roman"/>
          <w:sz w:val="28"/>
          <w:szCs w:val="28"/>
        </w:rPr>
        <w:t xml:space="preserve">Обогащать представления детей об основных источниках и видах опасности в быту, на улице, в природе, в общении с незнакомыми людьми. </w:t>
      </w:r>
    </w:p>
    <w:p w:rsidR="008E5EB3" w:rsidRPr="00C0575F" w:rsidRDefault="008E5EB3" w:rsidP="00393CFD">
      <w:pPr>
        <w:pStyle w:val="af1"/>
        <w:numPr>
          <w:ilvl w:val="0"/>
          <w:numId w:val="92"/>
        </w:numPr>
        <w:rPr>
          <w:rFonts w:ascii="Times New Roman" w:hAnsi="Times New Roman"/>
          <w:sz w:val="28"/>
          <w:szCs w:val="28"/>
        </w:rPr>
      </w:pPr>
      <w:r w:rsidRPr="00C0575F">
        <w:rPr>
          <w:rFonts w:ascii="Times New Roman" w:hAnsi="Times New Roman"/>
          <w:sz w:val="28"/>
          <w:szCs w:val="28"/>
        </w:rPr>
        <w:t>Продолжать знакомить детей с простейшими способами безопасного поведения в опасных ситуациях.</w:t>
      </w:r>
    </w:p>
    <w:p w:rsidR="008E5EB3" w:rsidRPr="00C0575F" w:rsidRDefault="008E5EB3" w:rsidP="00393CFD">
      <w:pPr>
        <w:pStyle w:val="af1"/>
        <w:numPr>
          <w:ilvl w:val="0"/>
          <w:numId w:val="92"/>
        </w:numPr>
        <w:rPr>
          <w:rFonts w:ascii="Times New Roman" w:hAnsi="Times New Roman"/>
          <w:sz w:val="28"/>
          <w:szCs w:val="28"/>
        </w:rPr>
      </w:pPr>
      <w:r w:rsidRPr="00C0575F">
        <w:rPr>
          <w:rFonts w:ascii="Times New Roman" w:hAnsi="Times New Roman"/>
          <w:sz w:val="28"/>
          <w:szCs w:val="28"/>
        </w:rPr>
        <w:t>Формировать представления о правилах безопасного дорожного движения в качестве пешехода и пассажира транспортного средства.</w:t>
      </w:r>
    </w:p>
    <w:p w:rsidR="008E5EB3" w:rsidRPr="00C0575F" w:rsidRDefault="008E5EB3" w:rsidP="008E5EB3">
      <w:pPr>
        <w:pStyle w:val="af1"/>
        <w:rPr>
          <w:rFonts w:ascii="Times New Roman" w:hAnsi="Times New Roman"/>
          <w:b/>
          <w:sz w:val="28"/>
          <w:szCs w:val="28"/>
        </w:rPr>
      </w:pPr>
      <w:r w:rsidRPr="00C0575F">
        <w:rPr>
          <w:rFonts w:ascii="Times New Roman" w:hAnsi="Times New Roman"/>
          <w:b/>
          <w:sz w:val="28"/>
          <w:szCs w:val="28"/>
        </w:rPr>
        <w:lastRenderedPageBreak/>
        <w:t>Содержание образовательной деятельности</w:t>
      </w:r>
    </w:p>
    <w:p w:rsidR="008E5EB3" w:rsidRPr="00C0575F" w:rsidRDefault="008E5EB3" w:rsidP="00393CFD">
      <w:pPr>
        <w:pStyle w:val="a4"/>
        <w:numPr>
          <w:ilvl w:val="0"/>
          <w:numId w:val="93"/>
        </w:numPr>
        <w:spacing w:line="284" w:lineRule="auto"/>
        <w:ind w:right="100"/>
        <w:rPr>
          <w:rFonts w:ascii="Times New Roman" w:eastAsia="Times New Roman" w:hAnsi="Times New Roman"/>
          <w:color w:val="auto"/>
          <w:sz w:val="28"/>
          <w:szCs w:val="28"/>
        </w:rPr>
      </w:pPr>
      <w:r w:rsidRPr="00C0575F">
        <w:rPr>
          <w:rFonts w:ascii="Times New Roman" w:hAnsi="Times New Roman" w:cs="Times New Roman"/>
          <w:color w:val="auto"/>
          <w:sz w:val="28"/>
          <w:szCs w:val="28"/>
        </w:rPr>
        <w:t xml:space="preserve">Ознакомление с помощью картинок, инсценировок с игрушками, ситуаций с возможными опасностями в быту, на улице, в природе, в общении с незнакомыми людьми; с правилами поведения: как позвать взрослого на помощь. </w:t>
      </w:r>
    </w:p>
    <w:p w:rsidR="008E5EB3" w:rsidRPr="00C0575F" w:rsidRDefault="008E5EB3" w:rsidP="00393CFD">
      <w:pPr>
        <w:pStyle w:val="a4"/>
        <w:numPr>
          <w:ilvl w:val="0"/>
          <w:numId w:val="93"/>
        </w:numPr>
        <w:spacing w:line="284" w:lineRule="auto"/>
        <w:ind w:right="100"/>
        <w:rPr>
          <w:rFonts w:ascii="Times New Roman" w:eastAsia="Times New Roman" w:hAnsi="Times New Roman"/>
          <w:color w:val="auto"/>
          <w:sz w:val="28"/>
          <w:szCs w:val="28"/>
        </w:rPr>
      </w:pPr>
      <w:r w:rsidRPr="00C0575F">
        <w:rPr>
          <w:rFonts w:ascii="Times New Roman" w:hAnsi="Times New Roman" w:cs="Times New Roman"/>
          <w:color w:val="auto"/>
          <w:sz w:val="28"/>
          <w:szCs w:val="28"/>
        </w:rPr>
        <w:t>Типичные ошибки ребенка в опасной ситуации (нельзя близко</w:t>
      </w:r>
      <w:r w:rsidRPr="00C0575F">
        <w:rPr>
          <w:rFonts w:ascii="Times New Roman" w:eastAsia="Times New Roman" w:hAnsi="Times New Roman"/>
          <w:color w:val="auto"/>
          <w:sz w:val="28"/>
          <w:szCs w:val="28"/>
        </w:rPr>
        <w:t xml:space="preserve">подходить к огню, к краю ямы или высокого берега, высовываться из окна, зажигать спички и пр.). </w:t>
      </w:r>
    </w:p>
    <w:p w:rsidR="008E5EB3" w:rsidRPr="00C0575F" w:rsidRDefault="008E5EB3" w:rsidP="00393CFD">
      <w:pPr>
        <w:pStyle w:val="a4"/>
        <w:numPr>
          <w:ilvl w:val="0"/>
          <w:numId w:val="93"/>
        </w:numPr>
        <w:spacing w:line="284" w:lineRule="auto"/>
        <w:ind w:right="100"/>
        <w:rPr>
          <w:rFonts w:ascii="Times New Roman" w:eastAsia="Times New Roman" w:hAnsi="Times New Roman"/>
          <w:color w:val="auto"/>
          <w:sz w:val="28"/>
          <w:szCs w:val="28"/>
        </w:rPr>
      </w:pPr>
      <w:r w:rsidRPr="00C0575F">
        <w:rPr>
          <w:rFonts w:ascii="Times New Roman" w:eastAsia="Times New Roman" w:hAnsi="Times New Roman"/>
          <w:color w:val="auto"/>
          <w:sz w:val="28"/>
          <w:szCs w:val="28"/>
        </w:rPr>
        <w:t xml:space="preserve">Освоение способов безопасного обращения с предметами (ножницы, стеклянные, колющие предметы). </w:t>
      </w:r>
    </w:p>
    <w:p w:rsidR="008E5EB3" w:rsidRPr="00C0575F" w:rsidRDefault="008E5EB3" w:rsidP="00393CFD">
      <w:pPr>
        <w:pStyle w:val="a4"/>
        <w:numPr>
          <w:ilvl w:val="0"/>
          <w:numId w:val="93"/>
        </w:numPr>
        <w:spacing w:line="284" w:lineRule="auto"/>
        <w:ind w:right="100"/>
        <w:rPr>
          <w:rFonts w:ascii="Times New Roman" w:eastAsia="Times New Roman" w:hAnsi="Times New Roman"/>
          <w:color w:val="auto"/>
          <w:sz w:val="28"/>
          <w:szCs w:val="28"/>
        </w:rPr>
      </w:pPr>
      <w:r w:rsidRPr="00C0575F">
        <w:rPr>
          <w:rFonts w:ascii="Times New Roman" w:eastAsia="Times New Roman" w:hAnsi="Times New Roman"/>
          <w:color w:val="auto"/>
          <w:sz w:val="28"/>
          <w:szCs w:val="28"/>
        </w:rPr>
        <w:t>Правила спокойной игры: не ломать постройки детей, не кидаться песком, соблюдать осторожность в подвижных играх.</w:t>
      </w:r>
    </w:p>
    <w:p w:rsidR="008E5EB3" w:rsidRPr="00C0575F" w:rsidRDefault="008E5EB3" w:rsidP="00393CFD">
      <w:pPr>
        <w:pStyle w:val="a4"/>
        <w:numPr>
          <w:ilvl w:val="0"/>
          <w:numId w:val="93"/>
        </w:numPr>
        <w:spacing w:line="284" w:lineRule="auto"/>
        <w:ind w:right="100"/>
        <w:rPr>
          <w:rFonts w:ascii="Times New Roman" w:eastAsia="Times New Roman" w:hAnsi="Times New Roman"/>
          <w:color w:val="auto"/>
          <w:sz w:val="28"/>
          <w:szCs w:val="28"/>
        </w:rPr>
      </w:pPr>
      <w:r w:rsidRPr="00C0575F">
        <w:rPr>
          <w:rFonts w:ascii="Times New Roman" w:eastAsia="Times New Roman" w:hAnsi="Times New Roman"/>
          <w:color w:val="auto"/>
          <w:sz w:val="28"/>
          <w:szCs w:val="28"/>
        </w:rPr>
        <w:t>Знакомство со светофором, знание о значении его сигналов и правилах перехода улицы только на зеленый сигнал.</w:t>
      </w:r>
    </w:p>
    <w:p w:rsidR="008E5EB3" w:rsidRPr="00C0575F" w:rsidRDefault="008E5EB3" w:rsidP="008E5EB3">
      <w:pPr>
        <w:spacing w:line="284" w:lineRule="auto"/>
        <w:ind w:left="380" w:right="100"/>
        <w:rPr>
          <w:rFonts w:ascii="Times New Roman" w:eastAsia="Times New Roman" w:hAnsi="Times New Roman"/>
          <w:color w:val="auto"/>
          <w:sz w:val="28"/>
          <w:szCs w:val="28"/>
        </w:rPr>
      </w:pPr>
      <w:r w:rsidRPr="00C0575F">
        <w:rPr>
          <w:rFonts w:ascii="Times New Roman" w:eastAsia="Times New Roman" w:hAnsi="Times New Roman"/>
          <w:color w:val="auto"/>
          <w:sz w:val="28"/>
          <w:szCs w:val="28"/>
        </w:rPr>
        <w:t>РЕЗУЛЬТАТЫ ОБРАЗОВАТЕЛЬНОЙ ДЕЯТЕЛЬНОСТИ</w:t>
      </w:r>
    </w:p>
    <w:tbl>
      <w:tblPr>
        <w:tblStyle w:val="a3"/>
        <w:tblW w:w="0" w:type="auto"/>
        <w:tblLook w:val="04A0"/>
      </w:tblPr>
      <w:tblGrid>
        <w:gridCol w:w="7960"/>
        <w:gridCol w:w="7960"/>
      </w:tblGrid>
      <w:tr w:rsidR="008E5EB3" w:rsidRPr="00C0575F" w:rsidTr="008E5EB3">
        <w:tc>
          <w:tcPr>
            <w:tcW w:w="7960" w:type="dxa"/>
          </w:tcPr>
          <w:p w:rsidR="008E5EB3" w:rsidRPr="00C0575F" w:rsidRDefault="008E5EB3" w:rsidP="008E5EB3">
            <w:pPr>
              <w:pStyle w:val="af1"/>
              <w:rPr>
                <w:rFonts w:ascii="Times New Roman" w:eastAsia="Calibri,Bold" w:hAnsi="Times New Roman"/>
                <w:b/>
                <w:sz w:val="24"/>
                <w:szCs w:val="24"/>
              </w:rPr>
            </w:pPr>
            <w:r w:rsidRPr="00C0575F">
              <w:rPr>
                <w:rFonts w:ascii="Times New Roman" w:eastAsia="Calibri,Bold" w:hAnsi="Times New Roman"/>
                <w:b/>
                <w:sz w:val="24"/>
                <w:szCs w:val="24"/>
              </w:rPr>
              <w:t>Достижения ребенка (Что нас радует)</w:t>
            </w:r>
          </w:p>
        </w:tc>
        <w:tc>
          <w:tcPr>
            <w:tcW w:w="7960" w:type="dxa"/>
          </w:tcPr>
          <w:p w:rsidR="008E5EB3" w:rsidRPr="00C0575F" w:rsidRDefault="008E5EB3" w:rsidP="008E5EB3">
            <w:pPr>
              <w:pStyle w:val="af1"/>
              <w:rPr>
                <w:rFonts w:ascii="Times New Roman" w:hAnsi="Times New Roman"/>
                <w:b/>
                <w:sz w:val="24"/>
                <w:szCs w:val="24"/>
              </w:rPr>
            </w:pPr>
            <w:r w:rsidRPr="00C0575F">
              <w:rPr>
                <w:rFonts w:ascii="Times New Roman" w:hAnsi="Times New Roman"/>
                <w:b/>
                <w:sz w:val="24"/>
                <w:szCs w:val="24"/>
              </w:rPr>
              <w:t xml:space="preserve">Вызывает озабоченность и требует </w:t>
            </w:r>
            <w:r w:rsidRPr="00C0575F">
              <w:rPr>
                <w:rFonts w:ascii="Times New Roman" w:hAnsi="Times New Roman"/>
                <w:b/>
                <w:w w:val="99"/>
                <w:sz w:val="24"/>
                <w:szCs w:val="24"/>
              </w:rPr>
              <w:t>совместных усилий педагогов и</w:t>
            </w:r>
          </w:p>
          <w:p w:rsidR="008E5EB3" w:rsidRPr="00C0575F" w:rsidRDefault="008E5EB3" w:rsidP="008E5EB3">
            <w:pPr>
              <w:pStyle w:val="af1"/>
              <w:rPr>
                <w:rFonts w:ascii="Times New Roman" w:eastAsia="Calibri,Bold" w:hAnsi="Times New Roman"/>
                <w:sz w:val="24"/>
                <w:szCs w:val="24"/>
              </w:rPr>
            </w:pPr>
            <w:r w:rsidRPr="00C0575F">
              <w:rPr>
                <w:rFonts w:ascii="Times New Roman" w:hAnsi="Times New Roman"/>
                <w:b/>
                <w:w w:val="98"/>
                <w:sz w:val="24"/>
                <w:szCs w:val="24"/>
              </w:rPr>
              <w:t>Родителей</w:t>
            </w:r>
          </w:p>
        </w:tc>
      </w:tr>
      <w:tr w:rsidR="008E5EB3" w:rsidRPr="00C0575F" w:rsidTr="008E5EB3">
        <w:tc>
          <w:tcPr>
            <w:tcW w:w="7960" w:type="dxa"/>
          </w:tcPr>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Ребенок с интересом познает правила безопасного поведения, с удовольствием слушает рассказы и сказки, стихи, любит рассуждать на эту тему, задает вопросы, разгадывает загадки.</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В повседневной жизни стремится соблюдать правила безопасного поведения.</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Умеет привлечь внимание взрослого в случае возникновения непредвиденных и опасных для жизни и здоровья ситуаций.</w:t>
            </w:r>
          </w:p>
        </w:tc>
        <w:tc>
          <w:tcPr>
            <w:tcW w:w="7960" w:type="dxa"/>
          </w:tcPr>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У ребенка не проявляется интерес к освоению правил безопасного поведения.</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Ребенок сам становится источником возникновения опасных ситуаций во взаимодействии со сверстниками, часто травмируется.</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Несмотря на предупреждение взрослого, не проявляет осторожность при контактах с потенциально опасными предметами (ножницы, стекло).</w:t>
            </w:r>
          </w:p>
        </w:tc>
      </w:tr>
    </w:tbl>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eastAsia="Calibri,Bold" w:hAnsi="Times New Roman"/>
          <w:b/>
          <w:bCs/>
          <w:sz w:val="28"/>
          <w:szCs w:val="28"/>
        </w:rPr>
      </w:pPr>
      <w:r w:rsidRPr="00C0575F">
        <w:rPr>
          <w:rFonts w:ascii="Times New Roman" w:eastAsia="Calibri,Bold" w:hAnsi="Times New Roman"/>
          <w:b/>
          <w:bCs/>
          <w:sz w:val="28"/>
          <w:szCs w:val="28"/>
        </w:rPr>
        <w:t xml:space="preserve">МОДУЛЬ </w:t>
      </w:r>
      <w:r w:rsidRPr="00C0575F">
        <w:rPr>
          <w:rFonts w:ascii="Times New Roman" w:eastAsia="Calibri,Bold" w:hAnsi="Times New Roman"/>
          <w:b/>
          <w:bCs/>
          <w:sz w:val="28"/>
          <w:szCs w:val="28"/>
          <w:lang w:val="en-US"/>
        </w:rPr>
        <w:t>II</w:t>
      </w:r>
      <w:r w:rsidRPr="00C0575F">
        <w:rPr>
          <w:rFonts w:ascii="Times New Roman" w:eastAsia="Calibri,Bold" w:hAnsi="Times New Roman"/>
          <w:b/>
          <w:bCs/>
          <w:sz w:val="28"/>
          <w:szCs w:val="28"/>
        </w:rPr>
        <w:t xml:space="preserve"> ОО «ПОЗНАВАТЕЛЬНОЕ РАЗВИТИЕ детей пятого года развития»</w:t>
      </w:r>
    </w:p>
    <w:p w:rsidR="008E5EB3" w:rsidRPr="00C0575F" w:rsidRDefault="008E5EB3" w:rsidP="008E5EB3">
      <w:pPr>
        <w:pStyle w:val="af1"/>
        <w:rPr>
          <w:rFonts w:ascii="Times New Roman" w:hAnsi="Times New Roman"/>
          <w:b/>
          <w:i/>
          <w:sz w:val="28"/>
          <w:szCs w:val="28"/>
        </w:rPr>
      </w:pPr>
      <w:r w:rsidRPr="00C0575F">
        <w:rPr>
          <w:rFonts w:ascii="Times New Roman" w:hAnsi="Times New Roman"/>
          <w:b/>
          <w:i/>
          <w:sz w:val="28"/>
          <w:szCs w:val="28"/>
        </w:rPr>
        <w:t>Задачи образовательной деятельности</w:t>
      </w:r>
    </w:p>
    <w:p w:rsidR="008E5EB3" w:rsidRPr="00C0575F" w:rsidRDefault="008E5EB3" w:rsidP="00393CFD">
      <w:pPr>
        <w:pStyle w:val="af1"/>
        <w:numPr>
          <w:ilvl w:val="0"/>
          <w:numId w:val="94"/>
        </w:numPr>
        <w:rPr>
          <w:rFonts w:ascii="Times New Roman" w:hAnsi="Times New Roman"/>
          <w:sz w:val="28"/>
          <w:szCs w:val="28"/>
        </w:rPr>
      </w:pPr>
      <w:r w:rsidRPr="00C0575F">
        <w:rPr>
          <w:rFonts w:ascii="Times New Roman" w:hAnsi="Times New Roman"/>
          <w:sz w:val="28"/>
          <w:szCs w:val="28"/>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8E5EB3" w:rsidRPr="00C0575F" w:rsidRDefault="008E5EB3" w:rsidP="00393CFD">
      <w:pPr>
        <w:pStyle w:val="af1"/>
        <w:numPr>
          <w:ilvl w:val="0"/>
          <w:numId w:val="94"/>
        </w:numPr>
        <w:rPr>
          <w:rFonts w:ascii="Times New Roman" w:hAnsi="Times New Roman"/>
          <w:sz w:val="28"/>
          <w:szCs w:val="28"/>
        </w:rPr>
      </w:pPr>
      <w:r w:rsidRPr="00C0575F">
        <w:rPr>
          <w:rFonts w:ascii="Times New Roman" w:hAnsi="Times New Roman"/>
          <w:sz w:val="28"/>
          <w:szCs w:val="28"/>
        </w:rPr>
        <w:t>Развивать умение замечать не только ярко представленные в предмете (объекте) свойства, но и менее заметные, скрытые; устанавливать связи между качествами предмета и его назначением, выявлять простейшие зависимости предметов (по форме, размеру, количеству) и прослеживать изменения объектов по одному-двум признакам.</w:t>
      </w:r>
    </w:p>
    <w:p w:rsidR="008E5EB3" w:rsidRPr="00C0575F" w:rsidRDefault="008E5EB3" w:rsidP="00393CFD">
      <w:pPr>
        <w:pStyle w:val="af1"/>
        <w:numPr>
          <w:ilvl w:val="0"/>
          <w:numId w:val="94"/>
        </w:numPr>
        <w:rPr>
          <w:rFonts w:ascii="Times New Roman" w:hAnsi="Times New Roman"/>
          <w:sz w:val="28"/>
          <w:szCs w:val="28"/>
        </w:rPr>
      </w:pPr>
      <w:r w:rsidRPr="00C0575F">
        <w:rPr>
          <w:rFonts w:ascii="Times New Roman" w:hAnsi="Times New Roman"/>
          <w:sz w:val="28"/>
          <w:szCs w:val="28"/>
        </w:rPr>
        <w:t>Обогащать представления о мире природы, о социальном мире, о предметах и объектах рукотворного мира.</w:t>
      </w:r>
    </w:p>
    <w:p w:rsidR="008E5EB3" w:rsidRPr="00C0575F" w:rsidRDefault="008E5EB3" w:rsidP="00393CFD">
      <w:pPr>
        <w:pStyle w:val="af1"/>
        <w:numPr>
          <w:ilvl w:val="0"/>
          <w:numId w:val="94"/>
        </w:numPr>
        <w:rPr>
          <w:rFonts w:ascii="Times New Roman" w:hAnsi="Times New Roman"/>
          <w:sz w:val="28"/>
          <w:szCs w:val="28"/>
        </w:rPr>
      </w:pPr>
      <w:r w:rsidRPr="00C0575F">
        <w:rPr>
          <w:rFonts w:ascii="Times New Roman" w:hAnsi="Times New Roman"/>
          <w:sz w:val="28"/>
          <w:szCs w:val="28"/>
        </w:rPr>
        <w:t>Проявлять познавательную инициативу в разных видах деятельности, в уточнении или выдвижении цели, в выполнении и достижении результата.</w:t>
      </w:r>
    </w:p>
    <w:p w:rsidR="008E5EB3" w:rsidRPr="00C0575F" w:rsidRDefault="008E5EB3" w:rsidP="00393CFD">
      <w:pPr>
        <w:pStyle w:val="af1"/>
        <w:numPr>
          <w:ilvl w:val="0"/>
          <w:numId w:val="94"/>
        </w:numPr>
        <w:rPr>
          <w:rFonts w:ascii="Times New Roman" w:hAnsi="Times New Roman"/>
          <w:sz w:val="28"/>
          <w:szCs w:val="28"/>
        </w:rPr>
      </w:pPr>
      <w:r w:rsidRPr="00C0575F">
        <w:rPr>
          <w:rFonts w:ascii="Times New Roman" w:hAnsi="Times New Roman"/>
          <w:sz w:val="28"/>
          <w:szCs w:val="28"/>
        </w:rPr>
        <w:lastRenderedPageBreak/>
        <w:t>Обогащать социальные представления о людях – взрослых и детях: особенностях внешности, проявлениях половозрастных отличий, о некоторых профессиях взрослых, правилах отношений между взрослыми и детьми.</w:t>
      </w:r>
    </w:p>
    <w:p w:rsidR="008E5EB3" w:rsidRPr="00C0575F" w:rsidRDefault="008E5EB3" w:rsidP="00393CFD">
      <w:pPr>
        <w:pStyle w:val="af1"/>
        <w:numPr>
          <w:ilvl w:val="0"/>
          <w:numId w:val="94"/>
        </w:numPr>
        <w:rPr>
          <w:rFonts w:ascii="Times New Roman" w:hAnsi="Times New Roman"/>
          <w:sz w:val="28"/>
          <w:szCs w:val="28"/>
        </w:rPr>
      </w:pPr>
      <w:r w:rsidRPr="00C0575F">
        <w:rPr>
          <w:rFonts w:ascii="Times New Roman" w:hAnsi="Times New Roman"/>
          <w:sz w:val="28"/>
          <w:szCs w:val="28"/>
        </w:rPr>
        <w:t>Продолжать расширять представления детей о себе, детском саде и его ближайшем окружении.</w:t>
      </w:r>
    </w:p>
    <w:p w:rsidR="008E5EB3" w:rsidRPr="00C0575F" w:rsidRDefault="008E5EB3" w:rsidP="00393CFD">
      <w:pPr>
        <w:pStyle w:val="af1"/>
        <w:numPr>
          <w:ilvl w:val="0"/>
          <w:numId w:val="94"/>
        </w:numPr>
        <w:rPr>
          <w:rFonts w:ascii="Times New Roman" w:hAnsi="Times New Roman"/>
          <w:sz w:val="28"/>
          <w:szCs w:val="28"/>
        </w:rPr>
      </w:pPr>
      <w:r w:rsidRPr="00C0575F">
        <w:rPr>
          <w:rFonts w:ascii="Times New Roman" w:hAnsi="Times New Roman"/>
          <w:sz w:val="28"/>
          <w:szCs w:val="28"/>
        </w:rPr>
        <w:t>Развивать элементарные представления о родном городе и стране. Способствовать возникновению интереса к родному городу и стране.</w:t>
      </w:r>
    </w:p>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hAnsi="Times New Roman"/>
          <w:b/>
          <w:i/>
          <w:sz w:val="28"/>
          <w:szCs w:val="28"/>
        </w:rPr>
      </w:pPr>
      <w:r w:rsidRPr="00C0575F">
        <w:rPr>
          <w:rFonts w:ascii="Times New Roman" w:hAnsi="Times New Roman"/>
          <w:b/>
          <w:i/>
          <w:sz w:val="28"/>
          <w:szCs w:val="28"/>
        </w:rPr>
        <w:t>Содержание образовательной деятельности</w:t>
      </w:r>
    </w:p>
    <w:p w:rsidR="008E5EB3" w:rsidRPr="00C0575F" w:rsidRDefault="008E5EB3" w:rsidP="008E5EB3">
      <w:pPr>
        <w:pStyle w:val="af1"/>
        <w:rPr>
          <w:rFonts w:ascii="Times New Roman" w:hAnsi="Times New Roman"/>
          <w:b/>
          <w:i/>
          <w:sz w:val="28"/>
          <w:szCs w:val="28"/>
        </w:rPr>
      </w:pPr>
      <w:r w:rsidRPr="00C0575F">
        <w:rPr>
          <w:rFonts w:ascii="Times New Roman" w:hAnsi="Times New Roman"/>
          <w:b/>
          <w:i/>
          <w:sz w:val="28"/>
          <w:szCs w:val="28"/>
        </w:rPr>
        <w:t>Развитие сенсорной культуры</w:t>
      </w:r>
    </w:p>
    <w:p w:rsidR="008E5EB3" w:rsidRPr="00C0575F" w:rsidRDefault="008E5EB3" w:rsidP="00393CFD">
      <w:pPr>
        <w:pStyle w:val="af1"/>
        <w:numPr>
          <w:ilvl w:val="0"/>
          <w:numId w:val="95"/>
        </w:numPr>
        <w:rPr>
          <w:rFonts w:ascii="Times New Roman" w:hAnsi="Times New Roman"/>
          <w:sz w:val="28"/>
          <w:szCs w:val="28"/>
        </w:rPr>
      </w:pPr>
      <w:r w:rsidRPr="00C0575F">
        <w:rPr>
          <w:rFonts w:ascii="Times New Roman" w:hAnsi="Times New Roman"/>
          <w:sz w:val="28"/>
          <w:szCs w:val="28"/>
        </w:rPr>
        <w:t>Различение и называние цветов спектра – красный, оранжевый, желтый, зеленый, голубой, синий, фиолетовый; черный, серый, белый; 2-3 оттенка цвета (светло-зеленый, темно-синий).</w:t>
      </w:r>
    </w:p>
    <w:p w:rsidR="008E5EB3" w:rsidRPr="00C0575F" w:rsidRDefault="008E5EB3" w:rsidP="00393CFD">
      <w:pPr>
        <w:pStyle w:val="af1"/>
        <w:numPr>
          <w:ilvl w:val="0"/>
          <w:numId w:val="95"/>
        </w:numPr>
        <w:rPr>
          <w:rFonts w:ascii="Times New Roman" w:hAnsi="Times New Roman"/>
          <w:sz w:val="28"/>
          <w:szCs w:val="28"/>
        </w:rPr>
      </w:pPr>
      <w:r w:rsidRPr="00C0575F">
        <w:rPr>
          <w:rFonts w:ascii="Times New Roman" w:hAnsi="Times New Roman"/>
          <w:sz w:val="28"/>
          <w:szCs w:val="28"/>
        </w:rPr>
        <w:t>Различение и называние геометрических фигур (круг, квадрат, овал, прямоугольник, треугольник, звезда, крест), воссоздание фигур из частей.</w:t>
      </w:r>
    </w:p>
    <w:p w:rsidR="008E5EB3" w:rsidRPr="00C0575F" w:rsidRDefault="008E5EB3" w:rsidP="00393CFD">
      <w:pPr>
        <w:pStyle w:val="af1"/>
        <w:numPr>
          <w:ilvl w:val="0"/>
          <w:numId w:val="95"/>
        </w:numPr>
        <w:rPr>
          <w:rFonts w:ascii="Times New Roman" w:hAnsi="Times New Roman"/>
          <w:sz w:val="28"/>
          <w:szCs w:val="28"/>
        </w:rPr>
      </w:pPr>
      <w:r w:rsidRPr="00C0575F">
        <w:rPr>
          <w:rFonts w:ascii="Times New Roman" w:hAnsi="Times New Roman"/>
          <w:sz w:val="28"/>
          <w:szCs w:val="28"/>
        </w:rPr>
        <w:t>Использование сенсорных эталонов для оценки свойств предметов (машина красная, кошка пушистая, чай горячий, стул тяжелый).</w:t>
      </w:r>
    </w:p>
    <w:p w:rsidR="008E5EB3" w:rsidRPr="00C0575F" w:rsidRDefault="008E5EB3" w:rsidP="00393CFD">
      <w:pPr>
        <w:pStyle w:val="af1"/>
        <w:numPr>
          <w:ilvl w:val="0"/>
          <w:numId w:val="95"/>
        </w:numPr>
        <w:rPr>
          <w:rFonts w:ascii="Times New Roman" w:hAnsi="Times New Roman"/>
          <w:sz w:val="28"/>
          <w:szCs w:val="28"/>
        </w:rPr>
      </w:pPr>
      <w:r w:rsidRPr="00C0575F">
        <w:rPr>
          <w:rFonts w:ascii="Times New Roman" w:hAnsi="Times New Roman"/>
          <w:sz w:val="28"/>
          <w:szCs w:val="28"/>
        </w:rPr>
        <w:t>Сравнение предметов, выделение отличия и сходства по 2-3 признакам, освоение группировки (по цвету, форме, размеру, материалу, вкусу, запаху, фактуре поверхности). Описание предмета по 3-4 основным свойствам.</w:t>
      </w:r>
    </w:p>
    <w:p w:rsidR="008E5EB3" w:rsidRPr="00C0575F" w:rsidRDefault="008E5EB3" w:rsidP="00393CFD">
      <w:pPr>
        <w:pStyle w:val="af1"/>
        <w:numPr>
          <w:ilvl w:val="0"/>
          <w:numId w:val="95"/>
        </w:numPr>
        <w:rPr>
          <w:rFonts w:ascii="Times New Roman" w:hAnsi="Times New Roman"/>
          <w:sz w:val="28"/>
          <w:szCs w:val="28"/>
        </w:rPr>
      </w:pPr>
      <w:r w:rsidRPr="00C0575F">
        <w:rPr>
          <w:rFonts w:ascii="Times New Roman" w:hAnsi="Times New Roman"/>
          <w:sz w:val="28"/>
          <w:szCs w:val="28"/>
        </w:rPr>
        <w:t>Отражение признаков предметов в продуктивных видах деятельности.</w:t>
      </w:r>
    </w:p>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eastAsia="Times New Roman" w:hAnsi="Times New Roman"/>
          <w:b/>
          <w:i/>
          <w:sz w:val="28"/>
          <w:szCs w:val="28"/>
        </w:rPr>
      </w:pPr>
      <w:r w:rsidRPr="00C0575F">
        <w:rPr>
          <w:rFonts w:ascii="Times New Roman" w:eastAsia="Times New Roman" w:hAnsi="Times New Roman"/>
          <w:b/>
          <w:i/>
          <w:sz w:val="28"/>
          <w:szCs w:val="28"/>
        </w:rPr>
        <w:t>Формирование первичных представлений о себе, других людях</w:t>
      </w:r>
    </w:p>
    <w:p w:rsidR="008E5EB3" w:rsidRPr="00C0575F" w:rsidRDefault="008E5EB3" w:rsidP="008E5EB3">
      <w:pPr>
        <w:pStyle w:val="af1"/>
        <w:rPr>
          <w:rFonts w:ascii="Times New Roman" w:eastAsia="Times New Roman" w:hAnsi="Times New Roman"/>
          <w:sz w:val="28"/>
          <w:szCs w:val="28"/>
        </w:rPr>
      </w:pPr>
    </w:p>
    <w:p w:rsidR="008E5EB3" w:rsidRPr="00C0575F" w:rsidRDefault="008E5EB3" w:rsidP="00393CFD">
      <w:pPr>
        <w:pStyle w:val="af1"/>
        <w:numPr>
          <w:ilvl w:val="0"/>
          <w:numId w:val="96"/>
        </w:numPr>
        <w:rPr>
          <w:rFonts w:ascii="Times New Roman" w:eastAsia="Times New Roman" w:hAnsi="Times New Roman"/>
          <w:sz w:val="28"/>
          <w:szCs w:val="28"/>
        </w:rPr>
      </w:pPr>
      <w:r w:rsidRPr="00C0575F">
        <w:rPr>
          <w:rFonts w:ascii="Times New Roman" w:eastAsia="Times New Roman" w:hAnsi="Times New Roman"/>
          <w:sz w:val="28"/>
          <w:szCs w:val="28"/>
        </w:rPr>
        <w:t>Овладение умениями сравнивать людей разного возраста и пола, видеть особенности внешности, прически, одежды, обуви, подбирать одежду и обувь в зависимости от сезона.</w:t>
      </w:r>
    </w:p>
    <w:p w:rsidR="008E5EB3" w:rsidRPr="00C0575F" w:rsidRDefault="008E5EB3" w:rsidP="00393CFD">
      <w:pPr>
        <w:pStyle w:val="af1"/>
        <w:numPr>
          <w:ilvl w:val="0"/>
          <w:numId w:val="96"/>
        </w:numPr>
        <w:rPr>
          <w:rFonts w:ascii="Times New Roman" w:eastAsia="Times New Roman" w:hAnsi="Times New Roman"/>
          <w:sz w:val="28"/>
          <w:szCs w:val="28"/>
        </w:rPr>
      </w:pPr>
      <w:r w:rsidRPr="00C0575F">
        <w:rPr>
          <w:rFonts w:ascii="Times New Roman" w:eastAsia="Times New Roman" w:hAnsi="Times New Roman"/>
          <w:sz w:val="28"/>
          <w:szCs w:val="28"/>
        </w:rPr>
        <w:t>Освоение разнообразия профессиональных занятий взрослых, развитие умений узнавать и называть людей отдельных профессий, профессиональные действия людей, некоторые инструменты, необходимые в профессии.</w:t>
      </w:r>
    </w:p>
    <w:p w:rsidR="008E5EB3" w:rsidRPr="00C0575F" w:rsidRDefault="008E5EB3" w:rsidP="00393CFD">
      <w:pPr>
        <w:pStyle w:val="af1"/>
        <w:numPr>
          <w:ilvl w:val="0"/>
          <w:numId w:val="96"/>
        </w:numPr>
        <w:rPr>
          <w:rFonts w:ascii="Times New Roman" w:eastAsia="Times New Roman" w:hAnsi="Times New Roman"/>
          <w:sz w:val="28"/>
          <w:szCs w:val="28"/>
        </w:rPr>
      </w:pPr>
      <w:r w:rsidRPr="00C0575F">
        <w:rPr>
          <w:rFonts w:ascii="Times New Roman" w:eastAsia="Times New Roman" w:hAnsi="Times New Roman"/>
          <w:sz w:val="28"/>
          <w:szCs w:val="28"/>
        </w:rPr>
        <w:t>Проявление интереса к общению со сверстниками. Освоение представлений о некоторых особенностях мальчиков и девочек, их именах, любимых занятиях, игрушках, взаимоотношениях друг с другом.</w:t>
      </w:r>
    </w:p>
    <w:p w:rsidR="008E5EB3" w:rsidRPr="00C0575F" w:rsidRDefault="008E5EB3" w:rsidP="00393CFD">
      <w:pPr>
        <w:pStyle w:val="af1"/>
        <w:numPr>
          <w:ilvl w:val="0"/>
          <w:numId w:val="96"/>
        </w:numPr>
        <w:rPr>
          <w:rFonts w:ascii="Times New Roman" w:eastAsia="Times New Roman" w:hAnsi="Times New Roman"/>
          <w:sz w:val="28"/>
          <w:szCs w:val="28"/>
        </w:rPr>
      </w:pPr>
      <w:r w:rsidRPr="00C0575F">
        <w:rPr>
          <w:rFonts w:ascii="Times New Roman" w:eastAsia="Times New Roman" w:hAnsi="Times New Roman"/>
          <w:sz w:val="28"/>
          <w:szCs w:val="28"/>
        </w:rPr>
        <w:t xml:space="preserve">Освоение представлений о себе </w:t>
      </w:r>
      <w:r w:rsidRPr="00C0575F">
        <w:rPr>
          <w:rFonts w:ascii="Times New Roman" w:eastAsia="Times New Roman" w:hAnsi="Times New Roman"/>
          <w:b/>
          <w:i/>
          <w:sz w:val="28"/>
          <w:szCs w:val="28"/>
        </w:rPr>
        <w:t>-</w:t>
      </w:r>
      <w:r w:rsidRPr="00C0575F">
        <w:rPr>
          <w:rFonts w:ascii="Times New Roman" w:eastAsia="Times New Roman" w:hAnsi="Times New Roman"/>
          <w:sz w:val="28"/>
          <w:szCs w:val="28"/>
        </w:rPr>
        <w:t xml:space="preserve"> своего полного имени, фамилии, возраста, пола, любимых занятий. Осознание некоторых своих умений, знаний, возможностей, желаний. Освоение умений отражать их в речи. Проявление интереса к особенностям своего организма, заботы о нем.</w:t>
      </w:r>
    </w:p>
    <w:p w:rsidR="008E5EB3" w:rsidRPr="00C0575F" w:rsidRDefault="008E5EB3" w:rsidP="00393CFD">
      <w:pPr>
        <w:pStyle w:val="af1"/>
        <w:numPr>
          <w:ilvl w:val="0"/>
          <w:numId w:val="96"/>
        </w:numPr>
        <w:rPr>
          <w:rFonts w:ascii="Times New Roman" w:eastAsia="Times New Roman" w:hAnsi="Times New Roman"/>
          <w:i/>
          <w:sz w:val="28"/>
          <w:szCs w:val="28"/>
        </w:rPr>
      </w:pPr>
      <w:r w:rsidRPr="00C0575F">
        <w:rPr>
          <w:rFonts w:ascii="Times New Roman" w:eastAsia="Times New Roman" w:hAnsi="Times New Roman"/>
          <w:sz w:val="28"/>
          <w:szCs w:val="28"/>
        </w:rPr>
        <w:lastRenderedPageBreak/>
        <w:t>Освоение представлений начальных представлений о родной стране</w:t>
      </w:r>
      <w:r w:rsidRPr="00C0575F">
        <w:rPr>
          <w:rFonts w:ascii="Times New Roman" w:eastAsia="Times New Roman" w:hAnsi="Times New Roman"/>
          <w:i/>
          <w:sz w:val="28"/>
          <w:szCs w:val="28"/>
        </w:rPr>
        <w:t>:</w:t>
      </w:r>
      <w:r w:rsidRPr="00C0575F">
        <w:rPr>
          <w:rFonts w:ascii="Times New Roman" w:eastAsia="Times New Roman" w:hAnsi="Times New Roman"/>
          <w:sz w:val="28"/>
          <w:szCs w:val="28"/>
        </w:rPr>
        <w:t xml:space="preserve">название, некоторых общественных праздниках и событиях. </w:t>
      </w:r>
    </w:p>
    <w:p w:rsidR="008E5EB3" w:rsidRPr="00C0575F" w:rsidRDefault="008E5EB3" w:rsidP="00393CFD">
      <w:pPr>
        <w:pStyle w:val="af1"/>
        <w:numPr>
          <w:ilvl w:val="0"/>
          <w:numId w:val="96"/>
        </w:numPr>
        <w:rPr>
          <w:rFonts w:ascii="Times New Roman" w:eastAsia="Times New Roman" w:hAnsi="Times New Roman"/>
          <w:i/>
          <w:sz w:val="28"/>
          <w:szCs w:val="28"/>
        </w:rPr>
      </w:pPr>
      <w:r w:rsidRPr="00C0575F">
        <w:rPr>
          <w:rFonts w:ascii="Times New Roman" w:eastAsia="Times New Roman" w:hAnsi="Times New Roman"/>
          <w:sz w:val="28"/>
          <w:szCs w:val="28"/>
        </w:rPr>
        <w:t>Освоение стихов, песен о родной стране.</w:t>
      </w:r>
    </w:p>
    <w:p w:rsidR="008E5EB3" w:rsidRPr="00C0575F" w:rsidRDefault="008E5EB3" w:rsidP="008E5EB3">
      <w:pPr>
        <w:pStyle w:val="af1"/>
        <w:rPr>
          <w:rFonts w:ascii="Times New Roman" w:eastAsia="Times New Roman" w:hAnsi="Times New Roman"/>
          <w:sz w:val="28"/>
          <w:szCs w:val="28"/>
        </w:rPr>
      </w:pPr>
    </w:p>
    <w:p w:rsidR="008E5EB3" w:rsidRPr="00C0575F" w:rsidRDefault="008E5EB3" w:rsidP="008E5EB3">
      <w:pPr>
        <w:pStyle w:val="af1"/>
        <w:rPr>
          <w:rFonts w:ascii="Times New Roman" w:eastAsia="Times New Roman" w:hAnsi="Times New Roman"/>
          <w:b/>
          <w:i/>
          <w:sz w:val="28"/>
          <w:szCs w:val="28"/>
        </w:rPr>
      </w:pPr>
      <w:r w:rsidRPr="00C0575F">
        <w:rPr>
          <w:rFonts w:ascii="Times New Roman" w:eastAsia="Times New Roman" w:hAnsi="Times New Roman"/>
          <w:b/>
          <w:i/>
          <w:sz w:val="28"/>
          <w:szCs w:val="28"/>
        </w:rPr>
        <w:t>Ребенок открывает мир природы</w:t>
      </w:r>
    </w:p>
    <w:p w:rsidR="008E5EB3" w:rsidRPr="00C0575F" w:rsidRDefault="008E5EB3" w:rsidP="008E5EB3">
      <w:pPr>
        <w:pStyle w:val="af1"/>
        <w:rPr>
          <w:rFonts w:ascii="Times New Roman" w:eastAsia="Times New Roman" w:hAnsi="Times New Roman"/>
          <w:sz w:val="28"/>
          <w:szCs w:val="28"/>
        </w:rPr>
      </w:pPr>
    </w:p>
    <w:p w:rsidR="008E5EB3" w:rsidRPr="00C0575F" w:rsidRDefault="008E5EB3" w:rsidP="00393CFD">
      <w:pPr>
        <w:pStyle w:val="af1"/>
        <w:numPr>
          <w:ilvl w:val="0"/>
          <w:numId w:val="97"/>
        </w:numPr>
        <w:rPr>
          <w:rFonts w:ascii="Times New Roman" w:eastAsia="Times New Roman" w:hAnsi="Times New Roman"/>
          <w:sz w:val="28"/>
          <w:szCs w:val="28"/>
        </w:rPr>
      </w:pPr>
      <w:r w:rsidRPr="00C0575F">
        <w:rPr>
          <w:rFonts w:ascii="Times New Roman" w:eastAsia="Times New Roman" w:hAnsi="Times New Roman"/>
          <w:sz w:val="28"/>
          <w:szCs w:val="28"/>
        </w:rPr>
        <w:t>Знакомство с новыми представителями животных и растений. Выделение разнообразия явлений природы (моросящий дождь, ливень, туман и т.д.), растений и животных. Распознавание свойств и качеств природных материалов (сыпучесть песка, липкость мокрого снега и т.д.). Сравнение хорошо знакомых объектов природы и материалов, выделение признаков отличия и единичных признаков сходства.</w:t>
      </w:r>
    </w:p>
    <w:p w:rsidR="008E5EB3" w:rsidRPr="00C0575F" w:rsidRDefault="008E5EB3" w:rsidP="00393CFD">
      <w:pPr>
        <w:pStyle w:val="af1"/>
        <w:numPr>
          <w:ilvl w:val="0"/>
          <w:numId w:val="97"/>
        </w:numPr>
        <w:rPr>
          <w:rFonts w:ascii="Times New Roman" w:eastAsia="Times New Roman" w:hAnsi="Times New Roman"/>
          <w:sz w:val="28"/>
          <w:szCs w:val="28"/>
        </w:rPr>
      </w:pPr>
      <w:r w:rsidRPr="00C0575F">
        <w:rPr>
          <w:rFonts w:ascii="Times New Roman" w:eastAsia="Times New Roman" w:hAnsi="Times New Roman"/>
          <w:sz w:val="28"/>
          <w:szCs w:val="28"/>
        </w:rPr>
        <w:t>Определение назначения основных органов и частей растений, животных, человека, (корень у растения всасывает воду из земли и служит опорой растению и т.д.) в наблюдении и экспериментировании.</w:t>
      </w:r>
    </w:p>
    <w:p w:rsidR="008E5EB3" w:rsidRPr="00C0575F" w:rsidRDefault="008E5EB3" w:rsidP="00393CFD">
      <w:pPr>
        <w:pStyle w:val="af1"/>
        <w:numPr>
          <w:ilvl w:val="0"/>
          <w:numId w:val="97"/>
        </w:numPr>
        <w:rPr>
          <w:rFonts w:ascii="Times New Roman" w:eastAsia="Times New Roman" w:hAnsi="Times New Roman"/>
          <w:sz w:val="28"/>
          <w:szCs w:val="28"/>
        </w:rPr>
      </w:pPr>
      <w:r w:rsidRPr="00C0575F">
        <w:rPr>
          <w:rFonts w:ascii="Times New Roman" w:eastAsia="Times New Roman" w:hAnsi="Times New Roman"/>
          <w:sz w:val="28"/>
          <w:szCs w:val="28"/>
        </w:rPr>
        <w:t>Различение и называние признаков живого у растений, животных и человека (двигаются, питаются, дышат, растут)</w:t>
      </w:r>
    </w:p>
    <w:p w:rsidR="008E5EB3" w:rsidRPr="00C0575F" w:rsidRDefault="008E5EB3" w:rsidP="00393CFD">
      <w:pPr>
        <w:pStyle w:val="af1"/>
        <w:numPr>
          <w:ilvl w:val="0"/>
          <w:numId w:val="97"/>
        </w:numPr>
        <w:rPr>
          <w:rFonts w:ascii="Times New Roman" w:eastAsia="Times New Roman" w:hAnsi="Times New Roman"/>
          <w:sz w:val="28"/>
          <w:szCs w:val="28"/>
        </w:rPr>
      </w:pPr>
      <w:r w:rsidRPr="00C0575F">
        <w:rPr>
          <w:rFonts w:ascii="Times New Roman" w:eastAsia="Times New Roman" w:hAnsi="Times New Roman"/>
          <w:sz w:val="28"/>
          <w:szCs w:val="28"/>
        </w:rPr>
        <w:t>Накопление фактов о жизни животных и растений в разных средах обитания, установление связей приспособление отдельных хорошо знакомых детям растений и животных к среде обитания (рыбы живут в воде: плавают с помощью плавников, дышат жабрами т.д.)</w:t>
      </w:r>
    </w:p>
    <w:p w:rsidR="008E5EB3" w:rsidRPr="00C0575F" w:rsidRDefault="008E5EB3" w:rsidP="00393CFD">
      <w:pPr>
        <w:pStyle w:val="af1"/>
        <w:numPr>
          <w:ilvl w:val="0"/>
          <w:numId w:val="97"/>
        </w:numPr>
        <w:rPr>
          <w:rFonts w:ascii="Times New Roman" w:eastAsia="Times New Roman" w:hAnsi="Times New Roman"/>
          <w:sz w:val="28"/>
          <w:szCs w:val="28"/>
        </w:rPr>
      </w:pPr>
      <w:r w:rsidRPr="00C0575F">
        <w:rPr>
          <w:rFonts w:ascii="Times New Roman" w:eastAsia="Times New Roman" w:hAnsi="Times New Roman"/>
          <w:sz w:val="28"/>
          <w:szCs w:val="28"/>
        </w:rPr>
        <w:t>Наблюдение признаков приспособления растений и животных к изменяющимся условиям среды осенью, зимой, весной и летом.</w:t>
      </w:r>
    </w:p>
    <w:p w:rsidR="008E5EB3" w:rsidRPr="00C0575F" w:rsidRDefault="008E5EB3" w:rsidP="00393CFD">
      <w:pPr>
        <w:pStyle w:val="af1"/>
        <w:numPr>
          <w:ilvl w:val="0"/>
          <w:numId w:val="97"/>
        </w:numPr>
        <w:rPr>
          <w:rFonts w:ascii="Times New Roman" w:eastAsia="Times New Roman" w:hAnsi="Times New Roman"/>
          <w:sz w:val="28"/>
          <w:szCs w:val="28"/>
        </w:rPr>
      </w:pPr>
      <w:r w:rsidRPr="00C0575F">
        <w:rPr>
          <w:rFonts w:ascii="Times New Roman" w:eastAsia="Times New Roman" w:hAnsi="Times New Roman"/>
          <w:sz w:val="28"/>
          <w:szCs w:val="28"/>
        </w:rPr>
        <w:t>Установление изменений во внешнем виде (строении) хорошо знакомых растений и животных в процессе роста и развития, некоторые яркие стадии и их последовательность.</w:t>
      </w:r>
    </w:p>
    <w:p w:rsidR="008E5EB3" w:rsidRPr="00C0575F" w:rsidRDefault="008E5EB3" w:rsidP="00393CFD">
      <w:pPr>
        <w:pStyle w:val="af1"/>
        <w:numPr>
          <w:ilvl w:val="0"/>
          <w:numId w:val="97"/>
        </w:numPr>
        <w:rPr>
          <w:rFonts w:ascii="Times New Roman" w:eastAsia="Times New Roman" w:hAnsi="Times New Roman"/>
          <w:sz w:val="28"/>
          <w:szCs w:val="28"/>
        </w:rPr>
      </w:pPr>
      <w:r w:rsidRPr="00C0575F">
        <w:rPr>
          <w:rFonts w:ascii="Times New Roman" w:eastAsia="Times New Roman" w:hAnsi="Times New Roman"/>
          <w:sz w:val="28"/>
          <w:szCs w:val="28"/>
        </w:rPr>
        <w:t>Различение домашних и диких животных по существенному признаку</w:t>
      </w:r>
    </w:p>
    <w:p w:rsidR="008E5EB3" w:rsidRPr="00C0575F" w:rsidRDefault="008E5EB3" w:rsidP="00393CFD">
      <w:pPr>
        <w:pStyle w:val="af1"/>
        <w:numPr>
          <w:ilvl w:val="0"/>
          <w:numId w:val="97"/>
        </w:numPr>
        <w:rPr>
          <w:rFonts w:ascii="Times New Roman" w:eastAsia="Times New Roman" w:hAnsi="Times New Roman"/>
          <w:sz w:val="28"/>
          <w:szCs w:val="28"/>
        </w:rPr>
      </w:pPr>
      <w:r w:rsidRPr="00C0575F">
        <w:rPr>
          <w:rFonts w:ascii="Times New Roman" w:eastAsia="Times New Roman" w:hAnsi="Times New Roman"/>
          <w:sz w:val="28"/>
          <w:szCs w:val="28"/>
        </w:rPr>
        <w:t>(дикие животные самостоятельно находят пищу, а домашних кормит человек и т.д.)</w:t>
      </w:r>
    </w:p>
    <w:p w:rsidR="008E5EB3" w:rsidRPr="00C0575F" w:rsidRDefault="008E5EB3" w:rsidP="00393CFD">
      <w:pPr>
        <w:pStyle w:val="af1"/>
        <w:numPr>
          <w:ilvl w:val="0"/>
          <w:numId w:val="97"/>
        </w:numPr>
        <w:rPr>
          <w:rFonts w:ascii="Times New Roman" w:eastAsia="Times New Roman" w:hAnsi="Times New Roman"/>
          <w:sz w:val="28"/>
          <w:szCs w:val="28"/>
        </w:rPr>
      </w:pPr>
      <w:r w:rsidRPr="00C0575F">
        <w:rPr>
          <w:rFonts w:ascii="Times New Roman" w:eastAsia="Times New Roman" w:hAnsi="Times New Roman"/>
          <w:sz w:val="28"/>
          <w:szCs w:val="28"/>
        </w:rPr>
        <w:t>Распределение животных и растений по местам их произрастания и обитания (обитателилеса, луга, водоема, клумбы и т.д.).</w:t>
      </w:r>
    </w:p>
    <w:p w:rsidR="008E5EB3" w:rsidRPr="00C0575F" w:rsidRDefault="008E5EB3" w:rsidP="00393CFD">
      <w:pPr>
        <w:pStyle w:val="af1"/>
        <w:numPr>
          <w:ilvl w:val="0"/>
          <w:numId w:val="97"/>
        </w:numPr>
        <w:rPr>
          <w:rFonts w:ascii="Times New Roman" w:eastAsia="Times New Roman" w:hAnsi="Times New Roman"/>
          <w:sz w:val="28"/>
          <w:szCs w:val="28"/>
        </w:rPr>
      </w:pPr>
      <w:r w:rsidRPr="00C0575F">
        <w:rPr>
          <w:rFonts w:ascii="Times New Roman" w:eastAsia="Times New Roman" w:hAnsi="Times New Roman"/>
          <w:sz w:val="28"/>
          <w:szCs w:val="28"/>
        </w:rPr>
        <w:t>Составление описательных рассказов о хорошо знакомых объектах природы. Отражение в речи результатов наблюдений, сравнения,. Использование слов, обозначающих меру свойств (светлее, темнее, холоднее и т.д.), установленные связи, усвоенные обобщения, красоту природы.</w:t>
      </w:r>
    </w:p>
    <w:p w:rsidR="008E5EB3" w:rsidRPr="00C0575F" w:rsidRDefault="008E5EB3" w:rsidP="008E5EB3">
      <w:pPr>
        <w:pStyle w:val="af1"/>
        <w:rPr>
          <w:rFonts w:ascii="Times New Roman" w:hAnsi="Times New Roman"/>
          <w:sz w:val="28"/>
          <w:szCs w:val="28"/>
        </w:rPr>
      </w:pPr>
      <w:r w:rsidRPr="00C0575F">
        <w:rPr>
          <w:rFonts w:ascii="Times New Roman" w:hAnsi="Times New Roman"/>
          <w:b/>
          <w:i/>
          <w:sz w:val="28"/>
          <w:szCs w:val="28"/>
        </w:rPr>
        <w:t>Познавательно-исследовательская деятельность.</w:t>
      </w:r>
    </w:p>
    <w:p w:rsidR="008E5EB3" w:rsidRPr="00C0575F" w:rsidRDefault="008E5EB3" w:rsidP="00393CFD">
      <w:pPr>
        <w:pStyle w:val="af1"/>
        <w:numPr>
          <w:ilvl w:val="0"/>
          <w:numId w:val="82"/>
        </w:numPr>
        <w:rPr>
          <w:rFonts w:ascii="Times New Roman" w:hAnsi="Times New Roman"/>
          <w:sz w:val="28"/>
          <w:szCs w:val="28"/>
        </w:rPr>
      </w:pPr>
      <w:r w:rsidRPr="00C0575F">
        <w:rPr>
          <w:rFonts w:ascii="Times New Roman" w:hAnsi="Times New Roman"/>
          <w:sz w:val="28"/>
          <w:szCs w:val="28"/>
        </w:rPr>
        <w:t xml:space="preserve">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w:t>
      </w:r>
    </w:p>
    <w:p w:rsidR="008E5EB3" w:rsidRPr="00C0575F" w:rsidRDefault="008E5EB3" w:rsidP="00393CFD">
      <w:pPr>
        <w:pStyle w:val="af1"/>
        <w:numPr>
          <w:ilvl w:val="0"/>
          <w:numId w:val="82"/>
        </w:numPr>
        <w:rPr>
          <w:rFonts w:ascii="Times New Roman" w:hAnsi="Times New Roman"/>
          <w:sz w:val="28"/>
          <w:szCs w:val="28"/>
        </w:rPr>
      </w:pPr>
      <w:r w:rsidRPr="00C0575F">
        <w:rPr>
          <w:rFonts w:ascii="Times New Roman" w:hAnsi="Times New Roman"/>
          <w:sz w:val="28"/>
          <w:szCs w:val="28"/>
        </w:rPr>
        <w:t xml:space="preserve">Формировать умение получать сведения о новом объекте в процессе его практического исследования. </w:t>
      </w:r>
    </w:p>
    <w:p w:rsidR="008E5EB3" w:rsidRPr="00C0575F" w:rsidRDefault="008E5EB3" w:rsidP="00393CFD">
      <w:pPr>
        <w:pStyle w:val="af1"/>
        <w:numPr>
          <w:ilvl w:val="0"/>
          <w:numId w:val="82"/>
        </w:numPr>
        <w:rPr>
          <w:rFonts w:ascii="Times New Roman" w:hAnsi="Times New Roman"/>
          <w:sz w:val="28"/>
          <w:szCs w:val="28"/>
        </w:rPr>
      </w:pPr>
      <w:r w:rsidRPr="00C0575F">
        <w:rPr>
          <w:rFonts w:ascii="Times New Roman" w:hAnsi="Times New Roman"/>
          <w:sz w:val="28"/>
          <w:szCs w:val="28"/>
        </w:rPr>
        <w:lastRenderedPageBreak/>
        <w:t xml:space="preserve">Формировать умение выполнять ряд последовательных действий в соответствии с задачей и предлагаемым алгоритмом деятельности. </w:t>
      </w:r>
    </w:p>
    <w:p w:rsidR="008E5EB3" w:rsidRPr="00C0575F" w:rsidRDefault="008E5EB3" w:rsidP="00393CFD">
      <w:pPr>
        <w:pStyle w:val="af1"/>
        <w:numPr>
          <w:ilvl w:val="0"/>
          <w:numId w:val="82"/>
        </w:numPr>
        <w:rPr>
          <w:rFonts w:ascii="Times New Roman" w:hAnsi="Times New Roman"/>
          <w:sz w:val="28"/>
          <w:szCs w:val="28"/>
        </w:rPr>
      </w:pPr>
      <w:r w:rsidRPr="00C0575F">
        <w:rPr>
          <w:rFonts w:ascii="Times New Roman" w:hAnsi="Times New Roman"/>
          <w:sz w:val="28"/>
          <w:szCs w:val="28"/>
        </w:rPr>
        <w:t xml:space="preserve">Учить понимать и использовать в познавательно-исследовательской деятельности модели, предложенные взрослым. </w:t>
      </w:r>
    </w:p>
    <w:p w:rsidR="008E5EB3" w:rsidRPr="00C0575F" w:rsidRDefault="008E5EB3" w:rsidP="008E5EB3">
      <w:pPr>
        <w:pStyle w:val="af1"/>
        <w:rPr>
          <w:rFonts w:ascii="Times New Roman" w:hAnsi="Times New Roman"/>
          <w:b/>
          <w:i/>
          <w:sz w:val="28"/>
          <w:szCs w:val="28"/>
        </w:rPr>
      </w:pPr>
      <w:r w:rsidRPr="00C0575F">
        <w:rPr>
          <w:rFonts w:ascii="Times New Roman" w:hAnsi="Times New Roman"/>
          <w:b/>
          <w:i/>
          <w:sz w:val="28"/>
          <w:szCs w:val="28"/>
        </w:rPr>
        <w:t xml:space="preserve">Сенсорное развитие. </w:t>
      </w:r>
    </w:p>
    <w:p w:rsidR="008E5EB3" w:rsidRPr="00C0575F" w:rsidRDefault="008E5EB3" w:rsidP="00393CFD">
      <w:pPr>
        <w:pStyle w:val="af1"/>
        <w:numPr>
          <w:ilvl w:val="0"/>
          <w:numId w:val="83"/>
        </w:numPr>
        <w:rPr>
          <w:rFonts w:ascii="Times New Roman" w:hAnsi="Times New Roman"/>
          <w:b/>
          <w:i/>
          <w:sz w:val="28"/>
          <w:szCs w:val="28"/>
        </w:rPr>
      </w:pPr>
      <w:r w:rsidRPr="00C0575F">
        <w:rPr>
          <w:rFonts w:ascii="Times New Roman" w:hAnsi="Times New Roman"/>
          <w:sz w:val="28"/>
          <w:szCs w:val="28"/>
        </w:rPr>
        <w:t xml:space="preserve">Продолжать работу по сенсорному развитию в разных видах деятельности. </w:t>
      </w:r>
    </w:p>
    <w:p w:rsidR="008E5EB3" w:rsidRPr="00C0575F" w:rsidRDefault="008E5EB3" w:rsidP="00393CFD">
      <w:pPr>
        <w:pStyle w:val="af1"/>
        <w:numPr>
          <w:ilvl w:val="0"/>
          <w:numId w:val="83"/>
        </w:numPr>
        <w:rPr>
          <w:rFonts w:ascii="Times New Roman" w:hAnsi="Times New Roman"/>
          <w:b/>
          <w:i/>
          <w:sz w:val="28"/>
          <w:szCs w:val="28"/>
        </w:rPr>
      </w:pPr>
      <w:r w:rsidRPr="00C0575F">
        <w:rPr>
          <w:rFonts w:ascii="Times New Roman" w:hAnsi="Times New Roman"/>
          <w:sz w:val="28"/>
          <w:szCs w:val="28"/>
        </w:rPr>
        <w:t xml:space="preserve">Обогащать сенсорный опыт, знакомя детей с широким кругом предметов и объектов, с новыми способами их обследования. </w:t>
      </w:r>
    </w:p>
    <w:p w:rsidR="008E5EB3" w:rsidRPr="00C0575F" w:rsidRDefault="008E5EB3" w:rsidP="00393CFD">
      <w:pPr>
        <w:pStyle w:val="af1"/>
        <w:numPr>
          <w:ilvl w:val="0"/>
          <w:numId w:val="83"/>
        </w:numPr>
        <w:rPr>
          <w:rFonts w:ascii="Times New Roman" w:hAnsi="Times New Roman"/>
          <w:b/>
          <w:i/>
          <w:sz w:val="28"/>
          <w:szCs w:val="28"/>
        </w:rPr>
      </w:pPr>
      <w:r w:rsidRPr="00C0575F">
        <w:rPr>
          <w:rFonts w:ascii="Times New Roman" w:hAnsi="Times New Roman"/>
          <w:sz w:val="28"/>
          <w:szCs w:val="28"/>
        </w:rPr>
        <w:t>Закреплять полученные ранее навыки обследования предметов и объектов.</w:t>
      </w:r>
    </w:p>
    <w:p w:rsidR="008E5EB3" w:rsidRPr="00C0575F" w:rsidRDefault="008E5EB3" w:rsidP="00393CFD">
      <w:pPr>
        <w:pStyle w:val="af1"/>
        <w:numPr>
          <w:ilvl w:val="0"/>
          <w:numId w:val="83"/>
        </w:numPr>
        <w:rPr>
          <w:rFonts w:ascii="Times New Roman" w:hAnsi="Times New Roman"/>
          <w:b/>
          <w:i/>
          <w:sz w:val="28"/>
          <w:szCs w:val="28"/>
        </w:rPr>
      </w:pPr>
      <w:r w:rsidRPr="00C0575F">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w:t>
      </w:r>
    </w:p>
    <w:p w:rsidR="008E5EB3" w:rsidRPr="00C0575F" w:rsidRDefault="008E5EB3" w:rsidP="00393CFD">
      <w:pPr>
        <w:pStyle w:val="af1"/>
        <w:numPr>
          <w:ilvl w:val="0"/>
          <w:numId w:val="83"/>
        </w:numPr>
        <w:rPr>
          <w:rFonts w:ascii="Times New Roman" w:hAnsi="Times New Roman"/>
          <w:b/>
          <w:i/>
          <w:sz w:val="28"/>
          <w:szCs w:val="28"/>
        </w:rPr>
      </w:pPr>
      <w:r w:rsidRPr="00C0575F">
        <w:rPr>
          <w:rFonts w:ascii="Times New Roman" w:hAnsi="Times New Roman"/>
          <w:sz w:val="28"/>
          <w:szCs w:val="28"/>
        </w:rPr>
        <w:t>Обогащать чувственный опыт и умение фиксировать полученные впечатления в речи.</w:t>
      </w:r>
    </w:p>
    <w:p w:rsidR="008E5EB3" w:rsidRPr="00C0575F" w:rsidRDefault="008E5EB3" w:rsidP="00393CFD">
      <w:pPr>
        <w:pStyle w:val="af1"/>
        <w:numPr>
          <w:ilvl w:val="0"/>
          <w:numId w:val="83"/>
        </w:numPr>
        <w:rPr>
          <w:rFonts w:ascii="Times New Roman" w:hAnsi="Times New Roman"/>
          <w:b/>
          <w:i/>
          <w:sz w:val="28"/>
          <w:szCs w:val="28"/>
        </w:rPr>
      </w:pPr>
      <w:r w:rsidRPr="00C0575F">
        <w:rPr>
          <w:rFonts w:ascii="Times New Roman" w:hAnsi="Times New Roman"/>
          <w:sz w:val="28"/>
          <w:szCs w:val="28"/>
        </w:rPr>
        <w:t xml:space="preserve">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w:t>
      </w:r>
    </w:p>
    <w:p w:rsidR="008E5EB3" w:rsidRPr="00C0575F" w:rsidRDefault="008E5EB3" w:rsidP="00393CFD">
      <w:pPr>
        <w:pStyle w:val="af1"/>
        <w:numPr>
          <w:ilvl w:val="0"/>
          <w:numId w:val="83"/>
        </w:numPr>
        <w:rPr>
          <w:rFonts w:ascii="Times New Roman" w:hAnsi="Times New Roman"/>
          <w:b/>
          <w:i/>
          <w:sz w:val="28"/>
          <w:szCs w:val="28"/>
        </w:rPr>
      </w:pPr>
      <w:r w:rsidRPr="00C0575F">
        <w:rPr>
          <w:rFonts w:ascii="Times New Roman" w:hAnsi="Times New Roman"/>
          <w:sz w:val="28"/>
          <w:szCs w:val="28"/>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8E5EB3" w:rsidRPr="00C0575F" w:rsidRDefault="008E5EB3" w:rsidP="00393CFD">
      <w:pPr>
        <w:pStyle w:val="af1"/>
        <w:numPr>
          <w:ilvl w:val="0"/>
          <w:numId w:val="83"/>
        </w:numPr>
        <w:rPr>
          <w:rFonts w:ascii="Times New Roman" w:hAnsi="Times New Roman"/>
          <w:b/>
          <w:i/>
          <w:sz w:val="28"/>
          <w:szCs w:val="28"/>
        </w:rPr>
      </w:pPr>
      <w:r w:rsidRPr="00C0575F">
        <w:rPr>
          <w:rFonts w:ascii="Times New Roman" w:hAnsi="Times New Roman"/>
          <w:sz w:val="28"/>
          <w:szCs w:val="28"/>
        </w:rPr>
        <w:t xml:space="preserve">Формировать образные представления на основе развития образного восприятия в процессе различных видов деятельности. </w:t>
      </w:r>
    </w:p>
    <w:p w:rsidR="008E5EB3" w:rsidRPr="00C0575F" w:rsidRDefault="008E5EB3" w:rsidP="00393CFD">
      <w:pPr>
        <w:pStyle w:val="af1"/>
        <w:numPr>
          <w:ilvl w:val="0"/>
          <w:numId w:val="83"/>
        </w:numPr>
        <w:rPr>
          <w:rFonts w:ascii="Times New Roman" w:hAnsi="Times New Roman"/>
          <w:b/>
          <w:i/>
          <w:sz w:val="28"/>
          <w:szCs w:val="28"/>
        </w:rPr>
      </w:pPr>
      <w:r w:rsidRPr="00C0575F">
        <w:rPr>
          <w:rFonts w:ascii="Times New Roman" w:hAnsi="Times New Roman"/>
          <w:sz w:val="28"/>
          <w:szCs w:val="28"/>
        </w:rPr>
        <w:t xml:space="preserve">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8E5EB3" w:rsidRPr="00C0575F" w:rsidRDefault="008E5EB3" w:rsidP="008E5EB3">
      <w:pPr>
        <w:pStyle w:val="af1"/>
        <w:rPr>
          <w:rFonts w:ascii="Times New Roman" w:hAnsi="Times New Roman"/>
          <w:b/>
          <w:i/>
          <w:sz w:val="28"/>
          <w:szCs w:val="28"/>
        </w:rPr>
      </w:pPr>
    </w:p>
    <w:p w:rsidR="008E5EB3" w:rsidRPr="00C0575F" w:rsidRDefault="008E5EB3" w:rsidP="008E5EB3">
      <w:pPr>
        <w:pStyle w:val="af1"/>
        <w:rPr>
          <w:rFonts w:ascii="Times New Roman" w:hAnsi="Times New Roman"/>
          <w:sz w:val="28"/>
          <w:szCs w:val="28"/>
        </w:rPr>
      </w:pPr>
      <w:r w:rsidRPr="00C0575F">
        <w:rPr>
          <w:rFonts w:ascii="Times New Roman" w:hAnsi="Times New Roman"/>
          <w:b/>
          <w:i/>
          <w:sz w:val="28"/>
          <w:szCs w:val="28"/>
        </w:rPr>
        <w:t>Проектная деятельность.</w:t>
      </w:r>
    </w:p>
    <w:p w:rsidR="008E5EB3" w:rsidRPr="00C0575F" w:rsidRDefault="008E5EB3" w:rsidP="00393CFD">
      <w:pPr>
        <w:pStyle w:val="af1"/>
        <w:numPr>
          <w:ilvl w:val="0"/>
          <w:numId w:val="84"/>
        </w:numPr>
        <w:rPr>
          <w:rFonts w:ascii="Times New Roman" w:hAnsi="Times New Roman"/>
          <w:sz w:val="28"/>
          <w:szCs w:val="28"/>
        </w:rPr>
      </w:pPr>
      <w:r w:rsidRPr="00C0575F">
        <w:rPr>
          <w:rFonts w:ascii="Times New Roman" w:hAnsi="Times New Roman"/>
          <w:sz w:val="28"/>
          <w:szCs w:val="28"/>
        </w:rPr>
        <w:t>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w:t>
      </w:r>
    </w:p>
    <w:p w:rsidR="008E5EB3" w:rsidRPr="00C0575F" w:rsidRDefault="008E5EB3" w:rsidP="00393CFD">
      <w:pPr>
        <w:pStyle w:val="af1"/>
        <w:numPr>
          <w:ilvl w:val="0"/>
          <w:numId w:val="84"/>
        </w:numPr>
        <w:rPr>
          <w:rFonts w:ascii="Times New Roman" w:hAnsi="Times New Roman"/>
          <w:sz w:val="28"/>
          <w:szCs w:val="28"/>
        </w:rPr>
      </w:pPr>
      <w:r w:rsidRPr="00C0575F">
        <w:rPr>
          <w:rFonts w:ascii="Times New Roman" w:hAnsi="Times New Roman"/>
          <w:sz w:val="28"/>
          <w:szCs w:val="28"/>
        </w:rPr>
        <w:t>Привлекать родителей к участию в исследовательской деятельности детей.</w:t>
      </w:r>
    </w:p>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hAnsi="Times New Roman"/>
          <w:b/>
          <w:i/>
          <w:sz w:val="28"/>
          <w:szCs w:val="28"/>
        </w:rPr>
      </w:pPr>
      <w:r w:rsidRPr="00C0575F">
        <w:rPr>
          <w:rFonts w:ascii="Times New Roman" w:hAnsi="Times New Roman"/>
          <w:b/>
          <w:i/>
          <w:sz w:val="28"/>
          <w:szCs w:val="28"/>
        </w:rPr>
        <w:t xml:space="preserve">Дидактические игры. </w:t>
      </w:r>
    </w:p>
    <w:p w:rsidR="008E5EB3" w:rsidRPr="00C0575F" w:rsidRDefault="008E5EB3" w:rsidP="00393CFD">
      <w:pPr>
        <w:pStyle w:val="af1"/>
        <w:numPr>
          <w:ilvl w:val="0"/>
          <w:numId w:val="85"/>
        </w:numPr>
        <w:rPr>
          <w:rFonts w:ascii="Times New Roman" w:hAnsi="Times New Roman"/>
          <w:sz w:val="28"/>
          <w:szCs w:val="28"/>
        </w:rPr>
      </w:pPr>
      <w:r w:rsidRPr="00C0575F">
        <w:rPr>
          <w:rFonts w:ascii="Times New Roman" w:hAnsi="Times New Roman"/>
          <w:sz w:val="28"/>
          <w:szCs w:val="28"/>
        </w:rPr>
        <w:t xml:space="preserve">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w:t>
      </w:r>
    </w:p>
    <w:p w:rsidR="008E5EB3" w:rsidRPr="00C0575F" w:rsidRDefault="008E5EB3" w:rsidP="00393CFD">
      <w:pPr>
        <w:pStyle w:val="af1"/>
        <w:numPr>
          <w:ilvl w:val="0"/>
          <w:numId w:val="85"/>
        </w:numPr>
        <w:rPr>
          <w:rFonts w:ascii="Times New Roman" w:hAnsi="Times New Roman"/>
          <w:sz w:val="28"/>
          <w:szCs w:val="28"/>
        </w:rPr>
      </w:pPr>
      <w:r w:rsidRPr="00C0575F">
        <w:rPr>
          <w:rFonts w:ascii="Times New Roman" w:hAnsi="Times New Roman"/>
          <w:sz w:val="28"/>
          <w:szCs w:val="28"/>
        </w:rPr>
        <w:t xml:space="preserve">Совершенствовать тактильные, слуховые, вкусовые ощущения детей («Определи на ощупь (по вкусу, по звучанию)»). </w:t>
      </w:r>
    </w:p>
    <w:p w:rsidR="008E5EB3" w:rsidRPr="00C0575F" w:rsidRDefault="008E5EB3" w:rsidP="00393CFD">
      <w:pPr>
        <w:pStyle w:val="af1"/>
        <w:numPr>
          <w:ilvl w:val="0"/>
          <w:numId w:val="85"/>
        </w:numPr>
        <w:rPr>
          <w:rFonts w:ascii="Times New Roman" w:hAnsi="Times New Roman"/>
          <w:sz w:val="28"/>
          <w:szCs w:val="28"/>
        </w:rPr>
      </w:pPr>
      <w:r w:rsidRPr="00C0575F">
        <w:rPr>
          <w:rFonts w:ascii="Times New Roman" w:hAnsi="Times New Roman"/>
          <w:sz w:val="28"/>
          <w:szCs w:val="28"/>
        </w:rPr>
        <w:t>Развивать наблюдательность и внимание («Что изменилось?», «У кого колечко?»).</w:t>
      </w:r>
    </w:p>
    <w:p w:rsidR="008E5EB3" w:rsidRPr="00C0575F" w:rsidRDefault="008E5EB3" w:rsidP="00393CFD">
      <w:pPr>
        <w:pStyle w:val="af1"/>
        <w:numPr>
          <w:ilvl w:val="0"/>
          <w:numId w:val="85"/>
        </w:numPr>
        <w:rPr>
          <w:rFonts w:ascii="Times New Roman" w:hAnsi="Times New Roman"/>
          <w:sz w:val="28"/>
          <w:szCs w:val="28"/>
        </w:rPr>
      </w:pPr>
      <w:r w:rsidRPr="00C0575F">
        <w:rPr>
          <w:rFonts w:ascii="Times New Roman" w:hAnsi="Times New Roman"/>
          <w:sz w:val="28"/>
          <w:szCs w:val="28"/>
        </w:rPr>
        <w:t xml:space="preserve">Помогать детям осваивать правила простейших настольно-печатных игр («Домино», «Лото»). </w:t>
      </w:r>
    </w:p>
    <w:p w:rsidR="008E5EB3" w:rsidRPr="00C0575F" w:rsidRDefault="008E5EB3" w:rsidP="008E5EB3">
      <w:pPr>
        <w:pStyle w:val="af1"/>
        <w:rPr>
          <w:rFonts w:ascii="Times New Roman" w:eastAsia="Times New Roman" w:hAnsi="Times New Roman"/>
          <w:sz w:val="28"/>
          <w:szCs w:val="28"/>
        </w:rPr>
      </w:pPr>
    </w:p>
    <w:p w:rsidR="008E5EB3" w:rsidRPr="00C0575F" w:rsidRDefault="008E5EB3" w:rsidP="00393CFD">
      <w:pPr>
        <w:pStyle w:val="af1"/>
        <w:numPr>
          <w:ilvl w:val="0"/>
          <w:numId w:val="97"/>
        </w:numPr>
        <w:rPr>
          <w:rFonts w:ascii="Times New Roman" w:eastAsia="Times New Roman" w:hAnsi="Times New Roman"/>
          <w:b/>
          <w:i/>
          <w:sz w:val="28"/>
          <w:szCs w:val="28"/>
        </w:rPr>
      </w:pPr>
      <w:r w:rsidRPr="00C0575F">
        <w:rPr>
          <w:rFonts w:ascii="Times New Roman" w:eastAsia="Times New Roman" w:hAnsi="Times New Roman"/>
          <w:b/>
          <w:i/>
          <w:sz w:val="28"/>
          <w:szCs w:val="28"/>
        </w:rPr>
        <w:lastRenderedPageBreak/>
        <w:t>Формирование первичных представлений о малой родине и Отечестве.</w:t>
      </w:r>
    </w:p>
    <w:p w:rsidR="008E5EB3" w:rsidRPr="00C0575F" w:rsidRDefault="008E5EB3" w:rsidP="00393CFD">
      <w:pPr>
        <w:pStyle w:val="af1"/>
        <w:numPr>
          <w:ilvl w:val="0"/>
          <w:numId w:val="97"/>
        </w:numPr>
        <w:rPr>
          <w:rFonts w:ascii="Times New Roman" w:eastAsia="Times New Roman" w:hAnsi="Times New Roman"/>
          <w:sz w:val="28"/>
          <w:szCs w:val="28"/>
        </w:rPr>
      </w:pPr>
      <w:r w:rsidRPr="00C0575F">
        <w:rPr>
          <w:rFonts w:ascii="Times New Roman" w:eastAsia="Times New Roman" w:hAnsi="Times New Roman"/>
          <w:b/>
          <w:i/>
          <w:sz w:val="28"/>
          <w:szCs w:val="28"/>
        </w:rPr>
        <w:t>Родной город Краснотурьинск</w:t>
      </w:r>
      <w:r w:rsidRPr="00C0575F">
        <w:rPr>
          <w:rFonts w:ascii="Times New Roman" w:eastAsia="Times New Roman" w:hAnsi="Times New Roman"/>
          <w:i/>
          <w:sz w:val="28"/>
          <w:szCs w:val="28"/>
        </w:rPr>
        <w:t>:</w:t>
      </w:r>
      <w:r w:rsidRPr="00C0575F">
        <w:rPr>
          <w:rFonts w:ascii="Times New Roman" w:eastAsia="Times New Roman" w:hAnsi="Times New Roman"/>
          <w:sz w:val="28"/>
          <w:szCs w:val="28"/>
        </w:rPr>
        <w:t>Освоение представлений о названии родного города(села),некоторых городских объектах,видах транспорта.Овладениеотдельными правилами поведения на улице, в транспорте. Участие в создании рисунков, аппликаций, поделок на тему « Мой город Краснотурьинск»</w:t>
      </w:r>
    </w:p>
    <w:p w:rsidR="008E5EB3" w:rsidRPr="00C0575F" w:rsidRDefault="008E5EB3" w:rsidP="008E5EB3">
      <w:pPr>
        <w:pStyle w:val="af1"/>
        <w:rPr>
          <w:rFonts w:ascii="Times New Roman" w:eastAsia="Times New Roman" w:hAnsi="Times New Roman"/>
          <w:sz w:val="28"/>
          <w:szCs w:val="28"/>
        </w:rPr>
      </w:pPr>
    </w:p>
    <w:p w:rsidR="008E5EB3" w:rsidRPr="00C0575F" w:rsidRDefault="008E5EB3" w:rsidP="008E5EB3">
      <w:pPr>
        <w:pStyle w:val="af1"/>
        <w:rPr>
          <w:rFonts w:ascii="Times New Roman" w:eastAsia="Times New Roman" w:hAnsi="Times New Roman"/>
          <w:b/>
          <w:i/>
          <w:sz w:val="28"/>
          <w:szCs w:val="28"/>
        </w:rPr>
      </w:pPr>
      <w:r w:rsidRPr="00C0575F">
        <w:rPr>
          <w:rFonts w:ascii="Times New Roman" w:eastAsia="Times New Roman" w:hAnsi="Times New Roman"/>
          <w:b/>
          <w:i/>
          <w:sz w:val="28"/>
          <w:szCs w:val="28"/>
        </w:rPr>
        <w:t>Первые шаги в математику. Исследуем и экспериментируем.</w:t>
      </w:r>
    </w:p>
    <w:p w:rsidR="008E5EB3" w:rsidRPr="00C0575F" w:rsidRDefault="008E5EB3" w:rsidP="00393CFD">
      <w:pPr>
        <w:pStyle w:val="af1"/>
        <w:numPr>
          <w:ilvl w:val="0"/>
          <w:numId w:val="98"/>
        </w:numPr>
        <w:rPr>
          <w:rFonts w:ascii="Times New Roman" w:eastAsia="Times New Roman" w:hAnsi="Times New Roman"/>
          <w:sz w:val="28"/>
          <w:szCs w:val="28"/>
        </w:rPr>
      </w:pPr>
      <w:r w:rsidRPr="00C0575F">
        <w:rPr>
          <w:rFonts w:ascii="Times New Roman" w:eastAsia="Times New Roman" w:hAnsi="Times New Roman"/>
          <w:sz w:val="28"/>
          <w:szCs w:val="28"/>
        </w:rPr>
        <w:t>Использование эталонов с целью определения свойств предметов (форма, длина, ширина, высота, толщина).</w:t>
      </w:r>
    </w:p>
    <w:p w:rsidR="008E5EB3" w:rsidRPr="00C0575F" w:rsidRDefault="008E5EB3" w:rsidP="00393CFD">
      <w:pPr>
        <w:pStyle w:val="af1"/>
        <w:numPr>
          <w:ilvl w:val="0"/>
          <w:numId w:val="98"/>
        </w:numPr>
        <w:rPr>
          <w:rFonts w:ascii="Times New Roman" w:eastAsia="Times New Roman" w:hAnsi="Times New Roman"/>
          <w:sz w:val="28"/>
          <w:szCs w:val="28"/>
        </w:rPr>
      </w:pPr>
      <w:r w:rsidRPr="00C0575F">
        <w:rPr>
          <w:rFonts w:ascii="Times New Roman" w:eastAsia="Times New Roman" w:hAnsi="Times New Roman"/>
          <w:sz w:val="28"/>
          <w:szCs w:val="28"/>
        </w:rPr>
        <w:t>Сравнение объектов по пространственному расположению (слева (справа), впереди (сзади от…), определение местонахождения объекта в ряду (второй, третий).</w:t>
      </w:r>
    </w:p>
    <w:p w:rsidR="008E5EB3" w:rsidRPr="00C0575F" w:rsidRDefault="008E5EB3" w:rsidP="00393CFD">
      <w:pPr>
        <w:pStyle w:val="af1"/>
        <w:numPr>
          <w:ilvl w:val="0"/>
          <w:numId w:val="98"/>
        </w:numPr>
        <w:rPr>
          <w:rFonts w:ascii="Times New Roman" w:eastAsia="Times New Roman" w:hAnsi="Times New Roman"/>
          <w:sz w:val="28"/>
          <w:szCs w:val="28"/>
        </w:rPr>
      </w:pPr>
      <w:r w:rsidRPr="00C0575F">
        <w:rPr>
          <w:rFonts w:ascii="Times New Roman" w:eastAsia="Times New Roman" w:hAnsi="Times New Roman"/>
          <w:sz w:val="28"/>
          <w:szCs w:val="28"/>
        </w:rPr>
        <w:t>Определение последовательности событий во времени (что сначала, что потом) по картинкам и простым моделям. Освоение умений пользоваться схематическим изображением действий, свойств, придумывать новые знаки и символы; понимание замещения конкретных признаков моделями.</w:t>
      </w:r>
    </w:p>
    <w:p w:rsidR="008E5EB3" w:rsidRPr="00C0575F" w:rsidRDefault="008E5EB3" w:rsidP="00393CFD">
      <w:pPr>
        <w:pStyle w:val="af1"/>
        <w:numPr>
          <w:ilvl w:val="0"/>
          <w:numId w:val="98"/>
        </w:numPr>
        <w:rPr>
          <w:rFonts w:ascii="Times New Roman" w:eastAsia="Times New Roman" w:hAnsi="Times New Roman"/>
          <w:sz w:val="28"/>
          <w:szCs w:val="28"/>
        </w:rPr>
      </w:pPr>
      <w:r w:rsidRPr="00C0575F">
        <w:rPr>
          <w:rFonts w:ascii="Times New Roman" w:eastAsia="Times New Roman" w:hAnsi="Times New Roman"/>
          <w:sz w:val="28"/>
          <w:szCs w:val="28"/>
        </w:rPr>
        <w:t>Освоение практического деления целого на части, соизмерения величин с помощью предметов–заместителей.</w:t>
      </w:r>
    </w:p>
    <w:p w:rsidR="008E5EB3" w:rsidRPr="00C0575F" w:rsidRDefault="008E5EB3" w:rsidP="00393CFD">
      <w:pPr>
        <w:pStyle w:val="af1"/>
        <w:numPr>
          <w:ilvl w:val="0"/>
          <w:numId w:val="98"/>
        </w:numPr>
        <w:rPr>
          <w:rFonts w:ascii="Times New Roman" w:eastAsia="Times New Roman" w:hAnsi="Times New Roman"/>
          <w:sz w:val="28"/>
          <w:szCs w:val="28"/>
        </w:rPr>
      </w:pPr>
      <w:r w:rsidRPr="00C0575F">
        <w:rPr>
          <w:rFonts w:ascii="Times New Roman" w:eastAsia="Times New Roman" w:hAnsi="Times New Roman"/>
          <w:sz w:val="28"/>
          <w:szCs w:val="28"/>
        </w:rPr>
        <w:t>Понимание и использование числа как показателя количества, итога счета, освоение способов восприятия различных совокупностей (звуков, событий, предметов), сравнения их по количеству, деления на подгруппы, воспроизведения групп предметов по количеству и числу, счета и называния чисел по порядку до 5-6.</w:t>
      </w:r>
    </w:p>
    <w:p w:rsidR="008E5EB3" w:rsidRPr="00C0575F" w:rsidRDefault="008E5EB3" w:rsidP="008E5EB3">
      <w:pPr>
        <w:pStyle w:val="af1"/>
        <w:rPr>
          <w:rFonts w:ascii="Times New Roman" w:eastAsia="Times New Roman" w:hAnsi="Times New Roman"/>
          <w:sz w:val="28"/>
          <w:szCs w:val="28"/>
        </w:rPr>
      </w:pPr>
    </w:p>
    <w:p w:rsidR="008E5EB3" w:rsidRPr="00C0575F" w:rsidRDefault="008E5EB3" w:rsidP="008E5EB3">
      <w:pPr>
        <w:pStyle w:val="af1"/>
        <w:rPr>
          <w:rFonts w:ascii="Times New Roman" w:eastAsia="Times New Roman" w:hAnsi="Times New Roman"/>
          <w:sz w:val="28"/>
          <w:szCs w:val="28"/>
        </w:rPr>
      </w:pPr>
      <w:r w:rsidRPr="00C0575F">
        <w:rPr>
          <w:rFonts w:ascii="Times New Roman" w:eastAsia="Times New Roman" w:hAnsi="Times New Roman"/>
          <w:sz w:val="28"/>
          <w:szCs w:val="28"/>
        </w:rPr>
        <w:t>РЕЗУЛЬТАТЫ ОСВОЕНИЯ ОБРАЗОВАТЕЛЬНОЙ ДЕЯТЕЛЬНОСТИ</w:t>
      </w:r>
    </w:p>
    <w:tbl>
      <w:tblPr>
        <w:tblStyle w:val="a3"/>
        <w:tblW w:w="0" w:type="auto"/>
        <w:tblLook w:val="04A0"/>
      </w:tblPr>
      <w:tblGrid>
        <w:gridCol w:w="7960"/>
        <w:gridCol w:w="7960"/>
      </w:tblGrid>
      <w:tr w:rsidR="008E5EB3" w:rsidRPr="00C0575F" w:rsidTr="008E5EB3">
        <w:tc>
          <w:tcPr>
            <w:tcW w:w="7960" w:type="dxa"/>
          </w:tcPr>
          <w:p w:rsidR="008E5EB3" w:rsidRPr="00C0575F" w:rsidRDefault="008E5EB3" w:rsidP="008E5EB3">
            <w:pPr>
              <w:pStyle w:val="af1"/>
              <w:jc w:val="center"/>
              <w:rPr>
                <w:rFonts w:ascii="Times New Roman" w:eastAsia="Calibri,Bold" w:hAnsi="Times New Roman"/>
                <w:b/>
                <w:sz w:val="24"/>
                <w:szCs w:val="24"/>
              </w:rPr>
            </w:pPr>
            <w:r w:rsidRPr="00C0575F">
              <w:rPr>
                <w:rFonts w:ascii="Times New Roman" w:eastAsia="Calibri,Bold" w:hAnsi="Times New Roman"/>
                <w:b/>
                <w:sz w:val="24"/>
                <w:szCs w:val="24"/>
              </w:rPr>
              <w:t>Достижения ребенка (Что нас радует)</w:t>
            </w:r>
          </w:p>
        </w:tc>
        <w:tc>
          <w:tcPr>
            <w:tcW w:w="7960" w:type="dxa"/>
          </w:tcPr>
          <w:p w:rsidR="008E5EB3" w:rsidRPr="00C0575F" w:rsidRDefault="008E5EB3" w:rsidP="008E5EB3">
            <w:pPr>
              <w:pStyle w:val="af1"/>
              <w:rPr>
                <w:rFonts w:ascii="Times New Roman" w:hAnsi="Times New Roman"/>
                <w:b/>
                <w:sz w:val="24"/>
                <w:szCs w:val="24"/>
              </w:rPr>
            </w:pPr>
            <w:r w:rsidRPr="00C0575F">
              <w:rPr>
                <w:rFonts w:ascii="Times New Roman" w:hAnsi="Times New Roman"/>
                <w:b/>
                <w:sz w:val="24"/>
                <w:szCs w:val="24"/>
              </w:rPr>
              <w:t xml:space="preserve">Вызывает озабоченность и требует </w:t>
            </w:r>
            <w:r w:rsidRPr="00C0575F">
              <w:rPr>
                <w:rFonts w:ascii="Times New Roman" w:hAnsi="Times New Roman"/>
                <w:b/>
                <w:w w:val="99"/>
                <w:sz w:val="24"/>
                <w:szCs w:val="24"/>
              </w:rPr>
              <w:t>совместных усилий педагогов и</w:t>
            </w:r>
          </w:p>
          <w:p w:rsidR="008E5EB3" w:rsidRPr="00C0575F" w:rsidRDefault="008E5EB3" w:rsidP="008E5EB3">
            <w:pPr>
              <w:pStyle w:val="af1"/>
              <w:rPr>
                <w:rFonts w:ascii="Times New Roman" w:eastAsia="Calibri,Bold" w:hAnsi="Times New Roman"/>
                <w:sz w:val="24"/>
                <w:szCs w:val="24"/>
              </w:rPr>
            </w:pPr>
            <w:r w:rsidRPr="00C0575F">
              <w:rPr>
                <w:rFonts w:ascii="Times New Roman" w:hAnsi="Times New Roman"/>
                <w:b/>
                <w:w w:val="98"/>
                <w:sz w:val="24"/>
                <w:szCs w:val="24"/>
              </w:rPr>
              <w:t>Родителей</w:t>
            </w:r>
          </w:p>
        </w:tc>
      </w:tr>
      <w:tr w:rsidR="008E5EB3" w:rsidRPr="00C0575F" w:rsidTr="008E5EB3">
        <w:tc>
          <w:tcPr>
            <w:tcW w:w="7960" w:type="dxa"/>
          </w:tcPr>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Проявляет любознательность: задает поисковые вопросы («Почему?», «Зачем?», «Откуда?») высказывает мнения, делится впечатлениями, стремится отразить их в продуктивной деятельности.</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С удовольствием включается в исследовательскую деятельность, использует разные поисковые действия; по собственной инициативе, активно обсуждает с детьми и взрослым сам процесс и его результаты.</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Проявляет наблюдательность, замечая новые объекты, изменения в ближайшем окружении.</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Понимает слова, обозначающие свойства предметов и способы обследования, использует их в своей речи.</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Откликается на красоту природы, родного города.</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Проявляет интерес к другим людям, их действиях, профессиям.</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lastRenderedPageBreak/>
              <w:t> Различает людей по полу, возрасту, профессии, как в реальной жизни, так и на картинках.</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Знает свое имя, фамилию, возраст, пол, любимые занятия и увлечения.</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Проявляет интерес к городским объектам, транспорту.</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По своей инициативе выполняет рисунки о городе, рассказывает стихи.</w:t>
            </w:r>
          </w:p>
        </w:tc>
        <w:tc>
          <w:tcPr>
            <w:tcW w:w="7960" w:type="dxa"/>
          </w:tcPr>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lastRenderedPageBreak/>
              <w:t> У ребенка отсутствует интерес к исследованию новых, незнакомых предметов, он не умеет наблюдать.</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Не сформированы основные эталонные представления, его речевая активность низкая.</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Часто неадекватно отображает признаки предметов в продуктивной деятельности.</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xml:space="preserve"> В поведении ребенка часто повторяются негативные действия по отношению к объектам ближайшего окружения. </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xml:space="preserve"> Не проявляет интереса к людям и к их действиям. </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xml:space="preserve"> Затрудняется в различении людей по полу, возрасту, профессии, как в реальной жизни, так и на картинках. </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xml:space="preserve"> Не знает название родной страны и города. </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lastRenderedPageBreak/>
              <w:t> Не интересуется социальной жизнью города.</w:t>
            </w:r>
          </w:p>
        </w:tc>
      </w:tr>
    </w:tbl>
    <w:p w:rsidR="008E5EB3" w:rsidRPr="00C0575F" w:rsidRDefault="008E5EB3" w:rsidP="008E5EB3">
      <w:pPr>
        <w:pStyle w:val="af1"/>
        <w:rPr>
          <w:rFonts w:ascii="Times New Roman" w:eastAsia="Times New Roman" w:hAnsi="Times New Roman"/>
          <w:b/>
          <w:sz w:val="28"/>
          <w:szCs w:val="28"/>
        </w:rPr>
      </w:pPr>
    </w:p>
    <w:p w:rsidR="008E5EB3" w:rsidRPr="00C0575F" w:rsidRDefault="008E5EB3" w:rsidP="008E5EB3">
      <w:pPr>
        <w:pStyle w:val="af1"/>
        <w:rPr>
          <w:rFonts w:ascii="Times New Roman" w:eastAsia="Times New Roman" w:hAnsi="Times New Roman"/>
          <w:b/>
          <w:sz w:val="28"/>
          <w:szCs w:val="28"/>
        </w:rPr>
      </w:pPr>
      <w:r w:rsidRPr="00C0575F">
        <w:rPr>
          <w:rFonts w:ascii="Times New Roman" w:eastAsia="Times New Roman" w:hAnsi="Times New Roman"/>
          <w:b/>
          <w:sz w:val="28"/>
          <w:szCs w:val="28"/>
        </w:rPr>
        <w:t xml:space="preserve">МОДУЛЬ </w:t>
      </w:r>
      <w:r w:rsidRPr="00C0575F">
        <w:rPr>
          <w:rFonts w:ascii="Times New Roman" w:eastAsia="Times New Roman" w:hAnsi="Times New Roman"/>
          <w:b/>
          <w:sz w:val="28"/>
          <w:szCs w:val="28"/>
          <w:lang w:val="en-US"/>
        </w:rPr>
        <w:t>III</w:t>
      </w:r>
      <w:r w:rsidRPr="00C0575F">
        <w:rPr>
          <w:rFonts w:ascii="Times New Roman" w:eastAsia="Times New Roman" w:hAnsi="Times New Roman"/>
          <w:b/>
          <w:sz w:val="28"/>
          <w:szCs w:val="28"/>
        </w:rPr>
        <w:t xml:space="preserve"> ОО «РЕЧЕВОЕ РАЗВИТИЕ детей пятого года жизни»</w:t>
      </w:r>
    </w:p>
    <w:p w:rsidR="008E5EB3" w:rsidRPr="00C0575F" w:rsidRDefault="008E5EB3" w:rsidP="008E5EB3">
      <w:pPr>
        <w:pStyle w:val="af1"/>
        <w:rPr>
          <w:rFonts w:ascii="Times New Roman" w:eastAsia="Times New Roman" w:hAnsi="Times New Roman"/>
          <w:b/>
          <w:sz w:val="28"/>
          <w:szCs w:val="28"/>
        </w:rPr>
      </w:pPr>
      <w:r w:rsidRPr="00C0575F">
        <w:rPr>
          <w:rFonts w:ascii="Times New Roman" w:eastAsia="Times New Roman" w:hAnsi="Times New Roman"/>
          <w:b/>
          <w:sz w:val="28"/>
          <w:szCs w:val="28"/>
        </w:rPr>
        <w:t>Задачи образовательной деятельности</w:t>
      </w:r>
    </w:p>
    <w:p w:rsidR="008E5EB3" w:rsidRPr="00C0575F" w:rsidRDefault="008E5EB3" w:rsidP="00393CFD">
      <w:pPr>
        <w:pStyle w:val="af1"/>
        <w:numPr>
          <w:ilvl w:val="0"/>
          <w:numId w:val="99"/>
        </w:numPr>
        <w:rPr>
          <w:rFonts w:ascii="Times New Roman" w:hAnsi="Times New Roman"/>
          <w:sz w:val="28"/>
          <w:szCs w:val="28"/>
        </w:rPr>
      </w:pPr>
      <w:r w:rsidRPr="00C0575F">
        <w:rPr>
          <w:rFonts w:ascii="Times New Roman" w:hAnsi="Times New Roman"/>
          <w:sz w:val="28"/>
          <w:szCs w:val="28"/>
        </w:rPr>
        <w:t>Участие в коллективном разговоре, поддерживая общую беседу, не перебивая собеседников;</w:t>
      </w:r>
    </w:p>
    <w:p w:rsidR="008E5EB3" w:rsidRPr="00C0575F" w:rsidRDefault="008E5EB3" w:rsidP="00393CFD">
      <w:pPr>
        <w:pStyle w:val="af1"/>
        <w:numPr>
          <w:ilvl w:val="0"/>
          <w:numId w:val="99"/>
        </w:numPr>
        <w:rPr>
          <w:rFonts w:ascii="Times New Roman" w:hAnsi="Times New Roman"/>
          <w:sz w:val="28"/>
          <w:szCs w:val="28"/>
        </w:rPr>
      </w:pPr>
      <w:r w:rsidRPr="00C0575F">
        <w:rPr>
          <w:rFonts w:ascii="Times New Roman" w:hAnsi="Times New Roman"/>
          <w:sz w:val="28"/>
          <w:szCs w:val="28"/>
        </w:rPr>
        <w:t>Использование средств интонационной речевой выразительности (силу голоса, интонацию, ритм и темп речи).</w:t>
      </w:r>
    </w:p>
    <w:p w:rsidR="008E5EB3" w:rsidRPr="00C0575F" w:rsidRDefault="008E5EB3" w:rsidP="00393CFD">
      <w:pPr>
        <w:pStyle w:val="af1"/>
        <w:numPr>
          <w:ilvl w:val="0"/>
          <w:numId w:val="99"/>
        </w:numPr>
        <w:rPr>
          <w:rFonts w:ascii="Times New Roman" w:hAnsi="Times New Roman"/>
          <w:sz w:val="28"/>
          <w:szCs w:val="28"/>
        </w:rPr>
      </w:pPr>
      <w:r w:rsidRPr="00C0575F">
        <w:rPr>
          <w:rFonts w:ascii="Times New Roman" w:hAnsi="Times New Roman"/>
          <w:sz w:val="28"/>
          <w:szCs w:val="28"/>
        </w:rPr>
        <w:t>Использование элементов объяснительной речи при сговоре на игру, при разрешении конфликтов;</w:t>
      </w:r>
    </w:p>
    <w:p w:rsidR="008E5EB3" w:rsidRPr="00C0575F" w:rsidRDefault="008E5EB3" w:rsidP="00393CFD">
      <w:pPr>
        <w:pStyle w:val="af1"/>
        <w:numPr>
          <w:ilvl w:val="0"/>
          <w:numId w:val="99"/>
        </w:numPr>
        <w:rPr>
          <w:rFonts w:ascii="Times New Roman" w:hAnsi="Times New Roman"/>
          <w:sz w:val="28"/>
          <w:szCs w:val="28"/>
        </w:rPr>
      </w:pPr>
      <w:r w:rsidRPr="00C0575F">
        <w:rPr>
          <w:rFonts w:ascii="Times New Roman" w:hAnsi="Times New Roman"/>
          <w:sz w:val="28"/>
          <w:szCs w:val="28"/>
        </w:rPr>
        <w:t>Освоение и использование вариативных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благодарностью (спасибо; большое спасибо), обидой, жалобой.</w:t>
      </w:r>
    </w:p>
    <w:p w:rsidR="008E5EB3" w:rsidRPr="00C0575F" w:rsidRDefault="008E5EB3" w:rsidP="00393CFD">
      <w:pPr>
        <w:pStyle w:val="af1"/>
        <w:numPr>
          <w:ilvl w:val="0"/>
          <w:numId w:val="99"/>
        </w:numPr>
        <w:rPr>
          <w:rFonts w:ascii="Times New Roman" w:hAnsi="Times New Roman"/>
          <w:sz w:val="28"/>
          <w:szCs w:val="28"/>
        </w:rPr>
      </w:pPr>
      <w:r w:rsidRPr="00C0575F">
        <w:rPr>
          <w:rFonts w:ascii="Times New Roman" w:hAnsi="Times New Roman"/>
          <w:sz w:val="28"/>
          <w:szCs w:val="28"/>
        </w:rPr>
        <w:t>Обращение к сверстнику по имени, к взрослому – по имени и отчеству.</w:t>
      </w:r>
    </w:p>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hAnsi="Times New Roman"/>
          <w:b/>
          <w:i/>
          <w:sz w:val="28"/>
          <w:szCs w:val="28"/>
        </w:rPr>
      </w:pPr>
      <w:r w:rsidRPr="00C0575F">
        <w:rPr>
          <w:rFonts w:ascii="Times New Roman" w:hAnsi="Times New Roman"/>
          <w:b/>
          <w:i/>
          <w:sz w:val="28"/>
          <w:szCs w:val="28"/>
        </w:rPr>
        <w:t>Развитие связной, грамматически правильной диалогической и монологической речи</w:t>
      </w:r>
    </w:p>
    <w:p w:rsidR="008E5EB3" w:rsidRPr="00C0575F" w:rsidRDefault="008E5EB3" w:rsidP="00393CFD">
      <w:pPr>
        <w:pStyle w:val="af1"/>
        <w:numPr>
          <w:ilvl w:val="0"/>
          <w:numId w:val="100"/>
        </w:numPr>
        <w:rPr>
          <w:rFonts w:ascii="Times New Roman" w:hAnsi="Times New Roman"/>
          <w:sz w:val="28"/>
          <w:szCs w:val="28"/>
        </w:rPr>
      </w:pPr>
      <w:r w:rsidRPr="00C0575F">
        <w:rPr>
          <w:rFonts w:ascii="Times New Roman" w:hAnsi="Times New Roman"/>
          <w:sz w:val="28"/>
          <w:szCs w:val="28"/>
        </w:rPr>
        <w:t xml:space="preserve">Использование в речи полных, распространенных простых предложений с однородными членами и сложноподчиненных предложений для передачи временных, пространственных, причинно-следственных связей; использование суффиксов и приставок при словообразовании; правильное использование системы окончаний существительных, прилагательных, глаголов для оформления речевого высказывания; </w:t>
      </w:r>
    </w:p>
    <w:p w:rsidR="008E5EB3" w:rsidRPr="00C0575F" w:rsidRDefault="008E5EB3" w:rsidP="00393CFD">
      <w:pPr>
        <w:pStyle w:val="af1"/>
        <w:numPr>
          <w:ilvl w:val="0"/>
          <w:numId w:val="100"/>
        </w:numPr>
        <w:rPr>
          <w:rFonts w:ascii="Times New Roman" w:hAnsi="Times New Roman"/>
          <w:sz w:val="28"/>
          <w:szCs w:val="28"/>
        </w:rPr>
      </w:pPr>
      <w:r w:rsidRPr="00C0575F">
        <w:rPr>
          <w:rFonts w:ascii="Times New Roman" w:hAnsi="Times New Roman"/>
          <w:sz w:val="28"/>
          <w:szCs w:val="28"/>
        </w:rPr>
        <w:t>Использование детьми вопросов поискового характера (Почему? Зачем? Для чего?);</w:t>
      </w:r>
    </w:p>
    <w:p w:rsidR="008E5EB3" w:rsidRPr="00C0575F" w:rsidRDefault="008E5EB3" w:rsidP="00393CFD">
      <w:pPr>
        <w:pStyle w:val="af1"/>
        <w:numPr>
          <w:ilvl w:val="0"/>
          <w:numId w:val="100"/>
        </w:numPr>
        <w:rPr>
          <w:rFonts w:ascii="Times New Roman" w:hAnsi="Times New Roman"/>
          <w:sz w:val="28"/>
          <w:szCs w:val="28"/>
        </w:rPr>
      </w:pPr>
      <w:r w:rsidRPr="00C0575F">
        <w:rPr>
          <w:rFonts w:ascii="Times New Roman" w:hAnsi="Times New Roman"/>
          <w:sz w:val="28"/>
          <w:szCs w:val="28"/>
        </w:rPr>
        <w:t xml:space="preserve"> Составление описательных рассказов из 5—6 предложений о предметах и повествовательных рассказов из личного опыта;</w:t>
      </w:r>
    </w:p>
    <w:p w:rsidR="008E5EB3" w:rsidRPr="00C0575F" w:rsidRDefault="008E5EB3" w:rsidP="00393CFD">
      <w:pPr>
        <w:pStyle w:val="af1"/>
        <w:numPr>
          <w:ilvl w:val="0"/>
          <w:numId w:val="100"/>
        </w:numPr>
        <w:rPr>
          <w:rFonts w:ascii="Times New Roman" w:hAnsi="Times New Roman"/>
          <w:sz w:val="28"/>
          <w:szCs w:val="28"/>
        </w:rPr>
      </w:pPr>
      <w:r w:rsidRPr="00C0575F">
        <w:rPr>
          <w:rFonts w:ascii="Times New Roman" w:hAnsi="Times New Roman"/>
          <w:sz w:val="28"/>
          <w:szCs w:val="28"/>
        </w:rPr>
        <w:t>Использование элементарных формобъяснительной речи.</w:t>
      </w:r>
    </w:p>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hAnsi="Times New Roman"/>
          <w:sz w:val="28"/>
          <w:szCs w:val="28"/>
        </w:rPr>
      </w:pPr>
      <w:r w:rsidRPr="00C0575F">
        <w:rPr>
          <w:rFonts w:ascii="Times New Roman" w:hAnsi="Times New Roman"/>
          <w:b/>
          <w:i/>
          <w:sz w:val="28"/>
          <w:szCs w:val="28"/>
        </w:rPr>
        <w:t xml:space="preserve">Развитие речевого творчества: </w:t>
      </w:r>
      <w:r w:rsidRPr="00C0575F">
        <w:rPr>
          <w:rFonts w:ascii="Times New Roman" w:hAnsi="Times New Roman"/>
          <w:sz w:val="28"/>
          <w:szCs w:val="28"/>
        </w:rPr>
        <w:t xml:space="preserve">сочинение повествовательных рассказов по игрушкам,картинам;составление описательных загадок обигрушках, объектах природы. </w:t>
      </w:r>
    </w:p>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hAnsi="Times New Roman"/>
          <w:b/>
          <w:i/>
          <w:sz w:val="28"/>
          <w:szCs w:val="28"/>
        </w:rPr>
      </w:pPr>
      <w:r w:rsidRPr="00C0575F">
        <w:rPr>
          <w:rFonts w:ascii="Times New Roman" w:hAnsi="Times New Roman"/>
          <w:b/>
          <w:i/>
          <w:sz w:val="28"/>
          <w:szCs w:val="28"/>
        </w:rPr>
        <w:t>Обогащение активного словаря.</w:t>
      </w:r>
    </w:p>
    <w:p w:rsidR="008E5EB3" w:rsidRPr="00C0575F" w:rsidRDefault="008E5EB3" w:rsidP="008E5EB3">
      <w:pPr>
        <w:pStyle w:val="af1"/>
        <w:rPr>
          <w:rFonts w:ascii="Times New Roman" w:hAnsi="Times New Roman"/>
          <w:sz w:val="28"/>
          <w:szCs w:val="28"/>
        </w:rPr>
      </w:pPr>
      <w:r w:rsidRPr="00C0575F">
        <w:rPr>
          <w:rFonts w:ascii="Times New Roman" w:hAnsi="Times New Roman"/>
          <w:sz w:val="28"/>
          <w:szCs w:val="28"/>
        </w:rPr>
        <w:t xml:space="preserve">Освоение и использование в речи: </w:t>
      </w:r>
    </w:p>
    <w:p w:rsidR="008E5EB3" w:rsidRPr="00C0575F" w:rsidRDefault="008E5EB3" w:rsidP="00393CFD">
      <w:pPr>
        <w:pStyle w:val="af1"/>
        <w:numPr>
          <w:ilvl w:val="0"/>
          <w:numId w:val="101"/>
        </w:numPr>
        <w:rPr>
          <w:rFonts w:ascii="Times New Roman" w:hAnsi="Times New Roman"/>
          <w:sz w:val="28"/>
          <w:szCs w:val="28"/>
        </w:rPr>
      </w:pPr>
      <w:r w:rsidRPr="00C0575F">
        <w:rPr>
          <w:rFonts w:ascii="Times New Roman" w:hAnsi="Times New Roman"/>
          <w:sz w:val="28"/>
          <w:szCs w:val="28"/>
        </w:rPr>
        <w:t xml:space="preserve">названий предметов и материалов, из которых они изготовлены </w:t>
      </w:r>
      <w:r w:rsidRPr="00C0575F">
        <w:rPr>
          <w:rFonts w:ascii="Times New Roman" w:hAnsi="Times New Roman"/>
          <w:i/>
          <w:sz w:val="28"/>
          <w:szCs w:val="28"/>
        </w:rPr>
        <w:t>(ткань,бумага,дерево,резина</w:t>
      </w:r>
      <w:r w:rsidRPr="00C0575F">
        <w:rPr>
          <w:rFonts w:ascii="Times New Roman" w:hAnsi="Times New Roman"/>
          <w:sz w:val="28"/>
          <w:szCs w:val="28"/>
        </w:rPr>
        <w:t xml:space="preserve">); </w:t>
      </w:r>
    </w:p>
    <w:p w:rsidR="008E5EB3" w:rsidRPr="00C0575F" w:rsidRDefault="008E5EB3" w:rsidP="00393CFD">
      <w:pPr>
        <w:pStyle w:val="af1"/>
        <w:numPr>
          <w:ilvl w:val="0"/>
          <w:numId w:val="101"/>
        </w:numPr>
        <w:rPr>
          <w:rFonts w:ascii="Times New Roman" w:hAnsi="Times New Roman"/>
          <w:sz w:val="28"/>
          <w:szCs w:val="28"/>
        </w:rPr>
      </w:pPr>
      <w:r w:rsidRPr="00C0575F">
        <w:rPr>
          <w:rFonts w:ascii="Times New Roman" w:hAnsi="Times New Roman"/>
          <w:sz w:val="28"/>
          <w:szCs w:val="28"/>
        </w:rPr>
        <w:lastRenderedPageBreak/>
        <w:t xml:space="preserve">названий живых существ и сред их обитания </w:t>
      </w:r>
      <w:r w:rsidRPr="00C0575F">
        <w:rPr>
          <w:rFonts w:ascii="Times New Roman" w:hAnsi="Times New Roman"/>
          <w:i/>
          <w:sz w:val="28"/>
          <w:szCs w:val="28"/>
        </w:rPr>
        <w:t>(земля,почва,воздух),</w:t>
      </w:r>
      <w:r w:rsidRPr="00C0575F">
        <w:rPr>
          <w:rFonts w:ascii="Times New Roman" w:hAnsi="Times New Roman"/>
          <w:sz w:val="28"/>
          <w:szCs w:val="28"/>
        </w:rPr>
        <w:t xml:space="preserve"> некоторых трудовых процессов </w:t>
      </w:r>
      <w:r w:rsidRPr="00C0575F">
        <w:rPr>
          <w:rFonts w:ascii="Times New Roman" w:hAnsi="Times New Roman"/>
          <w:i/>
          <w:sz w:val="28"/>
          <w:szCs w:val="28"/>
        </w:rPr>
        <w:t>(кормление</w:t>
      </w:r>
      <w:r w:rsidRPr="00C0575F">
        <w:rPr>
          <w:rFonts w:ascii="Times New Roman" w:hAnsi="Times New Roman"/>
          <w:sz w:val="28"/>
          <w:szCs w:val="28"/>
        </w:rPr>
        <w:t xml:space="preserve"> животных, </w:t>
      </w:r>
      <w:r w:rsidRPr="00C0575F">
        <w:rPr>
          <w:rFonts w:ascii="Times New Roman" w:hAnsi="Times New Roman"/>
          <w:i/>
          <w:sz w:val="28"/>
          <w:szCs w:val="28"/>
        </w:rPr>
        <w:t>выращивание</w:t>
      </w:r>
      <w:r w:rsidRPr="00C0575F">
        <w:rPr>
          <w:rFonts w:ascii="Times New Roman" w:hAnsi="Times New Roman"/>
          <w:sz w:val="28"/>
          <w:szCs w:val="28"/>
        </w:rPr>
        <w:t xml:space="preserve"> овощей, </w:t>
      </w:r>
      <w:r w:rsidRPr="00C0575F">
        <w:rPr>
          <w:rFonts w:ascii="Times New Roman" w:hAnsi="Times New Roman"/>
          <w:i/>
          <w:sz w:val="28"/>
          <w:szCs w:val="28"/>
        </w:rPr>
        <w:t>стирка</w:t>
      </w:r>
      <w:r w:rsidRPr="00C0575F">
        <w:rPr>
          <w:rFonts w:ascii="Times New Roman" w:hAnsi="Times New Roman"/>
          <w:sz w:val="28"/>
          <w:szCs w:val="28"/>
        </w:rPr>
        <w:t xml:space="preserve"> белья, </w:t>
      </w:r>
      <w:r w:rsidRPr="00C0575F">
        <w:rPr>
          <w:rFonts w:ascii="Times New Roman" w:hAnsi="Times New Roman"/>
          <w:i/>
          <w:sz w:val="28"/>
          <w:szCs w:val="28"/>
        </w:rPr>
        <w:t>сервировка</w:t>
      </w:r>
      <w:r w:rsidRPr="00C0575F">
        <w:rPr>
          <w:rFonts w:ascii="Times New Roman" w:hAnsi="Times New Roman"/>
          <w:sz w:val="28"/>
          <w:szCs w:val="28"/>
        </w:rPr>
        <w:t xml:space="preserve"> стола и др.);</w:t>
      </w:r>
    </w:p>
    <w:p w:rsidR="008E5EB3" w:rsidRPr="00C0575F" w:rsidRDefault="008E5EB3" w:rsidP="00393CFD">
      <w:pPr>
        <w:pStyle w:val="af1"/>
        <w:numPr>
          <w:ilvl w:val="0"/>
          <w:numId w:val="101"/>
        </w:numPr>
        <w:rPr>
          <w:rFonts w:ascii="Times New Roman" w:hAnsi="Times New Roman"/>
          <w:sz w:val="28"/>
          <w:szCs w:val="28"/>
        </w:rPr>
      </w:pPr>
      <w:r w:rsidRPr="00C0575F">
        <w:rPr>
          <w:rFonts w:ascii="Times New Roman" w:hAnsi="Times New Roman"/>
          <w:sz w:val="28"/>
          <w:szCs w:val="28"/>
        </w:rPr>
        <w:t xml:space="preserve">слов, обозначающих части предметов, объектов и явлений природы, их свойства и качества: цветовые оттенки, вкусовые качества, степени качества объектов </w:t>
      </w:r>
      <w:r w:rsidRPr="00C0575F">
        <w:rPr>
          <w:rFonts w:ascii="Times New Roman" w:hAnsi="Times New Roman"/>
          <w:i/>
          <w:sz w:val="28"/>
          <w:szCs w:val="28"/>
        </w:rPr>
        <w:t>(мягче,светлее,темнее,толще,тверже</w:t>
      </w:r>
      <w:r w:rsidRPr="00C0575F">
        <w:rPr>
          <w:rFonts w:ascii="Times New Roman" w:hAnsi="Times New Roman"/>
          <w:sz w:val="28"/>
          <w:szCs w:val="28"/>
        </w:rPr>
        <w:t xml:space="preserve"> и т. п.), </w:t>
      </w:r>
    </w:p>
    <w:p w:rsidR="008E5EB3" w:rsidRPr="00C0575F" w:rsidRDefault="008E5EB3" w:rsidP="00393CFD">
      <w:pPr>
        <w:pStyle w:val="af1"/>
        <w:numPr>
          <w:ilvl w:val="0"/>
          <w:numId w:val="101"/>
        </w:numPr>
        <w:rPr>
          <w:rFonts w:ascii="Times New Roman" w:hAnsi="Times New Roman"/>
          <w:sz w:val="28"/>
          <w:szCs w:val="28"/>
        </w:rPr>
      </w:pPr>
      <w:r w:rsidRPr="00C0575F">
        <w:rPr>
          <w:rFonts w:ascii="Times New Roman" w:hAnsi="Times New Roman"/>
          <w:sz w:val="28"/>
          <w:szCs w:val="28"/>
        </w:rPr>
        <w:t xml:space="preserve">явлений </w:t>
      </w:r>
      <w:r w:rsidRPr="00C0575F">
        <w:rPr>
          <w:rFonts w:ascii="Times New Roman" w:hAnsi="Times New Roman"/>
          <w:i/>
          <w:sz w:val="28"/>
          <w:szCs w:val="28"/>
        </w:rPr>
        <w:t>(холодно,мокро,солнечно</w:t>
      </w:r>
      <w:r w:rsidRPr="00C0575F">
        <w:rPr>
          <w:rFonts w:ascii="Times New Roman" w:hAnsi="Times New Roman"/>
          <w:sz w:val="28"/>
          <w:szCs w:val="28"/>
        </w:rPr>
        <w:t xml:space="preserve"> и др.);слов, обозначающих некоторые родовые и видовые обобщения </w:t>
      </w:r>
      <w:r w:rsidRPr="00C0575F">
        <w:rPr>
          <w:rFonts w:ascii="Times New Roman" w:hAnsi="Times New Roman"/>
          <w:i/>
          <w:sz w:val="28"/>
          <w:szCs w:val="28"/>
        </w:rPr>
        <w:t>(игрушки,посуда,животные,растения</w:t>
      </w:r>
      <w:r w:rsidRPr="00C0575F">
        <w:rPr>
          <w:rFonts w:ascii="Times New Roman" w:hAnsi="Times New Roman"/>
          <w:sz w:val="28"/>
          <w:szCs w:val="28"/>
        </w:rPr>
        <w:t xml:space="preserve"> и др.), а также лежащие в основе этих обобщений существенные признаки (живые организмы — </w:t>
      </w:r>
      <w:r w:rsidRPr="00C0575F">
        <w:rPr>
          <w:rFonts w:ascii="Times New Roman" w:hAnsi="Times New Roman"/>
          <w:i/>
          <w:sz w:val="28"/>
          <w:szCs w:val="28"/>
        </w:rPr>
        <w:t>растут,размножаются,развиваются;</w:t>
      </w:r>
      <w:r w:rsidRPr="00C0575F">
        <w:rPr>
          <w:rFonts w:ascii="Times New Roman" w:hAnsi="Times New Roman"/>
          <w:sz w:val="28"/>
          <w:szCs w:val="28"/>
        </w:rPr>
        <w:t xml:space="preserve"> посуда — это то, </w:t>
      </w:r>
      <w:r w:rsidRPr="00C0575F">
        <w:rPr>
          <w:rFonts w:ascii="Times New Roman" w:hAnsi="Times New Roman"/>
          <w:i/>
          <w:sz w:val="28"/>
          <w:szCs w:val="28"/>
        </w:rPr>
        <w:t xml:space="preserve">что необходимо людям дляеды, приготовления и хранения пищи, </w:t>
      </w:r>
      <w:r w:rsidRPr="00C0575F">
        <w:rPr>
          <w:rFonts w:ascii="Times New Roman" w:hAnsi="Times New Roman"/>
          <w:sz w:val="28"/>
          <w:szCs w:val="28"/>
        </w:rPr>
        <w:t>и т.д.);слов извинения,участия,эмоционального сочувствия.</w:t>
      </w:r>
    </w:p>
    <w:p w:rsidR="008E5EB3" w:rsidRPr="00C0575F" w:rsidRDefault="008E5EB3" w:rsidP="008E5EB3">
      <w:pPr>
        <w:pStyle w:val="af1"/>
        <w:ind w:left="360"/>
        <w:rPr>
          <w:rFonts w:ascii="Times New Roman" w:hAnsi="Times New Roman"/>
          <w:sz w:val="28"/>
          <w:szCs w:val="28"/>
        </w:rPr>
      </w:pPr>
      <w:r w:rsidRPr="00C0575F">
        <w:rPr>
          <w:rFonts w:ascii="Times New Roman" w:hAnsi="Times New Roman"/>
          <w:b/>
          <w:i/>
          <w:sz w:val="28"/>
          <w:szCs w:val="28"/>
        </w:rPr>
        <w:t xml:space="preserve">Развитие звуковой и интонационной культуры речи, фонематического слуха. </w:t>
      </w:r>
      <w:r w:rsidRPr="00C0575F">
        <w:rPr>
          <w:rFonts w:ascii="Times New Roman" w:hAnsi="Times New Roman"/>
          <w:sz w:val="28"/>
          <w:szCs w:val="28"/>
        </w:rPr>
        <w:t>Освоение произношения наиболее трудных—свистящихи шипящих звуков; четкое воспроизведение фонетического и морфологического рисунка слова; освоение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hAnsi="Times New Roman"/>
          <w:b/>
          <w:i/>
          <w:sz w:val="28"/>
          <w:szCs w:val="28"/>
        </w:rPr>
      </w:pPr>
      <w:r w:rsidRPr="00C0575F">
        <w:rPr>
          <w:rFonts w:ascii="Times New Roman" w:hAnsi="Times New Roman"/>
          <w:b/>
          <w:i/>
          <w:sz w:val="28"/>
          <w:szCs w:val="28"/>
        </w:rPr>
        <w:t>Формирование звуковой аналитико-синтетической активности как предпосылки обучения грамоте.</w:t>
      </w:r>
    </w:p>
    <w:p w:rsidR="008E5EB3" w:rsidRPr="00C0575F" w:rsidRDefault="008E5EB3" w:rsidP="008E5EB3">
      <w:pPr>
        <w:pStyle w:val="af1"/>
        <w:rPr>
          <w:rFonts w:ascii="Times New Roman" w:hAnsi="Times New Roman"/>
          <w:sz w:val="28"/>
          <w:szCs w:val="28"/>
        </w:rPr>
      </w:pPr>
    </w:p>
    <w:p w:rsidR="008E5EB3" w:rsidRPr="00C0575F" w:rsidRDefault="008E5EB3" w:rsidP="00393CFD">
      <w:pPr>
        <w:pStyle w:val="af1"/>
        <w:numPr>
          <w:ilvl w:val="0"/>
          <w:numId w:val="100"/>
        </w:numPr>
        <w:rPr>
          <w:rFonts w:ascii="Times New Roman" w:hAnsi="Times New Roman"/>
          <w:b/>
          <w:i/>
          <w:sz w:val="28"/>
          <w:szCs w:val="28"/>
        </w:rPr>
      </w:pPr>
      <w:r w:rsidRPr="00C0575F">
        <w:rPr>
          <w:rFonts w:ascii="Times New Roman" w:hAnsi="Times New Roman"/>
          <w:sz w:val="28"/>
          <w:szCs w:val="28"/>
        </w:rPr>
        <w:t>Понимание терминов «слово», «звук», использование их в речи; представления о том, что слова состоят и звуков, могут быть длинными и короткими; сравнение слов по протяженности; освоение начальных умений звукового анализа слов: самостоятельно произносить слова, интонационно подчеркивая в них первый звук; узнавать слова на заданный звук (сначала на основе наглядности, затем — по представлению).</w:t>
      </w:r>
    </w:p>
    <w:p w:rsidR="008E5EB3" w:rsidRPr="00C0575F" w:rsidRDefault="008E5EB3" w:rsidP="008E5EB3">
      <w:pPr>
        <w:pStyle w:val="af1"/>
        <w:rPr>
          <w:rFonts w:ascii="Times New Roman" w:hAnsi="Times New Roman"/>
          <w:b/>
          <w:i/>
          <w:sz w:val="28"/>
          <w:szCs w:val="28"/>
        </w:rPr>
      </w:pPr>
      <w:r w:rsidRPr="00C0575F">
        <w:rPr>
          <w:rFonts w:ascii="Times New Roman" w:hAnsi="Times New Roman"/>
          <w:b/>
          <w:i/>
          <w:sz w:val="28"/>
          <w:szCs w:val="28"/>
        </w:rPr>
        <w:t>Знакомство с книжной культурой,детской литературой.</w:t>
      </w:r>
    </w:p>
    <w:p w:rsidR="008E5EB3" w:rsidRPr="00C0575F" w:rsidRDefault="008E5EB3" w:rsidP="00393CFD">
      <w:pPr>
        <w:pStyle w:val="af1"/>
        <w:numPr>
          <w:ilvl w:val="0"/>
          <w:numId w:val="100"/>
        </w:numPr>
        <w:rPr>
          <w:rFonts w:ascii="Times New Roman" w:hAnsi="Times New Roman"/>
          <w:sz w:val="28"/>
          <w:szCs w:val="28"/>
        </w:rPr>
      </w:pPr>
      <w:r w:rsidRPr="00C0575F">
        <w:rPr>
          <w:rFonts w:ascii="Times New Roman" w:hAnsi="Times New Roman"/>
          <w:sz w:val="28"/>
          <w:szCs w:val="28"/>
        </w:rPr>
        <w:t>Проявление интереса к слушаю литературных произведений. Самостоятельный пересказ знакомых литературных произведений, воспроизведение текста по иллюстрациям</w:t>
      </w:r>
    </w:p>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hAnsi="Times New Roman"/>
          <w:sz w:val="28"/>
          <w:szCs w:val="28"/>
        </w:rPr>
      </w:pPr>
      <w:r w:rsidRPr="00C0575F">
        <w:rPr>
          <w:rFonts w:ascii="Times New Roman" w:hAnsi="Times New Roman"/>
          <w:sz w:val="28"/>
          <w:szCs w:val="28"/>
        </w:rPr>
        <w:t>РЕЗУЛЬТАТЫ ОБРАЗОВАТЕЛЬНОЙ ДЕЯТЕЛЬНОСТИ</w:t>
      </w:r>
    </w:p>
    <w:tbl>
      <w:tblPr>
        <w:tblStyle w:val="a3"/>
        <w:tblW w:w="0" w:type="auto"/>
        <w:tblLook w:val="04A0"/>
      </w:tblPr>
      <w:tblGrid>
        <w:gridCol w:w="7960"/>
        <w:gridCol w:w="7960"/>
      </w:tblGrid>
      <w:tr w:rsidR="008E5EB3" w:rsidRPr="00C0575F" w:rsidTr="008E5EB3">
        <w:tc>
          <w:tcPr>
            <w:tcW w:w="7960" w:type="dxa"/>
          </w:tcPr>
          <w:p w:rsidR="008E5EB3" w:rsidRPr="00C0575F" w:rsidRDefault="008E5EB3" w:rsidP="008E5EB3">
            <w:pPr>
              <w:pStyle w:val="af1"/>
              <w:jc w:val="center"/>
              <w:rPr>
                <w:rFonts w:ascii="Times New Roman" w:eastAsia="Calibri,Bold" w:hAnsi="Times New Roman"/>
                <w:b/>
                <w:sz w:val="24"/>
                <w:szCs w:val="24"/>
              </w:rPr>
            </w:pPr>
            <w:r w:rsidRPr="00C0575F">
              <w:rPr>
                <w:rFonts w:ascii="Times New Roman" w:eastAsia="Calibri,Bold" w:hAnsi="Times New Roman"/>
                <w:b/>
                <w:sz w:val="24"/>
                <w:szCs w:val="24"/>
              </w:rPr>
              <w:t>Достижения ребенка (Что нас радует)</w:t>
            </w:r>
          </w:p>
        </w:tc>
        <w:tc>
          <w:tcPr>
            <w:tcW w:w="7960" w:type="dxa"/>
          </w:tcPr>
          <w:p w:rsidR="008E5EB3" w:rsidRPr="00C0575F" w:rsidRDefault="008E5EB3" w:rsidP="008E5EB3">
            <w:pPr>
              <w:pStyle w:val="af1"/>
              <w:rPr>
                <w:rFonts w:ascii="Times New Roman" w:hAnsi="Times New Roman"/>
                <w:b/>
                <w:sz w:val="24"/>
                <w:szCs w:val="24"/>
              </w:rPr>
            </w:pPr>
            <w:r w:rsidRPr="00C0575F">
              <w:rPr>
                <w:rFonts w:ascii="Times New Roman" w:hAnsi="Times New Roman"/>
                <w:b/>
                <w:sz w:val="24"/>
                <w:szCs w:val="24"/>
              </w:rPr>
              <w:t xml:space="preserve">Вызывает озабоченность и требует </w:t>
            </w:r>
            <w:r w:rsidRPr="00C0575F">
              <w:rPr>
                <w:rFonts w:ascii="Times New Roman" w:hAnsi="Times New Roman"/>
                <w:b/>
                <w:w w:val="99"/>
                <w:sz w:val="24"/>
                <w:szCs w:val="24"/>
              </w:rPr>
              <w:t>совместных усилий педагогов и</w:t>
            </w:r>
          </w:p>
          <w:p w:rsidR="008E5EB3" w:rsidRPr="00C0575F" w:rsidRDefault="008E5EB3" w:rsidP="008E5EB3">
            <w:pPr>
              <w:pStyle w:val="af1"/>
              <w:rPr>
                <w:rFonts w:ascii="Times New Roman" w:eastAsia="Calibri,Bold" w:hAnsi="Times New Roman"/>
                <w:sz w:val="24"/>
                <w:szCs w:val="24"/>
              </w:rPr>
            </w:pPr>
            <w:r w:rsidRPr="00C0575F">
              <w:rPr>
                <w:rFonts w:ascii="Times New Roman" w:hAnsi="Times New Roman"/>
                <w:b/>
                <w:w w:val="98"/>
                <w:sz w:val="24"/>
                <w:szCs w:val="24"/>
              </w:rPr>
              <w:t>родителей</w:t>
            </w:r>
          </w:p>
        </w:tc>
      </w:tr>
      <w:tr w:rsidR="008E5EB3" w:rsidRPr="00C0575F" w:rsidTr="008E5EB3">
        <w:tc>
          <w:tcPr>
            <w:tcW w:w="7960" w:type="dxa"/>
          </w:tcPr>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Проявляет инициативу и активность в общении; решает бытовые и игровые задачи посредством общения со взрослыми и сверстниками;</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без напоминания взрослого здоровается и прощается, говорит «спасибо» и «пожалуйста»;</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xml:space="preserve"> инициативен в разговоре, отвечает на вопросы, задает встречные, </w:t>
            </w:r>
            <w:r w:rsidRPr="00C0575F">
              <w:rPr>
                <w:rFonts w:ascii="Times New Roman" w:eastAsia="Calibri,Bold" w:hAnsi="Times New Roman"/>
                <w:sz w:val="24"/>
                <w:szCs w:val="24"/>
              </w:rPr>
              <w:lastRenderedPageBreak/>
              <w:t>использует простые формы объяснительной речи;</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большинство звуков произносит чисто, пользуется средствами эмоциональной и речевой выразительности;</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самостоятельно пересказывает знакомые сказки, с небольшой помощью взрослого составляет описательные и рассказы и загадки;</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проявляет словотворчество, интерес к языку;</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слышит слова с заданным первым звуком;</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с интересом слушает литературные тексты, воспроизводит текст.</w:t>
            </w:r>
          </w:p>
        </w:tc>
        <w:tc>
          <w:tcPr>
            <w:tcW w:w="7960" w:type="dxa"/>
          </w:tcPr>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lastRenderedPageBreak/>
              <w:t> Малоактивен в общении, избегает общения со сверстниками;</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на вопросы отвечает однословно, затрудняется в использовании в речи распространенных предложений;</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в речи отмечаются грамматические ошибки, которых он не замечает;</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xml:space="preserve"> при пересказе текста нарушает последовательность событий, требует </w:t>
            </w:r>
            <w:r w:rsidRPr="00C0575F">
              <w:rPr>
                <w:rFonts w:ascii="Times New Roman" w:eastAsia="Calibri,Bold" w:hAnsi="Times New Roman"/>
                <w:sz w:val="24"/>
                <w:szCs w:val="24"/>
              </w:rPr>
              <w:lastRenderedPageBreak/>
              <w:t>помощи взрослого;</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описательные рассказы бедны по содержанию, фрагментарно передают особенности предметов;</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не проявляет словотворчества;</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не различает слово и звук;</w:t>
            </w:r>
          </w:p>
          <w:p w:rsidR="008E5EB3" w:rsidRPr="00C0575F" w:rsidRDefault="008E5EB3" w:rsidP="008E5EB3">
            <w:pPr>
              <w:pStyle w:val="af1"/>
              <w:rPr>
                <w:rFonts w:ascii="Times New Roman" w:eastAsia="Calibri,Bold" w:hAnsi="Times New Roman"/>
                <w:sz w:val="24"/>
                <w:szCs w:val="24"/>
              </w:rPr>
            </w:pPr>
            <w:r w:rsidRPr="00C0575F">
              <w:rPr>
                <w:rFonts w:ascii="Times New Roman" w:eastAsia="Calibri,Bold" w:hAnsi="Times New Roman"/>
                <w:sz w:val="24"/>
                <w:szCs w:val="24"/>
              </w:rPr>
              <w:t> интерес к слушанию литературных произведений выражен слабо.</w:t>
            </w:r>
          </w:p>
        </w:tc>
      </w:tr>
    </w:tbl>
    <w:p w:rsidR="008E5EB3" w:rsidRPr="00C0575F" w:rsidRDefault="008E5EB3" w:rsidP="008E5EB3">
      <w:pPr>
        <w:spacing w:line="200" w:lineRule="exact"/>
        <w:rPr>
          <w:rFonts w:ascii="Times New Roman" w:eastAsia="Times New Roman" w:hAnsi="Times New Roman"/>
          <w:color w:val="auto"/>
        </w:rPr>
      </w:pPr>
    </w:p>
    <w:p w:rsidR="008E5EB3" w:rsidRPr="00C0575F" w:rsidRDefault="008E5EB3" w:rsidP="008E5EB3">
      <w:pPr>
        <w:pStyle w:val="af1"/>
        <w:rPr>
          <w:rFonts w:ascii="Times New Roman" w:eastAsia="Times New Roman" w:hAnsi="Times New Roman"/>
          <w:b/>
          <w:sz w:val="28"/>
          <w:szCs w:val="28"/>
        </w:rPr>
      </w:pPr>
    </w:p>
    <w:p w:rsidR="008E5EB3" w:rsidRPr="00C0575F" w:rsidRDefault="008E5EB3" w:rsidP="008E5EB3">
      <w:pPr>
        <w:pStyle w:val="af1"/>
        <w:rPr>
          <w:rFonts w:ascii="Times New Roman" w:eastAsia="Times New Roman" w:hAnsi="Times New Roman"/>
          <w:b/>
          <w:sz w:val="28"/>
          <w:szCs w:val="28"/>
        </w:rPr>
      </w:pPr>
      <w:r w:rsidRPr="00C0575F">
        <w:rPr>
          <w:rFonts w:ascii="Times New Roman" w:eastAsia="Times New Roman" w:hAnsi="Times New Roman"/>
          <w:b/>
          <w:sz w:val="28"/>
          <w:szCs w:val="28"/>
        </w:rPr>
        <w:t xml:space="preserve">МОДУЛЬ </w:t>
      </w:r>
      <w:r w:rsidRPr="00C0575F">
        <w:rPr>
          <w:rFonts w:ascii="Times New Roman" w:eastAsia="Times New Roman" w:hAnsi="Times New Roman"/>
          <w:b/>
          <w:sz w:val="28"/>
          <w:szCs w:val="28"/>
          <w:lang w:val="en-US"/>
        </w:rPr>
        <w:t>IV</w:t>
      </w:r>
      <w:r w:rsidRPr="00C0575F">
        <w:rPr>
          <w:rFonts w:ascii="Times New Roman" w:eastAsia="Times New Roman" w:hAnsi="Times New Roman"/>
          <w:b/>
          <w:sz w:val="28"/>
          <w:szCs w:val="28"/>
        </w:rPr>
        <w:t xml:space="preserve"> ОО «ХУДОЖЕСТВЕННО – ЭСТЕТИЧЕСКОЕ РАЗВИТИЕ детей пятого года жизни»</w:t>
      </w:r>
    </w:p>
    <w:p w:rsidR="008E5EB3" w:rsidRPr="00C0575F" w:rsidRDefault="008E5EB3" w:rsidP="008E5EB3">
      <w:pPr>
        <w:pStyle w:val="af1"/>
        <w:rPr>
          <w:rFonts w:ascii="Times New Roman" w:hAnsi="Times New Roman"/>
          <w:b/>
          <w:sz w:val="28"/>
          <w:szCs w:val="28"/>
        </w:rPr>
      </w:pPr>
      <w:r w:rsidRPr="00C0575F">
        <w:rPr>
          <w:rFonts w:ascii="Times New Roman" w:hAnsi="Times New Roman"/>
          <w:b/>
          <w:sz w:val="28"/>
          <w:szCs w:val="28"/>
        </w:rPr>
        <w:t>ИЗОБРАЗИТЕЛЬНОЕ ИСКУСТВО</w:t>
      </w:r>
    </w:p>
    <w:p w:rsidR="008E5EB3" w:rsidRPr="00C0575F" w:rsidRDefault="008E5EB3" w:rsidP="008E5EB3">
      <w:pPr>
        <w:pStyle w:val="af1"/>
        <w:rPr>
          <w:rFonts w:ascii="Times New Roman" w:hAnsi="Times New Roman"/>
          <w:b/>
          <w:sz w:val="28"/>
          <w:szCs w:val="28"/>
        </w:rPr>
      </w:pPr>
      <w:r w:rsidRPr="00C0575F">
        <w:rPr>
          <w:rFonts w:ascii="Times New Roman" w:hAnsi="Times New Roman"/>
          <w:b/>
          <w:i/>
          <w:sz w:val="28"/>
          <w:szCs w:val="28"/>
        </w:rPr>
        <w:t>Задачи образовательной деятельности</w:t>
      </w:r>
    </w:p>
    <w:p w:rsidR="008E5EB3" w:rsidRPr="00C0575F" w:rsidRDefault="008E5EB3" w:rsidP="00393CFD">
      <w:pPr>
        <w:pStyle w:val="af1"/>
        <w:numPr>
          <w:ilvl w:val="0"/>
          <w:numId w:val="100"/>
        </w:numPr>
        <w:rPr>
          <w:rFonts w:ascii="Times New Roman" w:hAnsi="Times New Roman"/>
          <w:sz w:val="28"/>
          <w:szCs w:val="28"/>
        </w:rPr>
      </w:pPr>
      <w:r w:rsidRPr="00C0575F">
        <w:rPr>
          <w:rFonts w:ascii="Times New Roman" w:hAnsi="Times New Roman"/>
          <w:sz w:val="28"/>
          <w:szCs w:val="28"/>
        </w:rPr>
        <w:t>Воспитывать эмоционально-эстетические чувства, отклик на проявление прекрасного в предметах и явлениях окружающего мира, умения замечать красоту окружающих предметов и объектов природы;</w:t>
      </w:r>
    </w:p>
    <w:p w:rsidR="008E5EB3" w:rsidRPr="00C0575F" w:rsidRDefault="008E5EB3" w:rsidP="00393CFD">
      <w:pPr>
        <w:pStyle w:val="af1"/>
        <w:numPr>
          <w:ilvl w:val="0"/>
          <w:numId w:val="100"/>
        </w:numPr>
        <w:rPr>
          <w:rFonts w:ascii="Times New Roman" w:hAnsi="Times New Roman"/>
          <w:sz w:val="28"/>
          <w:szCs w:val="28"/>
        </w:rPr>
      </w:pPr>
      <w:r w:rsidRPr="00C0575F">
        <w:rPr>
          <w:rFonts w:ascii="Times New Roman" w:hAnsi="Times New Roman"/>
          <w:sz w:val="28"/>
          <w:szCs w:val="28"/>
        </w:rPr>
        <w:t>Активизировать интерес к произведениям народного и профессионального искусства и формировать опыт восприятия произведений искусства различных видов и жанров, способствовать освоению некоторых средств выразительности изобразительного искусства.</w:t>
      </w:r>
    </w:p>
    <w:p w:rsidR="008E5EB3" w:rsidRPr="00C0575F" w:rsidRDefault="008E5EB3" w:rsidP="00393CFD">
      <w:pPr>
        <w:pStyle w:val="af1"/>
        <w:numPr>
          <w:ilvl w:val="0"/>
          <w:numId w:val="100"/>
        </w:numPr>
        <w:rPr>
          <w:rFonts w:ascii="Times New Roman" w:hAnsi="Times New Roman"/>
          <w:sz w:val="28"/>
          <w:szCs w:val="28"/>
        </w:rPr>
      </w:pPr>
      <w:r w:rsidRPr="00C0575F">
        <w:rPr>
          <w:rFonts w:ascii="Times New Roman" w:hAnsi="Times New Roman"/>
          <w:sz w:val="28"/>
          <w:szCs w:val="28"/>
        </w:rPr>
        <w:t>Развивать художественное восприятие, умения последовательно внимательно рассматривать произведения искусства и предметы окружающего мира; соотносить увиденное с собственным опытом;</w:t>
      </w:r>
    </w:p>
    <w:p w:rsidR="008E5EB3" w:rsidRPr="00C0575F" w:rsidRDefault="008E5EB3" w:rsidP="00393CFD">
      <w:pPr>
        <w:pStyle w:val="af1"/>
        <w:numPr>
          <w:ilvl w:val="0"/>
          <w:numId w:val="100"/>
        </w:numPr>
        <w:rPr>
          <w:rFonts w:ascii="Times New Roman" w:hAnsi="Times New Roman"/>
          <w:sz w:val="28"/>
          <w:szCs w:val="28"/>
        </w:rPr>
      </w:pPr>
      <w:r w:rsidRPr="00C0575F">
        <w:rPr>
          <w:rFonts w:ascii="Times New Roman" w:hAnsi="Times New Roman"/>
          <w:sz w:val="28"/>
          <w:szCs w:val="28"/>
        </w:rPr>
        <w:t>Формировать образные представления о предметах и явлениях мира и наих основе развивать умения изображать простые предметы и явления в собственной деятельности.</w:t>
      </w:r>
    </w:p>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hAnsi="Times New Roman"/>
          <w:b/>
          <w:i/>
          <w:sz w:val="28"/>
          <w:szCs w:val="28"/>
        </w:rPr>
      </w:pPr>
      <w:r w:rsidRPr="00C0575F">
        <w:rPr>
          <w:rFonts w:ascii="Times New Roman" w:hAnsi="Times New Roman"/>
          <w:b/>
          <w:i/>
          <w:sz w:val="28"/>
          <w:szCs w:val="28"/>
        </w:rPr>
        <w:t>Содержание образовательной деятельности</w:t>
      </w:r>
    </w:p>
    <w:p w:rsidR="008E5EB3" w:rsidRPr="00C0575F" w:rsidRDefault="008E5EB3" w:rsidP="008E5EB3">
      <w:pPr>
        <w:pStyle w:val="af1"/>
        <w:rPr>
          <w:rFonts w:ascii="Times New Roman" w:hAnsi="Times New Roman"/>
          <w:sz w:val="28"/>
          <w:szCs w:val="28"/>
        </w:rPr>
      </w:pPr>
    </w:p>
    <w:p w:rsidR="008E5EB3" w:rsidRPr="00C0575F" w:rsidRDefault="008E5EB3" w:rsidP="00393CFD">
      <w:pPr>
        <w:pStyle w:val="af1"/>
        <w:numPr>
          <w:ilvl w:val="0"/>
          <w:numId w:val="102"/>
        </w:numPr>
        <w:rPr>
          <w:rFonts w:ascii="Times New Roman" w:hAnsi="Times New Roman"/>
          <w:sz w:val="28"/>
          <w:szCs w:val="28"/>
        </w:rPr>
      </w:pPr>
      <w:r w:rsidRPr="00C0575F">
        <w:rPr>
          <w:rFonts w:ascii="Times New Roman" w:hAnsi="Times New Roman"/>
          <w:sz w:val="28"/>
          <w:szCs w:val="28"/>
        </w:rPr>
        <w:t>Проявление интереса к предметам народных промыслов, иллюстрациям в детских книгах, скульптуре малых форм, необычным архитектурным постройкам, описанию архитектурных объектов в иллюстрациях к сказкам.</w:t>
      </w:r>
    </w:p>
    <w:p w:rsidR="008E5EB3" w:rsidRPr="00C0575F" w:rsidRDefault="008E5EB3" w:rsidP="00393CFD">
      <w:pPr>
        <w:pStyle w:val="af1"/>
        <w:numPr>
          <w:ilvl w:val="0"/>
          <w:numId w:val="102"/>
        </w:numPr>
        <w:rPr>
          <w:rFonts w:ascii="Times New Roman" w:hAnsi="Times New Roman"/>
          <w:sz w:val="28"/>
          <w:szCs w:val="28"/>
        </w:rPr>
      </w:pPr>
      <w:r w:rsidRPr="00C0575F">
        <w:rPr>
          <w:rFonts w:ascii="Times New Roman" w:hAnsi="Times New Roman"/>
          <w:sz w:val="28"/>
          <w:szCs w:val="28"/>
        </w:rPr>
        <w:t>Развитие умений художественно-эстетического восприятия: последовательно рассматривать предметы и произведения, узнавать изображенные предметы и явления; видеть их выразительность</w:t>
      </w:r>
      <w:r w:rsidRPr="00C0575F">
        <w:rPr>
          <w:rFonts w:ascii="Times New Roman" w:hAnsi="Times New Roman"/>
          <w:i/>
          <w:sz w:val="28"/>
          <w:szCs w:val="28"/>
        </w:rPr>
        <w:t>,</w:t>
      </w:r>
      <w:r w:rsidRPr="00C0575F">
        <w:rPr>
          <w:rFonts w:ascii="Times New Roman" w:hAnsi="Times New Roman"/>
          <w:sz w:val="28"/>
          <w:szCs w:val="28"/>
        </w:rPr>
        <w:t xml:space="preserve"> соотносить с личным опытом; выделять их сенсорные признаки, зрительно и тактильно обследовать игрушки, привлекательные предметы, мелкую скульптуру.</w:t>
      </w:r>
    </w:p>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hAnsi="Times New Roman"/>
          <w:b/>
          <w:i/>
          <w:sz w:val="28"/>
          <w:szCs w:val="28"/>
        </w:rPr>
      </w:pPr>
      <w:r w:rsidRPr="00C0575F">
        <w:rPr>
          <w:rFonts w:ascii="Times New Roman" w:hAnsi="Times New Roman"/>
          <w:b/>
          <w:i/>
          <w:sz w:val="28"/>
          <w:szCs w:val="28"/>
        </w:rPr>
        <w:lastRenderedPageBreak/>
        <w:t>Представления и опыт восприятия произведений искусства:</w:t>
      </w:r>
    </w:p>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hAnsi="Times New Roman"/>
          <w:sz w:val="28"/>
          <w:szCs w:val="28"/>
        </w:rPr>
      </w:pPr>
      <w:r w:rsidRPr="00C0575F">
        <w:rPr>
          <w:rFonts w:ascii="Times New Roman" w:hAnsi="Times New Roman"/>
          <w:b/>
          <w:sz w:val="28"/>
          <w:szCs w:val="28"/>
        </w:rPr>
        <w:t>Декоративно-прикладное искусство</w:t>
      </w:r>
      <w:r w:rsidRPr="00C0575F">
        <w:rPr>
          <w:rFonts w:ascii="Times New Roman" w:hAnsi="Times New Roman"/>
          <w:sz w:val="28"/>
          <w:szCs w:val="28"/>
        </w:rPr>
        <w:t>: знакомство сблизкими по опыту детей видами русских народных промыслов; их назначение, образность, материалы для изготовления. Особенности декоративных образов: выразительность, яркость, нарядность. Своеобразие некоторых узоров и орнаментов: кольца, дуги, точки; бутоны, листья; цветовые сочетания, традиционные образы.Декоративно-оформительское искусство как искусство красивого оформления пространства (комнаты, группы, выставок, поздравительных открыток, атрибутов для игр).</w:t>
      </w:r>
    </w:p>
    <w:p w:rsidR="008E5EB3" w:rsidRPr="00C0575F" w:rsidRDefault="008E5EB3" w:rsidP="008E5EB3">
      <w:pPr>
        <w:pStyle w:val="af1"/>
        <w:rPr>
          <w:rFonts w:ascii="Times New Roman" w:hAnsi="Times New Roman"/>
          <w:sz w:val="28"/>
          <w:szCs w:val="28"/>
        </w:rPr>
      </w:pPr>
      <w:r w:rsidRPr="00C0575F">
        <w:rPr>
          <w:rFonts w:ascii="Times New Roman" w:hAnsi="Times New Roman"/>
          <w:b/>
          <w:sz w:val="28"/>
          <w:szCs w:val="28"/>
        </w:rPr>
        <w:t>Графика</w:t>
      </w:r>
      <w:r w:rsidRPr="00C0575F">
        <w:rPr>
          <w:rFonts w:ascii="Times New Roman" w:hAnsi="Times New Roman"/>
          <w:sz w:val="28"/>
          <w:szCs w:val="28"/>
        </w:rPr>
        <w:t>: особенности книжной графики: сопровождение иллюстрации текста; украшение книги. Ценность книги и необходимость бережного отношения к ним. Средства выразительности. Художники-иллюстраторы на конкретных примерах, близких детскому опыту: Е. и Н. Чарушины, Н. Кочергин, Т. Юфа, Т. Маврина, М. Митурич и др.</w:t>
      </w:r>
    </w:p>
    <w:p w:rsidR="008E5EB3" w:rsidRPr="00C0575F" w:rsidRDefault="008E5EB3" w:rsidP="008E5EB3">
      <w:pPr>
        <w:pStyle w:val="af1"/>
        <w:rPr>
          <w:rFonts w:ascii="Times New Roman" w:hAnsi="Times New Roman"/>
          <w:sz w:val="28"/>
          <w:szCs w:val="28"/>
        </w:rPr>
      </w:pPr>
      <w:r w:rsidRPr="00C0575F">
        <w:rPr>
          <w:rFonts w:ascii="Times New Roman" w:hAnsi="Times New Roman"/>
          <w:sz w:val="28"/>
          <w:szCs w:val="28"/>
        </w:rPr>
        <w:t>Живопись: жанры живописи: натюрморт, пейзаж, портрет; разные по художественному образу и настроению произведения. Средства выразительности живописи (цвет, линия, композиция); многообразие цветов и оттенков, форм, фактуры в предметах и явлениях окружающего мира.</w:t>
      </w:r>
    </w:p>
    <w:p w:rsidR="008E5EB3" w:rsidRPr="00C0575F" w:rsidRDefault="008E5EB3" w:rsidP="008E5EB3">
      <w:pPr>
        <w:pStyle w:val="af1"/>
        <w:rPr>
          <w:rFonts w:ascii="Times New Roman" w:hAnsi="Times New Roman"/>
          <w:sz w:val="28"/>
          <w:szCs w:val="28"/>
        </w:rPr>
      </w:pPr>
      <w:r w:rsidRPr="00C0575F">
        <w:rPr>
          <w:rFonts w:ascii="Times New Roman" w:hAnsi="Times New Roman"/>
          <w:b/>
          <w:sz w:val="28"/>
          <w:szCs w:val="28"/>
        </w:rPr>
        <w:t>Скульптуре</w:t>
      </w:r>
      <w:r w:rsidRPr="00C0575F">
        <w:rPr>
          <w:rFonts w:ascii="Times New Roman" w:hAnsi="Times New Roman"/>
          <w:sz w:val="28"/>
          <w:szCs w:val="28"/>
        </w:rPr>
        <w:t>: способы создания скульптуры: пластика, высекание. Особенности её содержания - отображение животных (анималистка), портреты человека и бытовые сценки; средства выразительности: объемность, статика и движение, материала. Восприятие скульптуры разного вида: малая пластика, декоративная.</w:t>
      </w:r>
    </w:p>
    <w:p w:rsidR="008E5EB3" w:rsidRPr="00C0575F" w:rsidRDefault="008E5EB3" w:rsidP="008E5EB3">
      <w:pPr>
        <w:pStyle w:val="af1"/>
        <w:rPr>
          <w:rFonts w:ascii="Times New Roman" w:hAnsi="Times New Roman"/>
          <w:sz w:val="28"/>
          <w:szCs w:val="28"/>
        </w:rPr>
      </w:pPr>
      <w:r w:rsidRPr="00C0575F">
        <w:rPr>
          <w:rFonts w:ascii="Times New Roman" w:hAnsi="Times New Roman"/>
          <w:b/>
          <w:sz w:val="28"/>
          <w:szCs w:val="28"/>
        </w:rPr>
        <w:t>Архитектуры</w:t>
      </w:r>
      <w:r w:rsidRPr="00C0575F">
        <w:rPr>
          <w:rFonts w:ascii="Times New Roman" w:hAnsi="Times New Roman"/>
          <w:sz w:val="28"/>
          <w:szCs w:val="28"/>
        </w:rPr>
        <w:t>: представления о том, что окружающие детей сооружения – дома – архитектурные сооружения. Сходство и различие домов по используемым материалам, внешним конструктивным решениям.</w:t>
      </w:r>
    </w:p>
    <w:p w:rsidR="008E5EB3" w:rsidRPr="00C0575F" w:rsidRDefault="008E5EB3" w:rsidP="008E5EB3">
      <w:pPr>
        <w:pStyle w:val="af1"/>
        <w:rPr>
          <w:rFonts w:ascii="Times New Roman" w:hAnsi="Times New Roman"/>
          <w:sz w:val="28"/>
          <w:szCs w:val="28"/>
        </w:rPr>
      </w:pPr>
    </w:p>
    <w:p w:rsidR="008E5EB3" w:rsidRPr="00C0575F" w:rsidRDefault="008E5EB3" w:rsidP="00393CFD">
      <w:pPr>
        <w:pStyle w:val="af1"/>
        <w:numPr>
          <w:ilvl w:val="0"/>
          <w:numId w:val="103"/>
        </w:numPr>
        <w:rPr>
          <w:rFonts w:ascii="Times New Roman" w:hAnsi="Times New Roman"/>
          <w:sz w:val="28"/>
          <w:szCs w:val="28"/>
        </w:rPr>
      </w:pPr>
      <w:r w:rsidRPr="00C0575F">
        <w:rPr>
          <w:rFonts w:ascii="Times New Roman" w:hAnsi="Times New Roman"/>
          <w:sz w:val="28"/>
          <w:szCs w:val="28"/>
        </w:rPr>
        <w:t>Развитие умений различать между собой скульптурные, живописные и графические изображения, предметы разных народных промыслов. Понимание образа (что изображено) и доступных средств выразительности, с помощью которых художник, создает выразительный образ.</w:t>
      </w:r>
    </w:p>
    <w:p w:rsidR="008E5EB3" w:rsidRPr="00C0575F" w:rsidRDefault="008E5EB3" w:rsidP="00393CFD">
      <w:pPr>
        <w:pStyle w:val="af1"/>
        <w:numPr>
          <w:ilvl w:val="0"/>
          <w:numId w:val="103"/>
        </w:numPr>
        <w:rPr>
          <w:rFonts w:ascii="Times New Roman" w:hAnsi="Times New Roman"/>
          <w:sz w:val="28"/>
          <w:szCs w:val="28"/>
        </w:rPr>
      </w:pPr>
      <w:r w:rsidRPr="00C0575F">
        <w:rPr>
          <w:rFonts w:ascii="Times New Roman" w:hAnsi="Times New Roman"/>
          <w:sz w:val="28"/>
          <w:szCs w:val="28"/>
        </w:rPr>
        <w:t>Развитие умений обращать внимание и откликаться на интересные декоративно-оформительские решения: украшение группы, одежду, атрибуты игр, замечать новые красивые предметы в группе.</w:t>
      </w:r>
    </w:p>
    <w:p w:rsidR="008E5EB3" w:rsidRPr="00C0575F" w:rsidRDefault="008E5EB3" w:rsidP="00393CFD">
      <w:pPr>
        <w:pStyle w:val="af1"/>
        <w:numPr>
          <w:ilvl w:val="0"/>
          <w:numId w:val="103"/>
        </w:numPr>
        <w:rPr>
          <w:rFonts w:ascii="Times New Roman" w:hAnsi="Times New Roman"/>
          <w:sz w:val="28"/>
          <w:szCs w:val="28"/>
        </w:rPr>
      </w:pPr>
      <w:r w:rsidRPr="00C0575F">
        <w:rPr>
          <w:rFonts w:ascii="Times New Roman" w:hAnsi="Times New Roman"/>
          <w:sz w:val="28"/>
          <w:szCs w:val="28"/>
        </w:rPr>
        <w:t>Проявление детских предпочтений: выбор детьми любимых книг и иллюстраций, предметов народных промыслов, инициировать пояснение детьми выбора; проявлению детьми бережного отношенияк книгам, игрушкам, предметам народных промыслов, начальный опыт коллекционирования.</w:t>
      </w:r>
    </w:p>
    <w:p w:rsidR="008E5EB3" w:rsidRPr="00C0575F" w:rsidRDefault="008E5EB3" w:rsidP="00393CFD">
      <w:pPr>
        <w:pStyle w:val="af1"/>
        <w:numPr>
          <w:ilvl w:val="0"/>
          <w:numId w:val="103"/>
        </w:numPr>
        <w:rPr>
          <w:rFonts w:ascii="Times New Roman" w:hAnsi="Times New Roman"/>
          <w:sz w:val="28"/>
          <w:szCs w:val="28"/>
        </w:rPr>
      </w:pPr>
      <w:r w:rsidRPr="00C0575F">
        <w:rPr>
          <w:rFonts w:ascii="Times New Roman" w:hAnsi="Times New Roman"/>
          <w:sz w:val="28"/>
          <w:szCs w:val="28"/>
        </w:rPr>
        <w:t>Первое посещение музея. Представления о музее, произведениях искусства в музее, правилах поведения (на примере музея игрушек). Интерес детей к посещению музея.</w:t>
      </w:r>
    </w:p>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hAnsi="Times New Roman"/>
          <w:b/>
          <w:sz w:val="28"/>
          <w:szCs w:val="28"/>
        </w:rPr>
      </w:pPr>
      <w:r w:rsidRPr="00C0575F">
        <w:rPr>
          <w:rFonts w:ascii="Times New Roman" w:hAnsi="Times New Roman"/>
          <w:b/>
          <w:sz w:val="28"/>
          <w:szCs w:val="28"/>
        </w:rPr>
        <w:lastRenderedPageBreak/>
        <w:t>Развитие продуктивной деятельности и детского творчества</w:t>
      </w:r>
    </w:p>
    <w:p w:rsidR="008E5EB3" w:rsidRPr="00C0575F" w:rsidRDefault="008E5EB3" w:rsidP="008E5EB3">
      <w:pPr>
        <w:pStyle w:val="af1"/>
        <w:rPr>
          <w:rFonts w:ascii="Times New Roman" w:hAnsi="Times New Roman"/>
          <w:b/>
          <w:i/>
          <w:sz w:val="28"/>
          <w:szCs w:val="28"/>
        </w:rPr>
      </w:pPr>
      <w:r w:rsidRPr="00C0575F">
        <w:rPr>
          <w:rFonts w:ascii="Times New Roman" w:hAnsi="Times New Roman"/>
          <w:b/>
          <w:i/>
          <w:sz w:val="28"/>
          <w:szCs w:val="28"/>
        </w:rPr>
        <w:t>Задачи образовательной деятельности:</w:t>
      </w:r>
    </w:p>
    <w:p w:rsidR="008E5EB3" w:rsidRPr="00C0575F" w:rsidRDefault="008E5EB3" w:rsidP="008E5EB3">
      <w:pPr>
        <w:pStyle w:val="af1"/>
        <w:rPr>
          <w:rFonts w:ascii="Times New Roman" w:hAnsi="Times New Roman"/>
          <w:sz w:val="28"/>
          <w:szCs w:val="28"/>
        </w:rPr>
      </w:pPr>
    </w:p>
    <w:p w:rsidR="008E5EB3" w:rsidRPr="00C0575F" w:rsidRDefault="008E5EB3" w:rsidP="00393CFD">
      <w:pPr>
        <w:pStyle w:val="af1"/>
        <w:numPr>
          <w:ilvl w:val="0"/>
          <w:numId w:val="104"/>
        </w:numPr>
        <w:rPr>
          <w:rFonts w:ascii="Times New Roman" w:hAnsi="Times New Roman"/>
          <w:sz w:val="28"/>
          <w:szCs w:val="28"/>
        </w:rPr>
      </w:pPr>
      <w:r w:rsidRPr="00C0575F">
        <w:rPr>
          <w:rFonts w:ascii="Times New Roman" w:hAnsi="Times New Roman"/>
          <w:sz w:val="28"/>
          <w:szCs w:val="28"/>
        </w:rPr>
        <w:t>Активизировать интерес к разнообразной изобразительной деятельности;</w:t>
      </w:r>
    </w:p>
    <w:p w:rsidR="008E5EB3" w:rsidRPr="00C0575F" w:rsidRDefault="008E5EB3" w:rsidP="00393CFD">
      <w:pPr>
        <w:pStyle w:val="af1"/>
        <w:numPr>
          <w:ilvl w:val="0"/>
          <w:numId w:val="104"/>
        </w:numPr>
        <w:rPr>
          <w:rFonts w:ascii="Times New Roman" w:hAnsi="Times New Roman"/>
          <w:sz w:val="28"/>
          <w:szCs w:val="28"/>
        </w:rPr>
      </w:pPr>
      <w:r w:rsidRPr="00C0575F">
        <w:rPr>
          <w:rFonts w:ascii="Times New Roman" w:hAnsi="Times New Roman"/>
          <w:sz w:val="28"/>
          <w:szCs w:val="28"/>
        </w:rPr>
        <w:t>Формировать умения и навыки изобразительной, декоративной, конструктивной деятельности: развитие изобразительно-выразительных и технических умений, освоение изобразительных техник.</w:t>
      </w:r>
    </w:p>
    <w:p w:rsidR="008E5EB3" w:rsidRPr="00C0575F" w:rsidRDefault="008E5EB3" w:rsidP="00393CFD">
      <w:pPr>
        <w:pStyle w:val="af1"/>
        <w:numPr>
          <w:ilvl w:val="0"/>
          <w:numId w:val="104"/>
        </w:numPr>
        <w:rPr>
          <w:rFonts w:ascii="Times New Roman" w:hAnsi="Times New Roman"/>
          <w:sz w:val="28"/>
          <w:szCs w:val="28"/>
        </w:rPr>
      </w:pPr>
      <w:r w:rsidRPr="00C0575F">
        <w:rPr>
          <w:rFonts w:ascii="Times New Roman" w:hAnsi="Times New Roman"/>
          <w:sz w:val="28"/>
          <w:szCs w:val="28"/>
        </w:rPr>
        <w:t>Поощрять желание и развивать умения воплощать в процессе создания образа собственные впечатления, переживания; поддерживать творческое начало в процессе восприятия прекрасного и собственной изобразительной деятельности.</w:t>
      </w:r>
    </w:p>
    <w:p w:rsidR="008E5EB3" w:rsidRPr="00C0575F" w:rsidRDefault="008E5EB3" w:rsidP="00393CFD">
      <w:pPr>
        <w:pStyle w:val="af1"/>
        <w:numPr>
          <w:ilvl w:val="0"/>
          <w:numId w:val="104"/>
        </w:numPr>
        <w:rPr>
          <w:rFonts w:ascii="Times New Roman" w:hAnsi="Times New Roman"/>
          <w:sz w:val="28"/>
          <w:szCs w:val="28"/>
        </w:rPr>
      </w:pPr>
      <w:r w:rsidRPr="00C0575F">
        <w:rPr>
          <w:rFonts w:ascii="Times New Roman" w:hAnsi="Times New Roman"/>
          <w:sz w:val="28"/>
          <w:szCs w:val="28"/>
        </w:rPr>
        <w:t>Развивать сенсорные, эмоционально-эстетические, творческие и познавательные способности.</w:t>
      </w:r>
    </w:p>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hAnsi="Times New Roman"/>
          <w:b/>
          <w:i/>
          <w:sz w:val="28"/>
          <w:szCs w:val="28"/>
        </w:rPr>
      </w:pPr>
      <w:r w:rsidRPr="00C0575F">
        <w:rPr>
          <w:rFonts w:ascii="Times New Roman" w:hAnsi="Times New Roman"/>
          <w:b/>
          <w:i/>
          <w:sz w:val="28"/>
          <w:szCs w:val="28"/>
        </w:rPr>
        <w:t>Содержание образовательной деятельности</w:t>
      </w:r>
    </w:p>
    <w:p w:rsidR="008E5EB3" w:rsidRPr="00C0575F" w:rsidRDefault="008E5EB3" w:rsidP="008E5EB3">
      <w:pPr>
        <w:pStyle w:val="af1"/>
        <w:rPr>
          <w:rFonts w:ascii="Times New Roman" w:hAnsi="Times New Roman"/>
          <w:b/>
          <w:sz w:val="28"/>
          <w:szCs w:val="28"/>
        </w:rPr>
      </w:pPr>
    </w:p>
    <w:p w:rsidR="008E5EB3" w:rsidRPr="00C0575F" w:rsidRDefault="008E5EB3" w:rsidP="00393CFD">
      <w:pPr>
        <w:pStyle w:val="af1"/>
        <w:numPr>
          <w:ilvl w:val="0"/>
          <w:numId w:val="105"/>
        </w:numPr>
        <w:rPr>
          <w:rFonts w:ascii="Times New Roman" w:hAnsi="Times New Roman"/>
          <w:sz w:val="28"/>
          <w:szCs w:val="28"/>
        </w:rPr>
      </w:pPr>
      <w:r w:rsidRPr="00C0575F">
        <w:rPr>
          <w:rFonts w:ascii="Times New Roman" w:hAnsi="Times New Roman"/>
          <w:sz w:val="28"/>
          <w:szCs w:val="28"/>
        </w:rPr>
        <w:t>Интерес к изобразительной деятельности, изобразительным материалам и инструментам, стремление заниматься изобразительной деятельностью по собственному желанию.</w:t>
      </w:r>
    </w:p>
    <w:p w:rsidR="008E5EB3" w:rsidRPr="00C0575F" w:rsidRDefault="008E5EB3" w:rsidP="00393CFD">
      <w:pPr>
        <w:pStyle w:val="af1"/>
        <w:numPr>
          <w:ilvl w:val="0"/>
          <w:numId w:val="105"/>
        </w:numPr>
        <w:rPr>
          <w:rFonts w:ascii="Times New Roman" w:hAnsi="Times New Roman"/>
          <w:sz w:val="28"/>
          <w:szCs w:val="28"/>
        </w:rPr>
      </w:pPr>
      <w:r w:rsidRPr="00C0575F">
        <w:rPr>
          <w:rFonts w:ascii="Times New Roman" w:hAnsi="Times New Roman"/>
          <w:sz w:val="28"/>
          <w:szCs w:val="28"/>
        </w:rPr>
        <w:t>Развитие умений принимать замысел будущей работы, предложенный педагогом или поставленной самостоятельно.</w:t>
      </w:r>
    </w:p>
    <w:p w:rsidR="008E5EB3" w:rsidRPr="00C0575F" w:rsidRDefault="008E5EB3" w:rsidP="00393CFD">
      <w:pPr>
        <w:pStyle w:val="af1"/>
        <w:numPr>
          <w:ilvl w:val="0"/>
          <w:numId w:val="105"/>
        </w:numPr>
        <w:rPr>
          <w:rFonts w:ascii="Times New Roman" w:hAnsi="Times New Roman"/>
          <w:sz w:val="28"/>
          <w:szCs w:val="28"/>
        </w:rPr>
      </w:pPr>
      <w:r w:rsidRPr="00C0575F">
        <w:rPr>
          <w:rFonts w:ascii="Times New Roman" w:hAnsi="Times New Roman"/>
          <w:sz w:val="28"/>
          <w:szCs w:val="28"/>
        </w:rPr>
        <w:t>Развитие умений выделять общие, типичные, характерные признаки предметов и явлений природы, человека; сенсорных, эстетический свойств (разнообразие форм, размеров, пропорций; устанавливать ассоциативные связи между свойствами предметов, деталями конструктора и образами.</w:t>
      </w:r>
    </w:p>
    <w:p w:rsidR="008E5EB3" w:rsidRPr="00C0575F" w:rsidRDefault="008E5EB3" w:rsidP="00393CFD">
      <w:pPr>
        <w:pStyle w:val="af1"/>
        <w:numPr>
          <w:ilvl w:val="0"/>
          <w:numId w:val="105"/>
        </w:numPr>
        <w:rPr>
          <w:rFonts w:ascii="Times New Roman" w:hAnsi="Times New Roman"/>
          <w:sz w:val="28"/>
          <w:szCs w:val="28"/>
        </w:rPr>
      </w:pPr>
      <w:r w:rsidRPr="00C0575F">
        <w:rPr>
          <w:rFonts w:ascii="Times New Roman" w:hAnsi="Times New Roman"/>
          <w:sz w:val="28"/>
          <w:szCs w:val="28"/>
        </w:rPr>
        <w:t>Развитие умений создавать изображение отдельных предметов и простые сюжеты в разных видах деятельности; в рисунке, лепке изображать типичные и некоторые индивидуальные признаки, в конструировании передавать пространственно-структурные особенности постройки. Освоения детьми обобщенных способов изображения (дугой, на основе овала и т.п.).</w:t>
      </w:r>
    </w:p>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hAnsi="Times New Roman"/>
          <w:b/>
          <w:i/>
          <w:sz w:val="28"/>
          <w:szCs w:val="28"/>
        </w:rPr>
      </w:pPr>
      <w:r w:rsidRPr="00C0575F">
        <w:rPr>
          <w:rFonts w:ascii="Times New Roman" w:hAnsi="Times New Roman"/>
          <w:b/>
          <w:i/>
          <w:sz w:val="28"/>
          <w:szCs w:val="28"/>
        </w:rPr>
        <w:t>Изобразительно-выразительные умения</w:t>
      </w:r>
    </w:p>
    <w:p w:rsidR="008E5EB3" w:rsidRPr="00C0575F" w:rsidRDefault="008E5EB3" w:rsidP="008E5EB3">
      <w:pPr>
        <w:pStyle w:val="af1"/>
        <w:rPr>
          <w:rFonts w:ascii="Times New Roman" w:hAnsi="Times New Roman"/>
          <w:b/>
          <w:sz w:val="28"/>
          <w:szCs w:val="28"/>
        </w:rPr>
      </w:pPr>
    </w:p>
    <w:p w:rsidR="008E5EB3" w:rsidRPr="00C0575F" w:rsidRDefault="008E5EB3" w:rsidP="00393CFD">
      <w:pPr>
        <w:pStyle w:val="af1"/>
        <w:numPr>
          <w:ilvl w:val="0"/>
          <w:numId w:val="106"/>
        </w:numPr>
        <w:rPr>
          <w:rFonts w:ascii="Times New Roman" w:hAnsi="Times New Roman"/>
          <w:sz w:val="28"/>
          <w:szCs w:val="28"/>
        </w:rPr>
      </w:pPr>
      <w:r w:rsidRPr="00C0575F">
        <w:rPr>
          <w:rFonts w:ascii="Times New Roman" w:hAnsi="Times New Roman"/>
          <w:sz w:val="28"/>
          <w:szCs w:val="28"/>
        </w:rPr>
        <w:t>Развитие умений правильно располагать изображение на листе бумаги, выделять планы (по всему листу, два плана), выделять главное цветом, размером, расположением на листе; создавать отчетливо основные формы, составлять изображение из нескольких частей, передать в работах позы, движение, жесты персонажей, некоторые детали, соотносить предметы по величине.</w:t>
      </w:r>
    </w:p>
    <w:p w:rsidR="008E5EB3" w:rsidRPr="00C0575F" w:rsidRDefault="008E5EB3" w:rsidP="00393CFD">
      <w:pPr>
        <w:pStyle w:val="af1"/>
        <w:numPr>
          <w:ilvl w:val="0"/>
          <w:numId w:val="106"/>
        </w:numPr>
        <w:rPr>
          <w:rFonts w:ascii="Times New Roman" w:hAnsi="Times New Roman"/>
          <w:sz w:val="28"/>
          <w:szCs w:val="28"/>
        </w:rPr>
      </w:pPr>
      <w:r w:rsidRPr="00C0575F">
        <w:rPr>
          <w:rFonts w:ascii="Times New Roman" w:hAnsi="Times New Roman"/>
          <w:sz w:val="28"/>
          <w:szCs w:val="28"/>
        </w:rPr>
        <w:t xml:space="preserve">Развитие умений </w:t>
      </w:r>
      <w:r w:rsidRPr="00C0575F">
        <w:rPr>
          <w:rFonts w:ascii="Times New Roman" w:hAnsi="Times New Roman"/>
          <w:i/>
          <w:sz w:val="28"/>
          <w:szCs w:val="28"/>
        </w:rPr>
        <w:t>в сюжетном изображении</w:t>
      </w:r>
      <w:r w:rsidRPr="00C0575F">
        <w:rPr>
          <w:rFonts w:ascii="Times New Roman" w:hAnsi="Times New Roman"/>
          <w:sz w:val="28"/>
          <w:szCs w:val="28"/>
        </w:rPr>
        <w:t xml:space="preserve"> передавать пространственные отношения, при рисовании по мотивам сказок передавать признаки сказочности цветовым решением, атрибутами; </w:t>
      </w:r>
      <w:r w:rsidRPr="00C0575F">
        <w:rPr>
          <w:rFonts w:ascii="Times New Roman" w:hAnsi="Times New Roman"/>
          <w:i/>
          <w:sz w:val="28"/>
          <w:szCs w:val="28"/>
        </w:rPr>
        <w:t>в декоративном изображении</w:t>
      </w:r>
      <w:r w:rsidRPr="00C0575F">
        <w:rPr>
          <w:rFonts w:ascii="Times New Roman" w:hAnsi="Times New Roman"/>
          <w:sz w:val="28"/>
          <w:szCs w:val="28"/>
        </w:rPr>
        <w:t xml:space="preserve"> нарядно украшать </w:t>
      </w:r>
      <w:r w:rsidRPr="00C0575F">
        <w:rPr>
          <w:rFonts w:ascii="Times New Roman" w:hAnsi="Times New Roman"/>
          <w:sz w:val="28"/>
          <w:szCs w:val="28"/>
        </w:rPr>
        <w:lastRenderedPageBreak/>
        <w:t>предметную и геометрическую основу с помощью ритма пятен, геометрических элементов узора; в лепке - посредством налепов, узора стекой; соотносить цвет и элементы декора с фоном. Умения создавать несложную композицию из изготовленных предметов.</w:t>
      </w:r>
    </w:p>
    <w:p w:rsidR="008E5EB3" w:rsidRPr="00C0575F" w:rsidRDefault="008E5EB3" w:rsidP="00393CFD">
      <w:pPr>
        <w:pStyle w:val="af1"/>
        <w:numPr>
          <w:ilvl w:val="0"/>
          <w:numId w:val="106"/>
        </w:numPr>
        <w:rPr>
          <w:rFonts w:ascii="Times New Roman" w:hAnsi="Times New Roman"/>
          <w:sz w:val="28"/>
          <w:szCs w:val="28"/>
        </w:rPr>
      </w:pPr>
      <w:r w:rsidRPr="00C0575F">
        <w:rPr>
          <w:rFonts w:ascii="Times New Roman" w:hAnsi="Times New Roman"/>
          <w:sz w:val="28"/>
          <w:szCs w:val="28"/>
        </w:rPr>
        <w:t>Умения подбирать цвет, соответствующий изображаемому предмету; использовать разнообразные цвета; применять цвет как средство выразительности, характера образа. Составлять новый цветовой тон на палитре, накладывать одну краску на другую.</w:t>
      </w:r>
    </w:p>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hAnsi="Times New Roman"/>
          <w:b/>
          <w:i/>
          <w:sz w:val="28"/>
          <w:szCs w:val="28"/>
        </w:rPr>
      </w:pPr>
      <w:r w:rsidRPr="00C0575F">
        <w:rPr>
          <w:rFonts w:ascii="Times New Roman" w:hAnsi="Times New Roman"/>
          <w:b/>
          <w:i/>
          <w:sz w:val="28"/>
          <w:szCs w:val="28"/>
        </w:rPr>
        <w:t>Технические умения</w:t>
      </w:r>
    </w:p>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hAnsi="Times New Roman"/>
          <w:sz w:val="28"/>
          <w:szCs w:val="28"/>
        </w:rPr>
      </w:pPr>
      <w:r w:rsidRPr="00C0575F">
        <w:rPr>
          <w:rFonts w:ascii="Times New Roman" w:hAnsi="Times New Roman"/>
          <w:b/>
          <w:sz w:val="28"/>
          <w:szCs w:val="28"/>
        </w:rPr>
        <w:t>В рисовании</w:t>
      </w:r>
      <w:r w:rsidRPr="00C0575F">
        <w:rPr>
          <w:rFonts w:ascii="Times New Roman" w:hAnsi="Times New Roman"/>
          <w:sz w:val="28"/>
          <w:szCs w:val="28"/>
        </w:rPr>
        <w:t>:уменияотбирать при напоминании педагога изобразительные материалы и инструменты, способы изображения в соответствии с создаваемым образом. Использование правильных формообразующих движений для создания изображения. Умения уверенно проводить линии, полосы, кольца, дуги; правильно удерживать инструменты; сохранение правильной позы при рисовании. Штриховать; работать щетинной кистью, сочетать некоторые материалы (гуашь и восковые мелки). Аккуратно пользоваться материалами.</w:t>
      </w:r>
    </w:p>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hAnsi="Times New Roman"/>
          <w:sz w:val="28"/>
          <w:szCs w:val="28"/>
        </w:rPr>
      </w:pPr>
      <w:r w:rsidRPr="00C0575F">
        <w:rPr>
          <w:rFonts w:ascii="Times New Roman" w:hAnsi="Times New Roman"/>
          <w:b/>
          <w:sz w:val="28"/>
          <w:szCs w:val="28"/>
        </w:rPr>
        <w:t>В аппликации:</w:t>
      </w:r>
      <w:r w:rsidRPr="00C0575F">
        <w:rPr>
          <w:rFonts w:ascii="Times New Roman" w:hAnsi="Times New Roman"/>
          <w:sz w:val="28"/>
          <w:szCs w:val="28"/>
        </w:rPr>
        <w:t xml:space="preserve"> освоение доступных способов и приемов вырезания и обрывной аппликации; из полос и вырезанных форм составлять изображения разных предметов. Умения правильно использовать ножницы, аккуратно вырезать и наклеивать детали; умения использовать неизобразительные материалы для создания выразительного образа.</w:t>
      </w:r>
    </w:p>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hAnsi="Times New Roman"/>
          <w:sz w:val="28"/>
          <w:szCs w:val="28"/>
        </w:rPr>
      </w:pPr>
      <w:r w:rsidRPr="00C0575F">
        <w:rPr>
          <w:rFonts w:ascii="Times New Roman" w:hAnsi="Times New Roman"/>
          <w:b/>
          <w:sz w:val="28"/>
          <w:szCs w:val="28"/>
        </w:rPr>
        <w:t>В лепке</w:t>
      </w:r>
      <w:r w:rsidRPr="00C0575F">
        <w:rPr>
          <w:rFonts w:ascii="Times New Roman" w:hAnsi="Times New Roman"/>
          <w:sz w:val="28"/>
          <w:szCs w:val="28"/>
        </w:rPr>
        <w:t>: умения лепить из различных материалов: глины, пластилина, снега, песка. Знакомство с конструктивным и комбинированным способом создания изображения. Освоение некоторых приемов лепки: оттягивание из целого куска, прощипывание и т.п.</w:t>
      </w:r>
    </w:p>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hAnsi="Times New Roman"/>
          <w:sz w:val="28"/>
          <w:szCs w:val="28"/>
        </w:rPr>
      </w:pPr>
      <w:r w:rsidRPr="00C0575F">
        <w:rPr>
          <w:rFonts w:ascii="Times New Roman" w:hAnsi="Times New Roman"/>
          <w:b/>
          <w:sz w:val="28"/>
          <w:szCs w:val="28"/>
        </w:rPr>
        <w:t xml:space="preserve">В конструировании </w:t>
      </w:r>
      <w:r w:rsidRPr="00C0575F">
        <w:rPr>
          <w:rFonts w:ascii="Times New Roman" w:hAnsi="Times New Roman"/>
          <w:b/>
          <w:sz w:val="28"/>
          <w:szCs w:val="28"/>
          <w:u w:val="single"/>
        </w:rPr>
        <w:t>из готовых геометрических фигур</w:t>
      </w:r>
      <w:r w:rsidRPr="00C0575F">
        <w:rPr>
          <w:rFonts w:ascii="Times New Roman" w:hAnsi="Times New Roman"/>
          <w:sz w:val="28"/>
          <w:szCs w:val="28"/>
        </w:rPr>
        <w:t xml:space="preserve">: </w:t>
      </w:r>
    </w:p>
    <w:p w:rsidR="008E5EB3" w:rsidRPr="00C0575F" w:rsidRDefault="008E5EB3" w:rsidP="00393CFD">
      <w:pPr>
        <w:pStyle w:val="af1"/>
        <w:numPr>
          <w:ilvl w:val="0"/>
          <w:numId w:val="107"/>
        </w:numPr>
        <w:rPr>
          <w:rFonts w:ascii="Times New Roman" w:hAnsi="Times New Roman"/>
          <w:sz w:val="28"/>
          <w:szCs w:val="28"/>
        </w:rPr>
      </w:pPr>
      <w:r w:rsidRPr="00C0575F">
        <w:rPr>
          <w:rFonts w:ascii="Times New Roman" w:hAnsi="Times New Roman"/>
          <w:sz w:val="28"/>
          <w:szCs w:val="28"/>
        </w:rPr>
        <w:t>Умения анализировать объект, выделять основные части и детали, составляющие сооружение. Создание вариантов знакомых сооружений из готовых геометрических форм и тематического конструктора, деталей разного размера.</w:t>
      </w:r>
    </w:p>
    <w:p w:rsidR="008E5EB3" w:rsidRPr="00C0575F" w:rsidRDefault="008E5EB3" w:rsidP="00393CFD">
      <w:pPr>
        <w:pStyle w:val="af1"/>
        <w:numPr>
          <w:ilvl w:val="0"/>
          <w:numId w:val="107"/>
        </w:numPr>
        <w:rPr>
          <w:rFonts w:ascii="Times New Roman" w:hAnsi="Times New Roman"/>
          <w:sz w:val="28"/>
          <w:szCs w:val="28"/>
        </w:rPr>
      </w:pPr>
      <w:r w:rsidRPr="00C0575F">
        <w:rPr>
          <w:rFonts w:ascii="Times New Roman" w:hAnsi="Times New Roman"/>
          <w:sz w:val="28"/>
          <w:szCs w:val="28"/>
        </w:rPr>
        <w:t xml:space="preserve"> Умения выполнять простые постройки. </w:t>
      </w:r>
    </w:p>
    <w:p w:rsidR="008E5EB3" w:rsidRPr="00C0575F" w:rsidRDefault="008E5EB3" w:rsidP="00393CFD">
      <w:pPr>
        <w:pStyle w:val="af1"/>
        <w:numPr>
          <w:ilvl w:val="0"/>
          <w:numId w:val="107"/>
        </w:numPr>
        <w:rPr>
          <w:rFonts w:ascii="Times New Roman" w:hAnsi="Times New Roman"/>
          <w:sz w:val="28"/>
          <w:szCs w:val="28"/>
        </w:rPr>
      </w:pPr>
      <w:r w:rsidRPr="00C0575F">
        <w:rPr>
          <w:rFonts w:ascii="Times New Roman" w:hAnsi="Times New Roman"/>
          <w:sz w:val="28"/>
          <w:szCs w:val="28"/>
        </w:rPr>
        <w:t xml:space="preserve">Освоение способов замещения форм, придания им устойчивости, прочности, использования перекрытий. </w:t>
      </w:r>
    </w:p>
    <w:p w:rsidR="008E5EB3" w:rsidRPr="00C0575F" w:rsidRDefault="008E5EB3" w:rsidP="008E5EB3">
      <w:pPr>
        <w:pStyle w:val="af1"/>
        <w:rPr>
          <w:rFonts w:ascii="Times New Roman" w:hAnsi="Times New Roman"/>
          <w:sz w:val="28"/>
          <w:szCs w:val="28"/>
        </w:rPr>
      </w:pPr>
      <w:r w:rsidRPr="00C0575F">
        <w:rPr>
          <w:rFonts w:ascii="Times New Roman" w:hAnsi="Times New Roman"/>
          <w:b/>
          <w:sz w:val="28"/>
          <w:szCs w:val="28"/>
          <w:u w:val="single"/>
        </w:rPr>
        <w:t>Конструирование из бумаги</w:t>
      </w:r>
      <w:r w:rsidRPr="00C0575F">
        <w:rPr>
          <w:rFonts w:ascii="Times New Roman" w:hAnsi="Times New Roman"/>
          <w:sz w:val="28"/>
          <w:szCs w:val="28"/>
        </w:rPr>
        <w:t>: освоение обобщенных способов складывания различных поделок: складывание квадрат; приклеивание к основной форме деталей.</w:t>
      </w:r>
    </w:p>
    <w:p w:rsidR="008E5EB3" w:rsidRPr="00C0575F" w:rsidRDefault="008E5EB3" w:rsidP="008E5EB3">
      <w:pPr>
        <w:pStyle w:val="af1"/>
        <w:rPr>
          <w:rFonts w:ascii="Times New Roman" w:hAnsi="Times New Roman"/>
          <w:sz w:val="28"/>
          <w:szCs w:val="28"/>
        </w:rPr>
      </w:pPr>
      <w:r w:rsidRPr="00C0575F">
        <w:rPr>
          <w:rFonts w:ascii="Times New Roman" w:hAnsi="Times New Roman"/>
          <w:b/>
          <w:sz w:val="28"/>
          <w:szCs w:val="28"/>
          <w:u w:val="single"/>
        </w:rPr>
        <w:lastRenderedPageBreak/>
        <w:t>Конструирование из природного материала</w:t>
      </w:r>
      <w:r w:rsidRPr="00C0575F">
        <w:rPr>
          <w:rFonts w:ascii="Times New Roman" w:hAnsi="Times New Roman"/>
          <w:sz w:val="28"/>
          <w:szCs w:val="28"/>
        </w:rPr>
        <w:t xml:space="preserve">: </w:t>
      </w:r>
    </w:p>
    <w:p w:rsidR="008E5EB3" w:rsidRPr="00C0575F" w:rsidRDefault="008E5EB3" w:rsidP="00393CFD">
      <w:pPr>
        <w:pStyle w:val="af1"/>
        <w:numPr>
          <w:ilvl w:val="0"/>
          <w:numId w:val="108"/>
        </w:numPr>
        <w:rPr>
          <w:rFonts w:ascii="Times New Roman" w:hAnsi="Times New Roman"/>
          <w:sz w:val="28"/>
          <w:szCs w:val="28"/>
        </w:rPr>
      </w:pPr>
      <w:r w:rsidRPr="00C0575F">
        <w:rPr>
          <w:rFonts w:ascii="Times New Roman" w:hAnsi="Times New Roman"/>
          <w:sz w:val="28"/>
          <w:szCs w:val="28"/>
        </w:rPr>
        <w:t>Умения видеть образ в природном материале, составлять образ из частей, использовать для закрепления частей клей, пластилин.</w:t>
      </w:r>
    </w:p>
    <w:p w:rsidR="008E5EB3" w:rsidRPr="00C0575F" w:rsidRDefault="008E5EB3" w:rsidP="00393CFD">
      <w:pPr>
        <w:pStyle w:val="af1"/>
        <w:numPr>
          <w:ilvl w:val="0"/>
          <w:numId w:val="108"/>
        </w:numPr>
        <w:rPr>
          <w:rFonts w:ascii="Times New Roman" w:hAnsi="Times New Roman"/>
          <w:sz w:val="28"/>
          <w:szCs w:val="28"/>
        </w:rPr>
      </w:pPr>
      <w:r w:rsidRPr="00C0575F">
        <w:rPr>
          <w:rFonts w:ascii="Times New Roman" w:hAnsi="Times New Roman"/>
          <w:sz w:val="28"/>
          <w:szCs w:val="28"/>
        </w:rPr>
        <w:t xml:space="preserve"> Составление простых коллажей из готовых элементов; изготовление несложных сувениров в технике коллажа</w:t>
      </w:r>
    </w:p>
    <w:p w:rsidR="008E5EB3" w:rsidRPr="00C0575F" w:rsidRDefault="008E5EB3" w:rsidP="008E5EB3">
      <w:pPr>
        <w:pStyle w:val="af1"/>
        <w:ind w:left="360"/>
        <w:rPr>
          <w:rFonts w:ascii="Times New Roman" w:hAnsi="Times New Roman"/>
          <w:sz w:val="28"/>
          <w:szCs w:val="28"/>
        </w:rPr>
      </w:pPr>
      <w:r w:rsidRPr="00C0575F">
        <w:rPr>
          <w:rFonts w:ascii="Times New Roman" w:hAnsi="Times New Roman"/>
          <w:sz w:val="28"/>
          <w:szCs w:val="28"/>
        </w:rPr>
        <w:t>инструментах (цветные карандаши основных цветов, бумага разного цвета, фактуры, картон, пластические материалы, краска гуашевая, цветные мелки, фломастеры, клей).</w:t>
      </w:r>
    </w:p>
    <w:p w:rsidR="008E5EB3" w:rsidRPr="00C0575F" w:rsidRDefault="008E5EB3" w:rsidP="008E5EB3">
      <w:pPr>
        <w:pStyle w:val="af1"/>
        <w:ind w:left="360"/>
        <w:rPr>
          <w:rFonts w:ascii="Times New Roman" w:hAnsi="Times New Roman"/>
          <w:b/>
          <w:sz w:val="28"/>
          <w:szCs w:val="28"/>
        </w:rPr>
      </w:pPr>
      <w:r w:rsidRPr="00C0575F">
        <w:rPr>
          <w:rFonts w:ascii="Times New Roman" w:hAnsi="Times New Roman"/>
          <w:b/>
          <w:sz w:val="28"/>
          <w:szCs w:val="28"/>
        </w:rPr>
        <w:t>Интеграция видов деятельности.</w:t>
      </w:r>
    </w:p>
    <w:p w:rsidR="008E5EB3" w:rsidRPr="00C0575F" w:rsidRDefault="008E5EB3" w:rsidP="00393CFD">
      <w:pPr>
        <w:pStyle w:val="af1"/>
        <w:numPr>
          <w:ilvl w:val="0"/>
          <w:numId w:val="107"/>
        </w:numPr>
        <w:rPr>
          <w:rFonts w:ascii="Times New Roman" w:hAnsi="Times New Roman"/>
          <w:sz w:val="28"/>
          <w:szCs w:val="28"/>
        </w:rPr>
      </w:pPr>
      <w:r w:rsidRPr="00C0575F">
        <w:rPr>
          <w:rFonts w:ascii="Times New Roman" w:hAnsi="Times New Roman"/>
          <w:sz w:val="28"/>
          <w:szCs w:val="28"/>
        </w:rPr>
        <w:t>Использование несложных схем сложения для выполнения работы в лепке, аппликации, конструировании; частичное преобразование постройки, работы в соответствии с условием.</w:t>
      </w:r>
    </w:p>
    <w:p w:rsidR="008E5EB3" w:rsidRPr="00C0575F" w:rsidRDefault="008E5EB3" w:rsidP="00393CFD">
      <w:pPr>
        <w:pStyle w:val="af1"/>
        <w:numPr>
          <w:ilvl w:val="0"/>
          <w:numId w:val="107"/>
        </w:numPr>
        <w:rPr>
          <w:rFonts w:ascii="Times New Roman" w:hAnsi="Times New Roman"/>
          <w:sz w:val="28"/>
          <w:szCs w:val="28"/>
        </w:rPr>
      </w:pPr>
      <w:r w:rsidRPr="00C0575F">
        <w:rPr>
          <w:rFonts w:ascii="Times New Roman" w:hAnsi="Times New Roman"/>
          <w:sz w:val="28"/>
          <w:szCs w:val="28"/>
        </w:rPr>
        <w:t>Проявление индивидуальных предпочтений в выборе изобразительных материалов, сочетании техник, создаваемых образах.</w:t>
      </w:r>
    </w:p>
    <w:p w:rsidR="008E5EB3" w:rsidRPr="00C0575F" w:rsidRDefault="008E5EB3" w:rsidP="00393CFD">
      <w:pPr>
        <w:pStyle w:val="af1"/>
        <w:numPr>
          <w:ilvl w:val="0"/>
          <w:numId w:val="107"/>
        </w:numPr>
        <w:rPr>
          <w:rFonts w:ascii="Times New Roman" w:hAnsi="Times New Roman"/>
          <w:sz w:val="28"/>
          <w:szCs w:val="28"/>
        </w:rPr>
      </w:pPr>
      <w:r w:rsidRPr="00C0575F">
        <w:rPr>
          <w:rFonts w:ascii="Times New Roman" w:hAnsi="Times New Roman"/>
          <w:sz w:val="28"/>
          <w:szCs w:val="28"/>
        </w:rPr>
        <w:t xml:space="preserve">Поощрение детей эстетически воспринимать созданную работу, радоваться результату, проявлять обыгрывание изображений. </w:t>
      </w:r>
    </w:p>
    <w:p w:rsidR="008E5EB3" w:rsidRPr="00C0575F" w:rsidRDefault="008E5EB3" w:rsidP="00393CFD">
      <w:pPr>
        <w:pStyle w:val="af1"/>
        <w:numPr>
          <w:ilvl w:val="0"/>
          <w:numId w:val="107"/>
        </w:numPr>
        <w:rPr>
          <w:rFonts w:ascii="Times New Roman" w:hAnsi="Times New Roman"/>
          <w:sz w:val="28"/>
          <w:szCs w:val="28"/>
        </w:rPr>
      </w:pPr>
      <w:r w:rsidRPr="00C0575F">
        <w:rPr>
          <w:rFonts w:ascii="Times New Roman" w:hAnsi="Times New Roman"/>
          <w:sz w:val="28"/>
          <w:szCs w:val="28"/>
        </w:rPr>
        <w:t>Опыт участия в совместном со взрослым и детьми изобразительном творчестве, сотрудничество с другими детьми в процессе выполнения коллективных работ.</w:t>
      </w:r>
    </w:p>
    <w:p w:rsidR="008E5EB3" w:rsidRPr="00C0575F" w:rsidRDefault="008E5EB3" w:rsidP="008E5EB3">
      <w:pPr>
        <w:pStyle w:val="af1"/>
        <w:rPr>
          <w:rFonts w:ascii="Times New Roman" w:eastAsia="Times New Roman" w:hAnsi="Times New Roman"/>
          <w:sz w:val="28"/>
          <w:szCs w:val="28"/>
        </w:rPr>
      </w:pPr>
      <w:r w:rsidRPr="00C0575F">
        <w:rPr>
          <w:rFonts w:ascii="Times New Roman" w:eastAsia="Times New Roman" w:hAnsi="Times New Roman"/>
          <w:sz w:val="28"/>
          <w:szCs w:val="28"/>
        </w:rPr>
        <w:t>РЕЗУЛЬТАТЫ ОБРАЗОВАТЕЛЬНОЙ ДЕЯТЕЛЬНОСТИ</w:t>
      </w:r>
    </w:p>
    <w:tbl>
      <w:tblPr>
        <w:tblStyle w:val="a3"/>
        <w:tblW w:w="0" w:type="auto"/>
        <w:tblLook w:val="04A0"/>
      </w:tblPr>
      <w:tblGrid>
        <w:gridCol w:w="7960"/>
        <w:gridCol w:w="7960"/>
      </w:tblGrid>
      <w:tr w:rsidR="008E5EB3" w:rsidRPr="00C0575F" w:rsidTr="008E5EB3">
        <w:tc>
          <w:tcPr>
            <w:tcW w:w="7960" w:type="dxa"/>
          </w:tcPr>
          <w:p w:rsidR="008E5EB3" w:rsidRPr="00C0575F" w:rsidRDefault="008E5EB3" w:rsidP="008E5EB3">
            <w:pPr>
              <w:suppressAutoHyphens w:val="0"/>
              <w:jc w:val="center"/>
              <w:rPr>
                <w:rFonts w:ascii="Times New Roman" w:eastAsia="Times New Roman" w:hAnsi="Times New Roman"/>
                <w:b/>
                <w:color w:val="auto"/>
                <w:sz w:val="24"/>
                <w:szCs w:val="24"/>
              </w:rPr>
            </w:pPr>
            <w:r w:rsidRPr="00C0575F">
              <w:rPr>
                <w:rFonts w:ascii="Times New Roman" w:eastAsia="Times New Roman" w:hAnsi="Times New Roman"/>
                <w:b/>
                <w:color w:val="auto"/>
                <w:sz w:val="24"/>
                <w:szCs w:val="24"/>
              </w:rPr>
              <w:t>Достижения ребенка (Что нас радует)</w:t>
            </w:r>
          </w:p>
        </w:tc>
        <w:tc>
          <w:tcPr>
            <w:tcW w:w="7960" w:type="dxa"/>
          </w:tcPr>
          <w:p w:rsidR="008E5EB3" w:rsidRPr="00C0575F" w:rsidRDefault="008E5EB3" w:rsidP="008E5EB3">
            <w:pPr>
              <w:suppressAutoHyphens w:val="0"/>
              <w:rPr>
                <w:rFonts w:ascii="Times New Roman" w:eastAsia="Times New Roman" w:hAnsi="Times New Roman"/>
                <w:b/>
                <w:color w:val="auto"/>
                <w:sz w:val="24"/>
                <w:szCs w:val="24"/>
              </w:rPr>
            </w:pPr>
            <w:r w:rsidRPr="00C0575F">
              <w:rPr>
                <w:rFonts w:ascii="Times New Roman" w:eastAsia="Times New Roman" w:hAnsi="Times New Roman"/>
                <w:b/>
                <w:color w:val="auto"/>
                <w:sz w:val="24"/>
                <w:szCs w:val="24"/>
              </w:rPr>
              <w:t>Вызывает озабоченность и требует совместных усилий педагогов и</w:t>
            </w:r>
          </w:p>
          <w:p w:rsidR="008E5EB3" w:rsidRPr="00C0575F" w:rsidRDefault="008E5EB3" w:rsidP="008E5EB3">
            <w:pPr>
              <w:suppressAutoHyphens w:val="0"/>
              <w:rPr>
                <w:rFonts w:ascii="Times New Roman" w:eastAsia="Times New Roman" w:hAnsi="Times New Roman"/>
                <w:color w:val="auto"/>
                <w:sz w:val="28"/>
                <w:szCs w:val="28"/>
              </w:rPr>
            </w:pPr>
            <w:r w:rsidRPr="00C0575F">
              <w:rPr>
                <w:rFonts w:ascii="Times New Roman" w:eastAsia="Times New Roman" w:hAnsi="Times New Roman"/>
                <w:b/>
                <w:color w:val="auto"/>
                <w:sz w:val="24"/>
                <w:szCs w:val="24"/>
              </w:rPr>
              <w:t>родителей</w:t>
            </w:r>
          </w:p>
        </w:tc>
      </w:tr>
      <w:tr w:rsidR="008E5EB3" w:rsidRPr="00C0575F" w:rsidTr="008E5EB3">
        <w:tc>
          <w:tcPr>
            <w:tcW w:w="7960" w:type="dxa"/>
          </w:tcPr>
          <w:p w:rsidR="008E5EB3" w:rsidRPr="00C0575F" w:rsidRDefault="008E5EB3" w:rsidP="008E5EB3">
            <w:pPr>
              <w:suppressAutoHyphens w:val="0"/>
              <w:rPr>
                <w:rFonts w:ascii="Times New Roman" w:eastAsia="Times New Roman" w:hAnsi="Times New Roman"/>
                <w:color w:val="auto"/>
                <w:sz w:val="24"/>
                <w:szCs w:val="24"/>
              </w:rPr>
            </w:pPr>
            <w:r w:rsidRPr="00C0575F">
              <w:rPr>
                <w:rFonts w:ascii="Times New Roman" w:eastAsia="Times New Roman" w:hAnsi="Times New Roman"/>
                <w:color w:val="auto"/>
                <w:sz w:val="24"/>
                <w:szCs w:val="24"/>
              </w:rPr>
              <w:t>‒ любит самостоятельно заниматься изобразительной;</w:t>
            </w:r>
          </w:p>
          <w:p w:rsidR="008E5EB3" w:rsidRPr="00C0575F" w:rsidRDefault="008E5EB3" w:rsidP="008E5EB3">
            <w:pPr>
              <w:suppressAutoHyphens w:val="0"/>
              <w:rPr>
                <w:rFonts w:ascii="Times New Roman" w:eastAsia="Times New Roman" w:hAnsi="Times New Roman"/>
                <w:color w:val="auto"/>
                <w:sz w:val="24"/>
                <w:szCs w:val="24"/>
              </w:rPr>
            </w:pPr>
            <w:r w:rsidRPr="00C0575F">
              <w:rPr>
                <w:rFonts w:ascii="Times New Roman" w:eastAsia="Times New Roman" w:hAnsi="Times New Roman"/>
                <w:color w:val="auto"/>
                <w:sz w:val="24"/>
                <w:szCs w:val="24"/>
              </w:rPr>
              <w:t>‒ эмоционально отзывается, сопереживает состоянию и настроению художественного произведения по тематике близкой опыту;</w:t>
            </w:r>
          </w:p>
          <w:p w:rsidR="008E5EB3" w:rsidRPr="00C0575F" w:rsidRDefault="008E5EB3" w:rsidP="008E5EB3">
            <w:pPr>
              <w:suppressAutoHyphens w:val="0"/>
              <w:rPr>
                <w:rFonts w:ascii="Times New Roman" w:eastAsia="Times New Roman" w:hAnsi="Times New Roman"/>
                <w:color w:val="auto"/>
                <w:sz w:val="24"/>
                <w:szCs w:val="24"/>
              </w:rPr>
            </w:pPr>
            <w:r w:rsidRPr="00C0575F">
              <w:rPr>
                <w:rFonts w:ascii="Times New Roman" w:eastAsia="Times New Roman" w:hAnsi="Times New Roman"/>
                <w:color w:val="auto"/>
                <w:sz w:val="24"/>
                <w:szCs w:val="24"/>
              </w:rPr>
              <w:t>‒ различает некоторые предметы народных промыслов по материалам, содержанию; последовательно рассматривает предметы; выделяет общие и типичные признаки, некоторые средства выразительности;</w:t>
            </w:r>
          </w:p>
          <w:p w:rsidR="008E5EB3" w:rsidRPr="00C0575F" w:rsidRDefault="008E5EB3" w:rsidP="008E5EB3">
            <w:pPr>
              <w:suppressAutoHyphens w:val="0"/>
              <w:rPr>
                <w:rFonts w:ascii="Times New Roman" w:eastAsia="Times New Roman" w:hAnsi="Times New Roman"/>
                <w:color w:val="auto"/>
                <w:sz w:val="24"/>
                <w:szCs w:val="24"/>
              </w:rPr>
            </w:pPr>
            <w:r w:rsidRPr="00C0575F">
              <w:rPr>
                <w:rFonts w:ascii="Times New Roman" w:eastAsia="Times New Roman" w:hAnsi="Times New Roman"/>
                <w:color w:val="auto"/>
                <w:sz w:val="24"/>
                <w:szCs w:val="24"/>
              </w:rPr>
              <w:t>‒ в соответствии с темой создает изображение; правильно использует материалы и инструменты; владеет техническими и изобразительными умениями, освоил некоторые способы созданию изображения в разных видах деятельности;</w:t>
            </w:r>
          </w:p>
          <w:p w:rsidR="008E5EB3" w:rsidRPr="00C0575F" w:rsidRDefault="008E5EB3" w:rsidP="008E5EB3">
            <w:pPr>
              <w:suppressAutoHyphens w:val="0"/>
              <w:rPr>
                <w:rFonts w:ascii="Times New Roman" w:eastAsia="Times New Roman" w:hAnsi="Times New Roman"/>
                <w:color w:val="auto"/>
                <w:sz w:val="24"/>
                <w:szCs w:val="24"/>
              </w:rPr>
            </w:pPr>
            <w:r w:rsidRPr="00C0575F">
              <w:rPr>
                <w:rFonts w:ascii="Times New Roman" w:eastAsia="Times New Roman" w:hAnsi="Times New Roman"/>
                <w:color w:val="auto"/>
                <w:sz w:val="24"/>
                <w:szCs w:val="24"/>
              </w:rPr>
              <w:t>‒ проявляет автономность, элементы творчества, «экспериментирует» с изобразительными материалами; высказывает предпочтения по отношению к тематике изображения, материалам.</w:t>
            </w:r>
          </w:p>
        </w:tc>
        <w:tc>
          <w:tcPr>
            <w:tcW w:w="7960" w:type="dxa"/>
          </w:tcPr>
          <w:p w:rsidR="008E5EB3" w:rsidRPr="00C0575F" w:rsidRDefault="008E5EB3" w:rsidP="008E5EB3">
            <w:pPr>
              <w:suppressAutoHyphens w:val="0"/>
              <w:rPr>
                <w:rFonts w:ascii="Times New Roman" w:eastAsia="Times New Roman" w:hAnsi="Times New Roman"/>
                <w:color w:val="auto"/>
                <w:sz w:val="24"/>
                <w:szCs w:val="24"/>
              </w:rPr>
            </w:pPr>
            <w:r w:rsidRPr="00C0575F">
              <w:rPr>
                <w:rFonts w:ascii="Times New Roman" w:eastAsia="Times New Roman" w:hAnsi="Times New Roman"/>
                <w:color w:val="auto"/>
                <w:sz w:val="24"/>
                <w:szCs w:val="24"/>
              </w:rPr>
              <w:t>‒ с трудом проявляет эмоциональный отклик на проявление красоты в окружающем мире; просто перечисляет свойства рассматриваемого объекта,затрудняется соотнести увиденное с собственным опытом;</w:t>
            </w:r>
          </w:p>
          <w:p w:rsidR="008E5EB3" w:rsidRPr="00C0575F" w:rsidRDefault="008E5EB3" w:rsidP="008E5EB3">
            <w:pPr>
              <w:suppressAutoHyphens w:val="0"/>
              <w:rPr>
                <w:rFonts w:ascii="Times New Roman" w:eastAsia="Times New Roman" w:hAnsi="Times New Roman"/>
                <w:color w:val="auto"/>
                <w:sz w:val="24"/>
                <w:szCs w:val="24"/>
              </w:rPr>
            </w:pPr>
            <w:r w:rsidRPr="00C0575F">
              <w:rPr>
                <w:rFonts w:ascii="Times New Roman" w:eastAsia="Times New Roman" w:hAnsi="Times New Roman"/>
                <w:color w:val="auto"/>
                <w:sz w:val="24"/>
                <w:szCs w:val="24"/>
              </w:rPr>
              <w:t>‒ не любит рисовать, лепить, конструировать; создаваемые изображения шаблонны, маловыразительны, схематичны; недостаточно самостоятелен в процессе деятельности.</w:t>
            </w:r>
          </w:p>
        </w:tc>
      </w:tr>
    </w:tbl>
    <w:p w:rsidR="008E5EB3" w:rsidRPr="00C0575F" w:rsidRDefault="008E5EB3" w:rsidP="008E5EB3">
      <w:pPr>
        <w:pStyle w:val="af1"/>
        <w:rPr>
          <w:rFonts w:ascii="Times New Roman" w:eastAsia="Times New Roman" w:hAnsi="Times New Roman"/>
          <w:b/>
          <w:sz w:val="28"/>
          <w:szCs w:val="28"/>
        </w:rPr>
      </w:pPr>
    </w:p>
    <w:p w:rsidR="00972751" w:rsidRPr="00C0575F" w:rsidRDefault="00972751" w:rsidP="008E5EB3">
      <w:pPr>
        <w:pStyle w:val="af1"/>
        <w:rPr>
          <w:rFonts w:ascii="Times New Roman" w:eastAsia="Times New Roman" w:hAnsi="Times New Roman"/>
          <w:b/>
          <w:sz w:val="28"/>
          <w:szCs w:val="28"/>
        </w:rPr>
      </w:pPr>
    </w:p>
    <w:p w:rsidR="008E5EB3" w:rsidRPr="00C0575F" w:rsidRDefault="008E5EB3" w:rsidP="008E5EB3">
      <w:pPr>
        <w:pStyle w:val="af1"/>
        <w:rPr>
          <w:rFonts w:ascii="Times New Roman" w:eastAsia="Times New Roman" w:hAnsi="Times New Roman"/>
          <w:b/>
          <w:sz w:val="28"/>
          <w:szCs w:val="28"/>
        </w:rPr>
      </w:pPr>
      <w:r w:rsidRPr="00C0575F">
        <w:rPr>
          <w:rFonts w:ascii="Times New Roman" w:eastAsia="Times New Roman" w:hAnsi="Times New Roman"/>
          <w:b/>
          <w:sz w:val="28"/>
          <w:szCs w:val="28"/>
        </w:rPr>
        <w:lastRenderedPageBreak/>
        <w:t>ХУДОЖЕСТВЕННАЯ ЛИТЕРАТУРА</w:t>
      </w:r>
    </w:p>
    <w:p w:rsidR="008E5EB3" w:rsidRPr="00C0575F" w:rsidRDefault="008E5EB3" w:rsidP="008E5EB3">
      <w:pPr>
        <w:pStyle w:val="af1"/>
        <w:rPr>
          <w:rFonts w:ascii="Times New Roman" w:eastAsia="Times New Roman" w:hAnsi="Times New Roman"/>
          <w:b/>
          <w:sz w:val="28"/>
          <w:szCs w:val="28"/>
        </w:rPr>
      </w:pPr>
      <w:r w:rsidRPr="00C0575F">
        <w:rPr>
          <w:rFonts w:ascii="Times New Roman" w:eastAsia="Times New Roman" w:hAnsi="Times New Roman"/>
          <w:b/>
          <w:sz w:val="28"/>
          <w:szCs w:val="28"/>
        </w:rPr>
        <w:t>Задачи образовательной деятельности</w:t>
      </w:r>
    </w:p>
    <w:p w:rsidR="008E5EB3" w:rsidRPr="00C0575F" w:rsidRDefault="008E5EB3" w:rsidP="00393CFD">
      <w:pPr>
        <w:pStyle w:val="a4"/>
        <w:numPr>
          <w:ilvl w:val="0"/>
          <w:numId w:val="109"/>
        </w:numPr>
        <w:spacing w:line="269" w:lineRule="auto"/>
        <w:ind w:right="160"/>
        <w:jc w:val="both"/>
        <w:rPr>
          <w:rFonts w:ascii="Times New Roman" w:eastAsia="Times New Roman" w:hAnsi="Times New Roman"/>
          <w:color w:val="auto"/>
          <w:sz w:val="28"/>
          <w:szCs w:val="28"/>
        </w:rPr>
      </w:pPr>
      <w:r w:rsidRPr="00C0575F">
        <w:rPr>
          <w:rFonts w:ascii="Times New Roman" w:eastAsia="Times New Roman" w:hAnsi="Times New Roman"/>
          <w:color w:val="auto"/>
          <w:sz w:val="28"/>
          <w:szCs w:val="28"/>
        </w:rPr>
        <w:t>Расширять опыт слушания литературных произведений за счет разных жанров фольклора (прибаутки, загадки, заклички, небылицы, сказки о животных и волшебные), литературной прозы (сказка, рассказ) и поэзии (стихи, авторские загадки, веселые детские сказки в стихах).</w:t>
      </w:r>
    </w:p>
    <w:p w:rsidR="008E5EB3" w:rsidRPr="00C0575F" w:rsidRDefault="008E5EB3" w:rsidP="00393CFD">
      <w:pPr>
        <w:pStyle w:val="a4"/>
        <w:numPr>
          <w:ilvl w:val="0"/>
          <w:numId w:val="109"/>
        </w:numPr>
        <w:spacing w:line="273" w:lineRule="auto"/>
        <w:ind w:right="140"/>
        <w:jc w:val="both"/>
        <w:rPr>
          <w:rFonts w:ascii="Times New Roman" w:eastAsia="Times New Roman" w:hAnsi="Times New Roman"/>
          <w:color w:val="auto"/>
          <w:sz w:val="28"/>
          <w:szCs w:val="28"/>
        </w:rPr>
      </w:pPr>
      <w:r w:rsidRPr="00C0575F">
        <w:rPr>
          <w:rFonts w:ascii="Times New Roman" w:eastAsia="Times New Roman" w:hAnsi="Times New Roman"/>
          <w:color w:val="auto"/>
          <w:sz w:val="28"/>
          <w:szCs w:val="28"/>
        </w:rPr>
        <w:t>Углублять у детей интерес к литературе, воспитывать желание к постоянному общению с книгой в совместной со взрослым и самостоятельной деятельности.</w:t>
      </w:r>
    </w:p>
    <w:p w:rsidR="008E5EB3" w:rsidRPr="00C0575F" w:rsidRDefault="008E5EB3" w:rsidP="00393CFD">
      <w:pPr>
        <w:pStyle w:val="a4"/>
        <w:numPr>
          <w:ilvl w:val="0"/>
          <w:numId w:val="109"/>
        </w:numPr>
        <w:spacing w:line="249" w:lineRule="auto"/>
        <w:ind w:right="140"/>
        <w:jc w:val="both"/>
        <w:rPr>
          <w:rFonts w:ascii="Times New Roman" w:eastAsia="Times New Roman" w:hAnsi="Times New Roman"/>
          <w:color w:val="auto"/>
          <w:sz w:val="28"/>
          <w:szCs w:val="28"/>
        </w:rPr>
      </w:pPr>
      <w:r w:rsidRPr="00C0575F">
        <w:rPr>
          <w:rFonts w:ascii="Times New Roman" w:eastAsia="Times New Roman" w:hAnsi="Times New Roman"/>
          <w:color w:val="auto"/>
          <w:sz w:val="28"/>
          <w:szCs w:val="28"/>
        </w:rPr>
        <w:t>Развивать умения воспринимать текст: пониматьосновное содержание, устанавливать временные и простые причинные связи, называть главные характеристики героев, не сложные мотивы их поступков, оценивать их с позиций этических норм, сочувствовать и сопереживать героям произведений, осознавать значение некоторых средств языковой выразительности для передачи образов героев, общего настроения произведения или его фрагмента.</w:t>
      </w:r>
    </w:p>
    <w:p w:rsidR="008E5EB3" w:rsidRPr="00C0575F" w:rsidRDefault="008E5EB3" w:rsidP="00393CFD">
      <w:pPr>
        <w:pStyle w:val="a4"/>
        <w:numPr>
          <w:ilvl w:val="0"/>
          <w:numId w:val="109"/>
        </w:numPr>
        <w:spacing w:line="249" w:lineRule="auto"/>
        <w:ind w:right="140"/>
        <w:jc w:val="both"/>
        <w:rPr>
          <w:rFonts w:ascii="Times New Roman" w:eastAsia="Times New Roman" w:hAnsi="Times New Roman"/>
          <w:color w:val="auto"/>
          <w:sz w:val="28"/>
          <w:szCs w:val="28"/>
        </w:rPr>
      </w:pPr>
      <w:r w:rsidRPr="00C0575F">
        <w:rPr>
          <w:rFonts w:ascii="Times New Roman" w:eastAsia="Times New Roman" w:hAnsi="Times New Roman"/>
          <w:color w:val="auto"/>
          <w:sz w:val="28"/>
          <w:szCs w:val="28"/>
        </w:rPr>
        <w:t>Способствовать освоению художественно-речевой деятельности на основе литературных текстов: пересказывать сказки и рассказы (в том числе по частям, по ролям), выразительно рассказывать наизусть потешки и прибаутки, стихи и поэтические сказки (и их фрагменты), придумывать поэтические рифмы, короткие описательные загадки, участвовать в литературных играх со звукоподражаниями, рифмами и словами на основе художественного текста.</w:t>
      </w:r>
    </w:p>
    <w:p w:rsidR="008E5EB3" w:rsidRPr="00C0575F" w:rsidRDefault="008E5EB3" w:rsidP="00393CFD">
      <w:pPr>
        <w:pStyle w:val="a4"/>
        <w:numPr>
          <w:ilvl w:val="0"/>
          <w:numId w:val="109"/>
        </w:numPr>
        <w:spacing w:line="273" w:lineRule="auto"/>
        <w:ind w:right="160"/>
        <w:jc w:val="both"/>
        <w:rPr>
          <w:rFonts w:ascii="Times New Roman" w:eastAsia="Times New Roman" w:hAnsi="Times New Roman"/>
          <w:color w:val="auto"/>
          <w:sz w:val="28"/>
          <w:szCs w:val="28"/>
        </w:rPr>
      </w:pPr>
      <w:r w:rsidRPr="00C0575F">
        <w:rPr>
          <w:rFonts w:ascii="Times New Roman" w:eastAsia="Times New Roman" w:hAnsi="Times New Roman"/>
          <w:color w:val="auto"/>
          <w:sz w:val="28"/>
          <w:szCs w:val="28"/>
        </w:rPr>
        <w:t>Поддерживать желание детей отражать свои впечатления о прослушанных 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w:t>
      </w:r>
    </w:p>
    <w:p w:rsidR="008E5EB3" w:rsidRPr="00C0575F" w:rsidRDefault="008E5EB3" w:rsidP="008E5EB3">
      <w:pPr>
        <w:spacing w:line="274" w:lineRule="auto"/>
        <w:rPr>
          <w:rFonts w:ascii="Times New Roman" w:eastAsia="Times New Roman" w:hAnsi="Times New Roman"/>
          <w:b/>
          <w:i/>
          <w:color w:val="auto"/>
          <w:sz w:val="28"/>
          <w:szCs w:val="28"/>
        </w:rPr>
      </w:pPr>
      <w:r w:rsidRPr="00C0575F">
        <w:rPr>
          <w:rFonts w:ascii="Times New Roman" w:eastAsia="Times New Roman" w:hAnsi="Times New Roman"/>
          <w:b/>
          <w:i/>
          <w:color w:val="auto"/>
          <w:sz w:val="28"/>
          <w:szCs w:val="28"/>
        </w:rPr>
        <w:t xml:space="preserve">Содержание образовательной деятельности </w:t>
      </w:r>
    </w:p>
    <w:p w:rsidR="008E5EB3" w:rsidRPr="00C0575F" w:rsidRDefault="008E5EB3" w:rsidP="008E5EB3">
      <w:pPr>
        <w:spacing w:line="274" w:lineRule="auto"/>
        <w:rPr>
          <w:rFonts w:ascii="Times New Roman" w:eastAsia="Times New Roman" w:hAnsi="Times New Roman"/>
          <w:b/>
          <w:i/>
          <w:color w:val="auto"/>
          <w:sz w:val="28"/>
          <w:szCs w:val="28"/>
        </w:rPr>
      </w:pPr>
      <w:r w:rsidRPr="00C0575F">
        <w:rPr>
          <w:rFonts w:ascii="Times New Roman" w:eastAsia="Times New Roman" w:hAnsi="Times New Roman"/>
          <w:b/>
          <w:i/>
          <w:color w:val="auto"/>
          <w:sz w:val="28"/>
          <w:szCs w:val="28"/>
        </w:rPr>
        <w:t xml:space="preserve">Расширение читательских интересов детей к литературе. </w:t>
      </w:r>
    </w:p>
    <w:p w:rsidR="008E5EB3" w:rsidRPr="00C0575F" w:rsidRDefault="008E5EB3" w:rsidP="00393CFD">
      <w:pPr>
        <w:pStyle w:val="a4"/>
        <w:numPr>
          <w:ilvl w:val="0"/>
          <w:numId w:val="110"/>
        </w:numPr>
        <w:spacing w:line="274" w:lineRule="auto"/>
        <w:rPr>
          <w:rFonts w:ascii="Times New Roman" w:eastAsia="Times New Roman" w:hAnsi="Times New Roman"/>
          <w:color w:val="auto"/>
          <w:sz w:val="28"/>
          <w:szCs w:val="28"/>
        </w:rPr>
      </w:pPr>
      <w:r w:rsidRPr="00C0575F">
        <w:rPr>
          <w:rFonts w:ascii="Times New Roman" w:eastAsia="Times New Roman" w:hAnsi="Times New Roman"/>
          <w:color w:val="auto"/>
          <w:sz w:val="28"/>
          <w:szCs w:val="28"/>
        </w:rPr>
        <w:t>Получение удовольствия от общения с книгой,стремление к повторной встрече с ней.</w:t>
      </w:r>
    </w:p>
    <w:p w:rsidR="008E5EB3" w:rsidRPr="00C0575F" w:rsidRDefault="008E5EB3" w:rsidP="008E5EB3">
      <w:pPr>
        <w:spacing w:line="283" w:lineRule="auto"/>
        <w:ind w:right="360"/>
        <w:rPr>
          <w:rFonts w:ascii="Times New Roman" w:eastAsia="Times New Roman" w:hAnsi="Times New Roman"/>
          <w:color w:val="auto"/>
          <w:sz w:val="28"/>
          <w:szCs w:val="28"/>
        </w:rPr>
      </w:pPr>
      <w:r w:rsidRPr="00C0575F">
        <w:rPr>
          <w:rFonts w:ascii="Times New Roman" w:eastAsia="Times New Roman" w:hAnsi="Times New Roman"/>
          <w:b/>
          <w:i/>
          <w:color w:val="auto"/>
          <w:sz w:val="28"/>
          <w:szCs w:val="28"/>
        </w:rPr>
        <w:t xml:space="preserve">Восприятие литературного текста. </w:t>
      </w:r>
      <w:r w:rsidRPr="00C0575F">
        <w:rPr>
          <w:rFonts w:ascii="Times New Roman" w:eastAsia="Times New Roman" w:hAnsi="Times New Roman"/>
          <w:color w:val="auto"/>
          <w:sz w:val="28"/>
          <w:szCs w:val="28"/>
        </w:rPr>
        <w:t xml:space="preserve">Освоение умений внимательно слушать и слышать литературное произведение,сочувствовать исопереживать героям произведения, представлять в воображении героев, особенности их внешнего вида, некоторые черты характера, вычленять поступки героев и давать им элементарную оценку, объяснять явные мотивы поступков, с помощью педагога понимать общее настроение произведения. Представление о значении использования в </w:t>
      </w:r>
      <w:r w:rsidRPr="00C0575F">
        <w:rPr>
          <w:rFonts w:ascii="Times New Roman" w:eastAsia="Times New Roman" w:hAnsi="Times New Roman"/>
          <w:color w:val="auto"/>
          <w:sz w:val="28"/>
          <w:szCs w:val="28"/>
        </w:rPr>
        <w:lastRenderedPageBreak/>
        <w:t>художественном тексте некоторых средств языковой выразительности и интонационной выразительности рассказчика для выражения отношения к героям и событиям.</w:t>
      </w:r>
    </w:p>
    <w:p w:rsidR="008E5EB3" w:rsidRPr="00C0575F" w:rsidRDefault="008E5EB3" w:rsidP="004845EE">
      <w:pPr>
        <w:spacing w:line="283" w:lineRule="auto"/>
        <w:ind w:right="360"/>
        <w:rPr>
          <w:rFonts w:ascii="Times New Roman" w:eastAsia="Times New Roman" w:hAnsi="Times New Roman"/>
          <w:color w:val="auto"/>
          <w:sz w:val="28"/>
          <w:szCs w:val="28"/>
        </w:rPr>
      </w:pPr>
      <w:r w:rsidRPr="00C0575F">
        <w:rPr>
          <w:rFonts w:ascii="Times New Roman" w:eastAsia="Times New Roman" w:hAnsi="Times New Roman"/>
          <w:b/>
          <w:i/>
          <w:color w:val="auto"/>
          <w:sz w:val="28"/>
          <w:szCs w:val="28"/>
        </w:rPr>
        <w:t xml:space="preserve">Творческая деятельность на основе литературного текста. </w:t>
      </w:r>
      <w:r w:rsidRPr="00C0575F">
        <w:rPr>
          <w:rFonts w:ascii="Times New Roman" w:eastAsia="Times New Roman" w:hAnsi="Times New Roman"/>
          <w:color w:val="auto"/>
          <w:sz w:val="28"/>
          <w:szCs w:val="28"/>
        </w:rPr>
        <w:t>Проявление желания запоминать поэтические тексты,пересказывать знакомые ивновь прочитанные сказки и рассказы с опорой на иллюстрации и без них другим детям и взрослым, игрушкам. Освоение разных способов выражения своего отношения к литературному произведению, его героям: в рассказе, рисунке, аппликации, лепке; при пересказывании и чтении наизусть текста; в разных видах театрализованной деятельности.</w:t>
      </w:r>
    </w:p>
    <w:p w:rsidR="008E5EB3" w:rsidRPr="00C0575F" w:rsidRDefault="008E5EB3" w:rsidP="008E5EB3">
      <w:pPr>
        <w:spacing w:line="0" w:lineRule="atLeast"/>
        <w:ind w:left="2520"/>
        <w:rPr>
          <w:rFonts w:ascii="Times New Roman" w:eastAsia="Times New Roman" w:hAnsi="Times New Roman"/>
          <w:color w:val="auto"/>
          <w:sz w:val="28"/>
          <w:szCs w:val="28"/>
        </w:rPr>
      </w:pPr>
      <w:r w:rsidRPr="00C0575F">
        <w:rPr>
          <w:rFonts w:ascii="Times New Roman" w:eastAsia="Times New Roman" w:hAnsi="Times New Roman"/>
          <w:color w:val="auto"/>
          <w:sz w:val="28"/>
          <w:szCs w:val="28"/>
        </w:rPr>
        <w:t>РЕЗУЛЬТАТЫ ОБРАЗОВАТЕЛЬНОЙ ДЕЯТЕЛЬНОСТИ</w:t>
      </w:r>
    </w:p>
    <w:tbl>
      <w:tblPr>
        <w:tblStyle w:val="a3"/>
        <w:tblW w:w="15876" w:type="dxa"/>
        <w:tblInd w:w="108" w:type="dxa"/>
        <w:tblLook w:val="04A0"/>
      </w:tblPr>
      <w:tblGrid>
        <w:gridCol w:w="7513"/>
        <w:gridCol w:w="8363"/>
      </w:tblGrid>
      <w:tr w:rsidR="008E5EB3" w:rsidRPr="00C0575F" w:rsidTr="008E5EB3">
        <w:tc>
          <w:tcPr>
            <w:tcW w:w="7513" w:type="dxa"/>
          </w:tcPr>
          <w:p w:rsidR="008E5EB3" w:rsidRPr="00C0575F" w:rsidRDefault="008E5EB3" w:rsidP="008E5EB3">
            <w:pPr>
              <w:spacing w:line="0" w:lineRule="atLeast"/>
              <w:jc w:val="center"/>
              <w:rPr>
                <w:rFonts w:ascii="Times New Roman" w:eastAsia="Times New Roman" w:hAnsi="Times New Roman"/>
                <w:b/>
                <w:color w:val="auto"/>
                <w:sz w:val="24"/>
              </w:rPr>
            </w:pPr>
            <w:r w:rsidRPr="00C0575F">
              <w:rPr>
                <w:rFonts w:ascii="Times New Roman" w:eastAsia="Times New Roman" w:hAnsi="Times New Roman"/>
                <w:b/>
                <w:color w:val="auto"/>
                <w:sz w:val="24"/>
              </w:rPr>
              <w:t>Достижения ребенка (Что нас радует)</w:t>
            </w:r>
          </w:p>
        </w:tc>
        <w:tc>
          <w:tcPr>
            <w:tcW w:w="8363" w:type="dxa"/>
          </w:tcPr>
          <w:p w:rsidR="008E5EB3" w:rsidRPr="00C0575F" w:rsidRDefault="008E5EB3" w:rsidP="008E5EB3">
            <w:pPr>
              <w:spacing w:line="0" w:lineRule="atLeast"/>
              <w:rPr>
                <w:rFonts w:ascii="Times New Roman" w:eastAsia="Times New Roman" w:hAnsi="Times New Roman"/>
                <w:b/>
                <w:color w:val="auto"/>
                <w:sz w:val="24"/>
              </w:rPr>
            </w:pPr>
            <w:r w:rsidRPr="00C0575F">
              <w:rPr>
                <w:rFonts w:ascii="Times New Roman" w:eastAsia="Times New Roman" w:hAnsi="Times New Roman"/>
                <w:b/>
                <w:color w:val="auto"/>
                <w:sz w:val="24"/>
              </w:rPr>
              <w:t>Вызывает озабоченность и требует совместных усилий педагогов и</w:t>
            </w:r>
          </w:p>
          <w:p w:rsidR="008E5EB3" w:rsidRPr="00C0575F" w:rsidRDefault="005F6028" w:rsidP="008E5EB3">
            <w:pPr>
              <w:spacing w:line="0" w:lineRule="atLeast"/>
              <w:rPr>
                <w:rFonts w:ascii="Times New Roman" w:eastAsia="Times New Roman" w:hAnsi="Times New Roman"/>
                <w:b/>
                <w:color w:val="auto"/>
                <w:sz w:val="24"/>
              </w:rPr>
            </w:pPr>
            <w:r w:rsidRPr="00C0575F">
              <w:rPr>
                <w:rFonts w:ascii="Times New Roman" w:eastAsia="Times New Roman" w:hAnsi="Times New Roman"/>
                <w:b/>
                <w:color w:val="auto"/>
                <w:sz w:val="24"/>
              </w:rPr>
              <w:t>Р</w:t>
            </w:r>
            <w:r w:rsidR="008E5EB3" w:rsidRPr="00C0575F">
              <w:rPr>
                <w:rFonts w:ascii="Times New Roman" w:eastAsia="Times New Roman" w:hAnsi="Times New Roman"/>
                <w:b/>
                <w:color w:val="auto"/>
                <w:sz w:val="24"/>
              </w:rPr>
              <w:t>одителей</w:t>
            </w:r>
          </w:p>
        </w:tc>
      </w:tr>
      <w:tr w:rsidR="008E5EB3" w:rsidRPr="00C0575F" w:rsidTr="008E5EB3">
        <w:tc>
          <w:tcPr>
            <w:tcW w:w="7513" w:type="dxa"/>
          </w:tcPr>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Ребенок легко включается в процесс восприятия книги, охотно обсуждает произведение, выражает свое отношение к событиям и героям, красоте некоторых художественных средств, представляет героев, особенности их внешнего вида, некоторые черты характера, объясняет явные мотивы поступков героев;</w:t>
            </w:r>
          </w:p>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имеет представления о некоторых особенностях таких литературных жанров, как загадка, сказка, рассказ, стихотворение, небылица;</w:t>
            </w:r>
          </w:p>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охотно пересказывает знакомые и вновь прочитанные сказки и рассказы, выразительно рассказывает наизусть прибаутки, стихи и поэтические сказки, придумывает поэтические рифмы, короткие описательные загадки;</w:t>
            </w:r>
          </w:p>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с желанием рисует иллюстрации, активно участвует в театрализованных играх стремиться к созданию выразительных образов.</w:t>
            </w:r>
          </w:p>
        </w:tc>
        <w:tc>
          <w:tcPr>
            <w:tcW w:w="8363" w:type="dxa"/>
          </w:tcPr>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Интерес к слушанию литературных произведений выражен слабо. Ребенок самостоятельно «не общается» с книгами в книжном уголке, не просит прочитать новое произведение. Более выраженный эмоциональный отклик вызывает только рассматривание иллюстраций;</w:t>
            </w:r>
          </w:p>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отвечая на вопросы о событиях, дает обобщенно-упрощенную характеристику герою, затрудняется в установлении мотивов поступков героя, не чувствителен к красоте литературного языка.</w:t>
            </w:r>
          </w:p>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затрудняется при пересказывании текстов, пересказывает их по вопросам или на основе иллюстраций;</w:t>
            </w:r>
          </w:p>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отказывается от участия в театрализованных играх, чаще бывает зрителем, в образно-игровых этюдах создает только простой стереотипный образ героя.</w:t>
            </w:r>
          </w:p>
        </w:tc>
      </w:tr>
    </w:tbl>
    <w:p w:rsidR="008E5EB3" w:rsidRPr="00C0575F" w:rsidRDefault="008E5EB3" w:rsidP="008E5EB3">
      <w:pPr>
        <w:pStyle w:val="af1"/>
        <w:rPr>
          <w:rFonts w:ascii="Times New Roman" w:hAnsi="Times New Roman"/>
          <w:b/>
          <w:sz w:val="28"/>
          <w:szCs w:val="28"/>
        </w:rPr>
      </w:pPr>
    </w:p>
    <w:p w:rsidR="008E5EB3" w:rsidRPr="00C0575F" w:rsidRDefault="008E5EB3" w:rsidP="008E5EB3">
      <w:pPr>
        <w:pStyle w:val="af1"/>
        <w:rPr>
          <w:rFonts w:ascii="Times New Roman" w:hAnsi="Times New Roman"/>
          <w:b/>
          <w:sz w:val="28"/>
          <w:szCs w:val="28"/>
        </w:rPr>
      </w:pPr>
      <w:r w:rsidRPr="00C0575F">
        <w:rPr>
          <w:rFonts w:ascii="Times New Roman" w:hAnsi="Times New Roman"/>
          <w:b/>
          <w:sz w:val="28"/>
          <w:szCs w:val="28"/>
        </w:rPr>
        <w:t>МУЗЫКА</w:t>
      </w:r>
    </w:p>
    <w:p w:rsidR="008E5EB3" w:rsidRPr="00C0575F" w:rsidRDefault="008E5EB3" w:rsidP="008E5EB3">
      <w:pPr>
        <w:pStyle w:val="af1"/>
        <w:rPr>
          <w:rFonts w:ascii="Times New Roman" w:hAnsi="Times New Roman"/>
          <w:b/>
          <w:sz w:val="28"/>
          <w:szCs w:val="28"/>
        </w:rPr>
      </w:pPr>
      <w:r w:rsidRPr="00C0575F">
        <w:rPr>
          <w:rFonts w:ascii="Times New Roman" w:hAnsi="Times New Roman"/>
          <w:b/>
          <w:i/>
          <w:sz w:val="28"/>
          <w:szCs w:val="28"/>
        </w:rPr>
        <w:t>Задачи образовательной деятельности</w:t>
      </w:r>
    </w:p>
    <w:p w:rsidR="008E5EB3" w:rsidRPr="00C0575F" w:rsidRDefault="008E5EB3" w:rsidP="00393CFD">
      <w:pPr>
        <w:pStyle w:val="af1"/>
        <w:numPr>
          <w:ilvl w:val="0"/>
          <w:numId w:val="110"/>
        </w:numPr>
        <w:rPr>
          <w:rFonts w:ascii="Times New Roman" w:hAnsi="Times New Roman"/>
          <w:sz w:val="28"/>
          <w:szCs w:val="28"/>
        </w:rPr>
      </w:pPr>
      <w:r w:rsidRPr="00C0575F">
        <w:rPr>
          <w:rFonts w:ascii="Times New Roman" w:hAnsi="Times New Roman"/>
          <w:sz w:val="28"/>
          <w:szCs w:val="28"/>
        </w:rPr>
        <w:t>воспитывать слушательскую культуру детей, развивать умения понимать и интерпретировать выразительные средства музыки; развивать умения общаться и сообщать о себе, своем настроении с помощью музыки;</w:t>
      </w:r>
    </w:p>
    <w:p w:rsidR="008E5EB3" w:rsidRPr="00C0575F" w:rsidRDefault="008E5EB3" w:rsidP="00393CFD">
      <w:pPr>
        <w:pStyle w:val="af1"/>
        <w:numPr>
          <w:ilvl w:val="0"/>
          <w:numId w:val="110"/>
        </w:numPr>
        <w:rPr>
          <w:rFonts w:ascii="Times New Roman" w:hAnsi="Times New Roman"/>
          <w:sz w:val="28"/>
          <w:szCs w:val="28"/>
        </w:rPr>
      </w:pPr>
      <w:r w:rsidRPr="00C0575F">
        <w:rPr>
          <w:rFonts w:ascii="Times New Roman" w:hAnsi="Times New Roman"/>
          <w:sz w:val="28"/>
          <w:szCs w:val="28"/>
        </w:rPr>
        <w:lastRenderedPageBreak/>
        <w:t>развивать музыкальный слух - интонационный, мелодический, гармонический, ладовый; обучать элементарной музыкальной грамоте.развивать координацию слуха и голоса, формировать начальные певческие навыки; способствовать освоению детьми приемов игры на детских музыкальных инструментах;</w:t>
      </w:r>
    </w:p>
    <w:p w:rsidR="008E5EB3" w:rsidRPr="00C0575F" w:rsidRDefault="008E5EB3" w:rsidP="00393CFD">
      <w:pPr>
        <w:pStyle w:val="af1"/>
        <w:numPr>
          <w:ilvl w:val="0"/>
          <w:numId w:val="110"/>
        </w:numPr>
        <w:rPr>
          <w:rFonts w:ascii="Times New Roman" w:hAnsi="Times New Roman"/>
          <w:sz w:val="28"/>
          <w:szCs w:val="28"/>
        </w:rPr>
      </w:pPr>
      <w:r w:rsidRPr="00C0575F">
        <w:rPr>
          <w:rFonts w:ascii="Times New Roman" w:hAnsi="Times New Roman"/>
          <w:sz w:val="28"/>
          <w:szCs w:val="28"/>
        </w:rPr>
        <w:t>способствовать освоению элементов танца и ритмопластики для создания музыкальных двигательных образов в играх и драматизациях; стимулировать желание ребенка самостоятельно заниматься музыкальной деятельностью.</w:t>
      </w:r>
    </w:p>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hAnsi="Times New Roman"/>
          <w:b/>
          <w:i/>
          <w:sz w:val="28"/>
          <w:szCs w:val="28"/>
        </w:rPr>
      </w:pPr>
      <w:r w:rsidRPr="00C0575F">
        <w:rPr>
          <w:rFonts w:ascii="Times New Roman" w:hAnsi="Times New Roman"/>
          <w:b/>
          <w:i/>
          <w:sz w:val="28"/>
          <w:szCs w:val="28"/>
        </w:rPr>
        <w:t>Содержание образовательной деятельности</w:t>
      </w:r>
    </w:p>
    <w:p w:rsidR="008E5EB3" w:rsidRPr="00C0575F" w:rsidRDefault="008E5EB3" w:rsidP="008E5EB3">
      <w:pPr>
        <w:pStyle w:val="af1"/>
        <w:rPr>
          <w:rFonts w:ascii="Times New Roman" w:hAnsi="Times New Roman"/>
          <w:b/>
          <w:sz w:val="28"/>
          <w:szCs w:val="28"/>
        </w:rPr>
      </w:pPr>
    </w:p>
    <w:p w:rsidR="008E5EB3" w:rsidRPr="00C0575F" w:rsidRDefault="008E5EB3" w:rsidP="00393CFD">
      <w:pPr>
        <w:pStyle w:val="af1"/>
        <w:numPr>
          <w:ilvl w:val="0"/>
          <w:numId w:val="111"/>
        </w:numPr>
        <w:rPr>
          <w:rFonts w:ascii="Times New Roman" w:hAnsi="Times New Roman"/>
          <w:sz w:val="28"/>
          <w:szCs w:val="28"/>
        </w:rPr>
      </w:pPr>
      <w:r w:rsidRPr="00C0575F">
        <w:rPr>
          <w:rFonts w:ascii="Times New Roman" w:hAnsi="Times New Roman"/>
          <w:sz w:val="28"/>
          <w:szCs w:val="28"/>
        </w:rPr>
        <w:t xml:space="preserve">Распознавание настроения музыки на примере уже знакомых метроритмических рисунков. </w:t>
      </w:r>
    </w:p>
    <w:p w:rsidR="008E5EB3" w:rsidRPr="00C0575F" w:rsidRDefault="008E5EB3" w:rsidP="00393CFD">
      <w:pPr>
        <w:pStyle w:val="af1"/>
        <w:numPr>
          <w:ilvl w:val="0"/>
          <w:numId w:val="111"/>
        </w:numPr>
        <w:rPr>
          <w:rFonts w:ascii="Times New Roman" w:hAnsi="Times New Roman"/>
          <w:sz w:val="28"/>
          <w:szCs w:val="28"/>
        </w:rPr>
      </w:pPr>
      <w:r w:rsidRPr="00C0575F">
        <w:rPr>
          <w:rFonts w:ascii="Times New Roman" w:hAnsi="Times New Roman"/>
          <w:sz w:val="28"/>
          <w:szCs w:val="28"/>
        </w:rPr>
        <w:t xml:space="preserve">Понимание того, что чувства людей от радости до печали отражаются во множестве произведений искусства, в том числе и в музыке. Анализ музыкальной формы двух- и трех частных произведений. </w:t>
      </w:r>
    </w:p>
    <w:p w:rsidR="008E5EB3" w:rsidRPr="00C0575F" w:rsidRDefault="008E5EB3" w:rsidP="00393CFD">
      <w:pPr>
        <w:pStyle w:val="af1"/>
        <w:numPr>
          <w:ilvl w:val="0"/>
          <w:numId w:val="111"/>
        </w:numPr>
        <w:rPr>
          <w:rFonts w:ascii="Times New Roman" w:hAnsi="Times New Roman"/>
          <w:sz w:val="28"/>
          <w:szCs w:val="28"/>
        </w:rPr>
      </w:pPr>
      <w:r w:rsidRPr="00C0575F">
        <w:rPr>
          <w:rFonts w:ascii="Times New Roman" w:hAnsi="Times New Roman"/>
          <w:sz w:val="28"/>
          <w:szCs w:val="28"/>
        </w:rPr>
        <w:t xml:space="preserve">Понимание того, что музыка может выражать характер и настроение человека(резвый, злой, плаксивый). </w:t>
      </w:r>
    </w:p>
    <w:p w:rsidR="008E5EB3" w:rsidRPr="00C0575F" w:rsidRDefault="008E5EB3" w:rsidP="00393CFD">
      <w:pPr>
        <w:pStyle w:val="af1"/>
        <w:numPr>
          <w:ilvl w:val="0"/>
          <w:numId w:val="111"/>
        </w:numPr>
        <w:rPr>
          <w:rFonts w:ascii="Times New Roman" w:hAnsi="Times New Roman"/>
          <w:sz w:val="28"/>
          <w:szCs w:val="28"/>
        </w:rPr>
      </w:pPr>
      <w:r w:rsidRPr="00C0575F">
        <w:rPr>
          <w:rFonts w:ascii="Times New Roman" w:hAnsi="Times New Roman"/>
          <w:sz w:val="28"/>
          <w:szCs w:val="28"/>
        </w:rPr>
        <w:t xml:space="preserve">Различение музыки, изображающей что-либо (какое-то движение в жизни, в природе: скачущую лошадь, мчащийся поезд, светлое утро, восход солнца, морской прибой). </w:t>
      </w:r>
    </w:p>
    <w:p w:rsidR="008E5EB3" w:rsidRPr="00C0575F" w:rsidRDefault="008E5EB3" w:rsidP="00393CFD">
      <w:pPr>
        <w:pStyle w:val="af1"/>
        <w:numPr>
          <w:ilvl w:val="0"/>
          <w:numId w:val="111"/>
        </w:numPr>
        <w:rPr>
          <w:rFonts w:ascii="Times New Roman" w:hAnsi="Times New Roman"/>
          <w:sz w:val="28"/>
          <w:szCs w:val="28"/>
        </w:rPr>
      </w:pPr>
      <w:r w:rsidRPr="00C0575F">
        <w:rPr>
          <w:rFonts w:ascii="Times New Roman" w:hAnsi="Times New Roman"/>
          <w:sz w:val="28"/>
          <w:szCs w:val="28"/>
        </w:rPr>
        <w:t>Дифференцирование: выражает музыка - внутренний мир человека, а изображает внешнее движение.</w:t>
      </w:r>
    </w:p>
    <w:p w:rsidR="008E5EB3" w:rsidRPr="00C0575F" w:rsidRDefault="008E5EB3" w:rsidP="00393CFD">
      <w:pPr>
        <w:pStyle w:val="af1"/>
        <w:numPr>
          <w:ilvl w:val="0"/>
          <w:numId w:val="111"/>
        </w:numPr>
        <w:rPr>
          <w:rFonts w:ascii="Times New Roman" w:hAnsi="Times New Roman"/>
          <w:sz w:val="28"/>
          <w:szCs w:val="28"/>
        </w:rPr>
      </w:pPr>
      <w:r w:rsidRPr="00C0575F">
        <w:rPr>
          <w:rFonts w:ascii="Times New Roman" w:hAnsi="Times New Roman"/>
          <w:sz w:val="28"/>
          <w:szCs w:val="28"/>
        </w:rPr>
        <w:t xml:space="preserve"> Пользование звуковыми сенсорными предэталонами.</w:t>
      </w:r>
    </w:p>
    <w:p w:rsidR="008E5EB3" w:rsidRPr="00C0575F" w:rsidRDefault="008E5EB3" w:rsidP="008E5EB3">
      <w:pPr>
        <w:spacing w:line="0" w:lineRule="atLeast"/>
        <w:ind w:left="2520"/>
        <w:rPr>
          <w:rFonts w:ascii="Times New Roman" w:eastAsia="Times New Roman" w:hAnsi="Times New Roman"/>
          <w:color w:val="auto"/>
          <w:sz w:val="28"/>
          <w:szCs w:val="28"/>
        </w:rPr>
      </w:pPr>
      <w:r w:rsidRPr="00C0575F">
        <w:rPr>
          <w:rFonts w:ascii="Times New Roman" w:eastAsia="Times New Roman" w:hAnsi="Times New Roman"/>
          <w:color w:val="auto"/>
          <w:sz w:val="28"/>
          <w:szCs w:val="28"/>
        </w:rPr>
        <w:t>РЕЗУЛЬТАТЫ ОБРАЗОВАТЕЛЬНОЙ ДЕЯТЕЛЬНОСТИ</w:t>
      </w:r>
    </w:p>
    <w:tbl>
      <w:tblPr>
        <w:tblStyle w:val="a3"/>
        <w:tblW w:w="0" w:type="auto"/>
        <w:tblInd w:w="108" w:type="dxa"/>
        <w:tblLook w:val="04A0"/>
      </w:tblPr>
      <w:tblGrid>
        <w:gridCol w:w="7763"/>
        <w:gridCol w:w="7972"/>
      </w:tblGrid>
      <w:tr w:rsidR="008E5EB3" w:rsidRPr="00C0575F" w:rsidTr="008E5EB3">
        <w:tc>
          <w:tcPr>
            <w:tcW w:w="7763" w:type="dxa"/>
          </w:tcPr>
          <w:p w:rsidR="008E5EB3" w:rsidRPr="00C0575F" w:rsidRDefault="008E5EB3" w:rsidP="008E5EB3">
            <w:pPr>
              <w:spacing w:line="0" w:lineRule="atLeast"/>
              <w:jc w:val="center"/>
              <w:rPr>
                <w:rFonts w:ascii="Times New Roman" w:eastAsia="Times New Roman" w:hAnsi="Times New Roman"/>
                <w:b/>
                <w:color w:val="auto"/>
                <w:sz w:val="24"/>
              </w:rPr>
            </w:pPr>
            <w:r w:rsidRPr="00C0575F">
              <w:rPr>
                <w:rFonts w:ascii="Times New Roman" w:eastAsia="Times New Roman" w:hAnsi="Times New Roman"/>
                <w:b/>
                <w:color w:val="auto"/>
                <w:sz w:val="24"/>
              </w:rPr>
              <w:t>Достижения ребенка (Что нас радует)</w:t>
            </w:r>
          </w:p>
        </w:tc>
        <w:tc>
          <w:tcPr>
            <w:tcW w:w="7972" w:type="dxa"/>
          </w:tcPr>
          <w:p w:rsidR="008E5EB3" w:rsidRPr="00C0575F" w:rsidRDefault="008E5EB3" w:rsidP="008E5EB3">
            <w:pPr>
              <w:spacing w:line="0" w:lineRule="atLeast"/>
              <w:rPr>
                <w:rFonts w:ascii="Times New Roman" w:eastAsia="Times New Roman" w:hAnsi="Times New Roman"/>
                <w:b/>
                <w:color w:val="auto"/>
                <w:sz w:val="24"/>
              </w:rPr>
            </w:pPr>
            <w:r w:rsidRPr="00C0575F">
              <w:rPr>
                <w:rFonts w:ascii="Times New Roman" w:eastAsia="Times New Roman" w:hAnsi="Times New Roman"/>
                <w:b/>
                <w:color w:val="auto"/>
                <w:sz w:val="24"/>
              </w:rPr>
              <w:t>Вызывает озабоченность и требует совместных усилий педагогов и</w:t>
            </w:r>
          </w:p>
          <w:p w:rsidR="008E5EB3" w:rsidRPr="00C0575F" w:rsidRDefault="005F6028" w:rsidP="008E5EB3">
            <w:pPr>
              <w:spacing w:line="0" w:lineRule="atLeast"/>
              <w:rPr>
                <w:rFonts w:ascii="Times New Roman" w:eastAsia="Times New Roman" w:hAnsi="Times New Roman"/>
                <w:b/>
                <w:color w:val="auto"/>
                <w:sz w:val="24"/>
              </w:rPr>
            </w:pPr>
            <w:r w:rsidRPr="00C0575F">
              <w:rPr>
                <w:rFonts w:ascii="Times New Roman" w:eastAsia="Times New Roman" w:hAnsi="Times New Roman"/>
                <w:b/>
                <w:color w:val="auto"/>
                <w:sz w:val="24"/>
              </w:rPr>
              <w:t>Р</w:t>
            </w:r>
            <w:r w:rsidR="008E5EB3" w:rsidRPr="00C0575F">
              <w:rPr>
                <w:rFonts w:ascii="Times New Roman" w:eastAsia="Times New Roman" w:hAnsi="Times New Roman"/>
                <w:b/>
                <w:color w:val="auto"/>
                <w:sz w:val="24"/>
              </w:rPr>
              <w:t>одителей</w:t>
            </w:r>
          </w:p>
        </w:tc>
      </w:tr>
      <w:tr w:rsidR="008E5EB3" w:rsidRPr="00C0575F" w:rsidTr="008E5EB3">
        <w:tc>
          <w:tcPr>
            <w:tcW w:w="7763" w:type="dxa"/>
          </w:tcPr>
          <w:p w:rsidR="008E5EB3" w:rsidRPr="00C0575F" w:rsidRDefault="008E5EB3" w:rsidP="00393CFD">
            <w:pPr>
              <w:pStyle w:val="a4"/>
              <w:numPr>
                <w:ilvl w:val="0"/>
                <w:numId w:val="138"/>
              </w:numPr>
              <w:spacing w:line="0" w:lineRule="atLeast"/>
              <w:rPr>
                <w:rFonts w:ascii="Times New Roman" w:eastAsia="Times New Roman" w:hAnsi="Times New Roman"/>
                <w:color w:val="auto"/>
                <w:sz w:val="24"/>
              </w:rPr>
            </w:pPr>
            <w:r w:rsidRPr="00C0575F">
              <w:rPr>
                <w:rFonts w:ascii="Times New Roman" w:eastAsia="Times New Roman" w:hAnsi="Times New Roman" w:cs="Times New Roman"/>
                <w:color w:val="auto"/>
                <w:sz w:val="24"/>
              </w:rPr>
              <w:t> Может установить связь между средствами выразительности и содержанием музыкально-художественного образа;</w:t>
            </w:r>
          </w:p>
          <w:p w:rsidR="008E5EB3" w:rsidRPr="00C0575F" w:rsidRDefault="008E5EB3" w:rsidP="00393CFD">
            <w:pPr>
              <w:pStyle w:val="a4"/>
              <w:numPr>
                <w:ilvl w:val="0"/>
                <w:numId w:val="138"/>
              </w:numPr>
              <w:spacing w:line="0" w:lineRule="atLeast"/>
              <w:rPr>
                <w:rFonts w:ascii="Times New Roman" w:eastAsia="Times New Roman" w:hAnsi="Times New Roman"/>
                <w:color w:val="auto"/>
                <w:sz w:val="24"/>
              </w:rPr>
            </w:pPr>
            <w:r w:rsidRPr="00C0575F">
              <w:rPr>
                <w:rFonts w:ascii="Times New Roman" w:eastAsia="Times New Roman" w:hAnsi="Times New Roman" w:cs="Times New Roman"/>
                <w:color w:val="auto"/>
                <w:sz w:val="24"/>
              </w:rPr>
              <w:t> различает выразительный и изобразительный характер в музыке;</w:t>
            </w:r>
          </w:p>
          <w:p w:rsidR="008E5EB3" w:rsidRPr="00C0575F" w:rsidRDefault="008E5EB3" w:rsidP="00393CFD">
            <w:pPr>
              <w:pStyle w:val="a4"/>
              <w:numPr>
                <w:ilvl w:val="0"/>
                <w:numId w:val="138"/>
              </w:numPr>
              <w:spacing w:line="0" w:lineRule="atLeast"/>
              <w:rPr>
                <w:rFonts w:ascii="Times New Roman" w:eastAsia="Times New Roman" w:hAnsi="Times New Roman"/>
                <w:color w:val="auto"/>
                <w:sz w:val="24"/>
              </w:rPr>
            </w:pPr>
            <w:r w:rsidRPr="00C0575F">
              <w:rPr>
                <w:rFonts w:ascii="Times New Roman" w:eastAsia="Times New Roman" w:hAnsi="Times New Roman" w:cs="Times New Roman"/>
                <w:color w:val="auto"/>
                <w:sz w:val="24"/>
              </w:rPr>
              <w:t> владеет элементарными вокальнымип</w:t>
            </w:r>
            <w:r w:rsidRPr="00C0575F">
              <w:rPr>
                <w:rFonts w:ascii="Times New Roman" w:eastAsia="Times New Roman" w:hAnsi="Times New Roman"/>
                <w:color w:val="auto"/>
                <w:sz w:val="24"/>
              </w:rPr>
              <w:t>риемами. Чисто интонирует попевки в пределах знакомых интервалов;</w:t>
            </w:r>
          </w:p>
          <w:p w:rsidR="008E5EB3" w:rsidRPr="00C0575F" w:rsidRDefault="008E5EB3" w:rsidP="00393CFD">
            <w:pPr>
              <w:pStyle w:val="a4"/>
              <w:numPr>
                <w:ilvl w:val="0"/>
                <w:numId w:val="138"/>
              </w:numPr>
              <w:spacing w:line="0" w:lineRule="atLeast"/>
              <w:rPr>
                <w:rFonts w:ascii="Times New Roman" w:eastAsia="Times New Roman" w:hAnsi="Times New Roman"/>
                <w:color w:val="auto"/>
                <w:sz w:val="24"/>
              </w:rPr>
            </w:pPr>
            <w:r w:rsidRPr="00C0575F">
              <w:rPr>
                <w:rFonts w:ascii="Times New Roman" w:eastAsia="Times New Roman" w:hAnsi="Times New Roman" w:cs="Times New Roman"/>
                <w:color w:val="auto"/>
                <w:sz w:val="24"/>
              </w:rPr>
              <w:t> ритмично музицирует, слышат сильную долю в 2х, 3х-дольном размере;</w:t>
            </w:r>
          </w:p>
          <w:p w:rsidR="008E5EB3" w:rsidRPr="00C0575F" w:rsidRDefault="008E5EB3" w:rsidP="00393CFD">
            <w:pPr>
              <w:pStyle w:val="a4"/>
              <w:numPr>
                <w:ilvl w:val="0"/>
                <w:numId w:val="138"/>
              </w:numPr>
              <w:spacing w:line="0" w:lineRule="atLeast"/>
              <w:rPr>
                <w:rFonts w:ascii="Times New Roman" w:eastAsia="Times New Roman" w:hAnsi="Times New Roman"/>
                <w:color w:val="auto"/>
                <w:sz w:val="24"/>
              </w:rPr>
            </w:pPr>
            <w:r w:rsidRPr="00C0575F">
              <w:rPr>
                <w:rFonts w:ascii="Times New Roman" w:eastAsia="Times New Roman" w:hAnsi="Times New Roman" w:cs="Times New Roman"/>
                <w:color w:val="auto"/>
                <w:sz w:val="24"/>
              </w:rPr>
              <w:t></w:t>
            </w:r>
            <w:r w:rsidRPr="00C0575F">
              <w:rPr>
                <w:rFonts w:ascii="Times New Roman" w:eastAsia="Times New Roman" w:hAnsi="Times New Roman"/>
                <w:color w:val="auto"/>
                <w:sz w:val="24"/>
              </w:rPr>
              <w:t xml:space="preserve"> накопленный на занятиях музыкальный опыт переносит в самостоятельную деятельность, делает попытки творческих импровизаций на инструментах, в движении и пении.</w:t>
            </w:r>
          </w:p>
        </w:tc>
        <w:tc>
          <w:tcPr>
            <w:tcW w:w="7972" w:type="dxa"/>
          </w:tcPr>
          <w:p w:rsidR="008E5EB3" w:rsidRPr="00C0575F" w:rsidRDefault="008E5EB3" w:rsidP="00393CFD">
            <w:pPr>
              <w:pStyle w:val="a4"/>
              <w:numPr>
                <w:ilvl w:val="0"/>
                <w:numId w:val="137"/>
              </w:numPr>
              <w:spacing w:line="0" w:lineRule="atLeast"/>
              <w:rPr>
                <w:rFonts w:ascii="Times New Roman" w:eastAsia="Times New Roman" w:hAnsi="Times New Roman"/>
                <w:color w:val="auto"/>
                <w:sz w:val="24"/>
              </w:rPr>
            </w:pPr>
            <w:r w:rsidRPr="00C0575F">
              <w:rPr>
                <w:rFonts w:ascii="Times New Roman" w:eastAsia="Times New Roman" w:hAnsi="Times New Roman" w:cs="Times New Roman"/>
                <w:color w:val="auto"/>
                <w:sz w:val="24"/>
              </w:rPr>
              <w:t> Невнимательно слушает музыкальное произведение, не вникает в его содержание;</w:t>
            </w:r>
          </w:p>
          <w:p w:rsidR="008E5EB3" w:rsidRPr="00C0575F" w:rsidRDefault="008E5EB3" w:rsidP="00393CFD">
            <w:pPr>
              <w:pStyle w:val="a4"/>
              <w:numPr>
                <w:ilvl w:val="0"/>
                <w:numId w:val="137"/>
              </w:numPr>
              <w:spacing w:line="0" w:lineRule="atLeast"/>
              <w:rPr>
                <w:rFonts w:ascii="Times New Roman" w:eastAsia="Times New Roman" w:hAnsi="Times New Roman"/>
                <w:color w:val="auto"/>
                <w:sz w:val="24"/>
              </w:rPr>
            </w:pPr>
            <w:r w:rsidRPr="00C0575F">
              <w:rPr>
                <w:rFonts w:ascii="Times New Roman" w:eastAsia="Times New Roman" w:hAnsi="Times New Roman" w:cs="Times New Roman"/>
                <w:color w:val="auto"/>
                <w:sz w:val="24"/>
              </w:rPr>
              <w:t> музыка не вызывает соответствующего эмоционального отклика;</w:t>
            </w:r>
          </w:p>
          <w:p w:rsidR="008E5EB3" w:rsidRPr="00C0575F" w:rsidRDefault="008E5EB3" w:rsidP="00393CFD">
            <w:pPr>
              <w:pStyle w:val="a4"/>
              <w:numPr>
                <w:ilvl w:val="0"/>
                <w:numId w:val="137"/>
              </w:numPr>
              <w:spacing w:line="0" w:lineRule="atLeast"/>
              <w:rPr>
                <w:rFonts w:ascii="Times New Roman" w:eastAsia="Times New Roman" w:hAnsi="Times New Roman"/>
                <w:color w:val="auto"/>
                <w:sz w:val="24"/>
              </w:rPr>
            </w:pPr>
            <w:r w:rsidRPr="00C0575F">
              <w:rPr>
                <w:rFonts w:ascii="Times New Roman" w:eastAsia="Times New Roman" w:hAnsi="Times New Roman" w:cs="Times New Roman"/>
                <w:color w:val="auto"/>
                <w:sz w:val="24"/>
              </w:rPr>
              <w:t> отказывается участвовать в беседах о музыке, затрудняется в определенииха</w:t>
            </w:r>
            <w:r w:rsidRPr="00C0575F">
              <w:rPr>
                <w:rFonts w:ascii="Times New Roman" w:eastAsia="Times New Roman" w:hAnsi="Times New Roman"/>
                <w:color w:val="auto"/>
                <w:sz w:val="24"/>
              </w:rPr>
              <w:t>рактера музыкальных образов и средств их выражения;</w:t>
            </w:r>
          </w:p>
          <w:p w:rsidR="008E5EB3" w:rsidRPr="00C0575F" w:rsidRDefault="008E5EB3" w:rsidP="00393CFD">
            <w:pPr>
              <w:pStyle w:val="a4"/>
              <w:numPr>
                <w:ilvl w:val="0"/>
                <w:numId w:val="137"/>
              </w:numPr>
              <w:spacing w:line="0" w:lineRule="atLeast"/>
              <w:rPr>
                <w:rFonts w:ascii="Times New Roman" w:eastAsia="Times New Roman" w:hAnsi="Times New Roman"/>
                <w:color w:val="auto"/>
                <w:sz w:val="24"/>
              </w:rPr>
            </w:pPr>
            <w:r w:rsidRPr="00C0575F">
              <w:rPr>
                <w:rFonts w:ascii="Times New Roman" w:eastAsia="Times New Roman" w:hAnsi="Times New Roman" w:cs="Times New Roman"/>
                <w:color w:val="auto"/>
                <w:sz w:val="24"/>
              </w:rPr>
              <w:t> не интонирует, поет на одном звуке, дыхание поверхностно, звук резкий, мелодия искажается;</w:t>
            </w:r>
          </w:p>
          <w:p w:rsidR="008E5EB3" w:rsidRPr="00C0575F" w:rsidRDefault="008E5EB3" w:rsidP="00393CFD">
            <w:pPr>
              <w:pStyle w:val="a4"/>
              <w:numPr>
                <w:ilvl w:val="0"/>
                <w:numId w:val="137"/>
              </w:numPr>
              <w:spacing w:line="0" w:lineRule="atLeast"/>
              <w:rPr>
                <w:rFonts w:ascii="Times New Roman" w:eastAsia="Times New Roman" w:hAnsi="Times New Roman"/>
                <w:color w:val="auto"/>
                <w:sz w:val="24"/>
              </w:rPr>
            </w:pPr>
            <w:r w:rsidRPr="00C0575F">
              <w:rPr>
                <w:rFonts w:ascii="Times New Roman" w:eastAsia="Times New Roman" w:hAnsi="Times New Roman" w:cs="Times New Roman"/>
                <w:color w:val="auto"/>
                <w:sz w:val="24"/>
              </w:rPr>
              <w:t> не может повторить заданный ритмический рисунок;</w:t>
            </w:r>
          </w:p>
          <w:p w:rsidR="008E5EB3" w:rsidRPr="00C0575F" w:rsidRDefault="008E5EB3" w:rsidP="00393CFD">
            <w:pPr>
              <w:pStyle w:val="a4"/>
              <w:numPr>
                <w:ilvl w:val="0"/>
                <w:numId w:val="137"/>
              </w:numPr>
              <w:spacing w:line="0" w:lineRule="atLeast"/>
              <w:rPr>
                <w:rFonts w:ascii="Times New Roman" w:eastAsia="Times New Roman" w:hAnsi="Times New Roman"/>
                <w:color w:val="auto"/>
                <w:sz w:val="24"/>
              </w:rPr>
            </w:pPr>
            <w:r w:rsidRPr="00C0575F">
              <w:rPr>
                <w:rFonts w:ascii="Times New Roman" w:eastAsia="Times New Roman" w:hAnsi="Times New Roman" w:cs="Times New Roman"/>
                <w:color w:val="auto"/>
                <w:sz w:val="24"/>
              </w:rPr>
              <w:t xml:space="preserve"> не проявляет творческую активность, пассивен, не уверен в </w:t>
            </w:r>
            <w:r w:rsidRPr="00C0575F">
              <w:rPr>
                <w:rFonts w:ascii="Times New Roman" w:eastAsia="Times New Roman" w:hAnsi="Times New Roman"/>
                <w:color w:val="auto"/>
                <w:sz w:val="24"/>
              </w:rPr>
              <w:t>себе, отказывается от исполнения ролей в музыкальных играх, драматизациях, танцах.</w:t>
            </w:r>
          </w:p>
        </w:tc>
      </w:tr>
    </w:tbl>
    <w:p w:rsidR="008E5EB3" w:rsidRPr="00C0575F" w:rsidRDefault="008E5EB3" w:rsidP="008E5EB3">
      <w:pPr>
        <w:pStyle w:val="af1"/>
        <w:rPr>
          <w:rFonts w:ascii="Times New Roman" w:eastAsia="Times New Roman" w:hAnsi="Times New Roman"/>
          <w:b/>
          <w:sz w:val="28"/>
          <w:szCs w:val="28"/>
        </w:rPr>
      </w:pPr>
    </w:p>
    <w:p w:rsidR="008E5EB3" w:rsidRPr="00C0575F" w:rsidRDefault="008E5EB3" w:rsidP="008E5EB3">
      <w:pPr>
        <w:pStyle w:val="af1"/>
        <w:rPr>
          <w:rFonts w:ascii="Times New Roman" w:eastAsia="Times New Roman" w:hAnsi="Times New Roman"/>
          <w:b/>
          <w:sz w:val="28"/>
          <w:szCs w:val="28"/>
        </w:rPr>
      </w:pPr>
      <w:r w:rsidRPr="00C0575F">
        <w:rPr>
          <w:rFonts w:ascii="Times New Roman" w:eastAsia="Times New Roman" w:hAnsi="Times New Roman"/>
          <w:b/>
          <w:sz w:val="28"/>
          <w:szCs w:val="28"/>
        </w:rPr>
        <w:t xml:space="preserve">МОДУЛЬ </w:t>
      </w:r>
      <w:r w:rsidRPr="00C0575F">
        <w:rPr>
          <w:rFonts w:ascii="Times New Roman" w:eastAsia="Times New Roman" w:hAnsi="Times New Roman"/>
          <w:b/>
          <w:sz w:val="28"/>
          <w:szCs w:val="28"/>
          <w:lang w:val="en-US"/>
        </w:rPr>
        <w:t>V</w:t>
      </w:r>
      <w:r w:rsidRPr="00C0575F">
        <w:rPr>
          <w:rFonts w:ascii="Times New Roman" w:eastAsia="Times New Roman" w:hAnsi="Times New Roman"/>
          <w:b/>
          <w:sz w:val="28"/>
          <w:szCs w:val="28"/>
        </w:rPr>
        <w:t xml:space="preserve"> ОО «ФИЗИЧЕСКОЕ РАЗВИТИЕ детей пятого года жизни»</w:t>
      </w:r>
    </w:p>
    <w:p w:rsidR="008E5EB3" w:rsidRPr="00C0575F" w:rsidRDefault="008E5EB3" w:rsidP="008E5EB3">
      <w:pPr>
        <w:pStyle w:val="af1"/>
        <w:rPr>
          <w:rFonts w:ascii="Times New Roman" w:hAnsi="Times New Roman"/>
          <w:b/>
          <w:sz w:val="28"/>
          <w:szCs w:val="28"/>
        </w:rPr>
      </w:pPr>
      <w:r w:rsidRPr="00C0575F">
        <w:rPr>
          <w:rFonts w:ascii="Times New Roman" w:hAnsi="Times New Roman"/>
          <w:b/>
          <w:sz w:val="28"/>
          <w:szCs w:val="28"/>
        </w:rPr>
        <w:t>Задачи образовательной деятельности</w:t>
      </w:r>
    </w:p>
    <w:p w:rsidR="008E5EB3" w:rsidRPr="00C0575F" w:rsidRDefault="008E5EB3" w:rsidP="008E5EB3">
      <w:pPr>
        <w:pStyle w:val="af1"/>
        <w:rPr>
          <w:rFonts w:ascii="Times New Roman" w:hAnsi="Times New Roman"/>
          <w:sz w:val="28"/>
          <w:szCs w:val="28"/>
        </w:rPr>
      </w:pPr>
    </w:p>
    <w:p w:rsidR="008E5EB3" w:rsidRPr="00C0575F" w:rsidRDefault="008E5EB3" w:rsidP="00393CFD">
      <w:pPr>
        <w:pStyle w:val="af1"/>
        <w:numPr>
          <w:ilvl w:val="0"/>
          <w:numId w:val="112"/>
        </w:numPr>
        <w:rPr>
          <w:rFonts w:ascii="Times New Roman" w:hAnsi="Times New Roman"/>
          <w:sz w:val="28"/>
          <w:szCs w:val="28"/>
        </w:rPr>
      </w:pPr>
      <w:r w:rsidRPr="00C0575F">
        <w:rPr>
          <w:rFonts w:ascii="Times New Roman" w:hAnsi="Times New Roman"/>
          <w:sz w:val="28"/>
          <w:szCs w:val="28"/>
        </w:rPr>
        <w:t>Развивать умения уверенно и активно выполнять основные элементы техники общеразвивающих упражнений, основных движений, спортивных упражнений, соблюдать правила в подвижных играх и контролировать их выполнение, самостоятельно проводить подвижные игры и упражнения, ориентироваться в пространстве, воспринимать показ как образец для самостоятельного выполнения упражнений, оценивать движения сверстников и замечать их ошибки.</w:t>
      </w:r>
    </w:p>
    <w:p w:rsidR="008E5EB3" w:rsidRPr="00C0575F" w:rsidRDefault="008E5EB3" w:rsidP="00393CFD">
      <w:pPr>
        <w:pStyle w:val="af1"/>
        <w:numPr>
          <w:ilvl w:val="0"/>
          <w:numId w:val="112"/>
        </w:numPr>
        <w:rPr>
          <w:rFonts w:ascii="Times New Roman" w:hAnsi="Times New Roman"/>
          <w:sz w:val="28"/>
          <w:szCs w:val="28"/>
        </w:rPr>
      </w:pPr>
      <w:r w:rsidRPr="00C0575F">
        <w:rPr>
          <w:rFonts w:ascii="Times New Roman" w:hAnsi="Times New Roman"/>
          <w:sz w:val="28"/>
          <w:szCs w:val="28"/>
        </w:rPr>
        <w:t>Целенаправленно развивать скоростно-силовые качества, координацию, общую выносливость, силу, гибкость.</w:t>
      </w:r>
    </w:p>
    <w:p w:rsidR="008E5EB3" w:rsidRPr="00C0575F" w:rsidRDefault="008E5EB3" w:rsidP="00393CFD">
      <w:pPr>
        <w:pStyle w:val="af1"/>
        <w:numPr>
          <w:ilvl w:val="0"/>
          <w:numId w:val="112"/>
        </w:numPr>
        <w:rPr>
          <w:rFonts w:ascii="Times New Roman" w:hAnsi="Times New Roman"/>
          <w:sz w:val="28"/>
          <w:szCs w:val="28"/>
        </w:rPr>
      </w:pPr>
      <w:r w:rsidRPr="00C0575F">
        <w:rPr>
          <w:rFonts w:ascii="Times New Roman" w:hAnsi="Times New Roman"/>
          <w:sz w:val="28"/>
          <w:szCs w:val="28"/>
        </w:rPr>
        <w:t>Формировать у детей потребность в двигательной активности, интерес к выполнению элементарных правил здорового образа жизни</w:t>
      </w:r>
    </w:p>
    <w:p w:rsidR="008E5EB3" w:rsidRPr="00C0575F" w:rsidRDefault="008E5EB3" w:rsidP="00393CFD">
      <w:pPr>
        <w:pStyle w:val="af1"/>
        <w:numPr>
          <w:ilvl w:val="0"/>
          <w:numId w:val="112"/>
        </w:numPr>
        <w:rPr>
          <w:rFonts w:ascii="Times New Roman" w:hAnsi="Times New Roman"/>
          <w:sz w:val="28"/>
          <w:szCs w:val="28"/>
        </w:rPr>
      </w:pPr>
      <w:r w:rsidRPr="00C0575F">
        <w:rPr>
          <w:rFonts w:ascii="Times New Roman" w:hAnsi="Times New Roman"/>
          <w:sz w:val="28"/>
          <w:szCs w:val="28"/>
        </w:rPr>
        <w:t>Развивать умения самостоятельно и правильно совершать процессы умывания, мытья рук; самостоятельно следить за своим внешним видом; вести себя за столом во время еды; самостоятельно одеваться и раздеваться, ухаживать за своими вещами (вещами личного пользования).</w:t>
      </w:r>
    </w:p>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hAnsi="Times New Roman"/>
          <w:b/>
          <w:i/>
          <w:sz w:val="28"/>
          <w:szCs w:val="28"/>
        </w:rPr>
      </w:pPr>
      <w:r w:rsidRPr="00C0575F">
        <w:rPr>
          <w:rFonts w:ascii="Times New Roman" w:hAnsi="Times New Roman"/>
          <w:b/>
          <w:i/>
          <w:sz w:val="28"/>
          <w:szCs w:val="28"/>
        </w:rPr>
        <w:t>Содержание образовательной деятельности</w:t>
      </w:r>
    </w:p>
    <w:p w:rsidR="008E5EB3" w:rsidRPr="00C0575F" w:rsidRDefault="008E5EB3" w:rsidP="008E5EB3">
      <w:pPr>
        <w:pStyle w:val="af1"/>
        <w:rPr>
          <w:rFonts w:ascii="Times New Roman" w:hAnsi="Times New Roman"/>
          <w:sz w:val="28"/>
          <w:szCs w:val="28"/>
        </w:rPr>
      </w:pPr>
      <w:r w:rsidRPr="00C0575F">
        <w:rPr>
          <w:rFonts w:ascii="Times New Roman" w:hAnsi="Times New Roman"/>
          <w:b/>
          <w:sz w:val="28"/>
          <w:szCs w:val="28"/>
          <w:u w:val="single"/>
        </w:rPr>
        <w:t>Порядковые упражнения</w:t>
      </w:r>
      <w:r w:rsidRPr="00C0575F">
        <w:rPr>
          <w:rFonts w:ascii="Times New Roman" w:hAnsi="Times New Roman"/>
          <w:sz w:val="28"/>
          <w:szCs w:val="28"/>
          <w:u w:val="single"/>
        </w:rPr>
        <w:t>.</w:t>
      </w:r>
      <w:r w:rsidRPr="00C0575F">
        <w:rPr>
          <w:rFonts w:ascii="Times New Roman" w:hAnsi="Times New Roman"/>
          <w:sz w:val="28"/>
          <w:szCs w:val="28"/>
        </w:rPr>
        <w:t xml:space="preserve"> Построение в колонну по одному по росту. Перестроения из колонны по одному в колонну по два в движении, со сменой ведущего, самостоятельное перестроение в звенья на ходу по зрительным ориентирам. Повороты переступанием в движении и на месте направо, налево и кругом на месте. </w:t>
      </w:r>
      <w:r w:rsidRPr="00C0575F">
        <w:rPr>
          <w:rFonts w:ascii="Times New Roman" w:hAnsi="Times New Roman"/>
          <w:sz w:val="28"/>
          <w:szCs w:val="28"/>
          <w:u w:val="single"/>
        </w:rPr>
        <w:t>Общеразвивающие упражнения</w:t>
      </w:r>
      <w:r w:rsidRPr="00C0575F">
        <w:rPr>
          <w:rFonts w:ascii="Times New Roman" w:hAnsi="Times New Roman"/>
          <w:sz w:val="28"/>
          <w:szCs w:val="28"/>
        </w:rPr>
        <w:t>.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повороты.</w:t>
      </w:r>
    </w:p>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hAnsi="Times New Roman"/>
          <w:sz w:val="28"/>
          <w:szCs w:val="28"/>
        </w:rPr>
      </w:pPr>
      <w:r w:rsidRPr="00C0575F">
        <w:rPr>
          <w:rFonts w:ascii="Times New Roman" w:hAnsi="Times New Roman"/>
          <w:b/>
          <w:sz w:val="28"/>
          <w:szCs w:val="28"/>
          <w:u w:val="single"/>
        </w:rPr>
        <w:t>Основные движения</w:t>
      </w:r>
      <w:r w:rsidRPr="00C0575F">
        <w:rPr>
          <w:rFonts w:ascii="Times New Roman" w:hAnsi="Times New Roman"/>
          <w:sz w:val="28"/>
          <w:szCs w:val="28"/>
          <w:u w:val="single"/>
        </w:rPr>
        <w:t>:</w:t>
      </w:r>
      <w:r w:rsidRPr="00C0575F">
        <w:rPr>
          <w:rFonts w:ascii="Times New Roman" w:hAnsi="Times New Roman"/>
          <w:sz w:val="28"/>
          <w:szCs w:val="28"/>
        </w:rPr>
        <w:t xml:space="preserve"> Представления о зависимости хорошего результата в упражнении от правильного выполнения главных элементов техники: в беге — активного толчка и выноса маховой ноги; в прыжках — энергичного толчка и маха руками вперед — вверх; в метании — исходного положения, замаха; в лазании — чередующегося шага при подъеме на гимнастическую стенку одноименным способом. Подводящие упражнения. </w:t>
      </w:r>
      <w:r w:rsidRPr="00C0575F">
        <w:rPr>
          <w:rFonts w:ascii="Times New Roman" w:hAnsi="Times New Roman"/>
          <w:sz w:val="28"/>
          <w:szCs w:val="28"/>
          <w:u w:val="single"/>
        </w:rPr>
        <w:t>Ходьба</w:t>
      </w:r>
      <w:r w:rsidRPr="00C0575F">
        <w:rPr>
          <w:rFonts w:ascii="Times New Roman" w:hAnsi="Times New Roman"/>
          <w:sz w:val="28"/>
          <w:szCs w:val="28"/>
        </w:rPr>
        <w:t xml:space="preserve"> с сохранением правильной осанки, заданного темпа (быстрого, умеренного, медленного). </w:t>
      </w:r>
      <w:r w:rsidRPr="00C0575F">
        <w:rPr>
          <w:rFonts w:ascii="Times New Roman" w:hAnsi="Times New Roman"/>
          <w:sz w:val="28"/>
          <w:szCs w:val="28"/>
          <w:u w:val="single"/>
        </w:rPr>
        <w:t>Бег.</w:t>
      </w:r>
      <w:r w:rsidRPr="00C0575F">
        <w:rPr>
          <w:rFonts w:ascii="Times New Roman" w:hAnsi="Times New Roman"/>
          <w:sz w:val="28"/>
          <w:szCs w:val="28"/>
        </w:rPr>
        <w:t xml:space="preserve"> Бег с энергичным отталкиванием мягким приземлением и сохранением равновесия. Виды бега: в колонне по одному и парами, соразмеряя свои движения с движениями партнера, «змейкой» между предметами, со сменой ведущего и темпа, между линиями, с высоким подниманием колен; со старта из разных исходных позиций (стоя, стоя на коленях </w:t>
      </w:r>
      <w:r w:rsidRPr="00C0575F">
        <w:rPr>
          <w:rFonts w:ascii="Times New Roman" w:hAnsi="Times New Roman"/>
          <w:sz w:val="28"/>
          <w:szCs w:val="28"/>
        </w:rPr>
        <w:lastRenderedPageBreak/>
        <w:t xml:space="preserve">и др.); на скорость (15—20 м, 2—3 раза), в медленном темпе (до 2 мин), со средней скоростью 40—60 м (3—4 раза); челночный бег (5х3=15)), ведение колонны. </w:t>
      </w:r>
      <w:r w:rsidRPr="00C0575F">
        <w:rPr>
          <w:rFonts w:ascii="Times New Roman" w:hAnsi="Times New Roman"/>
          <w:sz w:val="28"/>
          <w:szCs w:val="28"/>
          <w:u w:val="single"/>
        </w:rPr>
        <w:t>Бросание,ловля,метание.</w:t>
      </w:r>
      <w:r w:rsidRPr="00C0575F">
        <w:rPr>
          <w:rFonts w:ascii="Times New Roman" w:hAnsi="Times New Roman"/>
          <w:sz w:val="28"/>
          <w:szCs w:val="28"/>
        </w:rPr>
        <w:t xml:space="preserve"> Ловля мяча с расстояния 1,5 м, отбивание его об пол не менее 5 раз подряд. Правильные исходные положения при метании. </w:t>
      </w:r>
      <w:r w:rsidRPr="00C0575F">
        <w:rPr>
          <w:rFonts w:ascii="Times New Roman" w:hAnsi="Times New Roman"/>
          <w:sz w:val="28"/>
          <w:szCs w:val="28"/>
          <w:u w:val="single"/>
        </w:rPr>
        <w:t>Ползание,лазанье.</w:t>
      </w:r>
      <w:r w:rsidRPr="00C0575F">
        <w:rPr>
          <w:rFonts w:ascii="Times New Roman" w:hAnsi="Times New Roman"/>
          <w:sz w:val="28"/>
          <w:szCs w:val="28"/>
        </w:rPr>
        <w:t xml:space="preserve">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w:t>
      </w:r>
      <w:r w:rsidRPr="00C0575F">
        <w:rPr>
          <w:rFonts w:ascii="Times New Roman" w:hAnsi="Times New Roman"/>
          <w:sz w:val="28"/>
          <w:szCs w:val="28"/>
          <w:u w:val="single"/>
        </w:rPr>
        <w:t>Прыжки.</w:t>
      </w:r>
      <w:r w:rsidRPr="00C0575F">
        <w:rPr>
          <w:rFonts w:ascii="Times New Roman" w:hAnsi="Times New Roman"/>
          <w:sz w:val="28"/>
          <w:szCs w:val="28"/>
        </w:rPr>
        <w:t>Прыжки на двух ногах с поворотами кругом, со сменой ног; ноги вместе — 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(вспрыгивание на высоту 15—20 см.).</w:t>
      </w:r>
    </w:p>
    <w:p w:rsidR="008E5EB3" w:rsidRPr="00C0575F" w:rsidRDefault="008E5EB3" w:rsidP="008E5EB3">
      <w:pPr>
        <w:pStyle w:val="af1"/>
        <w:rPr>
          <w:rFonts w:ascii="Times New Roman" w:hAnsi="Times New Roman"/>
          <w:sz w:val="28"/>
          <w:szCs w:val="28"/>
        </w:rPr>
      </w:pPr>
      <w:r w:rsidRPr="00C0575F">
        <w:rPr>
          <w:rFonts w:ascii="Times New Roman" w:hAnsi="Times New Roman"/>
          <w:sz w:val="28"/>
          <w:szCs w:val="28"/>
        </w:rPr>
        <w:t xml:space="preserve">Сохранение равновесия после вращений, или в заданных положениях: стоя на одной ноге, на приподнятой поверхности. </w:t>
      </w:r>
      <w:r w:rsidRPr="00C0575F">
        <w:rPr>
          <w:rFonts w:ascii="Times New Roman" w:hAnsi="Times New Roman"/>
          <w:b/>
          <w:sz w:val="28"/>
          <w:szCs w:val="28"/>
          <w:u w:val="single"/>
        </w:rPr>
        <w:t>Подвижные игры</w:t>
      </w:r>
      <w:r w:rsidRPr="00C0575F">
        <w:rPr>
          <w:rFonts w:ascii="Times New Roman" w:hAnsi="Times New Roman"/>
          <w:sz w:val="28"/>
          <w:szCs w:val="28"/>
          <w:u w:val="single"/>
        </w:rPr>
        <w:t>:</w:t>
      </w:r>
      <w:r w:rsidRPr="00C0575F">
        <w:rPr>
          <w:rFonts w:ascii="Times New Roman" w:hAnsi="Times New Roman"/>
          <w:sz w:val="28"/>
          <w:szCs w:val="28"/>
        </w:rPr>
        <w:t xml:space="preserve"> правила; функции водящего. Игры с элементами соревнования. Подвижные игры и игровые упражнения на развитие крупной и мелкой моторики рук, быстроты реакции, скоростно-силовых качеств, координации, гибкости, равновесия. </w:t>
      </w:r>
    </w:p>
    <w:p w:rsidR="008E5EB3" w:rsidRPr="00C0575F" w:rsidRDefault="008E5EB3" w:rsidP="008E5EB3">
      <w:pPr>
        <w:pStyle w:val="af1"/>
        <w:rPr>
          <w:rFonts w:ascii="Times New Roman" w:hAnsi="Times New Roman"/>
          <w:sz w:val="28"/>
          <w:szCs w:val="28"/>
        </w:rPr>
      </w:pPr>
      <w:r w:rsidRPr="00C0575F">
        <w:rPr>
          <w:rFonts w:ascii="Times New Roman" w:hAnsi="Times New Roman"/>
          <w:b/>
          <w:sz w:val="28"/>
          <w:szCs w:val="28"/>
          <w:u w:val="single"/>
        </w:rPr>
        <w:t>Спортивные упражнения</w:t>
      </w:r>
      <w:r w:rsidRPr="00C0575F">
        <w:rPr>
          <w:rFonts w:ascii="Times New Roman" w:hAnsi="Times New Roman"/>
          <w:sz w:val="28"/>
          <w:szCs w:val="28"/>
          <w:u w:val="single"/>
        </w:rPr>
        <w:t>.Х</w:t>
      </w:r>
      <w:r w:rsidRPr="00C0575F">
        <w:rPr>
          <w:rFonts w:ascii="Times New Roman" w:hAnsi="Times New Roman"/>
          <w:sz w:val="28"/>
          <w:szCs w:val="28"/>
        </w:rPr>
        <w:t>одьба лыжах — скользящий шаг, повороты на месте, подъемы на гору ступающим шагом и полуелочкой, правила надевания и переноса лыж под рукой. Плавание — погружение в воду с головой, попеременные движения ног, игры в воде. Скольжение по ледяным дорожкам на двух ногах самостоятельное. Катание на санках (подъем с санками на горку, скатывание с горки, торможение при спуске; катание на санках друг друга).Катание на двух- и трехколесном велосипеде: по прямой, по кругу, «змейкой», с поворотами.</w:t>
      </w:r>
      <w:r w:rsidRPr="00C0575F">
        <w:rPr>
          <w:rFonts w:ascii="Times New Roman" w:hAnsi="Times New Roman"/>
          <w:sz w:val="28"/>
          <w:szCs w:val="28"/>
          <w:u w:val="single"/>
        </w:rPr>
        <w:t>Ритмическиедвижения:</w:t>
      </w:r>
      <w:r w:rsidRPr="00C0575F">
        <w:rPr>
          <w:rFonts w:ascii="Times New Roman" w:hAnsi="Times New Roman"/>
          <w:sz w:val="28"/>
          <w:szCs w:val="28"/>
        </w:rPr>
        <w:t>танцевальные позиции (исходные положения); элементы народных танцев; разный ритм и темп движений; элементы простейшего перестроения по музыкальному сигналу, ритмичные движения в соответствии с характером и темпом музыки.</w:t>
      </w:r>
    </w:p>
    <w:p w:rsidR="008E5EB3" w:rsidRPr="00C0575F" w:rsidRDefault="008E5EB3" w:rsidP="008E5EB3">
      <w:pPr>
        <w:pStyle w:val="af1"/>
        <w:jc w:val="center"/>
        <w:rPr>
          <w:rFonts w:ascii="Times New Roman" w:hAnsi="Times New Roman"/>
          <w:b/>
          <w:sz w:val="28"/>
          <w:szCs w:val="28"/>
          <w:lang w:bidi="he-IL"/>
        </w:rPr>
      </w:pPr>
      <w:r w:rsidRPr="00C0575F">
        <w:rPr>
          <w:rFonts w:ascii="Times New Roman" w:hAnsi="Times New Roman"/>
          <w:sz w:val="28"/>
          <w:szCs w:val="28"/>
          <w:lang w:bidi="he-IL"/>
        </w:rPr>
        <w:t>ТАБЛИЦА КОМПЛЕКСНОЙ СИСТЕМЫ ФИЗКУЛЬТУРНО – ОЗДОРОВИТЕЛЬНОЙ РАБОТЫ С ДЕТЬМИ</w:t>
      </w:r>
    </w:p>
    <w:p w:rsidR="008E5EB3" w:rsidRPr="00C0575F" w:rsidRDefault="008E5EB3" w:rsidP="008E5EB3">
      <w:pPr>
        <w:pStyle w:val="af1"/>
        <w:rPr>
          <w:rFonts w:ascii="Times New Roman" w:hAnsi="Times New Roman"/>
          <w:b/>
          <w:sz w:val="28"/>
          <w:szCs w:val="28"/>
          <w:lang w:bidi="he-IL"/>
        </w:rPr>
      </w:pPr>
    </w:p>
    <w:tbl>
      <w:tblPr>
        <w:tblW w:w="15300" w:type="dxa"/>
        <w:tblInd w:w="468" w:type="dxa"/>
        <w:tblBorders>
          <w:top w:val="single" w:sz="4" w:space="0" w:color="auto"/>
          <w:left w:val="single" w:sz="4" w:space="0" w:color="auto"/>
          <w:bottom w:val="single" w:sz="4" w:space="0" w:color="auto"/>
          <w:right w:val="single" w:sz="4" w:space="0" w:color="auto"/>
        </w:tblBorders>
        <w:tblLook w:val="0000"/>
      </w:tblPr>
      <w:tblGrid>
        <w:gridCol w:w="2104"/>
        <w:gridCol w:w="2591"/>
        <w:gridCol w:w="2521"/>
        <w:gridCol w:w="2864"/>
        <w:gridCol w:w="1980"/>
        <w:gridCol w:w="3240"/>
      </w:tblGrid>
      <w:tr w:rsidR="008E5EB3" w:rsidRPr="00C0575F" w:rsidTr="008E5EB3">
        <w:trPr>
          <w:cantSplit/>
          <w:trHeight w:val="260"/>
        </w:trPr>
        <w:tc>
          <w:tcPr>
            <w:tcW w:w="2104" w:type="dxa"/>
            <w:vMerge w:val="restart"/>
            <w:tcBorders>
              <w:top w:val="single" w:sz="4" w:space="0" w:color="auto"/>
              <w:left w:val="single" w:sz="4" w:space="0" w:color="auto"/>
              <w:bottom w:val="single" w:sz="4" w:space="0" w:color="auto"/>
              <w:right w:val="single" w:sz="4" w:space="0" w:color="auto"/>
            </w:tcBorders>
            <w:vAlign w:val="center"/>
          </w:tcPr>
          <w:p w:rsidR="008E5EB3" w:rsidRPr="00C0575F" w:rsidRDefault="008E5EB3" w:rsidP="008E5EB3">
            <w:pPr>
              <w:pStyle w:val="af1"/>
              <w:rPr>
                <w:rFonts w:ascii="Times New Roman" w:hAnsi="Times New Roman"/>
                <w:b/>
                <w:sz w:val="24"/>
                <w:szCs w:val="24"/>
                <w:lang w:bidi="he-IL"/>
              </w:rPr>
            </w:pPr>
            <w:r w:rsidRPr="00C0575F">
              <w:rPr>
                <w:rFonts w:ascii="Times New Roman" w:hAnsi="Times New Roman"/>
                <w:b/>
                <w:sz w:val="24"/>
                <w:szCs w:val="24"/>
                <w:lang w:bidi="he-IL"/>
              </w:rPr>
              <w:t>Создание условий для двигательной активности</w:t>
            </w:r>
          </w:p>
        </w:tc>
        <w:tc>
          <w:tcPr>
            <w:tcW w:w="2591" w:type="dxa"/>
            <w:vMerge w:val="restart"/>
            <w:tcBorders>
              <w:top w:val="single" w:sz="4" w:space="0" w:color="auto"/>
              <w:left w:val="single" w:sz="4" w:space="0" w:color="auto"/>
              <w:bottom w:val="single" w:sz="4" w:space="0" w:color="auto"/>
              <w:right w:val="single" w:sz="4" w:space="0" w:color="auto"/>
            </w:tcBorders>
            <w:vAlign w:val="center"/>
          </w:tcPr>
          <w:p w:rsidR="008E5EB3" w:rsidRPr="00C0575F" w:rsidRDefault="008E5EB3" w:rsidP="008E5EB3">
            <w:pPr>
              <w:pStyle w:val="af1"/>
              <w:rPr>
                <w:rFonts w:ascii="Times New Roman" w:hAnsi="Times New Roman"/>
                <w:b/>
                <w:sz w:val="24"/>
                <w:szCs w:val="24"/>
                <w:lang w:bidi="he-IL"/>
              </w:rPr>
            </w:pPr>
            <w:r w:rsidRPr="00C0575F">
              <w:rPr>
                <w:rFonts w:ascii="Times New Roman" w:hAnsi="Times New Roman"/>
                <w:b/>
                <w:sz w:val="24"/>
                <w:szCs w:val="24"/>
                <w:lang w:bidi="he-IL"/>
              </w:rPr>
              <w:t>Система двигательной активности + система психологической помощи</w:t>
            </w:r>
          </w:p>
        </w:tc>
        <w:tc>
          <w:tcPr>
            <w:tcW w:w="5385" w:type="dxa"/>
            <w:gridSpan w:val="2"/>
            <w:tcBorders>
              <w:top w:val="single" w:sz="4" w:space="0" w:color="auto"/>
              <w:left w:val="single" w:sz="4" w:space="0" w:color="auto"/>
              <w:bottom w:val="single" w:sz="4" w:space="0" w:color="auto"/>
              <w:right w:val="single" w:sz="4" w:space="0" w:color="auto"/>
            </w:tcBorders>
          </w:tcPr>
          <w:p w:rsidR="008E5EB3" w:rsidRPr="00C0575F" w:rsidRDefault="008E5EB3" w:rsidP="008E5EB3">
            <w:pPr>
              <w:pStyle w:val="af1"/>
              <w:rPr>
                <w:rFonts w:ascii="Times New Roman" w:hAnsi="Times New Roman"/>
                <w:b/>
                <w:sz w:val="24"/>
                <w:szCs w:val="24"/>
                <w:lang w:bidi="he-IL"/>
              </w:rPr>
            </w:pPr>
            <w:r w:rsidRPr="00C0575F">
              <w:rPr>
                <w:rFonts w:ascii="Times New Roman" w:hAnsi="Times New Roman"/>
                <w:b/>
                <w:sz w:val="24"/>
                <w:szCs w:val="24"/>
                <w:lang w:bidi="he-IL"/>
              </w:rPr>
              <w:t>Система закаливания</w:t>
            </w:r>
          </w:p>
        </w:tc>
        <w:tc>
          <w:tcPr>
            <w:tcW w:w="1980" w:type="dxa"/>
            <w:vMerge w:val="restart"/>
            <w:tcBorders>
              <w:top w:val="single" w:sz="4" w:space="0" w:color="auto"/>
              <w:left w:val="single" w:sz="4" w:space="0" w:color="auto"/>
              <w:bottom w:val="single" w:sz="4" w:space="0" w:color="auto"/>
              <w:right w:val="single" w:sz="4" w:space="0" w:color="auto"/>
            </w:tcBorders>
          </w:tcPr>
          <w:p w:rsidR="008E5EB3" w:rsidRPr="00C0575F" w:rsidRDefault="008E5EB3" w:rsidP="008E5EB3">
            <w:pPr>
              <w:pStyle w:val="af1"/>
              <w:rPr>
                <w:rFonts w:ascii="Times New Roman" w:hAnsi="Times New Roman"/>
                <w:b/>
                <w:sz w:val="24"/>
                <w:szCs w:val="24"/>
                <w:lang w:bidi="he-IL"/>
              </w:rPr>
            </w:pPr>
            <w:r w:rsidRPr="00C0575F">
              <w:rPr>
                <w:rFonts w:ascii="Times New Roman" w:hAnsi="Times New Roman"/>
                <w:b/>
                <w:sz w:val="24"/>
                <w:szCs w:val="24"/>
                <w:lang w:bidi="he-IL"/>
              </w:rPr>
              <w:t>Организация</w:t>
            </w:r>
          </w:p>
          <w:p w:rsidR="008E5EB3" w:rsidRPr="00C0575F" w:rsidRDefault="008E5EB3" w:rsidP="008E5EB3">
            <w:pPr>
              <w:pStyle w:val="af1"/>
              <w:rPr>
                <w:rFonts w:ascii="Times New Roman" w:hAnsi="Times New Roman"/>
                <w:b/>
                <w:sz w:val="24"/>
                <w:szCs w:val="24"/>
                <w:lang w:bidi="he-IL"/>
              </w:rPr>
            </w:pPr>
            <w:r w:rsidRPr="00C0575F">
              <w:rPr>
                <w:rFonts w:ascii="Times New Roman" w:hAnsi="Times New Roman"/>
                <w:b/>
                <w:sz w:val="24"/>
                <w:szCs w:val="24"/>
                <w:lang w:bidi="he-IL"/>
              </w:rPr>
              <w:t>рационального</w:t>
            </w:r>
          </w:p>
          <w:p w:rsidR="008E5EB3" w:rsidRPr="00C0575F" w:rsidRDefault="008E5EB3" w:rsidP="008E5EB3">
            <w:pPr>
              <w:pStyle w:val="af1"/>
              <w:rPr>
                <w:rFonts w:ascii="Times New Roman" w:hAnsi="Times New Roman"/>
                <w:b/>
                <w:sz w:val="28"/>
                <w:szCs w:val="28"/>
                <w:lang w:bidi="he-IL"/>
              </w:rPr>
            </w:pPr>
            <w:r w:rsidRPr="00C0575F">
              <w:rPr>
                <w:rFonts w:ascii="Times New Roman" w:hAnsi="Times New Roman"/>
                <w:b/>
                <w:sz w:val="24"/>
                <w:szCs w:val="24"/>
                <w:lang w:bidi="he-IL"/>
              </w:rPr>
              <w:t>питания</w:t>
            </w:r>
          </w:p>
        </w:tc>
        <w:tc>
          <w:tcPr>
            <w:tcW w:w="3240" w:type="dxa"/>
            <w:vMerge w:val="restart"/>
            <w:tcBorders>
              <w:top w:val="single" w:sz="4" w:space="0" w:color="auto"/>
              <w:left w:val="single" w:sz="4" w:space="0" w:color="auto"/>
              <w:bottom w:val="single" w:sz="4" w:space="0" w:color="auto"/>
              <w:right w:val="single" w:sz="4" w:space="0" w:color="auto"/>
            </w:tcBorders>
          </w:tcPr>
          <w:p w:rsidR="008E5EB3" w:rsidRPr="00C0575F" w:rsidRDefault="008E5EB3" w:rsidP="008E5EB3">
            <w:pPr>
              <w:pStyle w:val="af1"/>
              <w:rPr>
                <w:rFonts w:ascii="Times New Roman" w:hAnsi="Times New Roman"/>
                <w:b/>
                <w:sz w:val="24"/>
                <w:szCs w:val="24"/>
                <w:lang w:bidi="he-IL"/>
              </w:rPr>
            </w:pPr>
            <w:r w:rsidRPr="00C0575F">
              <w:rPr>
                <w:rFonts w:ascii="Times New Roman" w:hAnsi="Times New Roman"/>
                <w:b/>
                <w:sz w:val="24"/>
                <w:szCs w:val="24"/>
                <w:lang w:bidi="he-IL"/>
              </w:rPr>
              <w:t>Диагностика уровня</w:t>
            </w:r>
          </w:p>
          <w:p w:rsidR="008E5EB3" w:rsidRPr="00C0575F" w:rsidRDefault="008E5EB3" w:rsidP="008E5EB3">
            <w:pPr>
              <w:pStyle w:val="af1"/>
              <w:rPr>
                <w:rFonts w:ascii="Times New Roman" w:hAnsi="Times New Roman"/>
                <w:b/>
                <w:sz w:val="24"/>
                <w:szCs w:val="24"/>
                <w:lang w:bidi="he-IL"/>
              </w:rPr>
            </w:pPr>
            <w:r w:rsidRPr="00C0575F">
              <w:rPr>
                <w:rFonts w:ascii="Times New Roman" w:hAnsi="Times New Roman"/>
                <w:b/>
                <w:sz w:val="24"/>
                <w:szCs w:val="24"/>
                <w:lang w:bidi="he-IL"/>
              </w:rPr>
              <w:t>физического развития</w:t>
            </w:r>
          </w:p>
          <w:p w:rsidR="008E5EB3" w:rsidRPr="00C0575F" w:rsidRDefault="008E5EB3" w:rsidP="008E5EB3">
            <w:pPr>
              <w:pStyle w:val="af1"/>
              <w:rPr>
                <w:rFonts w:ascii="Times New Roman" w:hAnsi="Times New Roman"/>
                <w:b/>
                <w:sz w:val="24"/>
                <w:szCs w:val="24"/>
                <w:lang w:bidi="he-IL"/>
              </w:rPr>
            </w:pPr>
            <w:r w:rsidRPr="00C0575F">
              <w:rPr>
                <w:rFonts w:ascii="Times New Roman" w:hAnsi="Times New Roman"/>
                <w:b/>
                <w:sz w:val="24"/>
                <w:szCs w:val="24"/>
                <w:lang w:bidi="he-IL"/>
              </w:rPr>
              <w:t>и состояния здоровья,</w:t>
            </w:r>
          </w:p>
          <w:p w:rsidR="008E5EB3" w:rsidRPr="00C0575F" w:rsidRDefault="008E5EB3" w:rsidP="008E5EB3">
            <w:pPr>
              <w:pStyle w:val="af1"/>
              <w:rPr>
                <w:rFonts w:ascii="Times New Roman" w:hAnsi="Times New Roman"/>
                <w:b/>
                <w:sz w:val="24"/>
                <w:szCs w:val="24"/>
                <w:lang w:bidi="he-IL"/>
              </w:rPr>
            </w:pPr>
            <w:r w:rsidRPr="00C0575F">
              <w:rPr>
                <w:rFonts w:ascii="Times New Roman" w:hAnsi="Times New Roman"/>
                <w:b/>
                <w:sz w:val="24"/>
                <w:szCs w:val="24"/>
                <w:lang w:bidi="he-IL"/>
              </w:rPr>
              <w:t>физической</w:t>
            </w:r>
          </w:p>
          <w:p w:rsidR="008E5EB3" w:rsidRPr="00C0575F" w:rsidRDefault="008E5EB3" w:rsidP="008E5EB3">
            <w:pPr>
              <w:pStyle w:val="af1"/>
              <w:rPr>
                <w:rFonts w:ascii="Times New Roman" w:hAnsi="Times New Roman"/>
                <w:b/>
                <w:sz w:val="24"/>
                <w:szCs w:val="24"/>
                <w:lang w:bidi="he-IL"/>
              </w:rPr>
            </w:pPr>
            <w:r w:rsidRPr="00C0575F">
              <w:rPr>
                <w:rFonts w:ascii="Times New Roman" w:hAnsi="Times New Roman"/>
                <w:b/>
                <w:sz w:val="24"/>
                <w:szCs w:val="24"/>
                <w:lang w:bidi="he-IL"/>
              </w:rPr>
              <w:t>подготовленности</w:t>
            </w:r>
          </w:p>
          <w:p w:rsidR="008E5EB3" w:rsidRPr="00C0575F" w:rsidRDefault="008E5EB3" w:rsidP="008E5EB3">
            <w:pPr>
              <w:pStyle w:val="af1"/>
              <w:rPr>
                <w:rFonts w:ascii="Times New Roman" w:hAnsi="Times New Roman"/>
                <w:b/>
                <w:sz w:val="24"/>
                <w:szCs w:val="24"/>
                <w:lang w:bidi="he-IL"/>
              </w:rPr>
            </w:pPr>
            <w:r w:rsidRPr="00C0575F">
              <w:rPr>
                <w:rFonts w:ascii="Times New Roman" w:hAnsi="Times New Roman"/>
                <w:b/>
                <w:sz w:val="24"/>
                <w:szCs w:val="24"/>
                <w:lang w:bidi="he-IL"/>
              </w:rPr>
              <w:t>психоэмоционального</w:t>
            </w:r>
          </w:p>
          <w:p w:rsidR="008E5EB3" w:rsidRPr="00C0575F" w:rsidRDefault="008E5EB3" w:rsidP="008E5EB3">
            <w:pPr>
              <w:pStyle w:val="af1"/>
              <w:rPr>
                <w:rFonts w:ascii="Times New Roman" w:hAnsi="Times New Roman"/>
                <w:b/>
                <w:sz w:val="28"/>
                <w:szCs w:val="28"/>
                <w:lang w:bidi="he-IL"/>
              </w:rPr>
            </w:pPr>
            <w:r w:rsidRPr="00C0575F">
              <w:rPr>
                <w:rFonts w:ascii="Times New Roman" w:hAnsi="Times New Roman"/>
                <w:b/>
                <w:sz w:val="24"/>
                <w:szCs w:val="24"/>
                <w:lang w:bidi="he-IL"/>
              </w:rPr>
              <w:t>состояния</w:t>
            </w:r>
          </w:p>
        </w:tc>
      </w:tr>
      <w:tr w:rsidR="008E5EB3" w:rsidRPr="00C0575F" w:rsidTr="008E5EB3">
        <w:trPr>
          <w:cantSplit/>
          <w:trHeight w:val="840"/>
        </w:trPr>
        <w:tc>
          <w:tcPr>
            <w:tcW w:w="2104" w:type="dxa"/>
            <w:vMerge/>
            <w:tcBorders>
              <w:top w:val="single" w:sz="4" w:space="0" w:color="auto"/>
              <w:left w:val="single" w:sz="4" w:space="0" w:color="auto"/>
              <w:bottom w:val="single" w:sz="4" w:space="0" w:color="auto"/>
              <w:right w:val="single" w:sz="4" w:space="0" w:color="auto"/>
            </w:tcBorders>
            <w:vAlign w:val="center"/>
          </w:tcPr>
          <w:p w:rsidR="008E5EB3" w:rsidRPr="00C0575F" w:rsidRDefault="008E5EB3" w:rsidP="008E5EB3">
            <w:pPr>
              <w:pStyle w:val="af1"/>
              <w:rPr>
                <w:rFonts w:ascii="Times New Roman" w:hAnsi="Times New Roman"/>
                <w:b/>
                <w:sz w:val="24"/>
                <w:szCs w:val="24"/>
                <w:lang w:bidi="he-I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E5EB3" w:rsidRPr="00C0575F" w:rsidRDefault="008E5EB3" w:rsidP="008E5EB3">
            <w:pPr>
              <w:pStyle w:val="af1"/>
              <w:rPr>
                <w:rFonts w:ascii="Times New Roman" w:hAnsi="Times New Roman"/>
                <w:b/>
                <w:sz w:val="24"/>
                <w:szCs w:val="24"/>
                <w:lang w:bidi="he-IL"/>
              </w:rPr>
            </w:pPr>
          </w:p>
        </w:tc>
        <w:tc>
          <w:tcPr>
            <w:tcW w:w="2521" w:type="dxa"/>
            <w:tcBorders>
              <w:top w:val="single" w:sz="4" w:space="0" w:color="auto"/>
              <w:left w:val="single" w:sz="4" w:space="0" w:color="auto"/>
              <w:bottom w:val="single" w:sz="4" w:space="0" w:color="auto"/>
              <w:right w:val="single" w:sz="4" w:space="0" w:color="auto"/>
            </w:tcBorders>
            <w:vAlign w:val="center"/>
          </w:tcPr>
          <w:p w:rsidR="008E5EB3" w:rsidRPr="00C0575F" w:rsidRDefault="008E5EB3" w:rsidP="008E5EB3">
            <w:pPr>
              <w:pStyle w:val="af1"/>
              <w:rPr>
                <w:rFonts w:ascii="Times New Roman" w:hAnsi="Times New Roman"/>
                <w:b/>
                <w:sz w:val="24"/>
                <w:szCs w:val="24"/>
                <w:lang w:bidi="he-IL"/>
              </w:rPr>
            </w:pPr>
            <w:r w:rsidRPr="00C0575F">
              <w:rPr>
                <w:rFonts w:ascii="Times New Roman" w:hAnsi="Times New Roman"/>
                <w:b/>
                <w:sz w:val="24"/>
                <w:szCs w:val="24"/>
                <w:lang w:bidi="he-IL"/>
              </w:rPr>
              <w:t>Традиционные методы</w:t>
            </w:r>
          </w:p>
        </w:tc>
        <w:tc>
          <w:tcPr>
            <w:tcW w:w="2864" w:type="dxa"/>
            <w:tcBorders>
              <w:top w:val="single" w:sz="4" w:space="0" w:color="auto"/>
              <w:left w:val="single" w:sz="4" w:space="0" w:color="auto"/>
              <w:bottom w:val="single" w:sz="4" w:space="0" w:color="auto"/>
              <w:right w:val="single" w:sz="4" w:space="0" w:color="auto"/>
            </w:tcBorders>
            <w:vAlign w:val="center"/>
          </w:tcPr>
          <w:p w:rsidR="008E5EB3" w:rsidRPr="00C0575F" w:rsidRDefault="008E5EB3" w:rsidP="008E5EB3">
            <w:pPr>
              <w:pStyle w:val="af1"/>
              <w:rPr>
                <w:rFonts w:ascii="Times New Roman" w:hAnsi="Times New Roman"/>
                <w:b/>
                <w:sz w:val="24"/>
                <w:szCs w:val="24"/>
                <w:lang w:bidi="he-IL"/>
              </w:rPr>
            </w:pPr>
            <w:r w:rsidRPr="00C0575F">
              <w:rPr>
                <w:rFonts w:ascii="Times New Roman" w:hAnsi="Times New Roman"/>
                <w:b/>
                <w:sz w:val="24"/>
                <w:szCs w:val="24"/>
                <w:lang w:bidi="he-IL"/>
              </w:rPr>
              <w:t>Нетрадиционные</w:t>
            </w:r>
          </w:p>
          <w:p w:rsidR="008E5EB3" w:rsidRPr="00C0575F" w:rsidRDefault="008E5EB3" w:rsidP="008E5EB3">
            <w:pPr>
              <w:pStyle w:val="af1"/>
              <w:rPr>
                <w:rFonts w:ascii="Times New Roman" w:hAnsi="Times New Roman"/>
                <w:b/>
                <w:sz w:val="28"/>
                <w:szCs w:val="28"/>
                <w:lang w:bidi="he-IL"/>
              </w:rPr>
            </w:pPr>
            <w:r w:rsidRPr="00C0575F">
              <w:rPr>
                <w:rFonts w:ascii="Times New Roman" w:hAnsi="Times New Roman"/>
                <w:b/>
                <w:sz w:val="24"/>
                <w:szCs w:val="24"/>
                <w:lang w:bidi="he-IL"/>
              </w:rPr>
              <w:t>Методы</w:t>
            </w:r>
          </w:p>
        </w:tc>
        <w:tc>
          <w:tcPr>
            <w:tcW w:w="1980" w:type="dxa"/>
            <w:vMerge/>
            <w:tcBorders>
              <w:top w:val="single" w:sz="4" w:space="0" w:color="auto"/>
              <w:left w:val="single" w:sz="4" w:space="0" w:color="auto"/>
              <w:bottom w:val="single" w:sz="4" w:space="0" w:color="auto"/>
              <w:right w:val="single" w:sz="4" w:space="0" w:color="auto"/>
            </w:tcBorders>
            <w:vAlign w:val="center"/>
          </w:tcPr>
          <w:p w:rsidR="008E5EB3" w:rsidRPr="00C0575F" w:rsidRDefault="008E5EB3" w:rsidP="008E5EB3">
            <w:pPr>
              <w:pStyle w:val="af1"/>
              <w:rPr>
                <w:rFonts w:ascii="Times New Roman" w:hAnsi="Times New Roman"/>
                <w:b/>
                <w:sz w:val="28"/>
                <w:szCs w:val="28"/>
                <w:lang w:bidi="he-IL"/>
              </w:rPr>
            </w:pPr>
          </w:p>
        </w:tc>
        <w:tc>
          <w:tcPr>
            <w:tcW w:w="3240" w:type="dxa"/>
            <w:vMerge/>
            <w:tcBorders>
              <w:top w:val="single" w:sz="4" w:space="0" w:color="auto"/>
              <w:left w:val="single" w:sz="4" w:space="0" w:color="auto"/>
              <w:bottom w:val="single" w:sz="4" w:space="0" w:color="auto"/>
              <w:right w:val="single" w:sz="4" w:space="0" w:color="auto"/>
            </w:tcBorders>
            <w:vAlign w:val="center"/>
          </w:tcPr>
          <w:p w:rsidR="008E5EB3" w:rsidRPr="00C0575F" w:rsidRDefault="008E5EB3" w:rsidP="008E5EB3">
            <w:pPr>
              <w:pStyle w:val="af1"/>
              <w:rPr>
                <w:rFonts w:ascii="Times New Roman" w:hAnsi="Times New Roman"/>
                <w:b/>
                <w:sz w:val="28"/>
                <w:szCs w:val="28"/>
                <w:lang w:bidi="he-IL"/>
              </w:rPr>
            </w:pPr>
          </w:p>
        </w:tc>
      </w:tr>
      <w:tr w:rsidR="008E5EB3" w:rsidRPr="00C0575F" w:rsidTr="008E5EB3">
        <w:tc>
          <w:tcPr>
            <w:tcW w:w="2104" w:type="dxa"/>
            <w:tcBorders>
              <w:top w:val="single" w:sz="4" w:space="0" w:color="auto"/>
              <w:left w:val="single" w:sz="4" w:space="0" w:color="auto"/>
              <w:bottom w:val="single" w:sz="4" w:space="0" w:color="auto"/>
              <w:right w:val="single" w:sz="4" w:space="0" w:color="auto"/>
            </w:tcBorders>
          </w:tcPr>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гибкий режим;</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xml:space="preserve">- создание условий (спортинвентарь, </w:t>
            </w:r>
            <w:r w:rsidRPr="00C0575F">
              <w:rPr>
                <w:rFonts w:ascii="Times New Roman" w:hAnsi="Times New Roman"/>
                <w:bCs/>
                <w:sz w:val="24"/>
                <w:szCs w:val="24"/>
                <w:lang w:bidi="he-IL"/>
              </w:rPr>
              <w:lastRenderedPageBreak/>
              <w:t>оборудование спортзала и спортивных уголков в группах);</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индивидуальный режим пробуждения после дневного сна;</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-подготовка воспитателей и специалистов к оптимизации двигательного режима в ДОУ</w:t>
            </w:r>
          </w:p>
        </w:tc>
        <w:tc>
          <w:tcPr>
            <w:tcW w:w="2591" w:type="dxa"/>
            <w:tcBorders>
              <w:top w:val="single" w:sz="4" w:space="0" w:color="auto"/>
              <w:left w:val="single" w:sz="4" w:space="0" w:color="auto"/>
              <w:bottom w:val="single" w:sz="4" w:space="0" w:color="auto"/>
              <w:right w:val="single" w:sz="4" w:space="0" w:color="auto"/>
            </w:tcBorders>
          </w:tcPr>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lastRenderedPageBreak/>
              <w:t>- утренняя гимнастика;</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прием детей на улице (средний и старший дошкольный возраст);</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lastRenderedPageBreak/>
              <w:t>- НОД по физической культуре;</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двигательная активность на прогулке;</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НОД по физической культуре на улице (в теплое время года);</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подвижные игры;</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физминутки во время проведения НОД;</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гимнастика после дневного сна;</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физк. досуги, забавы, спортивные праздники, дни здоровья;</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игры, хороводы, игровые упражнения</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гимнастика для глаз;</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элементы ЛФК;</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оценка эмоционального состояния детей с последующей коррекцией плана работы;</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психогимнастика, элементы психогимнастики</w:t>
            </w:r>
          </w:p>
        </w:tc>
        <w:tc>
          <w:tcPr>
            <w:tcW w:w="2521" w:type="dxa"/>
            <w:tcBorders>
              <w:top w:val="single" w:sz="4" w:space="0" w:color="auto"/>
              <w:left w:val="single" w:sz="4" w:space="0" w:color="auto"/>
              <w:bottom w:val="single" w:sz="4" w:space="0" w:color="auto"/>
              <w:right w:val="single" w:sz="4" w:space="0" w:color="auto"/>
            </w:tcBorders>
          </w:tcPr>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lastRenderedPageBreak/>
              <w:t>- утренний прием на свежем воздухе в теплое время года;</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xml:space="preserve">- утренняя </w:t>
            </w:r>
            <w:r w:rsidRPr="00C0575F">
              <w:rPr>
                <w:rFonts w:ascii="Times New Roman" w:hAnsi="Times New Roman"/>
                <w:bCs/>
                <w:sz w:val="24"/>
                <w:szCs w:val="24"/>
                <w:lang w:bidi="he-IL"/>
              </w:rPr>
              <w:lastRenderedPageBreak/>
              <w:t>гимнастика (разные формы);</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облегченная форма одежды;</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контрастные воздушные ванны (перебежки);</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солнечные ванны (летнее время);</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температурный режим в группе;</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занятия при открытой форточке;</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xml:space="preserve">- мытье рук прохладной водой. </w:t>
            </w:r>
          </w:p>
        </w:tc>
        <w:tc>
          <w:tcPr>
            <w:tcW w:w="2864" w:type="dxa"/>
            <w:tcBorders>
              <w:top w:val="single" w:sz="4" w:space="0" w:color="auto"/>
              <w:left w:val="single" w:sz="4" w:space="0" w:color="auto"/>
              <w:bottom w:val="single" w:sz="4" w:space="0" w:color="auto"/>
              <w:right w:val="single" w:sz="4" w:space="0" w:color="auto"/>
            </w:tcBorders>
          </w:tcPr>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lastRenderedPageBreak/>
              <w:t>- элементы контрастных воздушных ванн;</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xml:space="preserve">- ходьба босиком в спальне до и после сна </w:t>
            </w:r>
            <w:r w:rsidRPr="00C0575F">
              <w:rPr>
                <w:rFonts w:ascii="Times New Roman" w:hAnsi="Times New Roman"/>
                <w:bCs/>
                <w:sz w:val="24"/>
                <w:szCs w:val="24"/>
                <w:lang w:bidi="he-IL"/>
              </w:rPr>
              <w:lastRenderedPageBreak/>
              <w:t>сон с доступом воздуха (+17 +19);</w:t>
            </w:r>
          </w:p>
          <w:p w:rsidR="008E5EB3" w:rsidRPr="00C0575F" w:rsidRDefault="008E5EB3" w:rsidP="008E5EB3">
            <w:pPr>
              <w:pStyle w:val="af1"/>
              <w:rPr>
                <w:rFonts w:ascii="Times New Roman" w:hAnsi="Times New Roman"/>
                <w:bCs/>
                <w:sz w:val="24"/>
                <w:szCs w:val="24"/>
              </w:rPr>
            </w:pPr>
            <w:r w:rsidRPr="00C0575F">
              <w:rPr>
                <w:rFonts w:ascii="Times New Roman" w:hAnsi="Times New Roman"/>
                <w:bCs/>
                <w:sz w:val="24"/>
                <w:szCs w:val="24"/>
              </w:rPr>
              <w:t>- дыхательная гимнастика;*</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кинезиологическая гимнастика *</w:t>
            </w:r>
          </w:p>
          <w:p w:rsidR="008E5EB3" w:rsidRPr="00C0575F" w:rsidRDefault="008E5EB3" w:rsidP="008E5EB3">
            <w:pPr>
              <w:pStyle w:val="af1"/>
              <w:rPr>
                <w:rFonts w:ascii="Times New Roman" w:hAnsi="Times New Roman"/>
                <w:bCs/>
                <w:sz w:val="24"/>
                <w:szCs w:val="24"/>
              </w:rPr>
            </w:pPr>
            <w:r w:rsidRPr="00C0575F">
              <w:rPr>
                <w:rFonts w:ascii="Times New Roman" w:hAnsi="Times New Roman"/>
                <w:bCs/>
                <w:sz w:val="24"/>
                <w:szCs w:val="24"/>
              </w:rPr>
              <w:t>- элементы самомассажа;*</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пальчиковые игры;</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элементы логоритмики*</w:t>
            </w:r>
          </w:p>
          <w:p w:rsidR="008E5EB3" w:rsidRPr="00C0575F" w:rsidRDefault="008E5EB3" w:rsidP="008E5EB3">
            <w:pPr>
              <w:pStyle w:val="af1"/>
              <w:rPr>
                <w:rFonts w:ascii="Times New Roman" w:hAnsi="Times New Roman"/>
                <w:bCs/>
                <w:sz w:val="24"/>
                <w:szCs w:val="24"/>
                <w:lang w:bidi="he-IL"/>
              </w:rPr>
            </w:pPr>
          </w:p>
        </w:tc>
        <w:tc>
          <w:tcPr>
            <w:tcW w:w="1980" w:type="dxa"/>
            <w:tcBorders>
              <w:top w:val="single" w:sz="4" w:space="0" w:color="auto"/>
              <w:left w:val="single" w:sz="4" w:space="0" w:color="auto"/>
              <w:bottom w:val="single" w:sz="4" w:space="0" w:color="auto"/>
              <w:right w:val="single" w:sz="4" w:space="0" w:color="auto"/>
            </w:tcBorders>
          </w:tcPr>
          <w:p w:rsidR="008E5EB3" w:rsidRPr="00C0575F" w:rsidRDefault="008E5EB3" w:rsidP="008E5EB3">
            <w:pPr>
              <w:pStyle w:val="af1"/>
              <w:rPr>
                <w:rFonts w:ascii="Times New Roman" w:hAnsi="Times New Roman"/>
                <w:b/>
                <w:bCs/>
                <w:sz w:val="24"/>
                <w:szCs w:val="24"/>
              </w:rPr>
            </w:pPr>
            <w:r w:rsidRPr="00C0575F">
              <w:rPr>
                <w:rFonts w:ascii="Times New Roman" w:hAnsi="Times New Roman"/>
                <w:b/>
                <w:bCs/>
                <w:sz w:val="24"/>
                <w:szCs w:val="24"/>
              </w:rPr>
              <w:lastRenderedPageBreak/>
              <w:t>полноценное</w:t>
            </w:r>
          </w:p>
          <w:p w:rsidR="008E5EB3" w:rsidRPr="00C0575F" w:rsidRDefault="008E5EB3" w:rsidP="008E5EB3">
            <w:pPr>
              <w:pStyle w:val="af1"/>
              <w:rPr>
                <w:rFonts w:ascii="Times New Roman" w:hAnsi="Times New Roman"/>
                <w:b/>
                <w:bCs/>
                <w:sz w:val="24"/>
                <w:szCs w:val="24"/>
              </w:rPr>
            </w:pPr>
            <w:r w:rsidRPr="00C0575F">
              <w:rPr>
                <w:rFonts w:ascii="Times New Roman" w:hAnsi="Times New Roman"/>
                <w:b/>
                <w:bCs/>
                <w:sz w:val="24"/>
                <w:szCs w:val="24"/>
              </w:rPr>
              <w:t>питание;</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xml:space="preserve">- включение </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xml:space="preserve">второго </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lastRenderedPageBreak/>
              <w:t xml:space="preserve">завтрака; </w:t>
            </w:r>
          </w:p>
          <w:p w:rsidR="008E5EB3" w:rsidRPr="00C0575F" w:rsidRDefault="008E5EB3" w:rsidP="008E5EB3">
            <w:pPr>
              <w:pStyle w:val="af1"/>
              <w:rPr>
                <w:rFonts w:ascii="Times New Roman" w:hAnsi="Times New Roman"/>
                <w:bCs/>
                <w:sz w:val="24"/>
                <w:szCs w:val="24"/>
                <w:lang w:bidi="he-IL"/>
              </w:rPr>
            </w:pPr>
          </w:p>
        </w:tc>
        <w:tc>
          <w:tcPr>
            <w:tcW w:w="3240" w:type="dxa"/>
            <w:tcBorders>
              <w:top w:val="single" w:sz="4" w:space="0" w:color="auto"/>
              <w:left w:val="single" w:sz="4" w:space="0" w:color="auto"/>
              <w:bottom w:val="single" w:sz="4" w:space="0" w:color="auto"/>
              <w:right w:val="single" w:sz="4" w:space="0" w:color="auto"/>
            </w:tcBorders>
          </w:tcPr>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lastRenderedPageBreak/>
              <w:t xml:space="preserve">- диагностика уровня </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физического развития;</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xml:space="preserve"> диагностика </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физической</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lastRenderedPageBreak/>
              <w:t xml:space="preserve"> подготовленности;</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диагностика развития</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xml:space="preserve"> ребенка;</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xml:space="preserve">- обследование </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xml:space="preserve">психоэмоционального </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состояния детей психологом;</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обследование логопеда;</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 xml:space="preserve">- диспансеризация детей </w:t>
            </w:r>
          </w:p>
          <w:p w:rsidR="008E5EB3" w:rsidRPr="00C0575F" w:rsidRDefault="008E5EB3" w:rsidP="008E5EB3">
            <w:pPr>
              <w:pStyle w:val="af1"/>
              <w:rPr>
                <w:rFonts w:ascii="Times New Roman" w:hAnsi="Times New Roman"/>
                <w:bCs/>
                <w:sz w:val="24"/>
                <w:szCs w:val="24"/>
                <w:lang w:bidi="he-IL"/>
              </w:rPr>
            </w:pPr>
            <w:r w:rsidRPr="00C0575F">
              <w:rPr>
                <w:rFonts w:ascii="Times New Roman" w:hAnsi="Times New Roman"/>
                <w:bCs/>
                <w:sz w:val="24"/>
                <w:szCs w:val="24"/>
                <w:lang w:bidi="he-IL"/>
              </w:rPr>
              <w:t>детской поликлиникой.</w:t>
            </w:r>
          </w:p>
        </w:tc>
      </w:tr>
    </w:tbl>
    <w:p w:rsidR="008E5EB3" w:rsidRPr="00C0575F" w:rsidRDefault="008E5EB3" w:rsidP="008E5EB3">
      <w:pPr>
        <w:pStyle w:val="af1"/>
        <w:rPr>
          <w:rStyle w:val="FontStyle19"/>
          <w:color w:val="auto"/>
          <w:sz w:val="28"/>
          <w:szCs w:val="28"/>
          <w:vertAlign w:val="superscript"/>
        </w:rPr>
        <w:sectPr w:rsidR="008E5EB3" w:rsidRPr="00C0575F" w:rsidSect="008E5EB3">
          <w:footerReference w:type="even" r:id="rId38"/>
          <w:footerReference w:type="default" r:id="rId39"/>
          <w:pgSz w:w="16838" w:h="11906" w:orient="landscape" w:code="9"/>
          <w:pgMar w:top="993" w:right="567" w:bottom="567" w:left="567" w:header="709" w:footer="709" w:gutter="0"/>
          <w:cols w:space="708"/>
          <w:titlePg/>
          <w:docGrid w:linePitch="360"/>
        </w:sectPr>
      </w:pPr>
      <w:r w:rsidRPr="00C0575F">
        <w:rPr>
          <w:rStyle w:val="FontStyle19"/>
          <w:color w:val="auto"/>
          <w:sz w:val="28"/>
          <w:szCs w:val="28"/>
          <w:vertAlign w:val="superscript"/>
        </w:rPr>
        <w:lastRenderedPageBreak/>
        <w:t>*  методы части, формируемой участниками образовательныхотношений</w:t>
      </w:r>
    </w:p>
    <w:p w:rsidR="008E5EB3" w:rsidRPr="00C0575F" w:rsidRDefault="008E5EB3" w:rsidP="008E5EB3">
      <w:pPr>
        <w:pStyle w:val="af1"/>
        <w:rPr>
          <w:rFonts w:ascii="Times New Roman" w:hAnsi="Times New Roman"/>
          <w:sz w:val="28"/>
          <w:szCs w:val="28"/>
        </w:rPr>
      </w:pPr>
    </w:p>
    <w:p w:rsidR="008E5EB3" w:rsidRPr="00C0575F" w:rsidRDefault="008E5EB3" w:rsidP="008E5EB3">
      <w:pPr>
        <w:pStyle w:val="af1"/>
        <w:rPr>
          <w:rFonts w:ascii="Times New Roman" w:hAnsi="Times New Roman"/>
          <w:sz w:val="28"/>
          <w:szCs w:val="28"/>
        </w:rPr>
      </w:pPr>
      <w:r w:rsidRPr="00C0575F">
        <w:rPr>
          <w:rFonts w:ascii="Times New Roman" w:hAnsi="Times New Roman"/>
          <w:sz w:val="28"/>
          <w:szCs w:val="28"/>
        </w:rPr>
        <w:t>ИСПОЛЬЗУЕМЫЕ В ОБРАЗОВАТЕЛЬНОЙ ДЕЯТЕЛЬНОСТИ ЗДОРОВЬЕСБЕРЕГАЮЩИЕ ТЕХНОЛОГИИ, направленные на сохранение здоровья и активное формирование здорового образа жизни и здоровья воспитанников:</w:t>
      </w:r>
    </w:p>
    <w:p w:rsidR="008E5EB3" w:rsidRPr="00C0575F" w:rsidRDefault="008E5EB3" w:rsidP="008E5EB3">
      <w:pPr>
        <w:pStyle w:val="af1"/>
        <w:rPr>
          <w:rFonts w:ascii="Times New Roman" w:eastAsia="Calibri,Bold" w:hAnsi="Times New Roman"/>
          <w:b/>
          <w:bCs/>
          <w:i/>
          <w:sz w:val="28"/>
          <w:szCs w:val="28"/>
        </w:rPr>
      </w:pPr>
      <w:r w:rsidRPr="00C0575F">
        <w:rPr>
          <w:rFonts w:ascii="Times New Roman" w:eastAsia="Calibri,Bold" w:hAnsi="Times New Roman"/>
          <w:b/>
          <w:bCs/>
          <w:i/>
          <w:sz w:val="28"/>
          <w:szCs w:val="28"/>
        </w:rPr>
        <w:t>Медико-профилактические</w:t>
      </w:r>
    </w:p>
    <w:p w:rsidR="008E5EB3" w:rsidRPr="00C0575F" w:rsidRDefault="008E5EB3" w:rsidP="00393CFD">
      <w:pPr>
        <w:pStyle w:val="af1"/>
        <w:numPr>
          <w:ilvl w:val="0"/>
          <w:numId w:val="115"/>
        </w:numPr>
        <w:rPr>
          <w:rFonts w:ascii="Times New Roman" w:eastAsia="Calibri,Bold" w:hAnsi="Times New Roman"/>
          <w:sz w:val="28"/>
          <w:szCs w:val="28"/>
        </w:rPr>
      </w:pPr>
      <w:r w:rsidRPr="00C0575F">
        <w:rPr>
          <w:rFonts w:ascii="Times New Roman" w:eastAsia="Calibri,Bold" w:hAnsi="Times New Roman"/>
          <w:sz w:val="28"/>
          <w:szCs w:val="28"/>
        </w:rPr>
        <w:t>организация мониторинга здоровья дошкольников</w:t>
      </w:r>
    </w:p>
    <w:p w:rsidR="008E5EB3" w:rsidRPr="00C0575F" w:rsidRDefault="008E5EB3" w:rsidP="00393CFD">
      <w:pPr>
        <w:pStyle w:val="af1"/>
        <w:numPr>
          <w:ilvl w:val="0"/>
          <w:numId w:val="115"/>
        </w:numPr>
        <w:rPr>
          <w:rFonts w:ascii="Times New Roman" w:eastAsia="Calibri,Bold" w:hAnsi="Times New Roman"/>
          <w:sz w:val="28"/>
          <w:szCs w:val="28"/>
        </w:rPr>
      </w:pPr>
      <w:r w:rsidRPr="00C0575F">
        <w:rPr>
          <w:rFonts w:ascii="Times New Roman" w:eastAsia="Calibri,Bold" w:hAnsi="Times New Roman"/>
          <w:sz w:val="28"/>
          <w:szCs w:val="28"/>
        </w:rPr>
        <w:t>организация и контроль питания детей</w:t>
      </w:r>
    </w:p>
    <w:p w:rsidR="008E5EB3" w:rsidRPr="00C0575F" w:rsidRDefault="008E5EB3" w:rsidP="00393CFD">
      <w:pPr>
        <w:pStyle w:val="af1"/>
        <w:numPr>
          <w:ilvl w:val="0"/>
          <w:numId w:val="115"/>
        </w:numPr>
        <w:rPr>
          <w:rFonts w:ascii="Times New Roman" w:eastAsia="Calibri,Bold" w:hAnsi="Times New Roman"/>
          <w:sz w:val="28"/>
          <w:szCs w:val="28"/>
        </w:rPr>
      </w:pPr>
      <w:r w:rsidRPr="00C0575F">
        <w:rPr>
          <w:rFonts w:ascii="Times New Roman" w:eastAsia="Calibri,Bold" w:hAnsi="Times New Roman"/>
          <w:sz w:val="28"/>
          <w:szCs w:val="28"/>
        </w:rPr>
        <w:t>организация и контроль физического развития дошкольников</w:t>
      </w:r>
    </w:p>
    <w:p w:rsidR="008E5EB3" w:rsidRPr="00C0575F" w:rsidRDefault="008E5EB3" w:rsidP="00393CFD">
      <w:pPr>
        <w:pStyle w:val="af1"/>
        <w:numPr>
          <w:ilvl w:val="0"/>
          <w:numId w:val="115"/>
        </w:numPr>
        <w:rPr>
          <w:rFonts w:ascii="Times New Roman" w:eastAsia="Calibri,Bold" w:hAnsi="Times New Roman"/>
          <w:sz w:val="28"/>
          <w:szCs w:val="28"/>
        </w:rPr>
      </w:pPr>
      <w:r w:rsidRPr="00C0575F">
        <w:rPr>
          <w:rFonts w:ascii="Times New Roman" w:eastAsia="Calibri,Bold" w:hAnsi="Times New Roman"/>
          <w:sz w:val="28"/>
          <w:szCs w:val="28"/>
        </w:rPr>
        <w:t>закаливание</w:t>
      </w:r>
    </w:p>
    <w:p w:rsidR="008E5EB3" w:rsidRPr="00C0575F" w:rsidRDefault="008E5EB3" w:rsidP="00393CFD">
      <w:pPr>
        <w:pStyle w:val="af1"/>
        <w:numPr>
          <w:ilvl w:val="0"/>
          <w:numId w:val="115"/>
        </w:numPr>
        <w:rPr>
          <w:rFonts w:ascii="Times New Roman" w:eastAsia="Calibri,Bold" w:hAnsi="Times New Roman"/>
          <w:sz w:val="28"/>
          <w:szCs w:val="28"/>
        </w:rPr>
      </w:pPr>
      <w:r w:rsidRPr="00C0575F">
        <w:rPr>
          <w:rFonts w:ascii="Times New Roman" w:eastAsia="Calibri,Bold" w:hAnsi="Times New Roman"/>
          <w:sz w:val="28"/>
          <w:szCs w:val="28"/>
        </w:rPr>
        <w:t>организация профилактических мероприятий</w:t>
      </w:r>
    </w:p>
    <w:p w:rsidR="008E5EB3" w:rsidRPr="00C0575F" w:rsidRDefault="008E5EB3" w:rsidP="00393CFD">
      <w:pPr>
        <w:pStyle w:val="af1"/>
        <w:numPr>
          <w:ilvl w:val="0"/>
          <w:numId w:val="115"/>
        </w:numPr>
        <w:rPr>
          <w:rFonts w:ascii="Times New Roman" w:eastAsia="Calibri,Bold" w:hAnsi="Times New Roman"/>
          <w:sz w:val="28"/>
          <w:szCs w:val="28"/>
        </w:rPr>
      </w:pPr>
      <w:r w:rsidRPr="00C0575F">
        <w:rPr>
          <w:rFonts w:ascii="Times New Roman" w:eastAsia="Calibri,Bold" w:hAnsi="Times New Roman"/>
          <w:sz w:val="28"/>
          <w:szCs w:val="28"/>
        </w:rPr>
        <w:t>организация обеспечения требований СанПиН2.4.1.3049 - 13</w:t>
      </w:r>
    </w:p>
    <w:p w:rsidR="008E5EB3" w:rsidRPr="00C0575F" w:rsidRDefault="008E5EB3" w:rsidP="00393CFD">
      <w:pPr>
        <w:pStyle w:val="af1"/>
        <w:numPr>
          <w:ilvl w:val="0"/>
          <w:numId w:val="115"/>
        </w:numPr>
        <w:rPr>
          <w:rFonts w:ascii="Times New Roman" w:eastAsia="Calibri,Bold" w:hAnsi="Times New Roman"/>
          <w:sz w:val="28"/>
          <w:szCs w:val="28"/>
        </w:rPr>
      </w:pPr>
      <w:r w:rsidRPr="00C0575F">
        <w:rPr>
          <w:rFonts w:ascii="Times New Roman" w:eastAsia="Calibri,Bold" w:hAnsi="Times New Roman"/>
          <w:sz w:val="28"/>
          <w:szCs w:val="28"/>
        </w:rPr>
        <w:t>организация здоровьесберегающей среды</w:t>
      </w:r>
    </w:p>
    <w:p w:rsidR="008E5EB3" w:rsidRPr="00C0575F" w:rsidRDefault="008E5EB3" w:rsidP="008E5EB3">
      <w:pPr>
        <w:pStyle w:val="af1"/>
        <w:rPr>
          <w:rFonts w:ascii="Times New Roman" w:eastAsia="Calibri,Bold" w:hAnsi="Times New Roman"/>
          <w:b/>
          <w:bCs/>
          <w:i/>
          <w:sz w:val="28"/>
          <w:szCs w:val="28"/>
        </w:rPr>
      </w:pPr>
      <w:r w:rsidRPr="00C0575F">
        <w:rPr>
          <w:rFonts w:ascii="Times New Roman" w:eastAsia="Calibri,Bold" w:hAnsi="Times New Roman"/>
          <w:b/>
          <w:bCs/>
          <w:i/>
          <w:sz w:val="28"/>
          <w:szCs w:val="28"/>
        </w:rPr>
        <w:t>Физкультурно-оздоровительные</w:t>
      </w:r>
    </w:p>
    <w:p w:rsidR="008E5EB3" w:rsidRPr="00C0575F" w:rsidRDefault="008E5EB3" w:rsidP="00393CFD">
      <w:pPr>
        <w:pStyle w:val="af1"/>
        <w:numPr>
          <w:ilvl w:val="0"/>
          <w:numId w:val="116"/>
        </w:numPr>
        <w:rPr>
          <w:rFonts w:ascii="Times New Roman" w:eastAsia="Calibri,Bold" w:hAnsi="Times New Roman"/>
          <w:sz w:val="28"/>
          <w:szCs w:val="28"/>
        </w:rPr>
      </w:pPr>
      <w:r w:rsidRPr="00C0575F">
        <w:rPr>
          <w:rFonts w:ascii="Times New Roman" w:eastAsia="Calibri,Bold" w:hAnsi="Times New Roman"/>
          <w:sz w:val="28"/>
          <w:szCs w:val="28"/>
        </w:rPr>
        <w:t>развитие физических качеств, двигательной активности</w:t>
      </w:r>
    </w:p>
    <w:p w:rsidR="008E5EB3" w:rsidRPr="00C0575F" w:rsidRDefault="008E5EB3" w:rsidP="00393CFD">
      <w:pPr>
        <w:pStyle w:val="af1"/>
        <w:numPr>
          <w:ilvl w:val="0"/>
          <w:numId w:val="116"/>
        </w:numPr>
        <w:rPr>
          <w:rFonts w:ascii="Times New Roman" w:eastAsia="Calibri,Bold" w:hAnsi="Times New Roman"/>
          <w:sz w:val="28"/>
          <w:szCs w:val="28"/>
        </w:rPr>
      </w:pPr>
      <w:r w:rsidRPr="00C0575F">
        <w:rPr>
          <w:rFonts w:ascii="Times New Roman" w:eastAsia="Calibri,Bold" w:hAnsi="Times New Roman"/>
          <w:sz w:val="28"/>
          <w:szCs w:val="28"/>
        </w:rPr>
        <w:t>становление физической культуры детей</w:t>
      </w:r>
    </w:p>
    <w:p w:rsidR="008E5EB3" w:rsidRPr="00C0575F" w:rsidRDefault="008E5EB3" w:rsidP="00393CFD">
      <w:pPr>
        <w:pStyle w:val="af1"/>
        <w:numPr>
          <w:ilvl w:val="0"/>
          <w:numId w:val="116"/>
        </w:numPr>
        <w:rPr>
          <w:rFonts w:ascii="Times New Roman" w:eastAsia="Calibri,Bold" w:hAnsi="Times New Roman"/>
          <w:sz w:val="28"/>
          <w:szCs w:val="28"/>
        </w:rPr>
      </w:pPr>
      <w:r w:rsidRPr="00C0575F">
        <w:rPr>
          <w:rFonts w:ascii="Times New Roman" w:eastAsia="Calibri,Bold" w:hAnsi="Times New Roman"/>
          <w:sz w:val="28"/>
          <w:szCs w:val="28"/>
        </w:rPr>
        <w:t>дыхательная гимнастика</w:t>
      </w:r>
    </w:p>
    <w:p w:rsidR="008E5EB3" w:rsidRPr="00C0575F" w:rsidRDefault="008E5EB3" w:rsidP="00393CFD">
      <w:pPr>
        <w:pStyle w:val="af1"/>
        <w:numPr>
          <w:ilvl w:val="0"/>
          <w:numId w:val="116"/>
        </w:numPr>
        <w:rPr>
          <w:rFonts w:ascii="Times New Roman" w:eastAsia="Calibri,Bold" w:hAnsi="Times New Roman"/>
          <w:sz w:val="28"/>
          <w:szCs w:val="28"/>
        </w:rPr>
      </w:pPr>
      <w:r w:rsidRPr="00C0575F">
        <w:rPr>
          <w:rFonts w:ascii="Times New Roman" w:eastAsia="Calibri,Bold" w:hAnsi="Times New Roman"/>
          <w:sz w:val="28"/>
          <w:szCs w:val="28"/>
        </w:rPr>
        <w:t>профилактика плоскостопия и формирования правильной осанки</w:t>
      </w:r>
    </w:p>
    <w:p w:rsidR="008E5EB3" w:rsidRPr="00C0575F" w:rsidRDefault="008E5EB3" w:rsidP="00393CFD">
      <w:pPr>
        <w:pStyle w:val="af1"/>
        <w:numPr>
          <w:ilvl w:val="0"/>
          <w:numId w:val="116"/>
        </w:numPr>
        <w:rPr>
          <w:rFonts w:ascii="Times New Roman" w:eastAsia="Calibri,Bold" w:hAnsi="Times New Roman"/>
          <w:sz w:val="28"/>
          <w:szCs w:val="28"/>
        </w:rPr>
      </w:pPr>
      <w:r w:rsidRPr="00C0575F">
        <w:rPr>
          <w:rFonts w:ascii="Times New Roman" w:eastAsia="Calibri,Bold" w:hAnsi="Times New Roman"/>
          <w:sz w:val="28"/>
          <w:szCs w:val="28"/>
        </w:rPr>
        <w:t>воспитание привычки к повседневной физической активности и заботе о здоровье</w:t>
      </w:r>
    </w:p>
    <w:p w:rsidR="008E5EB3" w:rsidRPr="00C0575F" w:rsidRDefault="008E5EB3" w:rsidP="008E5EB3">
      <w:pPr>
        <w:pStyle w:val="af1"/>
        <w:rPr>
          <w:rFonts w:ascii="Times New Roman" w:eastAsia="Calibri,Bold" w:hAnsi="Times New Roman"/>
          <w:b/>
          <w:bCs/>
          <w:i/>
          <w:sz w:val="28"/>
          <w:szCs w:val="28"/>
        </w:rPr>
      </w:pPr>
      <w:r w:rsidRPr="00C0575F">
        <w:rPr>
          <w:rFonts w:ascii="Times New Roman" w:eastAsia="Calibri,Bold" w:hAnsi="Times New Roman"/>
          <w:b/>
          <w:bCs/>
          <w:i/>
          <w:sz w:val="28"/>
          <w:szCs w:val="28"/>
        </w:rPr>
        <w:t>Психологическая безопасность</w:t>
      </w:r>
    </w:p>
    <w:p w:rsidR="008E5EB3" w:rsidRPr="00C0575F" w:rsidRDefault="008E5EB3" w:rsidP="00393CFD">
      <w:pPr>
        <w:pStyle w:val="af1"/>
        <w:numPr>
          <w:ilvl w:val="0"/>
          <w:numId w:val="117"/>
        </w:numPr>
        <w:rPr>
          <w:rFonts w:ascii="Times New Roman" w:eastAsia="Calibri,Bold" w:hAnsi="Times New Roman"/>
          <w:sz w:val="28"/>
          <w:szCs w:val="28"/>
        </w:rPr>
      </w:pPr>
      <w:r w:rsidRPr="00C0575F">
        <w:rPr>
          <w:rFonts w:ascii="Times New Roman" w:eastAsia="Calibri,Bold" w:hAnsi="Times New Roman"/>
          <w:sz w:val="28"/>
          <w:szCs w:val="28"/>
        </w:rPr>
        <w:t>комфортная организация режимных моментов</w:t>
      </w:r>
    </w:p>
    <w:p w:rsidR="008E5EB3" w:rsidRPr="00C0575F" w:rsidRDefault="008E5EB3" w:rsidP="00393CFD">
      <w:pPr>
        <w:pStyle w:val="af1"/>
        <w:numPr>
          <w:ilvl w:val="0"/>
          <w:numId w:val="117"/>
        </w:numPr>
        <w:rPr>
          <w:rFonts w:ascii="Times New Roman" w:eastAsia="Calibri,Bold" w:hAnsi="Times New Roman"/>
          <w:sz w:val="28"/>
          <w:szCs w:val="28"/>
        </w:rPr>
      </w:pPr>
      <w:r w:rsidRPr="00C0575F">
        <w:rPr>
          <w:rFonts w:ascii="Times New Roman" w:eastAsia="Calibri,Bold" w:hAnsi="Times New Roman"/>
          <w:sz w:val="28"/>
          <w:szCs w:val="28"/>
        </w:rPr>
        <w:t>оптимальный двигательный режим</w:t>
      </w:r>
    </w:p>
    <w:p w:rsidR="008E5EB3" w:rsidRPr="00C0575F" w:rsidRDefault="008E5EB3" w:rsidP="00393CFD">
      <w:pPr>
        <w:pStyle w:val="af1"/>
        <w:numPr>
          <w:ilvl w:val="0"/>
          <w:numId w:val="117"/>
        </w:numPr>
        <w:rPr>
          <w:rFonts w:ascii="Times New Roman" w:eastAsia="Calibri,Bold" w:hAnsi="Times New Roman"/>
          <w:sz w:val="28"/>
          <w:szCs w:val="28"/>
        </w:rPr>
      </w:pPr>
      <w:r w:rsidRPr="00C0575F">
        <w:rPr>
          <w:rFonts w:ascii="Times New Roman" w:eastAsia="Calibri,Bold" w:hAnsi="Times New Roman"/>
          <w:sz w:val="28"/>
          <w:szCs w:val="28"/>
        </w:rPr>
        <w:t>правильное распределение интеллектуальных и физических нагрузок</w:t>
      </w:r>
    </w:p>
    <w:p w:rsidR="008E5EB3" w:rsidRPr="00C0575F" w:rsidRDefault="008E5EB3" w:rsidP="00393CFD">
      <w:pPr>
        <w:pStyle w:val="af1"/>
        <w:numPr>
          <w:ilvl w:val="0"/>
          <w:numId w:val="117"/>
        </w:numPr>
        <w:rPr>
          <w:rFonts w:ascii="Times New Roman" w:eastAsia="Calibri,Bold" w:hAnsi="Times New Roman"/>
          <w:sz w:val="28"/>
          <w:szCs w:val="28"/>
        </w:rPr>
      </w:pPr>
      <w:r w:rsidRPr="00C0575F">
        <w:rPr>
          <w:rFonts w:ascii="Times New Roman" w:eastAsia="Calibri,Bold" w:hAnsi="Times New Roman"/>
          <w:sz w:val="28"/>
          <w:szCs w:val="28"/>
        </w:rPr>
        <w:t>доброжелательный стиль общения взрослого с детьми</w:t>
      </w:r>
    </w:p>
    <w:p w:rsidR="008E5EB3" w:rsidRPr="00C0575F" w:rsidRDefault="008E5EB3" w:rsidP="00393CFD">
      <w:pPr>
        <w:pStyle w:val="af1"/>
        <w:numPr>
          <w:ilvl w:val="0"/>
          <w:numId w:val="117"/>
        </w:numPr>
        <w:rPr>
          <w:rFonts w:ascii="Times New Roman" w:eastAsia="Calibri,Bold" w:hAnsi="Times New Roman"/>
          <w:sz w:val="28"/>
          <w:szCs w:val="28"/>
        </w:rPr>
      </w:pPr>
      <w:r w:rsidRPr="00C0575F">
        <w:rPr>
          <w:rFonts w:ascii="Times New Roman" w:eastAsia="Calibri,Bold" w:hAnsi="Times New Roman"/>
          <w:sz w:val="28"/>
          <w:szCs w:val="28"/>
        </w:rPr>
        <w:t>использование приемов релаксации в режиме дня</w:t>
      </w:r>
    </w:p>
    <w:p w:rsidR="008E5EB3" w:rsidRPr="00C0575F" w:rsidRDefault="008E5EB3" w:rsidP="00393CFD">
      <w:pPr>
        <w:pStyle w:val="af1"/>
        <w:numPr>
          <w:ilvl w:val="0"/>
          <w:numId w:val="117"/>
        </w:numPr>
        <w:rPr>
          <w:rFonts w:ascii="Times New Roman" w:eastAsia="Calibri,Bold" w:hAnsi="Times New Roman"/>
          <w:sz w:val="28"/>
          <w:szCs w:val="28"/>
        </w:rPr>
      </w:pPr>
      <w:r w:rsidRPr="00C0575F">
        <w:rPr>
          <w:rFonts w:ascii="Times New Roman" w:eastAsia="Calibri,Bold" w:hAnsi="Times New Roman"/>
          <w:sz w:val="28"/>
          <w:szCs w:val="28"/>
        </w:rPr>
        <w:t>целесообразность в применении приемов и методов</w:t>
      </w:r>
    </w:p>
    <w:p w:rsidR="008E5EB3" w:rsidRPr="00C0575F" w:rsidRDefault="008E5EB3" w:rsidP="008E5EB3">
      <w:pPr>
        <w:pStyle w:val="af1"/>
        <w:rPr>
          <w:rFonts w:ascii="Times New Roman" w:eastAsia="Calibri,Bold" w:hAnsi="Times New Roman"/>
          <w:b/>
          <w:bCs/>
          <w:i/>
          <w:sz w:val="28"/>
          <w:szCs w:val="28"/>
        </w:rPr>
      </w:pPr>
      <w:r w:rsidRPr="00C0575F">
        <w:rPr>
          <w:rFonts w:ascii="Times New Roman" w:eastAsia="Calibri,Bold" w:hAnsi="Times New Roman"/>
          <w:b/>
          <w:bCs/>
          <w:i/>
          <w:sz w:val="28"/>
          <w:szCs w:val="28"/>
        </w:rPr>
        <w:t>Оздоровительная направленность образовательной деятельности</w:t>
      </w:r>
    </w:p>
    <w:p w:rsidR="008E5EB3" w:rsidRPr="00C0575F" w:rsidRDefault="008E5EB3" w:rsidP="00393CFD">
      <w:pPr>
        <w:pStyle w:val="af1"/>
        <w:numPr>
          <w:ilvl w:val="0"/>
          <w:numId w:val="118"/>
        </w:numPr>
        <w:rPr>
          <w:rFonts w:ascii="Times New Roman" w:eastAsia="Calibri,Bold" w:hAnsi="Times New Roman"/>
          <w:sz w:val="28"/>
          <w:szCs w:val="28"/>
        </w:rPr>
      </w:pPr>
      <w:r w:rsidRPr="00C0575F">
        <w:rPr>
          <w:rFonts w:ascii="Times New Roman" w:eastAsia="Calibri,Bold" w:hAnsi="Times New Roman"/>
          <w:sz w:val="28"/>
          <w:szCs w:val="28"/>
        </w:rPr>
        <w:t>создание условий для самореализации</w:t>
      </w:r>
    </w:p>
    <w:p w:rsidR="008E5EB3" w:rsidRPr="00C0575F" w:rsidRDefault="008E5EB3" w:rsidP="00393CFD">
      <w:pPr>
        <w:pStyle w:val="af1"/>
        <w:numPr>
          <w:ilvl w:val="0"/>
          <w:numId w:val="118"/>
        </w:numPr>
        <w:rPr>
          <w:rFonts w:ascii="Times New Roman" w:eastAsia="Calibri,Bold" w:hAnsi="Times New Roman"/>
          <w:sz w:val="28"/>
          <w:szCs w:val="28"/>
        </w:rPr>
      </w:pPr>
      <w:r w:rsidRPr="00C0575F">
        <w:rPr>
          <w:rFonts w:ascii="Times New Roman" w:eastAsia="Calibri,Bold" w:hAnsi="Times New Roman"/>
          <w:sz w:val="28"/>
          <w:szCs w:val="28"/>
        </w:rPr>
        <w:t>ориентация на зону ближайшего развития</w:t>
      </w:r>
    </w:p>
    <w:p w:rsidR="008E5EB3" w:rsidRPr="00C0575F" w:rsidRDefault="008E5EB3" w:rsidP="00393CFD">
      <w:pPr>
        <w:pStyle w:val="af1"/>
        <w:numPr>
          <w:ilvl w:val="0"/>
          <w:numId w:val="118"/>
        </w:numPr>
        <w:rPr>
          <w:rFonts w:ascii="Times New Roman" w:eastAsia="Calibri,Bold" w:hAnsi="Times New Roman"/>
          <w:sz w:val="28"/>
          <w:szCs w:val="28"/>
        </w:rPr>
      </w:pPr>
      <w:r w:rsidRPr="00C0575F">
        <w:rPr>
          <w:rFonts w:ascii="Times New Roman" w:eastAsia="Calibri,Bold" w:hAnsi="Times New Roman"/>
          <w:sz w:val="28"/>
          <w:szCs w:val="28"/>
        </w:rPr>
        <w:t>предоставление ребенку свободы выбора</w:t>
      </w:r>
    </w:p>
    <w:p w:rsidR="008E5EB3" w:rsidRPr="00C0575F" w:rsidRDefault="008E5EB3" w:rsidP="00393CFD">
      <w:pPr>
        <w:pStyle w:val="af1"/>
        <w:numPr>
          <w:ilvl w:val="0"/>
          <w:numId w:val="118"/>
        </w:numPr>
        <w:rPr>
          <w:rFonts w:ascii="Times New Roman" w:eastAsia="Calibri,Bold" w:hAnsi="Times New Roman"/>
          <w:sz w:val="28"/>
          <w:szCs w:val="28"/>
        </w:rPr>
      </w:pPr>
      <w:r w:rsidRPr="00C0575F">
        <w:rPr>
          <w:rFonts w:ascii="Times New Roman" w:eastAsia="Calibri,Bold" w:hAnsi="Times New Roman"/>
          <w:sz w:val="28"/>
          <w:szCs w:val="28"/>
        </w:rPr>
        <w:t>учет индивидуальных особенностей и интересов детей</w:t>
      </w:r>
    </w:p>
    <w:p w:rsidR="008E5EB3" w:rsidRPr="00C0575F" w:rsidRDefault="008E5EB3" w:rsidP="00393CFD">
      <w:pPr>
        <w:pStyle w:val="af1"/>
        <w:numPr>
          <w:ilvl w:val="0"/>
          <w:numId w:val="118"/>
        </w:numPr>
        <w:rPr>
          <w:rFonts w:ascii="Times New Roman" w:eastAsia="Calibri,Bold" w:hAnsi="Times New Roman"/>
          <w:sz w:val="28"/>
          <w:szCs w:val="28"/>
        </w:rPr>
      </w:pPr>
      <w:r w:rsidRPr="00C0575F">
        <w:rPr>
          <w:rFonts w:ascii="Times New Roman" w:eastAsia="Calibri,Bold" w:hAnsi="Times New Roman"/>
          <w:sz w:val="28"/>
          <w:szCs w:val="28"/>
        </w:rPr>
        <w:t>создание условий для оздоровительных режимов</w:t>
      </w:r>
    </w:p>
    <w:p w:rsidR="008E5EB3" w:rsidRPr="00C0575F" w:rsidRDefault="008E5EB3" w:rsidP="00393CFD">
      <w:pPr>
        <w:pStyle w:val="af1"/>
        <w:numPr>
          <w:ilvl w:val="0"/>
          <w:numId w:val="119"/>
        </w:numPr>
        <w:rPr>
          <w:rFonts w:ascii="Times New Roman" w:eastAsia="Calibri,Bold" w:hAnsi="Times New Roman"/>
          <w:sz w:val="28"/>
          <w:szCs w:val="28"/>
        </w:rPr>
      </w:pPr>
      <w:r w:rsidRPr="00C0575F">
        <w:rPr>
          <w:rFonts w:ascii="Times New Roman" w:eastAsia="Calibri,Bold" w:hAnsi="Times New Roman"/>
          <w:sz w:val="28"/>
          <w:szCs w:val="28"/>
        </w:rPr>
        <w:lastRenderedPageBreak/>
        <w:t>учет гигиенических требований.</w:t>
      </w:r>
    </w:p>
    <w:p w:rsidR="008E5EB3" w:rsidRPr="00C0575F" w:rsidRDefault="008E5EB3" w:rsidP="008E5EB3">
      <w:pPr>
        <w:pStyle w:val="af1"/>
        <w:rPr>
          <w:rFonts w:ascii="Times New Roman" w:hAnsi="Times New Roman"/>
          <w:b/>
          <w:i/>
          <w:sz w:val="28"/>
          <w:szCs w:val="28"/>
        </w:rPr>
      </w:pPr>
      <w:r w:rsidRPr="00C0575F">
        <w:rPr>
          <w:rFonts w:ascii="Times New Roman" w:hAnsi="Times New Roman"/>
          <w:b/>
          <w:i/>
          <w:sz w:val="28"/>
          <w:szCs w:val="28"/>
        </w:rPr>
        <w:t>Становление у детей ценностей здорового образа жизни, овладение его элементарными нормами и правилами</w:t>
      </w:r>
    </w:p>
    <w:p w:rsidR="008E5EB3" w:rsidRPr="00C0575F" w:rsidRDefault="008E5EB3" w:rsidP="00393CFD">
      <w:pPr>
        <w:pStyle w:val="af1"/>
        <w:numPr>
          <w:ilvl w:val="0"/>
          <w:numId w:val="120"/>
        </w:numPr>
        <w:rPr>
          <w:rFonts w:ascii="Times New Roman" w:hAnsi="Times New Roman"/>
          <w:sz w:val="28"/>
          <w:szCs w:val="28"/>
        </w:rPr>
      </w:pPr>
      <w:r w:rsidRPr="00C0575F">
        <w:rPr>
          <w:rFonts w:ascii="Times New Roman" w:hAnsi="Times New Roman"/>
          <w:sz w:val="28"/>
          <w:szCs w:val="28"/>
        </w:rPr>
        <w:t xml:space="preserve">Представления об элементарных правилах здорового образа жизни, важности их соблюдения для здоровья человека; о вредных привычках, приводящих к болезням; об опасных и безопасных ситуациях для здоровья, а также как их предупредить. </w:t>
      </w:r>
    </w:p>
    <w:p w:rsidR="008E5EB3" w:rsidRPr="00C0575F" w:rsidRDefault="008E5EB3" w:rsidP="00393CFD">
      <w:pPr>
        <w:pStyle w:val="af1"/>
        <w:numPr>
          <w:ilvl w:val="0"/>
          <w:numId w:val="120"/>
        </w:numPr>
        <w:rPr>
          <w:rFonts w:ascii="Times New Roman" w:hAnsi="Times New Roman"/>
          <w:sz w:val="28"/>
          <w:szCs w:val="28"/>
        </w:rPr>
      </w:pPr>
      <w:r w:rsidRPr="00C0575F">
        <w:rPr>
          <w:rFonts w:ascii="Times New Roman" w:hAnsi="Times New Roman"/>
          <w:sz w:val="28"/>
          <w:szCs w:val="28"/>
        </w:rPr>
        <w:t xml:space="preserve">Основные умения и навыки личнойгигиены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w:t>
      </w:r>
    </w:p>
    <w:p w:rsidR="008E5EB3" w:rsidRPr="00C0575F" w:rsidRDefault="008E5EB3" w:rsidP="00393CFD">
      <w:pPr>
        <w:pStyle w:val="af1"/>
        <w:numPr>
          <w:ilvl w:val="0"/>
          <w:numId w:val="120"/>
        </w:numPr>
        <w:rPr>
          <w:rFonts w:ascii="Times New Roman" w:hAnsi="Times New Roman"/>
          <w:sz w:val="28"/>
          <w:szCs w:val="28"/>
        </w:rPr>
      </w:pPr>
      <w:r w:rsidRPr="00C0575F">
        <w:rPr>
          <w:rFonts w:ascii="Times New Roman" w:hAnsi="Times New Roman"/>
          <w:sz w:val="28"/>
          <w:szCs w:val="28"/>
        </w:rPr>
        <w:t>Основные алгоритмы выполнения культурно-гигиенических процедур</w:t>
      </w:r>
      <w:r w:rsidRPr="00C0575F">
        <w:rPr>
          <w:i/>
        </w:rPr>
        <w:t>.</w:t>
      </w:r>
    </w:p>
    <w:p w:rsidR="008E5EB3" w:rsidRPr="00C0575F" w:rsidRDefault="008E5EB3" w:rsidP="008E5EB3">
      <w:pPr>
        <w:pStyle w:val="af1"/>
        <w:rPr>
          <w:rFonts w:ascii="Times New Roman" w:eastAsia="Times New Roman" w:hAnsi="Times New Roman"/>
          <w:sz w:val="28"/>
          <w:szCs w:val="28"/>
        </w:rPr>
      </w:pPr>
    </w:p>
    <w:p w:rsidR="008E5EB3" w:rsidRPr="00C0575F" w:rsidRDefault="008E5EB3" w:rsidP="008E5EB3">
      <w:pPr>
        <w:spacing w:line="0" w:lineRule="atLeast"/>
        <w:ind w:left="2520"/>
        <w:rPr>
          <w:rFonts w:ascii="Times New Roman" w:eastAsia="Times New Roman" w:hAnsi="Times New Roman"/>
          <w:color w:val="auto"/>
          <w:sz w:val="28"/>
          <w:szCs w:val="28"/>
        </w:rPr>
      </w:pPr>
      <w:r w:rsidRPr="00C0575F">
        <w:rPr>
          <w:rFonts w:ascii="Times New Roman" w:eastAsia="Times New Roman" w:hAnsi="Times New Roman"/>
          <w:color w:val="auto"/>
          <w:sz w:val="28"/>
          <w:szCs w:val="28"/>
        </w:rPr>
        <w:t>РЕЗУЛЬТАТЫ ОБРАЗОВАТЕЛЬНОЙ ДЕЯТЕЛЬНОСТИ</w:t>
      </w:r>
    </w:p>
    <w:tbl>
      <w:tblPr>
        <w:tblStyle w:val="a3"/>
        <w:tblW w:w="15593" w:type="dxa"/>
        <w:tblInd w:w="-176" w:type="dxa"/>
        <w:tblLook w:val="04A0"/>
      </w:tblPr>
      <w:tblGrid>
        <w:gridCol w:w="8047"/>
        <w:gridCol w:w="7546"/>
      </w:tblGrid>
      <w:tr w:rsidR="008E5EB3" w:rsidRPr="00C0575F" w:rsidTr="008E5EB3">
        <w:tc>
          <w:tcPr>
            <w:tcW w:w="8047" w:type="dxa"/>
          </w:tcPr>
          <w:p w:rsidR="008E5EB3" w:rsidRPr="00C0575F" w:rsidRDefault="008E5EB3" w:rsidP="008E5EB3">
            <w:pPr>
              <w:spacing w:line="0" w:lineRule="atLeast"/>
              <w:jc w:val="center"/>
              <w:rPr>
                <w:rFonts w:ascii="Times New Roman" w:eastAsia="Times New Roman" w:hAnsi="Times New Roman"/>
                <w:b/>
                <w:color w:val="auto"/>
                <w:sz w:val="24"/>
              </w:rPr>
            </w:pPr>
            <w:r w:rsidRPr="00C0575F">
              <w:rPr>
                <w:rFonts w:ascii="Times New Roman" w:eastAsia="Times New Roman" w:hAnsi="Times New Roman"/>
                <w:b/>
                <w:color w:val="auto"/>
                <w:sz w:val="24"/>
              </w:rPr>
              <w:t>Достижения ребенка (Что нас радует)</w:t>
            </w:r>
          </w:p>
        </w:tc>
        <w:tc>
          <w:tcPr>
            <w:tcW w:w="7546" w:type="dxa"/>
          </w:tcPr>
          <w:p w:rsidR="008E5EB3" w:rsidRPr="00C0575F" w:rsidRDefault="008E5EB3" w:rsidP="008E5EB3">
            <w:pPr>
              <w:spacing w:line="0" w:lineRule="atLeast"/>
              <w:rPr>
                <w:rFonts w:ascii="Times New Roman" w:eastAsia="Times New Roman" w:hAnsi="Times New Roman"/>
                <w:b/>
                <w:color w:val="auto"/>
                <w:sz w:val="24"/>
              </w:rPr>
            </w:pPr>
            <w:r w:rsidRPr="00C0575F">
              <w:rPr>
                <w:rFonts w:ascii="Times New Roman" w:eastAsia="Times New Roman" w:hAnsi="Times New Roman"/>
                <w:b/>
                <w:color w:val="auto"/>
                <w:sz w:val="24"/>
              </w:rPr>
              <w:t>Вызывает озабоченность и требует совместных усилий педагогов и родителей</w:t>
            </w:r>
          </w:p>
        </w:tc>
      </w:tr>
      <w:tr w:rsidR="008E5EB3" w:rsidRPr="00C0575F" w:rsidTr="008E5EB3">
        <w:tc>
          <w:tcPr>
            <w:tcW w:w="8047" w:type="dxa"/>
          </w:tcPr>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В двигательной деятельности ребенок проявляет хорошую координацию, быстроту, силу, выносливость, гибкость.</w:t>
            </w:r>
          </w:p>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Уверенно и активно выполняет основные элементы техники основных движений, общеразвивающих упражнений, спортивных упражнений, свободно ориентируется в пространстве, хорошо развита крупная мелкая моторика рук.</w:t>
            </w:r>
          </w:p>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Проявляет интерес к разнообразным физическим упражнениям, действиям с различными физкультурными пособиями, настойчивость для достижения хорошего результата, потребность в двигательной активности.</w:t>
            </w:r>
          </w:p>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Переносит освоенные упражнения в самостоятельную деятельность.</w:t>
            </w:r>
          </w:p>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Самостоятельная двигательная деятельность разнообразна.</w:t>
            </w:r>
          </w:p>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Проявляет элементарное творчество в двигательной деятельности: видоизменяет физические упражнения, создает комбинации из знакомых упражнений, передает образы персонажей в подвижных играх.</w:t>
            </w:r>
          </w:p>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С интересом стремится узнать о факторах, обеспечивающих здоровье, с удовольствием слушает рассказы и сказки, стихи о здоровом образе жизни, любит рассуждать на эту тему, задает вопросы, делает выводы.</w:t>
            </w:r>
          </w:p>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Может элементарно охарактеризовать свое самочувствие, привлечь внимание взрослого в случае недомогания.</w:t>
            </w:r>
          </w:p>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xml:space="preserve"> Стремится к самостоятельному осуществлению процессов личной </w:t>
            </w:r>
            <w:r w:rsidRPr="00C0575F">
              <w:rPr>
                <w:rFonts w:ascii="Times New Roman" w:eastAsia="Times New Roman" w:hAnsi="Times New Roman"/>
                <w:color w:val="auto"/>
                <w:sz w:val="24"/>
              </w:rPr>
              <w:lastRenderedPageBreak/>
              <w:t>гигиены, их правильной организации.</w:t>
            </w:r>
          </w:p>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Умеет в угрожающих здоровью ситуациях позвать на помощь взрослого.</w:t>
            </w:r>
          </w:p>
        </w:tc>
        <w:tc>
          <w:tcPr>
            <w:tcW w:w="7546" w:type="dxa"/>
          </w:tcPr>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lastRenderedPageBreak/>
              <w:t> Двигательный опыт (объем основных движений) беден.</w:t>
            </w:r>
          </w:p>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Допускает существенные ошибки в технике движений. Не соблюдает заданный темп и ритм, действует только в сопровождении показа воспитателя. Затрудняется внимательно воспринять показ педагога, самостоятельно выполнить физическое упражнение.</w:t>
            </w:r>
          </w:p>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Нарушает правила в играх, хотя с интересом в них участвует.</w:t>
            </w:r>
          </w:p>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Движения недостаточно координированы, быстры, плохо развита крупная и мелкая моторика рук.</w:t>
            </w:r>
          </w:p>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Испытывает затруднения при выполнении скоростно-силовых, силовых упражнений и упражнений, требующих проявления выносливости, гибкости.</w:t>
            </w:r>
          </w:p>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Интерес к разнообразным физическим упражнениям, действиям с различными физкультурными пособиями нестойкий. Потребность в двигательной активности выражена слабо.</w:t>
            </w:r>
          </w:p>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Не проявляет настойчивость для достижения хорошего результата при выполнении физических упражнений. Не переносит освоенные упражнения в самостоятельную деятельность.</w:t>
            </w:r>
          </w:p>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У ребенка наблюдается ситуативный интерес к правилам здорового образа жизни и их выполнению.</w:t>
            </w:r>
          </w:p>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xml:space="preserve"> Затрудняется ответить на вопрос взрослого, как он себя чувствует, </w:t>
            </w:r>
            <w:r w:rsidRPr="00C0575F">
              <w:rPr>
                <w:rFonts w:ascii="Times New Roman" w:eastAsia="Times New Roman" w:hAnsi="Times New Roman"/>
                <w:color w:val="auto"/>
                <w:sz w:val="24"/>
              </w:rPr>
              <w:lastRenderedPageBreak/>
              <w:t>не заболел ли он, что болит.</w:t>
            </w:r>
          </w:p>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Испытывает затруднения в выполнениипроцессов личной гигиены. Готов совершать данные действия только при помощи и по инициативе взрослого.</w:t>
            </w:r>
          </w:p>
          <w:p w:rsidR="008E5EB3" w:rsidRPr="00C0575F" w:rsidRDefault="008E5EB3" w:rsidP="008E5EB3">
            <w:pPr>
              <w:spacing w:line="0" w:lineRule="atLeast"/>
              <w:rPr>
                <w:rFonts w:ascii="Times New Roman" w:eastAsia="Times New Roman" w:hAnsi="Times New Roman"/>
                <w:color w:val="auto"/>
                <w:sz w:val="24"/>
              </w:rPr>
            </w:pPr>
            <w:r w:rsidRPr="00C0575F">
              <w:rPr>
                <w:rFonts w:ascii="Times New Roman" w:eastAsia="Times New Roman" w:hAnsi="Times New Roman"/>
                <w:color w:val="auto"/>
                <w:sz w:val="24"/>
              </w:rPr>
              <w:t> Затрудняется в угрожающих здоровью ситуациях позвать на помощь взрослого.</w:t>
            </w:r>
          </w:p>
        </w:tc>
      </w:tr>
    </w:tbl>
    <w:p w:rsidR="008E5EB3" w:rsidRPr="00C0575F" w:rsidRDefault="008E5EB3" w:rsidP="008E5EB3">
      <w:pPr>
        <w:pStyle w:val="af1"/>
        <w:rPr>
          <w:rFonts w:ascii="Times New Roman" w:hAnsi="Times New Roman"/>
          <w:b/>
          <w:i/>
          <w:iCs/>
          <w:sz w:val="28"/>
          <w:szCs w:val="28"/>
          <w:u w:val="single"/>
        </w:rPr>
      </w:pPr>
    </w:p>
    <w:p w:rsidR="008E5EB3" w:rsidRPr="00C0575F" w:rsidRDefault="005F6028" w:rsidP="008E5EB3">
      <w:pPr>
        <w:pStyle w:val="af1"/>
        <w:jc w:val="center"/>
        <w:rPr>
          <w:rFonts w:ascii="Times New Roman" w:hAnsi="Times New Roman"/>
          <w:b/>
          <w:sz w:val="28"/>
          <w:szCs w:val="28"/>
        </w:rPr>
      </w:pPr>
      <w:r w:rsidRPr="00C0575F">
        <w:rPr>
          <w:rFonts w:ascii="Times New Roman" w:hAnsi="Times New Roman"/>
          <w:b/>
          <w:sz w:val="28"/>
          <w:szCs w:val="28"/>
        </w:rPr>
        <w:t>5</w:t>
      </w:r>
      <w:r w:rsidR="008E5EB3" w:rsidRPr="00C0575F">
        <w:rPr>
          <w:rFonts w:ascii="Times New Roman" w:hAnsi="Times New Roman"/>
          <w:b/>
          <w:sz w:val="28"/>
          <w:szCs w:val="28"/>
        </w:rPr>
        <w:t xml:space="preserve"> – 7 ЛЕТ</w:t>
      </w:r>
    </w:p>
    <w:tbl>
      <w:tblPr>
        <w:tblpPr w:leftFromText="180" w:rightFromText="180" w:vertAnchor="text" w:horzAnchor="margin" w:tblpY="557"/>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1"/>
        <w:gridCol w:w="65"/>
        <w:gridCol w:w="5303"/>
        <w:gridCol w:w="19"/>
        <w:gridCol w:w="7229"/>
      </w:tblGrid>
      <w:tr w:rsidR="008E5EB3" w:rsidRPr="00C0575F" w:rsidTr="008E5EB3">
        <w:tc>
          <w:tcPr>
            <w:tcW w:w="15417" w:type="dxa"/>
            <w:gridSpan w:val="5"/>
          </w:tcPr>
          <w:p w:rsidR="008E5EB3" w:rsidRPr="00C0575F" w:rsidRDefault="00F31703" w:rsidP="008E5EB3">
            <w:pPr>
              <w:pStyle w:val="af1"/>
              <w:rPr>
                <w:rFonts w:ascii="Times New Roman" w:hAnsi="Times New Roman"/>
                <w:sz w:val="24"/>
                <w:szCs w:val="24"/>
              </w:rPr>
            </w:pPr>
            <w:r w:rsidRPr="00C0575F">
              <w:rPr>
                <w:rFonts w:ascii="Times New Roman" w:hAnsi="Times New Roman"/>
                <w:sz w:val="24"/>
                <w:szCs w:val="24"/>
              </w:rPr>
              <w:t>ОО «СОЦИАЛЬНО – КОММУНИКАТИВНОЕ РАЗВИТИЕ»</w:t>
            </w:r>
          </w:p>
        </w:tc>
      </w:tr>
      <w:tr w:rsidR="008E5EB3" w:rsidRPr="00C0575F" w:rsidTr="008E5EB3">
        <w:trPr>
          <w:trHeight w:val="392"/>
        </w:trPr>
        <w:tc>
          <w:tcPr>
            <w:tcW w:w="15417" w:type="dxa"/>
            <w:gridSpan w:val="5"/>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Раздел Дошкольник входит в мир социальных отношений</w:t>
            </w:r>
          </w:p>
        </w:tc>
      </w:tr>
      <w:tr w:rsidR="008E5EB3" w:rsidRPr="00C0575F" w:rsidTr="008E5EB3">
        <w:trPr>
          <w:trHeight w:val="337"/>
        </w:trPr>
        <w:tc>
          <w:tcPr>
            <w:tcW w:w="2801" w:type="dxa"/>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Задачи</w:t>
            </w:r>
          </w:p>
        </w:tc>
        <w:tc>
          <w:tcPr>
            <w:tcW w:w="12616" w:type="dxa"/>
            <w:gridSpan w:val="4"/>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1.Развивать гуманистическую направленность поведения:  социальные чувства, эмоциональную отзывчивость, доброжелательность.</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 2.  Воспитывать привычки культурного поведения и общения с людьми, основы этикета, правила поведения в общественных местах.</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3.  Обогащать  опыт  сотрудничества,  дружеских  взаимоотношений  со сверстниками и взаимодействия со взрослыми.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4.  Развивать  начала  социальной  активности,  желания  на  правах  старших участвовать в жизни детского сада: заботиться о малышах, участвовать в оформлении детского сада к праздникам и пр.</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5.Способствовать  формированию  положительной  самооценки,  уверенности  в себе,  осознания  роста  своих  достижений,  чувства  собственного  достоинства, стремления стать школьником.</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6. Воспитывать любовь к своей семье, детскому саду, к родному городу, стране.</w:t>
            </w:r>
          </w:p>
          <w:p w:rsidR="008E5EB3" w:rsidRPr="00C0575F" w:rsidRDefault="008E5EB3" w:rsidP="008E5EB3">
            <w:pPr>
              <w:pStyle w:val="af1"/>
              <w:rPr>
                <w:rFonts w:ascii="Times New Roman" w:hAnsi="Times New Roman"/>
                <w:sz w:val="24"/>
                <w:szCs w:val="24"/>
              </w:rPr>
            </w:pPr>
          </w:p>
        </w:tc>
      </w:tr>
      <w:tr w:rsidR="008E5EB3" w:rsidRPr="00C0575F" w:rsidTr="008E5EB3">
        <w:tc>
          <w:tcPr>
            <w:tcW w:w="2801" w:type="dxa"/>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Содержание </w:t>
            </w:r>
          </w:p>
        </w:tc>
        <w:tc>
          <w:tcPr>
            <w:tcW w:w="12616" w:type="dxa"/>
            <w:gridSpan w:val="4"/>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Эмоции.  Различение  и  называние  широкого  круга  эмоций  (радость,  грусть,  любовь,  удивление,  страх,  нежность,  печаль,  злость,  восхищение).  Представление  о богатстве  эмоционального  мира  человека,  средствах  внешнего  выражения  эмоций (мимика,  пантомимика,  интонации  голоса,  движения,  позы).  Понимание  созвучности эмоциональных  переживаний  с  природой,  музыкой,  поэзией.  Разнообразие  форм  и способов  проявления  эмоциональной  отзывчивости  и  сопереживания.  Отражение эмоций в театрализованной деятельности, в рисовании, играх.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Взаимоотношения  и  сотрудничество. Мы  самые  старшие  в  детском  саду.</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Представления  о  нравственных  качествах  людей,  их  проявлении  в  поступках  и  взаимоотношениях  (доброта,  справедливость,  ответственность,  уважение,  честность, чувство собственного достоинства). Оценка поступков с позиции норм и правил. Жизнь  человека как ценность.</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Представления о дружбе, о качествах и поступках настоящих друзей. Развитие  у детей  чувства  единой  семьи  в  </w:t>
            </w:r>
            <w:r w:rsidRPr="00C0575F">
              <w:rPr>
                <w:rFonts w:ascii="Times New Roman" w:hAnsi="Times New Roman"/>
                <w:sz w:val="24"/>
                <w:szCs w:val="24"/>
              </w:rPr>
              <w:lastRenderedPageBreak/>
              <w:t xml:space="preserve">детском  саду,  интереса  к  сверстнику,  желания  лучше узнать  личностные  особенности  друг  друга.  Освоение  при  поддержке  воспитателя организационных  умений:  определять  общий  замысел,  планировать  работу,  уметь договориться  о  распределении  обязанностей  в  небольшой  подгруппе,  распределять  роли, материалы, согласовывать свои действия со сверстниками, оценивать результат и взаимоотношения  («Играли  дружно,  и  получился  красивый  дворец»).  Умение использовать разные способы и приемы справедливого распределения ролей, игровых материалов  (считалки,  жеребьевка,  очередность,  предварительная  договоренность).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Готовность  помогать  тому,  кому  трудно,  поделиться  своими  знаниями  и  умениями, научить, проявлять справедливость. Приучение  самостоятельно  соблюдать  установленный  порядок  поведения  в группе,  регулировать  свою  активность:  учитывать  права  других  детей,  соблюдать очередность, проявлять терпение, не вступать в ссоры, не перекладывать свою работу на других детей, проявлять настойчивость.</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Представление о том, что шестилетки  —  самые старшие среди детей в детском саду,  они  показывают  другим  хороший  пример,  заботятся  о  малышах,  помогают взрослым, готовятся к школе.</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Правила  культуры  поведения,  общения  со  взрослыми  и  сверстниками.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Дальнейшее освоение правил культуры общения со взрослыми и детьми (сверстники и малыши), норм этикета (культура поведения за столом, поведение в гостях, культурные нормы разговора и пр.). Правила поведения в общественных местах, правила уличного движения.  Представления,  конкретные  формы  проявления  уважения  к  старшим, заботливого отношения к пожилым людям, людям с ограниченными возможностями.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Семья.  Активное  проявление  добрых  чувств  по  отношению  к  родителям, близким  родственникам,  членам  семьи.  Представления  о  семейных  и  родственных отношениях, некоторые сведения о родословной семьи. Досуг семьи, взаимные чувства, правила общения в семье, семейный бюджет,  значимые и памятные события.  Гордость своей  семьей,  умение  выразить  близким  свою  любовь,  внимание,  готовность  помочь.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Интерес детей к школьным годам родителей, желание общаться в семье на школьную тему. Знание стихов, песен о школе, школьниках.</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Школа. Представления о школе, школьниках, учителе; стремление к школьному обучению, к познанию, освоению чтения, письма. Расширение представлений детей  о роли школы в жизни людей, о том, что школа открывает человеку окно в удивительный мир  знаний,  что  люди  разных  профессий  (врачи,  писатели,  создатели  космических кораблей и пр.) учились в школе.</w:t>
            </w:r>
          </w:p>
        </w:tc>
      </w:tr>
      <w:tr w:rsidR="008E5EB3" w:rsidRPr="00C0575F" w:rsidTr="008E5EB3">
        <w:tc>
          <w:tcPr>
            <w:tcW w:w="15417" w:type="dxa"/>
            <w:gridSpan w:val="5"/>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lastRenderedPageBreak/>
              <w:t>Результаты образовательной деятельности</w:t>
            </w:r>
          </w:p>
        </w:tc>
      </w:tr>
      <w:tr w:rsidR="008E5EB3" w:rsidRPr="00C0575F" w:rsidTr="008E5EB3">
        <w:tc>
          <w:tcPr>
            <w:tcW w:w="8188" w:type="dxa"/>
            <w:gridSpan w:val="4"/>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Достижения ребенка</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(что нас радует)</w:t>
            </w:r>
          </w:p>
        </w:tc>
        <w:tc>
          <w:tcPr>
            <w:tcW w:w="7229" w:type="dxa"/>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Вызывает озабоченность и требует совместных усилий педагогов и родителей</w:t>
            </w:r>
          </w:p>
        </w:tc>
      </w:tr>
      <w:tr w:rsidR="008E5EB3" w:rsidRPr="00C0575F" w:rsidTr="008E5EB3">
        <w:tc>
          <w:tcPr>
            <w:tcW w:w="8169" w:type="dxa"/>
            <w:gridSpan w:val="3"/>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Поведение ребенка положительно направлено. Ребенок хорошо ориентирован  в правилах культуры поведения, охотно выполняет их.</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Ребенок доброжелательно настроен по отношению к взрослым и сверстникам,  вступает  в  общение,  в  совместную  деятельность,  стремится  к  взаимопониманию,  в случае затруднений апеллирует к правилам.</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lastRenderedPageBreak/>
              <w:t>- Имеет представления о нравственных качествах людей,  оценивает поступки с позиции известных правил и норм.</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Внимателен  к  эмоциональному  и  физическому  состоянию  людей,  хорошо различает разные эмоции, проявляет участие и заботу о близких и сверстниках.</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Имеет близких друзей (друга), с удовольствием общается, участвует в общих делах, обсуждает события, делится своими мыслями, переживаниями.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Имеет  представления  о  школе,  стремится  к  своему  будущему  положению школьника,  проявляет  уверенность  в  себе,  положительную  самооценку,  чувство собственного достоинства</w:t>
            </w:r>
          </w:p>
        </w:tc>
        <w:tc>
          <w:tcPr>
            <w:tcW w:w="7248" w:type="dxa"/>
            <w:gridSpan w:val="2"/>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lastRenderedPageBreak/>
              <w:t>- Поведение ребенка неустойчиво,  ситуативно, хотя он имеет представления об отдельных  правилах  культуры  поведения.  - Привычка  самостоятельно  следовать  им  не сложилась, часто поведение определяется непосредственными побуждениями.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 Ребенок испытывает трудности в общении и взаимодействии со </w:t>
            </w:r>
            <w:r w:rsidRPr="00C0575F">
              <w:rPr>
                <w:rFonts w:ascii="Times New Roman" w:hAnsi="Times New Roman"/>
                <w:sz w:val="24"/>
                <w:szCs w:val="24"/>
              </w:rPr>
              <w:lastRenderedPageBreak/>
              <w:t>сверстниками, связанные  с  неумением  или  нежеланием  учитывать  интересы  и  позицию  партнеров, найти взаимопонимание.</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Выражено  некоторое  отставание  в  развитии  связной  речи,  в  умении  вести диалог.</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Ребенок  слабо  ориентируется  в  эмоциональных  состояниях  окружающих. Наряду  с  положительными  поступками  наблюдаются  проявления  негативного, равнодушного отношения к другим (сверстникам, малышам, близким взрослым).</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Отношение  к  будущему  (к  поступлению  в  школу)  неопределенное, затрудняется говорить о своих достижениях и успехах.</w:t>
            </w:r>
          </w:p>
        </w:tc>
      </w:tr>
      <w:tr w:rsidR="008E5EB3" w:rsidRPr="00C0575F" w:rsidTr="008E5EB3">
        <w:trPr>
          <w:trHeight w:val="392"/>
        </w:trPr>
        <w:tc>
          <w:tcPr>
            <w:tcW w:w="15417" w:type="dxa"/>
            <w:gridSpan w:val="5"/>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lastRenderedPageBreak/>
              <w:t>Раздел.   Развиваем ценностное отношение к труду.</w:t>
            </w:r>
          </w:p>
        </w:tc>
      </w:tr>
      <w:tr w:rsidR="008E5EB3" w:rsidRPr="00C0575F" w:rsidTr="008E5EB3">
        <w:trPr>
          <w:trHeight w:val="337"/>
        </w:trPr>
        <w:tc>
          <w:tcPr>
            <w:tcW w:w="2866" w:type="dxa"/>
            <w:gridSpan w:val="2"/>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Задачи </w:t>
            </w:r>
          </w:p>
        </w:tc>
        <w:tc>
          <w:tcPr>
            <w:tcW w:w="12551" w:type="dxa"/>
            <w:gridSpan w:val="3"/>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Формировать представление о труде как ценности общества, основы достойной и благополучной жизни страны, семьи и каждого человека, о разнообразии и взаимосвязи видов труда и профессий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Формировать первоосновы экономического образа мышления, осознания материальных возможностей родителей, ограниченности ресурсов (продукты питания, вода, электричество и пр.) в современном мире;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Развивать интерес и самостоятельность детей в разных видах доступного труда, умение включаться в реальные трудовые связи со взрослыми и сверстниками через дежурство, выполнение трудовых поручений, ручной труд и пр.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Обеспечивать освоение умений сотрудничества в совместном труде, элементарного планирования, взаимодействия с партнерами, оценки результатов труда.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Воспитывать ответственность, добросовестность, стремление к участию в труде взрослых, оказанию посильной помощи. </w:t>
            </w:r>
          </w:p>
        </w:tc>
      </w:tr>
      <w:tr w:rsidR="008E5EB3" w:rsidRPr="00C0575F" w:rsidTr="008E5EB3">
        <w:tc>
          <w:tcPr>
            <w:tcW w:w="2866" w:type="dxa"/>
            <w:gridSpan w:val="2"/>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Содержание </w:t>
            </w:r>
          </w:p>
        </w:tc>
        <w:tc>
          <w:tcPr>
            <w:tcW w:w="12551" w:type="dxa"/>
            <w:gridSpan w:val="3"/>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Труд взрослых и рукотворный мир. Знания о многообразии профессий в современном мире, о содержании профессионального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Представления о личностных качествах представителей разных профессий. (пожарные, военные,– люди смелые и отважные, они должны быстро принимать решения, от которых часто зависит жизнь людей).</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Постепенно вводить детей в мир экономических отношений, совместно с родителями формировать у детей разумные потребности на основе соотношения желаний и возможностей семьи. Представление о деньгах, реальной стоимости и цене отдельных продуктов питания, игрушек, детских книг. Культура потребления: бережное отношение к воде, электричеству, продуктам питания, одежде, обуви, жилищу.</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Самообслуживание и детский труд. Расширение круга обязанностей детей в самообслуживании и хозяйственно-бытовом труде (Привычное самостоятельное и аккуратное выполнение культурно-гигиенических навыков, освоение </w:t>
            </w:r>
            <w:r w:rsidRPr="00C0575F">
              <w:rPr>
                <w:rFonts w:ascii="Times New Roman" w:hAnsi="Times New Roman"/>
                <w:sz w:val="24"/>
                <w:szCs w:val="24"/>
              </w:rPr>
              <w:lastRenderedPageBreak/>
              <w:t>приемов чистки одежды и обуви; участие в наведении порядка в группе и на участке детского сада, помощь родителям в уборке квартиры и мытье чайной посуды и пр.). Развитие ответственности за выполнение трудовых поручений.</w:t>
            </w:r>
            <w:r w:rsidRPr="00C0575F">
              <w:rPr>
                <w:rFonts w:ascii="Times New Roman" w:hAnsi="Times New Roman"/>
                <w:sz w:val="24"/>
                <w:szCs w:val="24"/>
              </w:rPr>
              <w:tab/>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Развитие взаимодействия со сверстниками в процессе самостоятельного выполнения обязанностей дежурных по столовой, уголку природы, подготовке к занятиям. Освоение способов распределения коллективной работы, планирования деятельности, распределения обязанностей по способу общего и совместного труда. Под контролем взрослого освоение обращения с инструментами (иглами, ножницами, пилами, ножами и пр.) и бытовой техникой (пылесос, миксер). В ручном труде и конструировании при поддержке взрослого самостоятельная постановка цели, планирование замысла, осуществление процесса труда, оценка результата, бережное обращение с инструментами, соблюдение порядка на рабочем месте. Развитие инициативы и творчества в ручном труде.</w:t>
            </w:r>
          </w:p>
          <w:p w:rsidR="008E5EB3" w:rsidRPr="00C0575F" w:rsidRDefault="008E5EB3" w:rsidP="008E5EB3">
            <w:pPr>
              <w:pStyle w:val="af1"/>
              <w:rPr>
                <w:rFonts w:ascii="Times New Roman" w:hAnsi="Times New Roman"/>
                <w:sz w:val="24"/>
                <w:szCs w:val="24"/>
              </w:rPr>
            </w:pPr>
          </w:p>
        </w:tc>
      </w:tr>
      <w:tr w:rsidR="008E5EB3" w:rsidRPr="00C0575F" w:rsidTr="008E5EB3">
        <w:tc>
          <w:tcPr>
            <w:tcW w:w="15417" w:type="dxa"/>
            <w:gridSpan w:val="5"/>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lastRenderedPageBreak/>
              <w:t>Результаты образовательной деятельности</w:t>
            </w:r>
          </w:p>
        </w:tc>
      </w:tr>
      <w:tr w:rsidR="008E5EB3" w:rsidRPr="00C0575F" w:rsidTr="008E5EB3">
        <w:tc>
          <w:tcPr>
            <w:tcW w:w="8188" w:type="dxa"/>
            <w:gridSpan w:val="4"/>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Достижения ребенка</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(что нас радует)</w:t>
            </w:r>
          </w:p>
        </w:tc>
        <w:tc>
          <w:tcPr>
            <w:tcW w:w="7229" w:type="dxa"/>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Вызывает озабоченность и требует совместных усилий педагогов и родителей</w:t>
            </w:r>
          </w:p>
        </w:tc>
      </w:tr>
      <w:tr w:rsidR="008E5EB3" w:rsidRPr="00C0575F" w:rsidTr="008E5EB3">
        <w:tc>
          <w:tcPr>
            <w:tcW w:w="8169" w:type="dxa"/>
            <w:gridSpan w:val="3"/>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Ребёнок проявляет познавательный интерес к профессиям, предметному миру, созданному человеком.</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Отражает представления о труде взрослых в играх, рисунках, конструировании.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Проявляет самостоятельность и инициативу в труде, способен принять цель взрослого или поставить цель самостоятельно, осуществить процесс, получить результат и оценить его.</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Самостоятелен и ответственен в самообслуживании, охотно участвует в совместном труде со сверстниками, заинтересован в получении хорошего результата.</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Добросовестно выполняет трудовые поручения в детском саду, в семье.</w:t>
            </w:r>
          </w:p>
        </w:tc>
        <w:tc>
          <w:tcPr>
            <w:tcW w:w="7248" w:type="dxa"/>
            <w:gridSpan w:val="2"/>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Интерес к труду не устойчив, крайне редко отражает труд взрослых в сюжетно – ролевой игре, изобразительной деятельности.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Представления о профессиях поверхностное, затрудняется в раскрытии значения и связей видов труда.</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Недостаточно самостоятелен в самообслуживании и хозяйственно – бытовом труде, не следит за своим внешним видом, необходима эмоциональная поддержка, помощь при указании взрослого.</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Испытывает трудности в совместном труде со сверстниками, проявляет небрежное отношение к процессу и результатам труда.</w:t>
            </w:r>
          </w:p>
          <w:p w:rsidR="008E5EB3" w:rsidRPr="00C0575F" w:rsidRDefault="008E5EB3" w:rsidP="008E5EB3">
            <w:pPr>
              <w:pStyle w:val="af1"/>
              <w:rPr>
                <w:rFonts w:ascii="Times New Roman" w:hAnsi="Times New Roman"/>
                <w:sz w:val="24"/>
                <w:szCs w:val="24"/>
              </w:rPr>
            </w:pPr>
          </w:p>
        </w:tc>
      </w:tr>
    </w:tbl>
    <w:p w:rsidR="008E5EB3" w:rsidRPr="00C0575F" w:rsidRDefault="008E5EB3" w:rsidP="008E5EB3">
      <w:pPr>
        <w:pStyle w:val="af1"/>
        <w:rPr>
          <w:rFonts w:ascii="Times New Roman" w:hAnsi="Times New Roman"/>
          <w:sz w:val="24"/>
          <w:szCs w:val="24"/>
        </w:rPr>
      </w:pPr>
    </w:p>
    <w:tbl>
      <w:tblPr>
        <w:tblpPr w:leftFromText="180" w:rightFromText="180" w:vertAnchor="text" w:horzAnchor="margin" w:tblpY="557"/>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66"/>
        <w:gridCol w:w="5303"/>
        <w:gridCol w:w="19"/>
        <w:gridCol w:w="7229"/>
      </w:tblGrid>
      <w:tr w:rsidR="008E5EB3" w:rsidRPr="00C0575F" w:rsidTr="008E5EB3">
        <w:trPr>
          <w:trHeight w:val="392"/>
        </w:trPr>
        <w:tc>
          <w:tcPr>
            <w:tcW w:w="15417" w:type="dxa"/>
            <w:gridSpan w:val="4"/>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Раздел.    Формирование основ безопасного поведения в быту, социуме, природе.</w:t>
            </w:r>
          </w:p>
          <w:p w:rsidR="008E5EB3" w:rsidRPr="00C0575F" w:rsidRDefault="008E5EB3" w:rsidP="008E5EB3">
            <w:pPr>
              <w:pStyle w:val="af1"/>
              <w:rPr>
                <w:rFonts w:ascii="Times New Roman" w:hAnsi="Times New Roman"/>
                <w:sz w:val="24"/>
                <w:szCs w:val="24"/>
              </w:rPr>
            </w:pPr>
          </w:p>
        </w:tc>
      </w:tr>
      <w:tr w:rsidR="008E5EB3" w:rsidRPr="00C0575F" w:rsidTr="008E5EB3">
        <w:trPr>
          <w:trHeight w:val="337"/>
        </w:trPr>
        <w:tc>
          <w:tcPr>
            <w:tcW w:w="2866" w:type="dxa"/>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Задачи </w:t>
            </w:r>
          </w:p>
        </w:tc>
        <w:tc>
          <w:tcPr>
            <w:tcW w:w="12551" w:type="dxa"/>
            <w:gridSpan w:val="3"/>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 Продолжать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ab/>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Воспитывать осторожное и осмотрительное отношение к потенциально опасным для человека ситуациям в общении, в быту, на улице, в природе. </w:t>
            </w:r>
          </w:p>
          <w:p w:rsidR="008E5EB3" w:rsidRPr="00C0575F" w:rsidRDefault="008E5EB3" w:rsidP="008E5EB3">
            <w:pPr>
              <w:pStyle w:val="af1"/>
              <w:rPr>
                <w:rFonts w:ascii="Times New Roman" w:hAnsi="Times New Roman"/>
                <w:sz w:val="24"/>
                <w:szCs w:val="24"/>
              </w:rPr>
            </w:pPr>
          </w:p>
        </w:tc>
      </w:tr>
      <w:tr w:rsidR="008E5EB3" w:rsidRPr="00C0575F" w:rsidTr="008E5EB3">
        <w:tc>
          <w:tcPr>
            <w:tcW w:w="2866" w:type="dxa"/>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lastRenderedPageBreak/>
              <w:t xml:space="preserve">Содержание </w:t>
            </w:r>
          </w:p>
        </w:tc>
        <w:tc>
          <w:tcPr>
            <w:tcW w:w="12551" w:type="dxa"/>
            <w:gridSpan w:val="3"/>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Обогащение и закрепление правил и способов безопасного поведения в быту, природе, на улице, в городе, в общении с незнакомыми людьми. Освоение правил безопасного обращения с электроприборами. Представления о приемах элементарной первой помощи при травмах, ушибах, признаках недомогания. Правила обращения за помощью в опасных ситуациях, номера телефона вызова экстренной помощи (скорая мед.помощь, пожар, полиция). Соблюдение правила безопасной организации индивидуальной и совместной деятельности, подвижных игр, спортивных развлечений.</w:t>
            </w:r>
          </w:p>
          <w:p w:rsidR="008E5EB3" w:rsidRPr="00C0575F" w:rsidRDefault="008E5EB3" w:rsidP="008E5EB3">
            <w:pPr>
              <w:pStyle w:val="af1"/>
              <w:rPr>
                <w:rFonts w:ascii="Times New Roman" w:hAnsi="Times New Roman"/>
                <w:sz w:val="24"/>
                <w:szCs w:val="24"/>
              </w:rPr>
            </w:pPr>
          </w:p>
        </w:tc>
      </w:tr>
      <w:tr w:rsidR="008E5EB3" w:rsidRPr="00C0575F" w:rsidTr="008E5EB3">
        <w:tc>
          <w:tcPr>
            <w:tcW w:w="15417" w:type="dxa"/>
            <w:gridSpan w:val="4"/>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Результаты образовательной деятельности</w:t>
            </w:r>
          </w:p>
        </w:tc>
      </w:tr>
      <w:tr w:rsidR="008E5EB3" w:rsidRPr="00C0575F" w:rsidTr="008E5EB3">
        <w:tc>
          <w:tcPr>
            <w:tcW w:w="8188" w:type="dxa"/>
            <w:gridSpan w:val="3"/>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Достижения ребенка</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(что нас радует)</w:t>
            </w:r>
          </w:p>
        </w:tc>
        <w:tc>
          <w:tcPr>
            <w:tcW w:w="7229" w:type="dxa"/>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Вызывает озабоченность и требует совместных усилий педагогов и родителей</w:t>
            </w:r>
          </w:p>
        </w:tc>
      </w:tr>
      <w:tr w:rsidR="008E5EB3" w:rsidRPr="00C0575F" w:rsidTr="008E5EB3">
        <w:tc>
          <w:tcPr>
            <w:tcW w:w="8169" w:type="dxa"/>
            <w:gridSpan w:val="2"/>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Ребёнок имеет представление о безопасном поведениии, как вести себя в потенциально опасных ситуациях в быту, на улице, в природе.</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Знает, как позвать на помощь, обратиться за помощью к взрослому, знает свой адрес, имена родителей, их контактную информацию.</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Избегает контактов с незнакомыми людьми на улице.</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Проявляет осторожность при встрече с незнакомыми животными, ядовитыми растениями, грибами.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Внимателен к соблюдению правил поведения на улице, умеет ориентироваться на сигналы светофора.</w:t>
            </w:r>
          </w:p>
        </w:tc>
        <w:tc>
          <w:tcPr>
            <w:tcW w:w="7248" w:type="dxa"/>
            <w:gridSpan w:val="2"/>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Ребёнок не соблюдает правила безопасного поведения.</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Часто ведёт себя неосторожно по отношению к сверстникам (толкается, замахивается палкой, бросается песком, камнями).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Вступает в контакт с незнакомыми людьми, откликается на предложение пойти посмотреть вместе что – то интересное.</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Проявляет неосторожность при общнии с животными.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Не знает свой адрес, контактную информацию, не знает, что делать в опасных ситуациях, как позвать на помощь, к кому обратиться, куда позвонить.</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Часто ведёт себя неосторожно при переходе улицы, в общественных местах.</w:t>
            </w:r>
          </w:p>
        </w:tc>
      </w:tr>
    </w:tbl>
    <w:p w:rsidR="008E5EB3" w:rsidRPr="00C0575F" w:rsidRDefault="008E5EB3" w:rsidP="008E5EB3">
      <w:pPr>
        <w:pStyle w:val="af1"/>
        <w:rPr>
          <w:rFonts w:ascii="Times New Roman" w:hAnsi="Times New Roman"/>
          <w:sz w:val="24"/>
          <w:szCs w:val="24"/>
        </w:rPr>
      </w:pPr>
    </w:p>
    <w:tbl>
      <w:tblPr>
        <w:tblpPr w:leftFromText="180" w:rightFromText="180" w:vertAnchor="text" w:horzAnchor="margin" w:tblpY="557"/>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1"/>
        <w:gridCol w:w="5368"/>
        <w:gridCol w:w="19"/>
        <w:gridCol w:w="7229"/>
      </w:tblGrid>
      <w:tr w:rsidR="008E5EB3" w:rsidRPr="00C0575F" w:rsidTr="008E5EB3">
        <w:tc>
          <w:tcPr>
            <w:tcW w:w="15417" w:type="dxa"/>
            <w:gridSpan w:val="4"/>
          </w:tcPr>
          <w:p w:rsidR="008E5EB3" w:rsidRPr="00C0575F" w:rsidRDefault="00F31703" w:rsidP="008E5EB3">
            <w:pPr>
              <w:pStyle w:val="af1"/>
              <w:rPr>
                <w:rFonts w:ascii="Times New Roman" w:hAnsi="Times New Roman"/>
                <w:sz w:val="24"/>
                <w:szCs w:val="24"/>
              </w:rPr>
            </w:pPr>
            <w:r w:rsidRPr="00C0575F">
              <w:rPr>
                <w:rFonts w:ascii="Times New Roman" w:hAnsi="Times New Roman"/>
                <w:sz w:val="24"/>
                <w:szCs w:val="24"/>
              </w:rPr>
              <w:t>ОО «ПОЗНАВАТЕЛЬНОЕ РАЗВИТИЕ»</w:t>
            </w:r>
          </w:p>
        </w:tc>
      </w:tr>
      <w:tr w:rsidR="008E5EB3" w:rsidRPr="00C0575F" w:rsidTr="008E5EB3">
        <w:trPr>
          <w:trHeight w:val="337"/>
        </w:trPr>
        <w:tc>
          <w:tcPr>
            <w:tcW w:w="2801" w:type="dxa"/>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Задачи</w:t>
            </w:r>
          </w:p>
        </w:tc>
        <w:tc>
          <w:tcPr>
            <w:tcW w:w="12616" w:type="dxa"/>
            <w:gridSpan w:val="3"/>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Развивать самостоятельность, инициативу, творчество в познавательно-исследовательской деятельности, поддерживать проявления индивидуальности в исследовательском поведении ребенка, избирательность детских интересов.</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Совершенствовать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Развивать умение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lastRenderedPageBreak/>
              <w:t xml:space="preserve">Воспитывать гуманно-ценностное отношение к миру на основе осознания ребенком некоторых связей и зависимостей в мире, места человека в нем.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Способствовать развитию уверенности детей в себе, осознание роста своих достижений, чувства собственного достоинства,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Развивать самоконтроль и ответственности за свои действия и поступки.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Обогащать представления о родном городе и стране, развивать гражданско-патриотические чувства.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Формировать представления о многообразии стран и народов мира, некоторых национальных особенностях людей.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Развивать интерес к отдельным фактам истории и культуры родной страны, формировать начала гражданственности.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Развивать толерантность по отношению к людям разных национальностей. </w:t>
            </w:r>
          </w:p>
        </w:tc>
      </w:tr>
      <w:tr w:rsidR="008E5EB3" w:rsidRPr="00C0575F" w:rsidTr="008E5EB3">
        <w:tc>
          <w:tcPr>
            <w:tcW w:w="2801" w:type="dxa"/>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lastRenderedPageBreak/>
              <w:t xml:space="preserve">Содержание </w:t>
            </w:r>
          </w:p>
        </w:tc>
        <w:tc>
          <w:tcPr>
            <w:tcW w:w="12616" w:type="dxa"/>
            <w:gridSpan w:val="3"/>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Развитие сенсорной культуры</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Различение и называние всех цветов спектра и ахроматических цветов:; 5-7 дополнительных тонов цвета, оттенков цвета, освоение умения смешивать цвета для получения нужного тона и оттенка.</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Различение и называние геометрических фигур (ромб, трапеция, призма, пирамида, куб и др.), выделение структуры плоских и объемных геометрических фигур. Освоение классификации фигур по внешним структурным признакам (треугольные, пятиугольные и т.п.Понимание взаимосвязи(с помощью воспитателя) между плоскими и объемными геометрическими фигурами.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Сравнение нескольких предметов по 4-6 основаниямс выделением сходства и отличия. Понимание особенностей свойств материалов (разные виды бумаги, картона, тканей, резины, пластмассы, дерева, металла), осознанный выбор их для продуктивной деятельности.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Формирование первичных представлений о себе, других людях</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Люди (взрослые и дети). Понимание разнообразие социальных и профессиональных ролей людей. Освоение правил и норм общения и взаимодействия с детьми и взрослыми в различных ситуациях.</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Понимание ожиданий взрослых относительно детей - их поведения, знаний, действий, личных качеств, обучения в школе.</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Освоение общечеловеческих норм поведения - везде дети уважают старших, любят своих родителей, опекают малышей, оберегают все живое, защищают слабых.</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Освоение  представлений  ребенка  о  себе  -  своем  имени,  отчестве,</w:t>
            </w:r>
            <w:r w:rsidR="004845EE" w:rsidRPr="00C0575F">
              <w:rPr>
                <w:rFonts w:ascii="Times New Roman" w:hAnsi="Times New Roman"/>
                <w:sz w:val="24"/>
                <w:szCs w:val="24"/>
              </w:rPr>
              <w:t xml:space="preserve"> </w:t>
            </w:r>
            <w:r w:rsidRPr="00C0575F">
              <w:rPr>
                <w:rFonts w:ascii="Times New Roman" w:hAnsi="Times New Roman"/>
                <w:sz w:val="24"/>
                <w:szCs w:val="24"/>
              </w:rPr>
              <w:t>фамилии, национальности, возрасте, дате рождения, адресе проживания. Освоение представлений о своей семье: имя, отчество, профессии родителей и ближайших родственников, памятных событиях, традициях семьи. Овладение представлениями об особенностях своего организма, которые необходимо учитывать в повседневной жизни.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Формирование первичных представлений о Малой родине и Отечестве, многообразии стран и народов мира.</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Освоение представлений о родном городе- его гербе, названии улиц, некоторых архитектурных особенностях, достопримечательностях Понимание назначения общественных учреждений, разных видов транспорта. Овладение </w:t>
            </w:r>
            <w:r w:rsidRPr="00C0575F">
              <w:rPr>
                <w:rFonts w:ascii="Times New Roman" w:hAnsi="Times New Roman"/>
                <w:sz w:val="24"/>
                <w:szCs w:val="24"/>
              </w:rPr>
              <w:lastRenderedPageBreak/>
              <w:t>представлениями о местах труда и отдыха людей в городе, об истории города и выдающихся горожанах, традициях городской жизни.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Освоение представлений о родной стране- ее государственных символах, президенте, столице и крупные городах, особенностях природы. Проявление интереса к ярким фактам из истории и культуры страны и общества, некоторым выдающимся людям России. Освоение стихотворений, песен, традиций разных народов России, народных промыслов. Проявления желания участвовать в праздновании государственных праздников и социальных акциях страны и города.</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Освоение представлений о планете Земля как общем доме людей, многообразии стран и народов мира - элементарных представлений о многообразии стран и народов мира; особенностях их внешнего вида (расовой принадлежности), национальной одежды, типичных занятиях. Осознание, что все люди стремятся к миру, хотят сделать свою страну богатой, красивой, охраняют природу, чтят своих предков. Освоение некоторых национальных мелодий, песен, сказок, танцев народов мира. Осознание необходимости проявлять толерантность по отношению к людям разных национальностей.</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Ребенок открывает мир природы</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Наблюдение как способ познания многообразия природного мира на Земле (растений, грибов, животных, природы родного края и разных климатических зон), выделение особенностей их внешнего вида и жизнедеятельности, индивидуальное своеобразие и неповторимость. Представления о небесных телах и светилах.</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Самостоятельное (индивидуальное и в коллективе со сверстниками) экспериментирование по выявлению свойств и качеств объектов и материалов неживой природы (свет, камни, песок, глина, земля, воздух, вода и т.п.) с использованием разных способов проверки предположений, формулирование результатов.</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Сравнение объектов и явлений природы по множеству признаков сходства и отличия, их классификация.</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Выявление благоприятного и неблагоприятного состояния растений (завял, пожелтел и т. п.) подбор соответствующих способов помощи.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Развитие представлений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в условиях пустыни, холодного климата).</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Установление цикличности сезонных изменений в природе (цикл года, как последовательная смена времен года).</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Представления о росте, развитии и размножении животных и растений как признак живого. Последовательность стадий роста и развития, его цикличность на конкретных примерах.</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Обобщение представлений о живой природе (растения, животные, человек) на основе существенных признаков (двигаются, питаются, дышат, растут и развиваются, размножаются, чувствуют).</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Накопление представлений о городе как сообществе растений животных и человека, о планете Земля и околоземном пространстве. Понимание, что Земля - общий дом для всех растений, животных, людей.</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Освоение особенностей поведения в природе культурного человека (человек знает и выполняет правила поведения, направленные на сохранение природных объектов и собственного здоровья), о природоохранной деятельности человека (Он бережет лес от пожаров, на вырубленных местах сажает молодые деревья, создает заповедники).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Раскрытие многообразия ценностей природы для жизни человека и удовлетворения его разнообразных потребностей </w:t>
            </w:r>
            <w:r w:rsidRPr="00C0575F">
              <w:rPr>
                <w:rFonts w:ascii="Times New Roman" w:hAnsi="Times New Roman"/>
                <w:sz w:val="24"/>
                <w:szCs w:val="24"/>
              </w:rPr>
              <w:lastRenderedPageBreak/>
              <w:t>(эстетическая ценность, практическая, оздоровительная, познавательная, этическая). Элементарное понимание самоценности природы (растения и животные живут не для человека, каждое живое существо имеет право на жизнь).</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Высказывание предположений о причинах природных явлений, рассуждения, о красоте природы, обмен догадки о значении природы для человека, составление творческих рассказов, сказок на экологические темы.</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Осознанное</w:t>
            </w:r>
            <w:r w:rsidRPr="00C0575F">
              <w:rPr>
                <w:rFonts w:ascii="Times New Roman" w:hAnsi="Times New Roman"/>
                <w:sz w:val="24"/>
                <w:szCs w:val="24"/>
              </w:rPr>
              <w:tab/>
              <w:t>применение   правил   взаимодействия   с   растениями   и животными при осуществлении различной деятельности.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Первые шаги в математику. Исследуем и экспериментируем.</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Освоение умения характеризовать объект, явление, событие с количественной, пространственно-временной точек зрения, замечать сходства и различия форм и величин, использовать знаки, схемы, условные обозначения как общепринятые, так и предложенные детьми.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Проявление особого интереса к цифрам, как знакам чисел, к их написанию, использованию в разных видах практической деятельности. Освоение состава чисел в пределах первого десятка.</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Освоение умения составлять и решать простые арифметические задачи на сложение и вычитание.</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Проявление умений практически устанавливать связи и зависимости, простые закономерности преобразования, изменения (в т.ч. причинно-следственные в рядах и столбцах); решение логических задач.</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Проявление умения предвидеть конечный результат предполагаемых изменений и выражать последовательность действий в виде алгоритма.</w:t>
            </w:r>
          </w:p>
        </w:tc>
      </w:tr>
      <w:tr w:rsidR="008E5EB3" w:rsidRPr="00C0575F" w:rsidTr="008E5EB3">
        <w:tc>
          <w:tcPr>
            <w:tcW w:w="15417" w:type="dxa"/>
            <w:gridSpan w:val="4"/>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lastRenderedPageBreak/>
              <w:t>Результаты образовательной деятельности</w:t>
            </w:r>
          </w:p>
        </w:tc>
      </w:tr>
      <w:tr w:rsidR="008E5EB3" w:rsidRPr="00C0575F" w:rsidTr="008E5EB3">
        <w:tc>
          <w:tcPr>
            <w:tcW w:w="8188" w:type="dxa"/>
            <w:gridSpan w:val="3"/>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Достижения ребенка</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(что нас радует)</w:t>
            </w:r>
          </w:p>
        </w:tc>
        <w:tc>
          <w:tcPr>
            <w:tcW w:w="7229" w:type="dxa"/>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Вызывает озабоченность и требует совместных усилий педагогов и родителей</w:t>
            </w:r>
          </w:p>
        </w:tc>
      </w:tr>
      <w:tr w:rsidR="008E5EB3" w:rsidRPr="00C0575F" w:rsidTr="008E5EB3">
        <w:tc>
          <w:tcPr>
            <w:tcW w:w="8169" w:type="dxa"/>
            <w:gridSpan w:val="2"/>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Отличается широтой кругозора,  интересно и с увлечением делится впечатлениями.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Организует и осуществляет познавательно – исследовательскую деятельность в соответствии с собственными замыслами.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Проявляет интерес к предметам окружающего мира, символам, знакам, моделям, пытается устанавливать различные взаимосвязи; владеет системой эталонов, осуществляет сенсорный анализ, выделяя в сходных предметах отличие, в разных – сходство.</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Может длительно целенаправленно наблюдать за объектами, выделять их проявления, изменения во времени.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Проявляет познавательный интерес к своей семье, социальным явлениям, к жизни людей в родной стране. Задаёт вопросы о прошлом и настоящем жизни страны.</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Рассказывает о себе, некоторых чертах характера, интересах, увлечениях, личных предпочтениях и планах на будущее.</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lastRenderedPageBreak/>
              <w:t>Проявляет интерес к социальным явлениям, к жизни людей в разных странах и многообразию народов мира.</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Знает название своего города и страны, её государственные символы, имя действующего президента, некоторые достопримечательности города и страны.</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Имеет некоторые представления о жизни людей в прошлом и настоящем, об истории города, страны.</w:t>
            </w:r>
          </w:p>
        </w:tc>
        <w:tc>
          <w:tcPr>
            <w:tcW w:w="7248" w:type="dxa"/>
            <w:gridSpan w:val="2"/>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lastRenderedPageBreak/>
              <w:t>Снижена познавательная активность, познавательный интерес не проявляет.</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Кругозор ограничен, представления бедны и примитивны.</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Свойственна речевая пассивность в процессе обследования и экспериментирования.</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Имеет скудный объем представлений о себе, своих близких, с неохотой отвечает на вопросы о них.</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Социальные представления о социальном мире, жизни людей и о себе ограничены, поверхностны.</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Не проявляет интереса к настоящему и прошлому жизни родной страны, не стремится рассуждать на эти темы.</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Имеет крайне ограниченные социальные представления о мире, других странах, жизни разных народов.</w:t>
            </w:r>
          </w:p>
          <w:p w:rsidR="008E5EB3" w:rsidRPr="00C0575F" w:rsidRDefault="008E5EB3" w:rsidP="008E5EB3">
            <w:pPr>
              <w:pStyle w:val="af1"/>
              <w:rPr>
                <w:rFonts w:ascii="Times New Roman" w:hAnsi="Times New Roman"/>
                <w:sz w:val="24"/>
                <w:szCs w:val="24"/>
              </w:rPr>
            </w:pPr>
          </w:p>
        </w:tc>
      </w:tr>
    </w:tbl>
    <w:p w:rsidR="008E5EB3" w:rsidRPr="00C0575F" w:rsidRDefault="008E5EB3" w:rsidP="008E5EB3">
      <w:pPr>
        <w:widowControl w:val="0"/>
        <w:autoSpaceDE w:val="0"/>
        <w:autoSpaceDN w:val="0"/>
        <w:adjustRightInd w:val="0"/>
        <w:spacing w:line="53" w:lineRule="exact"/>
        <w:rPr>
          <w:color w:val="auto"/>
          <w:sz w:val="28"/>
          <w:szCs w:val="28"/>
        </w:rPr>
      </w:pPr>
    </w:p>
    <w:tbl>
      <w:tblPr>
        <w:tblpPr w:leftFromText="180" w:rightFromText="180" w:vertAnchor="text" w:horzAnchor="margin" w:tblpY="557"/>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1"/>
        <w:gridCol w:w="5368"/>
        <w:gridCol w:w="19"/>
        <w:gridCol w:w="7229"/>
      </w:tblGrid>
      <w:tr w:rsidR="008E5EB3" w:rsidRPr="00C0575F" w:rsidTr="008E5EB3">
        <w:tc>
          <w:tcPr>
            <w:tcW w:w="15417" w:type="dxa"/>
            <w:gridSpan w:val="4"/>
          </w:tcPr>
          <w:p w:rsidR="008E5EB3" w:rsidRPr="00C0575F" w:rsidRDefault="00F31703" w:rsidP="008E5EB3">
            <w:pPr>
              <w:pStyle w:val="af1"/>
              <w:rPr>
                <w:rFonts w:ascii="Times New Roman" w:hAnsi="Times New Roman"/>
                <w:sz w:val="24"/>
                <w:szCs w:val="24"/>
              </w:rPr>
            </w:pPr>
            <w:r w:rsidRPr="00C0575F">
              <w:rPr>
                <w:rFonts w:ascii="Times New Roman" w:hAnsi="Times New Roman"/>
                <w:sz w:val="24"/>
                <w:szCs w:val="24"/>
              </w:rPr>
              <w:t>ОО «РЕЧЕВОЕ РАЗВИТИЕ»</w:t>
            </w:r>
          </w:p>
        </w:tc>
      </w:tr>
      <w:tr w:rsidR="008E5EB3" w:rsidRPr="00C0575F" w:rsidTr="008E5EB3">
        <w:trPr>
          <w:trHeight w:val="337"/>
        </w:trPr>
        <w:tc>
          <w:tcPr>
            <w:tcW w:w="2801" w:type="dxa"/>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Задачи</w:t>
            </w:r>
          </w:p>
        </w:tc>
        <w:tc>
          <w:tcPr>
            <w:tcW w:w="12616" w:type="dxa"/>
            <w:gridSpan w:val="3"/>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Поддерживать проявление субъектной позиции ребенка в речевом общении со взрослыми и сверстниками.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Развивать умение осознанного выбора этикетной формы в зависимости от ситуации общения, возраста собеседника, цели взаимодействия.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Поддерживать использование в речи средств языковой выразительности: антонимов, синонимов, многозначных слов, метафор, образных сравнений, олицетворений.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Развивать речевое творчество, учитывая индивидуальные способности и возможности детей.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Воспитывать интерес к языку и осознанное отношение детей к языковым явлениям.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Развивать умения письменной речи: читать отдельные слова и словосочетания, писать печатные буквы.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Развивать умения анализировать содержание и форму произведения, развивать литературную речь.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Обогащать представления об особенностях литературы: о родах (фольклор и авторская литература), видах (проза и поэзия) и многообразии жанров. </w:t>
            </w:r>
          </w:p>
        </w:tc>
      </w:tr>
      <w:tr w:rsidR="008E5EB3" w:rsidRPr="00C0575F" w:rsidTr="008E5EB3">
        <w:tc>
          <w:tcPr>
            <w:tcW w:w="2801" w:type="dxa"/>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Содержание </w:t>
            </w:r>
          </w:p>
        </w:tc>
        <w:tc>
          <w:tcPr>
            <w:tcW w:w="12616" w:type="dxa"/>
            <w:gridSpan w:val="3"/>
          </w:tcPr>
          <w:p w:rsidR="008E5EB3" w:rsidRPr="00C0575F" w:rsidRDefault="008E5EB3" w:rsidP="008E5EB3">
            <w:pPr>
              <w:pStyle w:val="af1"/>
              <w:rPr>
                <w:rFonts w:ascii="Times New Roman" w:hAnsi="Times New Roman"/>
                <w:sz w:val="24"/>
                <w:szCs w:val="24"/>
              </w:rPr>
            </w:pPr>
            <w:r w:rsidRPr="00C0575F">
              <w:rPr>
                <w:rFonts w:ascii="Times New Roman" w:hAnsi="Times New Roman"/>
                <w:bCs/>
                <w:sz w:val="24"/>
                <w:szCs w:val="24"/>
              </w:rPr>
              <w:t>Владение речью как средством общения и культуры.</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Освоение умений:</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коллективного речевого взаимодействия при выполнении поручений и игровых заданий (организовать работу группы, распределить обязанности, согласовать действия, регулировать активность друг друга, дать отчет о выполненном поручении);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использовать вариативные этикетные формулы эмоционального взаимодействия с людьми: в ситуациях приветствия («Как я рад тебя видеть». «Как я по вам соскучился», «Как хорошо, что мы встретились»), в ситуациях прощания (С нетерпением жду нашей следующей встречи», «Как жаль расставаться с тобой», «До новых и радостных встреч», «Надеюсь на новую встречу», «Всего хорошего, удачи тебе!»; </w:t>
            </w:r>
          </w:p>
          <w:p w:rsidR="008E5EB3" w:rsidRPr="00C0575F" w:rsidRDefault="008E5EB3" w:rsidP="008E5EB3">
            <w:pPr>
              <w:pStyle w:val="af1"/>
              <w:rPr>
                <w:rFonts w:ascii="Times New Roman" w:hAnsi="Times New Roman"/>
                <w:sz w:val="24"/>
                <w:szCs w:val="24"/>
              </w:rPr>
            </w:pP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использовать правила этикета в новых ситуациях: кто здоровается первым при встрече со взрослыми, когда следует подавать руку, что означает рукопожатие, кто первым подает руку; почему следует вставать при приветствии; почему нельзя держать руки в карманах и здороваться и прощаться через порог или другое препятствие;</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lastRenderedPageBreak/>
              <w:t xml:space="preserve">представить своего друга родителям, товарищам по игре: кого представляют первым: девочку или мальчика, мужчину или женщину;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познакомиться и предложить вместе поиграть, предложить свою дружбу; умение делать комплименты другим и принимать их;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следовать правилам этикета в тяжелых жизненных обстоятельствах (болезнь, неприятности в семье);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использовать формулы речевого этикета в процессе спора. </w:t>
            </w:r>
          </w:p>
          <w:p w:rsidR="008E5EB3" w:rsidRPr="00C0575F" w:rsidRDefault="008E5EB3" w:rsidP="008E5EB3">
            <w:pPr>
              <w:pStyle w:val="af1"/>
              <w:rPr>
                <w:rFonts w:ascii="Times New Roman" w:hAnsi="Times New Roman"/>
                <w:sz w:val="24"/>
                <w:szCs w:val="24"/>
              </w:rPr>
            </w:pPr>
            <w:r w:rsidRPr="00C0575F">
              <w:rPr>
                <w:rFonts w:ascii="Times New Roman" w:hAnsi="Times New Roman"/>
                <w:bCs/>
                <w:i/>
                <w:iCs/>
                <w:sz w:val="24"/>
                <w:szCs w:val="24"/>
              </w:rPr>
              <w:t>Развитие связной, грамматически правильной диалогической и монологической речи.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Освоение умений:</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понимать и запоминать авторские средства выразительности, использовать их при пересказе, в собственной речи, замечать в рассказах сверстников;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составлять повествовательные рассказы по картине, из личного и коллективного опыта, по набору игрушек; строить свой рассказ, соблюдая структуру повествования;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составлять рассказы контаминации, сочетая описание и повествование, описание и рассуждение;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различать литературные жанры: сказка, рассказ, загадка, пословица, стихотворение;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соблюдать в повествовании основные характерные особенности жанра сказки, рассказа, загадки, стихотворения;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самостоятельно использовать в процессе общения со взрослыми и сверстниками объяснительную речь, речь-доказательство, речевое планирование.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образовывать сложные слова посредством слияния основ (кофемолка, кофеварка, посудомоечная машина);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самостоятельно использовать в речи разные типы предложений (простые, сложносочиненные, сложноподчиненные) в соответствии с содержанием высказывания. </w:t>
            </w:r>
          </w:p>
          <w:p w:rsidR="008E5EB3" w:rsidRPr="00C0575F" w:rsidRDefault="008E5EB3" w:rsidP="008E5EB3">
            <w:pPr>
              <w:pStyle w:val="af1"/>
              <w:rPr>
                <w:rFonts w:ascii="Times New Roman" w:hAnsi="Times New Roman"/>
                <w:sz w:val="24"/>
                <w:szCs w:val="24"/>
              </w:rPr>
            </w:pPr>
          </w:p>
          <w:p w:rsidR="008E5EB3" w:rsidRPr="00C0575F" w:rsidRDefault="008E5EB3" w:rsidP="008E5EB3">
            <w:pPr>
              <w:pStyle w:val="af1"/>
              <w:rPr>
                <w:rFonts w:ascii="Times New Roman" w:hAnsi="Times New Roman"/>
                <w:sz w:val="24"/>
                <w:szCs w:val="24"/>
              </w:rPr>
            </w:pPr>
            <w:r w:rsidRPr="00C0575F">
              <w:rPr>
                <w:rFonts w:ascii="Times New Roman" w:hAnsi="Times New Roman"/>
                <w:bCs/>
                <w:i/>
                <w:iCs/>
                <w:sz w:val="24"/>
                <w:szCs w:val="24"/>
              </w:rPr>
              <w:t xml:space="preserve">Развитие речевого творчества. </w:t>
            </w:r>
            <w:r w:rsidRPr="00C0575F">
              <w:rPr>
                <w:rFonts w:ascii="Times New Roman" w:hAnsi="Times New Roman"/>
                <w:sz w:val="24"/>
                <w:szCs w:val="24"/>
              </w:rPr>
              <w:t>Освоение умений:</w:t>
            </w:r>
            <w:r w:rsidRPr="00C0575F">
              <w:rPr>
                <w:rFonts w:ascii="Times New Roman" w:hAnsi="Times New Roman"/>
                <w:bCs/>
                <w:i/>
                <w:iCs/>
                <w:sz w:val="24"/>
                <w:szCs w:val="24"/>
              </w:rPr>
              <w:t xml:space="preserve"> </w:t>
            </w:r>
            <w:r w:rsidRPr="00C0575F">
              <w:rPr>
                <w:rFonts w:ascii="Times New Roman" w:hAnsi="Times New Roman"/>
                <w:sz w:val="24"/>
                <w:szCs w:val="24"/>
              </w:rPr>
              <w:t>самостоятельно</w:t>
            </w:r>
            <w:r w:rsidRPr="00C0575F">
              <w:rPr>
                <w:rFonts w:ascii="Times New Roman" w:hAnsi="Times New Roman"/>
                <w:bCs/>
                <w:i/>
                <w:iCs/>
                <w:sz w:val="24"/>
                <w:szCs w:val="24"/>
              </w:rPr>
              <w:t xml:space="preserve"> </w:t>
            </w:r>
            <w:r w:rsidRPr="00C0575F">
              <w:rPr>
                <w:rFonts w:ascii="Times New Roman" w:hAnsi="Times New Roman"/>
                <w:sz w:val="24"/>
                <w:szCs w:val="24"/>
              </w:rPr>
              <w:t>сочинять разнообразные виды творческих рассказов: на тему, предложенную воспитателем, моделирование рассказа, сказки, загадки; придумывание диафильмов, рассказы по «кляксографии», по пословицам, с использованием приемов ТРИЗа;</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в творческих рассказах использовать личный и литературный опыт, индивидуальные интересы и способности; </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внимательно выслушивать рассказы сверстников, помогать им в случае затруднений, замечать речевые и логические ошибки и доброжелательно и конструктивно исправлять их; </w:t>
            </w:r>
          </w:p>
          <w:p w:rsidR="008E5EB3" w:rsidRPr="00C0575F" w:rsidRDefault="008E5EB3" w:rsidP="008E5EB3">
            <w:pPr>
              <w:pStyle w:val="af1"/>
              <w:rPr>
                <w:rFonts w:ascii="Times New Roman" w:hAnsi="Times New Roman"/>
                <w:sz w:val="24"/>
                <w:szCs w:val="24"/>
              </w:rPr>
            </w:pPr>
          </w:p>
          <w:p w:rsidR="008E5EB3" w:rsidRPr="00C0575F" w:rsidRDefault="008E5EB3" w:rsidP="008E5EB3">
            <w:pPr>
              <w:pStyle w:val="af1"/>
              <w:rPr>
                <w:rFonts w:ascii="Times New Roman" w:hAnsi="Times New Roman"/>
                <w:sz w:val="24"/>
                <w:szCs w:val="24"/>
              </w:rPr>
            </w:pPr>
            <w:r w:rsidRPr="00C0575F">
              <w:rPr>
                <w:rFonts w:ascii="Times New Roman" w:hAnsi="Times New Roman"/>
                <w:bCs/>
                <w:i/>
                <w:iCs/>
                <w:sz w:val="24"/>
                <w:szCs w:val="24"/>
              </w:rPr>
              <w:t>Обогащение активного словаря:</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Освоение умений: подбирать точные слова для выражения мысли; выполнять операцию классификации - деления </w:t>
            </w:r>
            <w:r w:rsidRPr="00C0575F">
              <w:rPr>
                <w:rFonts w:ascii="Times New Roman" w:hAnsi="Times New Roman"/>
                <w:sz w:val="24"/>
                <w:szCs w:val="24"/>
              </w:rPr>
              <w:lastRenderedPageBreak/>
              <w:t xml:space="preserve">освоенных понятий на группы на основе выявленных признаков: посуда — </w:t>
            </w:r>
            <w:r w:rsidRPr="00C0575F">
              <w:rPr>
                <w:rFonts w:ascii="Times New Roman" w:hAnsi="Times New Roman"/>
                <w:i/>
                <w:iCs/>
                <w:sz w:val="24"/>
                <w:szCs w:val="24"/>
              </w:rPr>
              <w:t>кухонная,</w:t>
            </w:r>
            <w:r w:rsidRPr="00C0575F">
              <w:rPr>
                <w:rFonts w:ascii="Times New Roman" w:hAnsi="Times New Roman"/>
                <w:sz w:val="24"/>
                <w:szCs w:val="24"/>
              </w:rPr>
              <w:t xml:space="preserve"> </w:t>
            </w:r>
            <w:r w:rsidRPr="00C0575F">
              <w:rPr>
                <w:rFonts w:ascii="Times New Roman" w:hAnsi="Times New Roman"/>
                <w:i/>
                <w:iCs/>
                <w:sz w:val="24"/>
                <w:szCs w:val="24"/>
              </w:rPr>
              <w:t>столовая,</w:t>
            </w:r>
            <w:r w:rsidRPr="00C0575F">
              <w:rPr>
                <w:rFonts w:ascii="Times New Roman" w:hAnsi="Times New Roman"/>
                <w:sz w:val="24"/>
                <w:szCs w:val="24"/>
              </w:rPr>
              <w:t xml:space="preserve"> </w:t>
            </w:r>
            <w:r w:rsidRPr="00C0575F">
              <w:rPr>
                <w:rFonts w:ascii="Times New Roman" w:hAnsi="Times New Roman"/>
                <w:i/>
                <w:iCs/>
                <w:sz w:val="24"/>
                <w:szCs w:val="24"/>
              </w:rPr>
              <w:t>чайная;</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одежда, обувь — </w:t>
            </w:r>
            <w:r w:rsidRPr="00C0575F">
              <w:rPr>
                <w:rFonts w:ascii="Times New Roman" w:hAnsi="Times New Roman"/>
                <w:i/>
                <w:iCs/>
                <w:sz w:val="24"/>
                <w:szCs w:val="24"/>
              </w:rPr>
              <w:t>зимняя,</w:t>
            </w:r>
            <w:r w:rsidRPr="00C0575F">
              <w:rPr>
                <w:rFonts w:ascii="Times New Roman" w:hAnsi="Times New Roman"/>
                <w:sz w:val="24"/>
                <w:szCs w:val="24"/>
              </w:rPr>
              <w:t xml:space="preserve"> </w:t>
            </w:r>
            <w:r w:rsidRPr="00C0575F">
              <w:rPr>
                <w:rFonts w:ascii="Times New Roman" w:hAnsi="Times New Roman"/>
                <w:i/>
                <w:iCs/>
                <w:sz w:val="24"/>
                <w:szCs w:val="24"/>
              </w:rPr>
              <w:t>летняя,</w:t>
            </w:r>
            <w:r w:rsidRPr="00C0575F">
              <w:rPr>
                <w:rFonts w:ascii="Times New Roman" w:hAnsi="Times New Roman"/>
                <w:sz w:val="24"/>
                <w:szCs w:val="24"/>
              </w:rPr>
              <w:t xml:space="preserve"> </w:t>
            </w:r>
            <w:r w:rsidRPr="00C0575F">
              <w:rPr>
                <w:rFonts w:ascii="Times New Roman" w:hAnsi="Times New Roman"/>
                <w:i/>
                <w:iCs/>
                <w:sz w:val="24"/>
                <w:szCs w:val="24"/>
              </w:rPr>
              <w:t>демисезонная;</w:t>
            </w:r>
            <w:r w:rsidRPr="00C0575F">
              <w:rPr>
                <w:rFonts w:ascii="Times New Roman" w:hAnsi="Times New Roman"/>
                <w:sz w:val="24"/>
                <w:szCs w:val="24"/>
              </w:rPr>
              <w:t xml:space="preserve"> транспорт — </w:t>
            </w:r>
            <w:r w:rsidRPr="00C0575F">
              <w:rPr>
                <w:rFonts w:ascii="Times New Roman" w:hAnsi="Times New Roman"/>
                <w:i/>
                <w:iCs/>
                <w:sz w:val="24"/>
                <w:szCs w:val="24"/>
              </w:rPr>
              <w:t>пассажирский и</w:t>
            </w:r>
            <w:r w:rsidRPr="00C0575F">
              <w:rPr>
                <w:rFonts w:ascii="Times New Roman" w:hAnsi="Times New Roman"/>
                <w:sz w:val="24"/>
                <w:szCs w:val="24"/>
              </w:rPr>
              <w:t xml:space="preserve"> </w:t>
            </w:r>
            <w:r w:rsidRPr="00C0575F">
              <w:rPr>
                <w:rFonts w:ascii="Times New Roman" w:hAnsi="Times New Roman"/>
                <w:i/>
                <w:iCs/>
                <w:sz w:val="24"/>
                <w:szCs w:val="24"/>
              </w:rPr>
              <w:t xml:space="preserve">грузовой; наземный, воздушный, водный, подземный </w:t>
            </w:r>
            <w:r w:rsidRPr="00C0575F">
              <w:rPr>
                <w:rFonts w:ascii="Times New Roman" w:hAnsi="Times New Roman"/>
                <w:sz w:val="24"/>
                <w:szCs w:val="24"/>
              </w:rPr>
              <w:t>и т.</w:t>
            </w:r>
            <w:r w:rsidRPr="00C0575F">
              <w:rPr>
                <w:rFonts w:ascii="Times New Roman" w:hAnsi="Times New Roman"/>
                <w:i/>
                <w:iCs/>
                <w:sz w:val="24"/>
                <w:szCs w:val="24"/>
              </w:rPr>
              <w:t xml:space="preserve"> </w:t>
            </w:r>
            <w:r w:rsidRPr="00C0575F">
              <w:rPr>
                <w:rFonts w:ascii="Times New Roman" w:hAnsi="Times New Roman"/>
                <w:sz w:val="24"/>
                <w:szCs w:val="24"/>
              </w:rPr>
              <w:t>д.;</w:t>
            </w:r>
            <w:r w:rsidRPr="00C0575F">
              <w:rPr>
                <w:rFonts w:ascii="Times New Roman" w:hAnsi="Times New Roman"/>
                <w:i/>
                <w:iCs/>
                <w:sz w:val="24"/>
                <w:szCs w:val="24"/>
              </w:rPr>
              <w:t xml:space="preserve"> </w:t>
            </w:r>
            <w:r w:rsidRPr="00C0575F">
              <w:rPr>
                <w:rFonts w:ascii="Times New Roman" w:hAnsi="Times New Roman"/>
                <w:bCs/>
                <w:sz w:val="24"/>
                <w:szCs w:val="24"/>
              </w:rPr>
              <w:t>находить в</w:t>
            </w:r>
            <w:r w:rsidR="0049289B" w:rsidRPr="00C0575F">
              <w:rPr>
                <w:rFonts w:ascii="Times New Roman" w:hAnsi="Times New Roman"/>
                <w:sz w:val="24"/>
                <w:szCs w:val="24"/>
              </w:rPr>
              <w:t xml:space="preserve"> </w:t>
            </w:r>
            <w:r w:rsidRPr="00C0575F">
              <w:rPr>
                <w:rFonts w:ascii="Times New Roman" w:hAnsi="Times New Roman"/>
                <w:bCs/>
                <w:sz w:val="24"/>
                <w:szCs w:val="24"/>
              </w:rPr>
              <w:t>художественных текстах и понимать средства языковой выразительности: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полисемию, олицетворения, метафоры; использовать средства языковой выразительности при сочинении загадок, сказок, стихов.</w:t>
            </w:r>
          </w:p>
          <w:p w:rsidR="004845EE" w:rsidRPr="00C0575F" w:rsidRDefault="004845EE" w:rsidP="008E5EB3">
            <w:pPr>
              <w:pStyle w:val="af1"/>
              <w:rPr>
                <w:rFonts w:ascii="Times New Roman" w:hAnsi="Times New Roman"/>
                <w:sz w:val="24"/>
                <w:szCs w:val="24"/>
              </w:rPr>
            </w:pPr>
          </w:p>
          <w:p w:rsidR="008E5EB3" w:rsidRPr="00C0575F" w:rsidRDefault="008E5EB3" w:rsidP="008E5EB3">
            <w:pPr>
              <w:pStyle w:val="af1"/>
              <w:rPr>
                <w:rFonts w:ascii="Times New Roman" w:hAnsi="Times New Roman"/>
                <w:sz w:val="24"/>
                <w:szCs w:val="24"/>
              </w:rPr>
            </w:pPr>
            <w:r w:rsidRPr="00C0575F">
              <w:rPr>
                <w:rFonts w:ascii="Times New Roman" w:hAnsi="Times New Roman"/>
                <w:bCs/>
                <w:i/>
                <w:iCs/>
                <w:sz w:val="24"/>
                <w:szCs w:val="24"/>
              </w:rPr>
              <w:t xml:space="preserve">Развитие звуковой и интонационной культуры речи, фонематического слуха: </w:t>
            </w:r>
            <w:r w:rsidRPr="00C0575F">
              <w:rPr>
                <w:rFonts w:ascii="Times New Roman" w:hAnsi="Times New Roman"/>
                <w:sz w:val="24"/>
                <w:szCs w:val="24"/>
              </w:rPr>
              <w:t>Автоматизация сложных для произношения звуков в речи;</w:t>
            </w:r>
            <w:r w:rsidRPr="00C0575F">
              <w:rPr>
                <w:rFonts w:ascii="Times New Roman" w:hAnsi="Times New Roman"/>
                <w:bCs/>
                <w:i/>
                <w:iCs/>
                <w:sz w:val="24"/>
                <w:szCs w:val="24"/>
              </w:rPr>
              <w:t xml:space="preserve"> </w:t>
            </w:r>
            <w:r w:rsidRPr="00C0575F">
              <w:rPr>
                <w:rFonts w:ascii="Times New Roman" w:hAnsi="Times New Roman"/>
                <w:sz w:val="24"/>
                <w:szCs w:val="24"/>
              </w:rPr>
              <w:t>коррекция</w:t>
            </w:r>
            <w:r w:rsidRPr="00C0575F">
              <w:rPr>
                <w:rFonts w:ascii="Times New Roman" w:hAnsi="Times New Roman"/>
                <w:bCs/>
                <w:i/>
                <w:iCs/>
                <w:sz w:val="24"/>
                <w:szCs w:val="24"/>
              </w:rPr>
              <w:t xml:space="preserve"> </w:t>
            </w:r>
            <w:r w:rsidRPr="00C0575F">
              <w:rPr>
                <w:rFonts w:ascii="Times New Roman" w:hAnsi="Times New Roman"/>
                <w:sz w:val="24"/>
                <w:szCs w:val="24"/>
              </w:rPr>
              <w:t>имеющихся нарушений в звукопроизношении.</w:t>
            </w:r>
          </w:p>
          <w:p w:rsidR="0049289B" w:rsidRPr="00C0575F" w:rsidRDefault="0049289B" w:rsidP="008E5EB3">
            <w:pPr>
              <w:pStyle w:val="af1"/>
              <w:rPr>
                <w:rFonts w:ascii="Times New Roman" w:hAnsi="Times New Roman"/>
                <w:sz w:val="24"/>
                <w:szCs w:val="24"/>
              </w:rPr>
            </w:pPr>
          </w:p>
          <w:p w:rsidR="008E5EB3" w:rsidRPr="00C0575F" w:rsidRDefault="008E5EB3" w:rsidP="008E5EB3">
            <w:pPr>
              <w:pStyle w:val="af1"/>
              <w:rPr>
                <w:rFonts w:ascii="Times New Roman" w:hAnsi="Times New Roman"/>
                <w:sz w:val="24"/>
                <w:szCs w:val="24"/>
              </w:rPr>
            </w:pPr>
            <w:r w:rsidRPr="00C0575F">
              <w:rPr>
                <w:rFonts w:ascii="Times New Roman" w:hAnsi="Times New Roman"/>
                <w:bCs/>
                <w:i/>
                <w:iCs/>
                <w:sz w:val="24"/>
                <w:szCs w:val="24"/>
              </w:rPr>
              <w:t>Формирование звуковой аналитико-синтетической активности как предпосылки обучения грамоте.</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 xml:space="preserve">Освоение звукового анализа четырехзвуковых и пятизвуковых слов </w:t>
            </w:r>
            <w:r w:rsidRPr="00C0575F">
              <w:rPr>
                <w:rFonts w:ascii="Times New Roman" w:hAnsi="Times New Roman"/>
                <w:i/>
                <w:iCs/>
                <w:sz w:val="24"/>
                <w:szCs w:val="24"/>
              </w:rPr>
              <w:t>(лиса,</w:t>
            </w:r>
            <w:r w:rsidRPr="00C0575F">
              <w:rPr>
                <w:rFonts w:ascii="Times New Roman" w:hAnsi="Times New Roman"/>
                <w:sz w:val="24"/>
                <w:szCs w:val="24"/>
              </w:rPr>
              <w:t xml:space="preserve"> </w:t>
            </w:r>
            <w:r w:rsidRPr="00C0575F">
              <w:rPr>
                <w:rFonts w:ascii="Times New Roman" w:hAnsi="Times New Roman"/>
                <w:i/>
                <w:iCs/>
                <w:sz w:val="24"/>
                <w:szCs w:val="24"/>
              </w:rPr>
              <w:t xml:space="preserve">слон, аист, школа): </w:t>
            </w:r>
            <w:r w:rsidRPr="00C0575F">
              <w:rPr>
                <w:rFonts w:ascii="Times New Roman" w:hAnsi="Times New Roman"/>
                <w:sz w:val="24"/>
                <w:szCs w:val="24"/>
              </w:rPr>
              <w:t>интонационное выделение звуков в слове,</w:t>
            </w:r>
            <w:r w:rsidRPr="00C0575F">
              <w:rPr>
                <w:rFonts w:ascii="Times New Roman" w:hAnsi="Times New Roman"/>
                <w:i/>
                <w:iCs/>
                <w:sz w:val="24"/>
                <w:szCs w:val="24"/>
              </w:rPr>
              <w:t xml:space="preserve"> </w:t>
            </w:r>
            <w:r w:rsidRPr="00C0575F">
              <w:rPr>
                <w:rFonts w:ascii="Times New Roman" w:hAnsi="Times New Roman"/>
                <w:sz w:val="24"/>
                <w:szCs w:val="24"/>
              </w:rPr>
              <w:t>определение их</w:t>
            </w:r>
            <w:r w:rsidRPr="00C0575F">
              <w:rPr>
                <w:rFonts w:ascii="Times New Roman" w:hAnsi="Times New Roman"/>
                <w:i/>
                <w:iCs/>
                <w:sz w:val="24"/>
                <w:szCs w:val="24"/>
              </w:rPr>
              <w:t xml:space="preserve"> </w:t>
            </w:r>
            <w:r w:rsidRPr="00C0575F">
              <w:rPr>
                <w:rFonts w:ascii="Times New Roman" w:hAnsi="Times New Roman"/>
                <w:sz w:val="24"/>
                <w:szCs w:val="24"/>
              </w:rPr>
              <w:t>последовательности, характеристика звуков (гласный-согласный, согласный твердый-мягкий), составление схемы звукового состава слова, выделение ударного гласного звука в слове;</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Освоение умений: определять количество и последовательность слов в предложении; составлять предложения с заданным количеством слов; ориентации на листе, выполнения графических диктантов; выполнения штриховки в разных направлениях, обводки; чтения простых слов и фраз; разгадывания детских кроссвордов и решения ребусов.</w:t>
            </w:r>
          </w:p>
          <w:p w:rsidR="008E5EB3" w:rsidRPr="00C0575F" w:rsidRDefault="008E5EB3" w:rsidP="008E5EB3">
            <w:pPr>
              <w:pStyle w:val="af1"/>
              <w:rPr>
                <w:rFonts w:ascii="Times New Roman" w:hAnsi="Times New Roman"/>
                <w:sz w:val="24"/>
                <w:szCs w:val="24"/>
              </w:rPr>
            </w:pPr>
          </w:p>
          <w:p w:rsidR="008E5EB3" w:rsidRPr="00C0575F" w:rsidRDefault="008E5EB3" w:rsidP="008E5EB3">
            <w:pPr>
              <w:pStyle w:val="af1"/>
              <w:rPr>
                <w:rFonts w:ascii="Times New Roman" w:hAnsi="Times New Roman"/>
                <w:sz w:val="24"/>
                <w:szCs w:val="24"/>
              </w:rPr>
            </w:pPr>
            <w:r w:rsidRPr="00C0575F">
              <w:rPr>
                <w:rFonts w:ascii="Times New Roman" w:hAnsi="Times New Roman"/>
                <w:bCs/>
                <w:i/>
                <w:iCs/>
                <w:sz w:val="24"/>
                <w:szCs w:val="24"/>
              </w:rPr>
              <w:t>Знакомство</w:t>
            </w:r>
            <w:r w:rsidRPr="00C0575F">
              <w:rPr>
                <w:rFonts w:ascii="Times New Roman" w:hAnsi="Times New Roman"/>
                <w:sz w:val="24"/>
                <w:szCs w:val="24"/>
              </w:rPr>
              <w:tab/>
            </w:r>
            <w:r w:rsidRPr="00C0575F">
              <w:rPr>
                <w:rFonts w:ascii="Times New Roman" w:hAnsi="Times New Roman"/>
                <w:bCs/>
                <w:i/>
                <w:iCs/>
                <w:sz w:val="24"/>
                <w:szCs w:val="24"/>
              </w:rPr>
              <w:t>с    книжной    культурой,    детской    литературой.</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Представления о некоторых особенностях литературных жанров: сказка, рассказ, стихотворение, басня, пословица, небылица, загадка; проявление интереса к текстам познавательного содержания.</w:t>
            </w:r>
          </w:p>
        </w:tc>
      </w:tr>
      <w:tr w:rsidR="008E5EB3" w:rsidRPr="00C0575F" w:rsidTr="008E5EB3">
        <w:tc>
          <w:tcPr>
            <w:tcW w:w="15417" w:type="dxa"/>
            <w:gridSpan w:val="4"/>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lastRenderedPageBreak/>
              <w:t>Результаты образовательной деятельности</w:t>
            </w:r>
          </w:p>
        </w:tc>
      </w:tr>
      <w:tr w:rsidR="008E5EB3" w:rsidRPr="00C0575F" w:rsidTr="008E5EB3">
        <w:tc>
          <w:tcPr>
            <w:tcW w:w="8188" w:type="dxa"/>
            <w:gridSpan w:val="3"/>
          </w:tcPr>
          <w:p w:rsidR="008E5EB3" w:rsidRPr="00C0575F" w:rsidRDefault="008E5EB3" w:rsidP="008E5EB3">
            <w:pPr>
              <w:pStyle w:val="af1"/>
              <w:rPr>
                <w:rFonts w:ascii="Times New Roman" w:hAnsi="Times New Roman"/>
                <w:i/>
                <w:sz w:val="24"/>
                <w:szCs w:val="24"/>
              </w:rPr>
            </w:pPr>
            <w:r w:rsidRPr="00C0575F">
              <w:rPr>
                <w:rFonts w:ascii="Times New Roman" w:hAnsi="Times New Roman"/>
                <w:i/>
                <w:sz w:val="24"/>
                <w:szCs w:val="24"/>
              </w:rPr>
              <w:t>Достижения ребенка</w:t>
            </w:r>
          </w:p>
          <w:p w:rsidR="008E5EB3" w:rsidRPr="00C0575F" w:rsidRDefault="008E5EB3" w:rsidP="008E5EB3">
            <w:pPr>
              <w:pStyle w:val="af1"/>
              <w:rPr>
                <w:rFonts w:ascii="Times New Roman" w:hAnsi="Times New Roman"/>
                <w:sz w:val="24"/>
                <w:szCs w:val="24"/>
              </w:rPr>
            </w:pPr>
            <w:r w:rsidRPr="00C0575F">
              <w:rPr>
                <w:rFonts w:ascii="Times New Roman" w:hAnsi="Times New Roman"/>
                <w:i/>
                <w:sz w:val="24"/>
                <w:szCs w:val="24"/>
              </w:rPr>
              <w:t>(что нас радует)</w:t>
            </w:r>
          </w:p>
        </w:tc>
        <w:tc>
          <w:tcPr>
            <w:tcW w:w="7229" w:type="dxa"/>
          </w:tcPr>
          <w:p w:rsidR="008E5EB3" w:rsidRPr="00C0575F" w:rsidRDefault="008E5EB3" w:rsidP="008E5EB3">
            <w:pPr>
              <w:pStyle w:val="af1"/>
              <w:rPr>
                <w:rFonts w:ascii="Times New Roman" w:hAnsi="Times New Roman"/>
                <w:i/>
                <w:sz w:val="24"/>
                <w:szCs w:val="24"/>
              </w:rPr>
            </w:pPr>
            <w:r w:rsidRPr="00C0575F">
              <w:rPr>
                <w:rFonts w:ascii="Times New Roman" w:hAnsi="Times New Roman"/>
                <w:i/>
                <w:sz w:val="24"/>
                <w:szCs w:val="24"/>
              </w:rPr>
              <w:t>Вызывает озабоченность и требует совместных усилий педагогов и родителей</w:t>
            </w:r>
          </w:p>
        </w:tc>
      </w:tr>
      <w:tr w:rsidR="008E5EB3" w:rsidRPr="00C0575F" w:rsidTr="008E5EB3">
        <w:tc>
          <w:tcPr>
            <w:tcW w:w="8169" w:type="dxa"/>
            <w:gridSpan w:val="2"/>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Ведёт деловой диалог со взрослыми и сверстниками, легко знакомится, имеет друзей, может организовать детей на совместную деятельность.</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Задаёт вопросы, интересуется мнением других, распрашивает об их деятельности и событиях жизни.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Участвует в разгадывании кроссвордов, ребусов, предлогает словесные игры, читает слова, может написать своё имя печатными буквами, проявляет интерес к речевому творчеству.</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В коллективных обсуждениях выдвигает гипотезы, использует речевые формы убеждения, владеет культурными формами выражения несогласия с мнением собеседника, умеет принимать позицию собеседника.</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Успешен в творческой речевой деятельности, сочиняет загадки, сказки, рассказы, планирует сюжеты творческих игр.</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lastRenderedPageBreak/>
              <w:t>Речт чистая, грамматически правильная, выразительная.</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Владеет звуковым анализом слов.</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Проявляет устойчивый интерес к литературе, имеет предпочтения в жанрах литературы, темах произведений; понимает идею произведения, авторское отношение к героям.</w:t>
            </w:r>
          </w:p>
        </w:tc>
        <w:tc>
          <w:tcPr>
            <w:tcW w:w="7248" w:type="dxa"/>
            <w:gridSpan w:val="2"/>
          </w:tcPr>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lastRenderedPageBreak/>
              <w:t>Не стремится к сотрудничеству со сверстниками при выполнении заданий, поручений.</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Неохотно участвует в словесных играх, коллективных обсуждениях, затрудняется в выполнении творческих заданий: придумать загадку, поучаствовать в сочинении сказки, не использует формы речи – рассуждения.</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Не проявляет интереса к письменной речи.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В обсуждениях и спорах принимает позицию других, не пытаясь настоять на собственном мнении, не проявляет творчества в процессе общения и речи.</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Используемые формулы речевого этикетасоблюдает только по напоминанию взрослого.</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lastRenderedPageBreak/>
              <w:t>Допускае грамматические ошибки в разговорной речи, в выполнении звукового анализа слов.</w:t>
            </w:r>
          </w:p>
          <w:p w:rsidR="008E5EB3" w:rsidRPr="00C0575F" w:rsidRDefault="008E5EB3" w:rsidP="008E5EB3">
            <w:pPr>
              <w:pStyle w:val="af1"/>
              <w:rPr>
                <w:rFonts w:ascii="Times New Roman" w:hAnsi="Times New Roman"/>
                <w:sz w:val="24"/>
                <w:szCs w:val="24"/>
              </w:rPr>
            </w:pPr>
            <w:r w:rsidRPr="00C0575F">
              <w:rPr>
                <w:rFonts w:ascii="Times New Roman" w:hAnsi="Times New Roman"/>
                <w:sz w:val="24"/>
                <w:szCs w:val="24"/>
              </w:rPr>
              <w:t>При восприятии литературного произведения понимает его содержание, но затрудняется интерпретировать подтекст, не может понять авторской позиции, не чувствителен к языку.</w:t>
            </w:r>
          </w:p>
        </w:tc>
      </w:tr>
    </w:tbl>
    <w:p w:rsidR="008E5EB3" w:rsidRPr="00C0575F" w:rsidRDefault="008E5EB3" w:rsidP="008E5EB3">
      <w:pPr>
        <w:pStyle w:val="af1"/>
        <w:rPr>
          <w:rFonts w:ascii="Times New Roman" w:hAnsi="Times New Roman"/>
          <w:b/>
          <w:sz w:val="28"/>
          <w:szCs w:val="28"/>
        </w:rPr>
      </w:pPr>
    </w:p>
    <w:p w:rsidR="008E5EB3" w:rsidRPr="00C0575F" w:rsidRDefault="008E5EB3" w:rsidP="008E5EB3">
      <w:pPr>
        <w:pStyle w:val="af1"/>
        <w:rPr>
          <w:rFonts w:ascii="Times New Roman" w:hAnsi="Times New Roman"/>
          <w:b/>
          <w:sz w:val="28"/>
          <w:szCs w:val="28"/>
        </w:rPr>
      </w:pPr>
    </w:p>
    <w:tbl>
      <w:tblPr>
        <w:tblpPr w:leftFromText="180" w:rightFromText="180" w:vertAnchor="text" w:horzAnchor="margin" w:tblpY="557"/>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1"/>
        <w:gridCol w:w="65"/>
        <w:gridCol w:w="5303"/>
        <w:gridCol w:w="19"/>
        <w:gridCol w:w="7229"/>
      </w:tblGrid>
      <w:tr w:rsidR="008E5EB3" w:rsidRPr="00C0575F" w:rsidTr="008E5EB3">
        <w:tc>
          <w:tcPr>
            <w:tcW w:w="15417" w:type="dxa"/>
            <w:gridSpan w:val="5"/>
          </w:tcPr>
          <w:p w:rsidR="008E5EB3" w:rsidRPr="00C0575F" w:rsidRDefault="00F31703" w:rsidP="008E5EB3">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ОО «ХУДОЖЕСТВЕННО – ЭСТЕТИЧЕСКОЕ РАЗВИТИЕ»</w:t>
            </w:r>
          </w:p>
        </w:tc>
      </w:tr>
      <w:tr w:rsidR="008E5EB3" w:rsidRPr="00C0575F" w:rsidTr="008E5EB3">
        <w:trPr>
          <w:trHeight w:val="392"/>
        </w:trPr>
        <w:tc>
          <w:tcPr>
            <w:tcW w:w="15417" w:type="dxa"/>
            <w:gridSpan w:val="5"/>
          </w:tcPr>
          <w:p w:rsidR="008E5EB3" w:rsidRPr="00C0575F" w:rsidRDefault="008E5EB3" w:rsidP="008E5EB3">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Раздел.  Изобразительное искусство</w:t>
            </w:r>
          </w:p>
        </w:tc>
      </w:tr>
      <w:tr w:rsidR="008E5EB3" w:rsidRPr="00C0575F" w:rsidTr="008E5EB3">
        <w:trPr>
          <w:trHeight w:val="337"/>
        </w:trPr>
        <w:tc>
          <w:tcPr>
            <w:tcW w:w="2801" w:type="dxa"/>
          </w:tcPr>
          <w:p w:rsidR="008E5EB3" w:rsidRPr="00C0575F" w:rsidRDefault="008E5EB3" w:rsidP="008E5EB3">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Задачи</w:t>
            </w:r>
          </w:p>
        </w:tc>
        <w:tc>
          <w:tcPr>
            <w:tcW w:w="12616" w:type="dxa"/>
            <w:gridSpan w:val="4"/>
          </w:tcPr>
          <w:p w:rsidR="008E5EB3" w:rsidRPr="00C0575F" w:rsidRDefault="008E5EB3" w:rsidP="00393CFD">
            <w:pPr>
              <w:widowControl w:val="0"/>
              <w:numPr>
                <w:ilvl w:val="0"/>
                <w:numId w:val="131"/>
              </w:numPr>
              <w:suppressAutoHyphens w:val="0"/>
              <w:overflowPunct w:val="0"/>
              <w:autoSpaceDE w:val="0"/>
              <w:autoSpaceDN w:val="0"/>
              <w:adjustRightInd w:val="0"/>
              <w:spacing w:after="0" w:line="225"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Продолжать формировать эмоционально-эстетические ориентации, подвести детей к пониманию ценности искусства, способствовать освоению и использованию разнообразных эстетических оценок, суждений относительно проявлений красоты в окружающем мире, художественных образов, собственных творческих работ. </w:t>
            </w:r>
          </w:p>
          <w:p w:rsidR="008E5EB3" w:rsidRPr="00C0575F" w:rsidRDefault="008E5EB3" w:rsidP="00393CFD">
            <w:pPr>
              <w:widowControl w:val="0"/>
              <w:numPr>
                <w:ilvl w:val="0"/>
                <w:numId w:val="131"/>
              </w:numPr>
              <w:suppressAutoHyphens w:val="0"/>
              <w:overflowPunct w:val="0"/>
              <w:autoSpaceDE w:val="0"/>
              <w:autoSpaceDN w:val="0"/>
              <w:adjustRightInd w:val="0"/>
              <w:spacing w:after="0" w:line="223"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Стимулировать самостоятельное проявление эстетического отношения к окружающему миру в разнообразных ситуациях: повседневных и образовательных ситуациях, досуговой деятельности, в ходе посещения музеев, парков, экскурсий по городу. </w:t>
            </w:r>
          </w:p>
          <w:p w:rsidR="008E5EB3" w:rsidRPr="00C0575F" w:rsidRDefault="008E5EB3" w:rsidP="00393CFD">
            <w:pPr>
              <w:widowControl w:val="0"/>
              <w:numPr>
                <w:ilvl w:val="0"/>
                <w:numId w:val="131"/>
              </w:numPr>
              <w:suppressAutoHyphens w:val="0"/>
              <w:overflowPunct w:val="0"/>
              <w:autoSpaceDE w:val="0"/>
              <w:autoSpaceDN w:val="0"/>
              <w:adjustRightInd w:val="0"/>
              <w:spacing w:after="0" w:line="225"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Совершенствовать художественно-эстетическое восприятие, художественно-эстетические способности, продолжать осваивать язык изобразительного искусства и художественной деятельности, и на этой основе способствовать обогащению и начальному обобщению представлений об искусстве. </w:t>
            </w:r>
          </w:p>
          <w:p w:rsidR="008E5EB3" w:rsidRPr="00C0575F" w:rsidRDefault="008E5EB3" w:rsidP="00393CFD">
            <w:pPr>
              <w:widowControl w:val="0"/>
              <w:numPr>
                <w:ilvl w:val="0"/>
                <w:numId w:val="131"/>
              </w:numPr>
              <w:suppressAutoHyphens w:val="0"/>
              <w:overflowPunct w:val="0"/>
              <w:autoSpaceDE w:val="0"/>
              <w:autoSpaceDN w:val="0"/>
              <w:adjustRightInd w:val="0"/>
              <w:spacing w:after="0" w:line="225"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Поддерживать проявления у детей интересов, эстетических предпочтений, желания познавать искусство и осваивать изобразительную деятельность в процессе посещения музеев, выставок, стимулирования коллекционирования, творческих досугов, рукоделья, проектной деятельности</w:t>
            </w:r>
            <w:r w:rsidRPr="00C0575F">
              <w:rPr>
                <w:rFonts w:ascii="Times New Roman" w:hAnsi="Times New Roman" w:cs="Times New Roman"/>
                <w:b/>
                <w:color w:val="auto"/>
                <w:sz w:val="24"/>
                <w:szCs w:val="24"/>
              </w:rPr>
              <w:tab/>
            </w:r>
          </w:p>
        </w:tc>
      </w:tr>
      <w:tr w:rsidR="008E5EB3" w:rsidRPr="00C0575F" w:rsidTr="008E5EB3">
        <w:tc>
          <w:tcPr>
            <w:tcW w:w="2801" w:type="dxa"/>
          </w:tcPr>
          <w:p w:rsidR="008E5EB3" w:rsidRPr="00C0575F" w:rsidRDefault="008E5EB3" w:rsidP="008E5EB3">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 xml:space="preserve">Содержание </w:t>
            </w:r>
          </w:p>
        </w:tc>
        <w:tc>
          <w:tcPr>
            <w:tcW w:w="12616" w:type="dxa"/>
            <w:gridSpan w:val="4"/>
          </w:tcPr>
          <w:p w:rsidR="008E5EB3" w:rsidRPr="00C0575F" w:rsidRDefault="008E5EB3" w:rsidP="0049289B">
            <w:pPr>
              <w:widowControl w:val="0"/>
              <w:overflowPunct w:val="0"/>
              <w:autoSpaceDE w:val="0"/>
              <w:autoSpaceDN w:val="0"/>
              <w:adjustRightInd w:val="0"/>
              <w:spacing w:line="228" w:lineRule="auto"/>
              <w:ind w:firstLine="708"/>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Проявление интереса к проявлению красоты в окружающем мире, желание подмечать проявления красоты, задавать вопросы и высказывать собственные предпочтения, рассматривать произведения искусства, привлекательные предметы быта и природные объекты.</w:t>
            </w:r>
          </w:p>
          <w:p w:rsidR="008E5EB3" w:rsidRPr="00C0575F" w:rsidRDefault="008E5EB3" w:rsidP="0049289B">
            <w:pPr>
              <w:widowControl w:val="0"/>
              <w:overflowPunct w:val="0"/>
              <w:autoSpaceDE w:val="0"/>
              <w:autoSpaceDN w:val="0"/>
              <w:adjustRightInd w:val="0"/>
              <w:spacing w:line="228" w:lineRule="auto"/>
              <w:ind w:right="20" w:firstLine="708"/>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Представления и опыт восприятия различных произведений изобразительного искусства, разных видов архитектурных объектов: представления о специфике видов искусства (скульптуры, живописи, графики, архитектуры), используемых изобразительных и строительных материалах и инструментах:</w:t>
            </w:r>
          </w:p>
          <w:p w:rsidR="008E5EB3" w:rsidRPr="00C0575F" w:rsidRDefault="008E5EB3" w:rsidP="004845EE">
            <w:pPr>
              <w:widowControl w:val="0"/>
              <w:overflowPunct w:val="0"/>
              <w:autoSpaceDE w:val="0"/>
              <w:autoSpaceDN w:val="0"/>
              <w:adjustRightInd w:val="0"/>
              <w:spacing w:line="220" w:lineRule="auto"/>
              <w:ind w:right="20"/>
              <w:jc w:val="both"/>
              <w:rPr>
                <w:rFonts w:ascii="Times New Roman" w:hAnsi="Times New Roman" w:cs="Times New Roman"/>
                <w:color w:val="auto"/>
                <w:sz w:val="24"/>
                <w:szCs w:val="24"/>
              </w:rPr>
            </w:pPr>
            <w:r w:rsidRPr="00C0575F">
              <w:rPr>
                <w:rFonts w:ascii="Times New Roman" w:hAnsi="Times New Roman" w:cs="Times New Roman"/>
                <w:b/>
                <w:bCs/>
                <w:color w:val="auto"/>
                <w:sz w:val="24"/>
                <w:szCs w:val="24"/>
              </w:rPr>
              <w:t xml:space="preserve">Народное декоративно-прикладное искусство </w:t>
            </w:r>
            <w:r w:rsidRPr="00C0575F">
              <w:rPr>
                <w:rFonts w:ascii="Times New Roman" w:hAnsi="Times New Roman" w:cs="Times New Roman"/>
                <w:color w:val="auto"/>
                <w:sz w:val="24"/>
                <w:szCs w:val="24"/>
              </w:rPr>
              <w:t>разных видов на</w:t>
            </w:r>
            <w:r w:rsidRPr="00C0575F">
              <w:rPr>
                <w:rFonts w:ascii="Times New Roman" w:hAnsi="Times New Roman" w:cs="Times New Roman"/>
                <w:b/>
                <w:bCs/>
                <w:color w:val="auto"/>
                <w:sz w:val="24"/>
                <w:szCs w:val="24"/>
              </w:rPr>
              <w:t xml:space="preserve"> </w:t>
            </w:r>
            <w:r w:rsidRPr="00C0575F">
              <w:rPr>
                <w:rFonts w:ascii="Times New Roman" w:hAnsi="Times New Roman" w:cs="Times New Roman"/>
                <w:color w:val="auto"/>
                <w:sz w:val="24"/>
                <w:szCs w:val="24"/>
              </w:rPr>
              <w:t xml:space="preserve">примере промыслов России и зарубежья; разнообразие и сходство, назначение и особенности, связь декора с назначением предмета; традиционность образов, узоров, отражение в них природы, народного быта, культуры. Стилевые особенности. Ценность народного искусства; </w:t>
            </w:r>
            <w:r w:rsidRPr="00C0575F">
              <w:rPr>
                <w:rFonts w:ascii="Times New Roman" w:hAnsi="Times New Roman" w:cs="Times New Roman"/>
                <w:color w:val="auto"/>
                <w:sz w:val="24"/>
                <w:szCs w:val="24"/>
              </w:rPr>
              <w:lastRenderedPageBreak/>
              <w:t>воспитание гордости и желания его сохранять и познавать. Своеобразие декоративно-оформительского искусства; виды. Способы оформления поздравительных открыток, составления букетов, оформления выставок. Профессиональное прикладное искусство.</w:t>
            </w:r>
          </w:p>
          <w:p w:rsidR="008E5EB3" w:rsidRPr="00C0575F" w:rsidRDefault="008E5EB3" w:rsidP="0049289B">
            <w:pPr>
              <w:widowControl w:val="0"/>
              <w:overflowPunct w:val="0"/>
              <w:autoSpaceDE w:val="0"/>
              <w:autoSpaceDN w:val="0"/>
              <w:adjustRightInd w:val="0"/>
              <w:spacing w:line="228" w:lineRule="auto"/>
              <w:ind w:firstLine="708"/>
              <w:jc w:val="both"/>
              <w:rPr>
                <w:rFonts w:ascii="Times New Roman" w:hAnsi="Times New Roman" w:cs="Times New Roman"/>
                <w:color w:val="auto"/>
                <w:sz w:val="24"/>
                <w:szCs w:val="24"/>
              </w:rPr>
            </w:pPr>
            <w:r w:rsidRPr="00C0575F">
              <w:rPr>
                <w:rFonts w:ascii="Times New Roman" w:hAnsi="Times New Roman" w:cs="Times New Roman"/>
                <w:b/>
                <w:bCs/>
                <w:color w:val="auto"/>
                <w:sz w:val="24"/>
                <w:szCs w:val="24"/>
              </w:rPr>
              <w:t xml:space="preserve">Графика: </w:t>
            </w:r>
            <w:r w:rsidRPr="00C0575F">
              <w:rPr>
                <w:rFonts w:ascii="Times New Roman" w:hAnsi="Times New Roman" w:cs="Times New Roman"/>
                <w:color w:val="auto"/>
                <w:sz w:val="24"/>
                <w:szCs w:val="24"/>
              </w:rPr>
              <w:t>виды и особенности средств выразительности.</w:t>
            </w:r>
            <w:r w:rsidRPr="00C0575F">
              <w:rPr>
                <w:rFonts w:ascii="Times New Roman" w:hAnsi="Times New Roman" w:cs="Times New Roman"/>
                <w:b/>
                <w:bCs/>
                <w:color w:val="auto"/>
                <w:sz w:val="24"/>
                <w:szCs w:val="24"/>
              </w:rPr>
              <w:t xml:space="preserve"> </w:t>
            </w:r>
            <w:r w:rsidRPr="00C0575F">
              <w:rPr>
                <w:rFonts w:ascii="Times New Roman" w:hAnsi="Times New Roman" w:cs="Times New Roman"/>
                <w:color w:val="auto"/>
                <w:sz w:val="24"/>
                <w:szCs w:val="24"/>
              </w:rPr>
              <w:t>Специфики</w:t>
            </w:r>
            <w:r w:rsidRPr="00C0575F">
              <w:rPr>
                <w:rFonts w:ascii="Times New Roman" w:hAnsi="Times New Roman" w:cs="Times New Roman"/>
                <w:b/>
                <w:bCs/>
                <w:color w:val="auto"/>
                <w:sz w:val="24"/>
                <w:szCs w:val="24"/>
              </w:rPr>
              <w:t xml:space="preserve"> </w:t>
            </w:r>
            <w:r w:rsidRPr="00C0575F">
              <w:rPr>
                <w:rFonts w:ascii="Times New Roman" w:hAnsi="Times New Roman" w:cs="Times New Roman"/>
                <w:color w:val="auto"/>
                <w:sz w:val="24"/>
                <w:szCs w:val="24"/>
              </w:rPr>
              <w:t>труда художника-иллюстратора, способы создания иллюстрации. Макет книги. Художники-анималисты, иллюстраторы-сказочники, иллюстраторы «веселой» книги.</w:t>
            </w:r>
          </w:p>
          <w:p w:rsidR="008E5EB3" w:rsidRPr="00C0575F" w:rsidRDefault="008E5EB3" w:rsidP="0049289B">
            <w:pPr>
              <w:widowControl w:val="0"/>
              <w:overflowPunct w:val="0"/>
              <w:autoSpaceDE w:val="0"/>
              <w:autoSpaceDN w:val="0"/>
              <w:adjustRightInd w:val="0"/>
              <w:spacing w:line="220" w:lineRule="auto"/>
              <w:ind w:firstLine="708"/>
              <w:jc w:val="both"/>
              <w:rPr>
                <w:rFonts w:ascii="Times New Roman" w:hAnsi="Times New Roman" w:cs="Times New Roman"/>
                <w:color w:val="auto"/>
                <w:sz w:val="24"/>
                <w:szCs w:val="24"/>
              </w:rPr>
            </w:pPr>
            <w:r w:rsidRPr="00C0575F">
              <w:rPr>
                <w:rFonts w:ascii="Times New Roman" w:hAnsi="Times New Roman" w:cs="Times New Roman"/>
                <w:b/>
                <w:bCs/>
                <w:color w:val="auto"/>
                <w:sz w:val="24"/>
                <w:szCs w:val="24"/>
              </w:rPr>
              <w:t xml:space="preserve">Живопись: </w:t>
            </w:r>
            <w:r w:rsidRPr="00C0575F">
              <w:rPr>
                <w:rFonts w:ascii="Times New Roman" w:hAnsi="Times New Roman" w:cs="Times New Roman"/>
                <w:color w:val="auto"/>
                <w:sz w:val="24"/>
                <w:szCs w:val="24"/>
              </w:rPr>
              <w:t>жанровое разнообразие,</w:t>
            </w:r>
            <w:r w:rsidRPr="00C0575F">
              <w:rPr>
                <w:rFonts w:ascii="Times New Roman" w:hAnsi="Times New Roman" w:cs="Times New Roman"/>
                <w:b/>
                <w:bCs/>
                <w:color w:val="auto"/>
                <w:sz w:val="24"/>
                <w:szCs w:val="24"/>
              </w:rPr>
              <w:t xml:space="preserve"> </w:t>
            </w:r>
            <w:r w:rsidRPr="00C0575F">
              <w:rPr>
                <w:rFonts w:ascii="Times New Roman" w:hAnsi="Times New Roman" w:cs="Times New Roman"/>
                <w:color w:val="auto"/>
                <w:sz w:val="24"/>
                <w:szCs w:val="24"/>
              </w:rPr>
              <w:t>особенности средств</w:t>
            </w:r>
            <w:r w:rsidRPr="00C0575F">
              <w:rPr>
                <w:rFonts w:ascii="Times New Roman" w:hAnsi="Times New Roman" w:cs="Times New Roman"/>
                <w:b/>
                <w:bCs/>
                <w:color w:val="auto"/>
                <w:sz w:val="24"/>
                <w:szCs w:val="24"/>
              </w:rPr>
              <w:t xml:space="preserve"> </w:t>
            </w:r>
            <w:r w:rsidRPr="00C0575F">
              <w:rPr>
                <w:rFonts w:ascii="Times New Roman" w:hAnsi="Times New Roman" w:cs="Times New Roman"/>
                <w:color w:val="auto"/>
                <w:sz w:val="24"/>
                <w:szCs w:val="24"/>
              </w:rPr>
              <w:t>выразительности. Авторская манера известных художников-живописцев (на ознакомительном уровне).</w:t>
            </w:r>
          </w:p>
          <w:p w:rsidR="008E5EB3" w:rsidRPr="00C0575F" w:rsidRDefault="008E5EB3" w:rsidP="0049289B">
            <w:pPr>
              <w:widowControl w:val="0"/>
              <w:overflowPunct w:val="0"/>
              <w:autoSpaceDE w:val="0"/>
              <w:autoSpaceDN w:val="0"/>
              <w:adjustRightInd w:val="0"/>
              <w:spacing w:line="220" w:lineRule="auto"/>
              <w:ind w:right="20" w:firstLine="708"/>
              <w:jc w:val="both"/>
              <w:rPr>
                <w:rFonts w:ascii="Times New Roman" w:hAnsi="Times New Roman" w:cs="Times New Roman"/>
                <w:color w:val="auto"/>
                <w:sz w:val="24"/>
                <w:szCs w:val="24"/>
              </w:rPr>
            </w:pPr>
            <w:r w:rsidRPr="00C0575F">
              <w:rPr>
                <w:rFonts w:ascii="Times New Roman" w:hAnsi="Times New Roman" w:cs="Times New Roman"/>
                <w:b/>
                <w:bCs/>
                <w:color w:val="auto"/>
                <w:sz w:val="24"/>
                <w:szCs w:val="24"/>
              </w:rPr>
              <w:t>Скульптура</w:t>
            </w:r>
            <w:r w:rsidRPr="00C0575F">
              <w:rPr>
                <w:rFonts w:ascii="Times New Roman" w:hAnsi="Times New Roman" w:cs="Times New Roman"/>
                <w:color w:val="auto"/>
                <w:sz w:val="24"/>
                <w:szCs w:val="24"/>
              </w:rPr>
              <w:t>:</w:t>
            </w:r>
            <w:r w:rsidRPr="00C0575F">
              <w:rPr>
                <w:rFonts w:ascii="Times New Roman" w:hAnsi="Times New Roman" w:cs="Times New Roman"/>
                <w:b/>
                <w:bCs/>
                <w:color w:val="auto"/>
                <w:sz w:val="24"/>
                <w:szCs w:val="24"/>
              </w:rPr>
              <w:t xml:space="preserve"> </w:t>
            </w:r>
            <w:r w:rsidRPr="00C0575F">
              <w:rPr>
                <w:rFonts w:ascii="Times New Roman" w:hAnsi="Times New Roman" w:cs="Times New Roman"/>
                <w:color w:val="auto"/>
                <w:sz w:val="24"/>
                <w:szCs w:val="24"/>
              </w:rPr>
              <w:t>виды скульптуры,</w:t>
            </w:r>
            <w:r w:rsidRPr="00C0575F">
              <w:rPr>
                <w:rFonts w:ascii="Times New Roman" w:hAnsi="Times New Roman" w:cs="Times New Roman"/>
                <w:b/>
                <w:bCs/>
                <w:color w:val="auto"/>
                <w:sz w:val="24"/>
                <w:szCs w:val="24"/>
              </w:rPr>
              <w:t xml:space="preserve"> </w:t>
            </w:r>
            <w:r w:rsidRPr="00C0575F">
              <w:rPr>
                <w:rFonts w:ascii="Times New Roman" w:hAnsi="Times New Roman" w:cs="Times New Roman"/>
                <w:color w:val="auto"/>
                <w:sz w:val="24"/>
                <w:szCs w:val="24"/>
              </w:rPr>
              <w:t>особенности средств выразительности.</w:t>
            </w:r>
            <w:r w:rsidRPr="00C0575F">
              <w:rPr>
                <w:rFonts w:ascii="Times New Roman" w:hAnsi="Times New Roman" w:cs="Times New Roman"/>
                <w:b/>
                <w:bCs/>
                <w:color w:val="auto"/>
                <w:sz w:val="24"/>
                <w:szCs w:val="24"/>
              </w:rPr>
              <w:t xml:space="preserve"> </w:t>
            </w:r>
            <w:r w:rsidRPr="00C0575F">
              <w:rPr>
                <w:rFonts w:ascii="Times New Roman" w:hAnsi="Times New Roman" w:cs="Times New Roman"/>
                <w:color w:val="auto"/>
                <w:sz w:val="24"/>
                <w:szCs w:val="24"/>
              </w:rPr>
              <w:t>Специфика труда скульптора. Памятники и монументы, известные памятники и скульптура региона, России и мира.</w:t>
            </w:r>
          </w:p>
          <w:p w:rsidR="008E5EB3" w:rsidRPr="00C0575F" w:rsidRDefault="008E5EB3" w:rsidP="0049289B">
            <w:pPr>
              <w:widowControl w:val="0"/>
              <w:overflowPunct w:val="0"/>
              <w:autoSpaceDE w:val="0"/>
              <w:autoSpaceDN w:val="0"/>
              <w:adjustRightInd w:val="0"/>
              <w:spacing w:line="230" w:lineRule="auto"/>
              <w:ind w:firstLine="708"/>
              <w:jc w:val="both"/>
              <w:rPr>
                <w:rFonts w:ascii="Times New Roman" w:hAnsi="Times New Roman" w:cs="Times New Roman"/>
                <w:color w:val="auto"/>
                <w:sz w:val="24"/>
                <w:szCs w:val="24"/>
              </w:rPr>
            </w:pPr>
            <w:r w:rsidRPr="00C0575F">
              <w:rPr>
                <w:rFonts w:ascii="Times New Roman" w:hAnsi="Times New Roman" w:cs="Times New Roman"/>
                <w:b/>
                <w:bCs/>
                <w:color w:val="auto"/>
                <w:sz w:val="24"/>
                <w:szCs w:val="24"/>
              </w:rPr>
              <w:t xml:space="preserve">Архитектура: </w:t>
            </w:r>
            <w:r w:rsidRPr="00C0575F">
              <w:rPr>
                <w:rFonts w:ascii="Times New Roman" w:hAnsi="Times New Roman" w:cs="Times New Roman"/>
                <w:color w:val="auto"/>
                <w:sz w:val="24"/>
                <w:szCs w:val="24"/>
              </w:rPr>
              <w:t>особенности и виды архитектуры,</w:t>
            </w:r>
            <w:r w:rsidRPr="00C0575F">
              <w:rPr>
                <w:rFonts w:ascii="Times New Roman" w:hAnsi="Times New Roman" w:cs="Times New Roman"/>
                <w:b/>
                <w:bCs/>
                <w:color w:val="auto"/>
                <w:sz w:val="24"/>
                <w:szCs w:val="24"/>
              </w:rPr>
              <w:t xml:space="preserve"> </w:t>
            </w:r>
            <w:r w:rsidRPr="00C0575F">
              <w:rPr>
                <w:rFonts w:ascii="Times New Roman" w:hAnsi="Times New Roman" w:cs="Times New Roman"/>
                <w:color w:val="auto"/>
                <w:sz w:val="24"/>
                <w:szCs w:val="24"/>
              </w:rPr>
              <w:t>материалы,</w:t>
            </w:r>
            <w:r w:rsidRPr="00C0575F">
              <w:rPr>
                <w:rFonts w:ascii="Times New Roman" w:hAnsi="Times New Roman" w:cs="Times New Roman"/>
                <w:b/>
                <w:bCs/>
                <w:color w:val="auto"/>
                <w:sz w:val="24"/>
                <w:szCs w:val="24"/>
              </w:rPr>
              <w:t xml:space="preserve"> </w:t>
            </w:r>
            <w:r w:rsidRPr="00C0575F">
              <w:rPr>
                <w:rFonts w:ascii="Times New Roman" w:hAnsi="Times New Roman" w:cs="Times New Roman"/>
                <w:color w:val="auto"/>
                <w:sz w:val="24"/>
                <w:szCs w:val="24"/>
              </w:rPr>
              <w:t>используемые в строительстве. Понимание типичного, обобщенного характерного и индивидуального образа сооружения. Особенности архитектурных сооружений, зданий. Декоративные элементы. Гармония объекта с окружающим пространством. Эстетический образ города. Известные архитектурные сооружения России и мира. Труд архитектора.</w:t>
            </w:r>
          </w:p>
          <w:p w:rsidR="008E5EB3" w:rsidRPr="00C0575F" w:rsidRDefault="008E5EB3" w:rsidP="0049289B">
            <w:pPr>
              <w:widowControl w:val="0"/>
              <w:overflowPunct w:val="0"/>
              <w:autoSpaceDE w:val="0"/>
              <w:autoSpaceDN w:val="0"/>
              <w:adjustRightInd w:val="0"/>
              <w:spacing w:line="232" w:lineRule="auto"/>
              <w:ind w:firstLine="708"/>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Эмоционально-эстетический отклик на выразительность художественного образа, предмета народного промысла, архитектурного объекта. Совершенствование умений художественного восприятия: внимательно рассматривает произведение, выделять сходство и различие при сравнении разных по тематике, используемым средствам выразительности. Понимание идеи произведения, установлению связи между образом, сюжетом, средствами выразительности; выделение настроения произведения, отношения автора к изображенному; эстетическая оценка, высказывание собственного суждения. Подведение к пониманию того, что автор-творец, целенаправленно отбирает средства выразительности для создания более выразительного образа. Выделение творческо</w:t>
            </w:r>
            <w:r w:rsidR="004845EE" w:rsidRPr="00C0575F">
              <w:rPr>
                <w:rFonts w:ascii="Times New Roman" w:hAnsi="Times New Roman" w:cs="Times New Roman"/>
                <w:color w:val="auto"/>
                <w:sz w:val="24"/>
                <w:szCs w:val="24"/>
              </w:rPr>
              <w:t>й манеры некоторых художников и</w:t>
            </w:r>
            <w:r w:rsidRPr="00C0575F">
              <w:rPr>
                <w:rFonts w:ascii="Times New Roman" w:hAnsi="Times New Roman" w:cs="Times New Roman"/>
                <w:color w:val="auto"/>
                <w:sz w:val="24"/>
                <w:szCs w:val="24"/>
              </w:rPr>
              <w:t>скульпторов.</w:t>
            </w:r>
          </w:p>
          <w:p w:rsidR="008E5EB3" w:rsidRPr="00C0575F" w:rsidRDefault="008E5EB3" w:rsidP="0049289B">
            <w:pPr>
              <w:widowControl w:val="0"/>
              <w:overflowPunct w:val="0"/>
              <w:autoSpaceDE w:val="0"/>
              <w:autoSpaceDN w:val="0"/>
              <w:adjustRightInd w:val="0"/>
              <w:spacing w:line="232" w:lineRule="auto"/>
              <w:ind w:firstLine="708"/>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Воспитание начальных ценностных установок, уважительного отношения к промыслам родного края; развитие и поддержку детского интереса к «истории» народных промыслов и искусства, необычным предметам, интересным художественным образам. Поддержка стремления отразить впечатления и представления в собственной деятельности. Проявление предпочтений и интересов в форме коллекционирование, увлечения ручным трудом, продуктивной деятельности.</w:t>
            </w:r>
          </w:p>
          <w:p w:rsidR="008E5EB3" w:rsidRPr="00C0575F" w:rsidRDefault="008E5EB3" w:rsidP="0049289B">
            <w:pPr>
              <w:widowControl w:val="0"/>
              <w:overflowPunct w:val="0"/>
              <w:autoSpaceDE w:val="0"/>
              <w:autoSpaceDN w:val="0"/>
              <w:adjustRightInd w:val="0"/>
              <w:spacing w:line="230" w:lineRule="auto"/>
              <w:ind w:firstLine="708"/>
              <w:jc w:val="both"/>
              <w:rPr>
                <w:rFonts w:ascii="Times New Roman" w:hAnsi="Times New Roman" w:cs="Times New Roman"/>
                <w:color w:val="auto"/>
                <w:sz w:val="24"/>
                <w:szCs w:val="24"/>
              </w:rPr>
            </w:pPr>
            <w:r w:rsidRPr="00C0575F">
              <w:rPr>
                <w:rFonts w:ascii="Times New Roman" w:hAnsi="Times New Roman" w:cs="Times New Roman"/>
                <w:b/>
                <w:bCs/>
                <w:color w:val="auto"/>
                <w:sz w:val="24"/>
                <w:szCs w:val="24"/>
              </w:rPr>
              <w:t>Посещение музеев</w:t>
            </w:r>
            <w:r w:rsidRPr="00C0575F">
              <w:rPr>
                <w:rFonts w:ascii="Times New Roman" w:hAnsi="Times New Roman" w:cs="Times New Roman"/>
                <w:i/>
                <w:iCs/>
                <w:color w:val="auto"/>
                <w:sz w:val="24"/>
                <w:szCs w:val="24"/>
              </w:rPr>
              <w:t>.</w:t>
            </w:r>
            <w:r w:rsidRPr="00C0575F">
              <w:rPr>
                <w:rFonts w:ascii="Times New Roman" w:hAnsi="Times New Roman" w:cs="Times New Roman"/>
                <w:b/>
                <w:bCs/>
                <w:color w:val="auto"/>
                <w:sz w:val="24"/>
                <w:szCs w:val="24"/>
              </w:rPr>
              <w:t xml:space="preserve"> </w:t>
            </w:r>
            <w:r w:rsidRPr="00C0575F">
              <w:rPr>
                <w:rFonts w:ascii="Times New Roman" w:hAnsi="Times New Roman" w:cs="Times New Roman"/>
                <w:color w:val="auto"/>
                <w:sz w:val="24"/>
                <w:szCs w:val="24"/>
              </w:rPr>
              <w:t>Интерес к посещению музеев,</w:t>
            </w:r>
            <w:r w:rsidRPr="00C0575F">
              <w:rPr>
                <w:rFonts w:ascii="Times New Roman" w:hAnsi="Times New Roman" w:cs="Times New Roman"/>
                <w:b/>
                <w:bCs/>
                <w:color w:val="auto"/>
                <w:sz w:val="24"/>
                <w:szCs w:val="24"/>
              </w:rPr>
              <w:t xml:space="preserve"> </w:t>
            </w:r>
            <w:r w:rsidRPr="00C0575F">
              <w:rPr>
                <w:rFonts w:ascii="Times New Roman" w:hAnsi="Times New Roman" w:cs="Times New Roman"/>
                <w:color w:val="auto"/>
                <w:sz w:val="24"/>
                <w:szCs w:val="24"/>
              </w:rPr>
              <w:t>галерей.</w:t>
            </w:r>
            <w:r w:rsidRPr="00C0575F">
              <w:rPr>
                <w:rFonts w:ascii="Times New Roman" w:hAnsi="Times New Roman" w:cs="Times New Roman"/>
                <w:b/>
                <w:bCs/>
                <w:color w:val="auto"/>
                <w:sz w:val="24"/>
                <w:szCs w:val="24"/>
              </w:rPr>
              <w:t xml:space="preserve"> </w:t>
            </w:r>
            <w:r w:rsidRPr="00C0575F">
              <w:rPr>
                <w:rFonts w:ascii="Times New Roman" w:hAnsi="Times New Roman" w:cs="Times New Roman"/>
                <w:color w:val="auto"/>
                <w:sz w:val="24"/>
                <w:szCs w:val="24"/>
              </w:rPr>
              <w:t>Представления о произведениях искусства в музее; разнообразие музейных экспонатов и виды музея. Понимание ценность музейного предмета. Стремление соблюдать правила поведения в музее, отражать впечатления в деятельности, проявлять уважительное отношение к художественному наследию России.</w:t>
            </w:r>
          </w:p>
        </w:tc>
      </w:tr>
      <w:tr w:rsidR="008E5EB3" w:rsidRPr="00C0575F" w:rsidTr="008E5EB3">
        <w:trPr>
          <w:trHeight w:val="392"/>
        </w:trPr>
        <w:tc>
          <w:tcPr>
            <w:tcW w:w="15417" w:type="dxa"/>
            <w:gridSpan w:val="5"/>
          </w:tcPr>
          <w:p w:rsidR="008E5EB3" w:rsidRPr="00C0575F" w:rsidRDefault="008E5EB3" w:rsidP="008E5EB3">
            <w:pPr>
              <w:widowControl w:val="0"/>
              <w:autoSpaceDE w:val="0"/>
              <w:autoSpaceDN w:val="0"/>
              <w:adjustRightInd w:val="0"/>
              <w:ind w:left="2200"/>
              <w:jc w:val="center"/>
              <w:rPr>
                <w:rFonts w:ascii="Times New Roman" w:hAnsi="Times New Roman" w:cs="Times New Roman"/>
                <w:color w:val="auto"/>
                <w:sz w:val="24"/>
                <w:szCs w:val="24"/>
              </w:rPr>
            </w:pPr>
            <w:r w:rsidRPr="00C0575F">
              <w:rPr>
                <w:rFonts w:ascii="Times New Roman" w:hAnsi="Times New Roman" w:cs="Times New Roman"/>
                <w:b/>
                <w:color w:val="auto"/>
                <w:sz w:val="24"/>
                <w:szCs w:val="24"/>
              </w:rPr>
              <w:lastRenderedPageBreak/>
              <w:t xml:space="preserve">Раздел.  </w:t>
            </w:r>
            <w:r w:rsidRPr="00C0575F">
              <w:rPr>
                <w:rFonts w:ascii="Times New Roman" w:hAnsi="Times New Roman" w:cs="Times New Roman"/>
                <w:b/>
                <w:bCs/>
                <w:i/>
                <w:iCs/>
                <w:color w:val="auto"/>
                <w:sz w:val="24"/>
                <w:szCs w:val="24"/>
              </w:rPr>
              <w:t xml:space="preserve"> </w:t>
            </w:r>
            <w:r w:rsidRPr="00C0575F">
              <w:rPr>
                <w:rFonts w:ascii="Times New Roman" w:hAnsi="Times New Roman" w:cs="Times New Roman"/>
                <w:b/>
                <w:bCs/>
                <w:iCs/>
                <w:color w:val="auto"/>
                <w:sz w:val="24"/>
                <w:szCs w:val="24"/>
              </w:rPr>
              <w:t>Развитие продуктивной деятельности и детского творчества</w:t>
            </w:r>
          </w:p>
        </w:tc>
      </w:tr>
      <w:tr w:rsidR="008E5EB3" w:rsidRPr="00C0575F" w:rsidTr="008E5EB3">
        <w:trPr>
          <w:trHeight w:val="337"/>
        </w:trPr>
        <w:tc>
          <w:tcPr>
            <w:tcW w:w="2866" w:type="dxa"/>
            <w:gridSpan w:val="2"/>
          </w:tcPr>
          <w:p w:rsidR="008E5EB3" w:rsidRPr="00C0575F" w:rsidRDefault="008E5EB3" w:rsidP="008E5EB3">
            <w:pPr>
              <w:tabs>
                <w:tab w:val="left" w:pos="5931"/>
              </w:tabs>
              <w:rPr>
                <w:rFonts w:ascii="Times New Roman" w:hAnsi="Times New Roman" w:cs="Times New Roman"/>
                <w:b/>
                <w:color w:val="auto"/>
                <w:sz w:val="24"/>
                <w:szCs w:val="24"/>
              </w:rPr>
            </w:pPr>
            <w:r w:rsidRPr="00C0575F">
              <w:rPr>
                <w:rFonts w:ascii="Times New Roman" w:hAnsi="Times New Roman" w:cs="Times New Roman"/>
                <w:b/>
                <w:color w:val="auto"/>
                <w:sz w:val="24"/>
                <w:szCs w:val="24"/>
              </w:rPr>
              <w:t xml:space="preserve">Задачи </w:t>
            </w:r>
          </w:p>
        </w:tc>
        <w:tc>
          <w:tcPr>
            <w:tcW w:w="12551" w:type="dxa"/>
            <w:gridSpan w:val="3"/>
          </w:tcPr>
          <w:p w:rsidR="008E5EB3" w:rsidRPr="00C0575F" w:rsidRDefault="008E5EB3" w:rsidP="00393CFD">
            <w:pPr>
              <w:widowControl w:val="0"/>
              <w:numPr>
                <w:ilvl w:val="0"/>
                <w:numId w:val="135"/>
              </w:numPr>
              <w:suppressAutoHyphens w:val="0"/>
              <w:overflowPunct w:val="0"/>
              <w:autoSpaceDE w:val="0"/>
              <w:autoSpaceDN w:val="0"/>
              <w:adjustRightInd w:val="0"/>
              <w:spacing w:after="0" w:line="218"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 Поддерживать проявления самостоятельности, инициативности, индивидуальности, рефлексии, активизировать творческие проявления детей. </w:t>
            </w:r>
          </w:p>
          <w:p w:rsidR="0049289B" w:rsidRPr="00C0575F" w:rsidRDefault="008E5EB3" w:rsidP="00393CFD">
            <w:pPr>
              <w:widowControl w:val="0"/>
              <w:numPr>
                <w:ilvl w:val="0"/>
                <w:numId w:val="135"/>
              </w:numPr>
              <w:suppressAutoHyphens w:val="0"/>
              <w:overflowPunct w:val="0"/>
              <w:autoSpaceDE w:val="0"/>
              <w:autoSpaceDN w:val="0"/>
              <w:adjustRightInd w:val="0"/>
              <w:spacing w:after="0" w:line="208"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Совершенствовать компоненты изобразительной деятельности, технические и изобразительно-выразительные умения. </w:t>
            </w:r>
          </w:p>
          <w:p w:rsidR="008E5EB3" w:rsidRPr="00C0575F" w:rsidRDefault="008E5EB3" w:rsidP="00393CFD">
            <w:pPr>
              <w:widowControl w:val="0"/>
              <w:numPr>
                <w:ilvl w:val="0"/>
                <w:numId w:val="135"/>
              </w:numPr>
              <w:suppressAutoHyphens w:val="0"/>
              <w:overflowPunct w:val="0"/>
              <w:autoSpaceDE w:val="0"/>
              <w:autoSpaceDN w:val="0"/>
              <w:adjustRightInd w:val="0"/>
              <w:spacing w:after="0" w:line="208"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Развивать эмоционально-эстетические, творческие, сенсорные и познавательные способности. </w:t>
            </w:r>
          </w:p>
        </w:tc>
      </w:tr>
      <w:tr w:rsidR="008E5EB3" w:rsidRPr="00C0575F" w:rsidTr="008E5EB3">
        <w:tc>
          <w:tcPr>
            <w:tcW w:w="2866" w:type="dxa"/>
            <w:gridSpan w:val="2"/>
          </w:tcPr>
          <w:p w:rsidR="008E5EB3" w:rsidRPr="00C0575F" w:rsidRDefault="008E5EB3" w:rsidP="008E5EB3">
            <w:pPr>
              <w:jc w:val="both"/>
              <w:rPr>
                <w:rFonts w:ascii="Times New Roman" w:hAnsi="Times New Roman" w:cs="Times New Roman"/>
                <w:b/>
                <w:color w:val="auto"/>
                <w:sz w:val="24"/>
                <w:szCs w:val="24"/>
              </w:rPr>
            </w:pPr>
            <w:r w:rsidRPr="00C0575F">
              <w:rPr>
                <w:rFonts w:ascii="Times New Roman" w:hAnsi="Times New Roman" w:cs="Times New Roman"/>
                <w:b/>
                <w:color w:val="auto"/>
                <w:sz w:val="24"/>
                <w:szCs w:val="24"/>
              </w:rPr>
              <w:t xml:space="preserve">Содержание </w:t>
            </w:r>
          </w:p>
        </w:tc>
        <w:tc>
          <w:tcPr>
            <w:tcW w:w="12551" w:type="dxa"/>
            <w:gridSpan w:val="3"/>
          </w:tcPr>
          <w:p w:rsidR="008E5EB3" w:rsidRPr="00C0575F" w:rsidRDefault="008E5EB3" w:rsidP="008E5EB3">
            <w:pPr>
              <w:widowControl w:val="0"/>
              <w:overflowPunct w:val="0"/>
              <w:autoSpaceDE w:val="0"/>
              <w:autoSpaceDN w:val="0"/>
              <w:adjustRightInd w:val="0"/>
              <w:spacing w:line="228" w:lineRule="auto"/>
              <w:ind w:firstLine="720"/>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Умения самостоятельно определять замысел будущей работы, отбирать впечатления, переживания для выразительного образа, интересного сюжета. Проявление индивидуального почерка, инициативы в художественно-игровой деятельности, высказывание собственных эстетических суждений и оценок, передавать своё отношение.</w:t>
            </w:r>
          </w:p>
          <w:p w:rsidR="008E5EB3" w:rsidRPr="00C0575F" w:rsidRDefault="008E5EB3" w:rsidP="008E5EB3">
            <w:pPr>
              <w:widowControl w:val="0"/>
              <w:overflowPunct w:val="0"/>
              <w:autoSpaceDE w:val="0"/>
              <w:autoSpaceDN w:val="0"/>
              <w:adjustRightInd w:val="0"/>
              <w:spacing w:line="232" w:lineRule="auto"/>
              <w:ind w:firstLine="720"/>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Создание выразительного образа с помощью осознанного выбора и сочетания выразительных средств; умений разрабатывать образ; предлагать варианты образа; выбирать наиболее соответствующие образу изобразительные техники и материалы и их сочетать, по собственной инициативе интегрировать виды деятельности. Умения планировать деятельность, доводить работу до результата, адекватно оценивать его; вносить изменения в работу, включать детали, «дорабатывать» изображение. Самостоятельное использование способов экономичного применения материалов и проявление бережного отношения к материалам и инструментам.</w:t>
            </w:r>
          </w:p>
          <w:p w:rsidR="008E5EB3" w:rsidRPr="00C0575F" w:rsidRDefault="008E5EB3" w:rsidP="008E5EB3">
            <w:pPr>
              <w:widowControl w:val="0"/>
              <w:overflowPunct w:val="0"/>
              <w:autoSpaceDE w:val="0"/>
              <w:autoSpaceDN w:val="0"/>
              <w:adjustRightInd w:val="0"/>
              <w:spacing w:line="220" w:lineRule="auto"/>
              <w:ind w:right="20" w:firstLine="708"/>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Освоение и самостоятельное использование разных способов создания изображения. Создание изображений по представлению, памяти, а также с натуры.</w:t>
            </w:r>
          </w:p>
          <w:p w:rsidR="008E5EB3" w:rsidRPr="00C0575F" w:rsidRDefault="008E5EB3" w:rsidP="0049289B">
            <w:pPr>
              <w:widowControl w:val="0"/>
              <w:autoSpaceDE w:val="0"/>
              <w:autoSpaceDN w:val="0"/>
              <w:adjustRightInd w:val="0"/>
              <w:ind w:left="2280"/>
              <w:rPr>
                <w:rFonts w:ascii="Times New Roman" w:hAnsi="Times New Roman" w:cs="Times New Roman"/>
                <w:color w:val="auto"/>
                <w:sz w:val="24"/>
                <w:szCs w:val="24"/>
              </w:rPr>
            </w:pPr>
            <w:r w:rsidRPr="00C0575F">
              <w:rPr>
                <w:rFonts w:ascii="Times New Roman" w:hAnsi="Times New Roman" w:cs="Times New Roman"/>
                <w:b/>
                <w:bCs/>
                <w:i/>
                <w:iCs/>
                <w:color w:val="auto"/>
                <w:sz w:val="24"/>
                <w:szCs w:val="24"/>
              </w:rPr>
              <w:t>Изобразительно-выразительные умени</w:t>
            </w:r>
            <w:r w:rsidR="0049289B" w:rsidRPr="00C0575F">
              <w:rPr>
                <w:rFonts w:ascii="Times New Roman" w:hAnsi="Times New Roman" w:cs="Times New Roman"/>
                <w:b/>
                <w:bCs/>
                <w:i/>
                <w:iCs/>
                <w:color w:val="auto"/>
                <w:sz w:val="24"/>
                <w:szCs w:val="24"/>
              </w:rPr>
              <w:t>я</w:t>
            </w:r>
          </w:p>
          <w:p w:rsidR="008E5EB3" w:rsidRPr="00C0575F" w:rsidRDefault="008E5EB3" w:rsidP="008E5EB3">
            <w:pPr>
              <w:widowControl w:val="0"/>
              <w:overflowPunct w:val="0"/>
              <w:autoSpaceDE w:val="0"/>
              <w:autoSpaceDN w:val="0"/>
              <w:adjustRightInd w:val="0"/>
              <w:spacing w:line="230" w:lineRule="auto"/>
              <w:ind w:right="20" w:firstLine="708"/>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Развитие умений самостоятельно и верно использовать разные средства выразительности: цвет, композицию, форму, фактуру. Использовать цвет как средство передачи настроения, отношения к изображаемому; использовать в деятельности свойства цвета (теплая, холодная, контрастная или сближенная гамма); смешивать краски с целью получения оттенков; подбирать фон бумаги и сочетание красок.</w:t>
            </w:r>
          </w:p>
          <w:p w:rsidR="008E5EB3" w:rsidRPr="00C0575F" w:rsidRDefault="008E5EB3" w:rsidP="008E5EB3">
            <w:pPr>
              <w:widowControl w:val="0"/>
              <w:overflowPunct w:val="0"/>
              <w:autoSpaceDE w:val="0"/>
              <w:autoSpaceDN w:val="0"/>
              <w:adjustRightInd w:val="0"/>
              <w:spacing w:line="230" w:lineRule="auto"/>
              <w:ind w:firstLine="708"/>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Развитие умений анализировать объект; стремление передавать в собственном изображении разнообразие форм, фактуры, пропорциональных отношений. </w:t>
            </w:r>
            <w:r w:rsidRPr="00C0575F">
              <w:rPr>
                <w:rFonts w:ascii="Times New Roman" w:hAnsi="Times New Roman" w:cs="Times New Roman"/>
                <w:i/>
                <w:iCs/>
                <w:color w:val="auto"/>
                <w:sz w:val="24"/>
                <w:szCs w:val="24"/>
              </w:rPr>
              <w:t>В изображении предметного мира</w:t>
            </w:r>
            <w:r w:rsidRPr="00C0575F">
              <w:rPr>
                <w:rFonts w:ascii="Times New Roman" w:hAnsi="Times New Roman" w:cs="Times New Roman"/>
                <w:color w:val="auto"/>
                <w:sz w:val="24"/>
                <w:szCs w:val="24"/>
              </w:rPr>
              <w:t xml:space="preserve">: передавать сходство с реальными объектами; </w:t>
            </w:r>
            <w:r w:rsidRPr="00C0575F">
              <w:rPr>
                <w:rFonts w:ascii="Times New Roman" w:hAnsi="Times New Roman" w:cs="Times New Roman"/>
                <w:i/>
                <w:iCs/>
                <w:color w:val="auto"/>
                <w:sz w:val="24"/>
                <w:szCs w:val="24"/>
              </w:rPr>
              <w:t>при изображении с натуры</w:t>
            </w:r>
            <w:r w:rsidRPr="00C0575F">
              <w:rPr>
                <w:rFonts w:ascii="Times New Roman" w:hAnsi="Times New Roman" w:cs="Times New Roman"/>
                <w:color w:val="auto"/>
                <w:sz w:val="24"/>
                <w:szCs w:val="24"/>
              </w:rPr>
              <w:t xml:space="preserve"> - типичные и характерные и индивидуальные признаки предметов, живых объектов; </w:t>
            </w:r>
            <w:r w:rsidRPr="00C0575F">
              <w:rPr>
                <w:rFonts w:ascii="Times New Roman" w:hAnsi="Times New Roman" w:cs="Times New Roman"/>
                <w:i/>
                <w:iCs/>
                <w:color w:val="auto"/>
                <w:sz w:val="24"/>
                <w:szCs w:val="24"/>
              </w:rPr>
              <w:t>при изображении</w:t>
            </w:r>
            <w:r w:rsidRPr="00C0575F">
              <w:rPr>
                <w:rFonts w:ascii="Times New Roman" w:hAnsi="Times New Roman" w:cs="Times New Roman"/>
                <w:color w:val="auto"/>
                <w:sz w:val="24"/>
                <w:szCs w:val="24"/>
              </w:rPr>
              <w:t xml:space="preserve"> </w:t>
            </w:r>
            <w:r w:rsidRPr="00C0575F">
              <w:rPr>
                <w:rFonts w:ascii="Times New Roman" w:hAnsi="Times New Roman" w:cs="Times New Roman"/>
                <w:i/>
                <w:iCs/>
                <w:color w:val="auto"/>
                <w:sz w:val="24"/>
                <w:szCs w:val="24"/>
              </w:rPr>
              <w:t xml:space="preserve">сказочных образов </w:t>
            </w:r>
            <w:r w:rsidRPr="00C0575F">
              <w:rPr>
                <w:rFonts w:ascii="Times New Roman" w:hAnsi="Times New Roman" w:cs="Times New Roman"/>
                <w:color w:val="auto"/>
                <w:sz w:val="24"/>
                <w:szCs w:val="24"/>
              </w:rPr>
              <w:t>-</w:t>
            </w:r>
            <w:r w:rsidRPr="00C0575F">
              <w:rPr>
                <w:rFonts w:ascii="Times New Roman" w:hAnsi="Times New Roman" w:cs="Times New Roman"/>
                <w:i/>
                <w:iCs/>
                <w:color w:val="auto"/>
                <w:sz w:val="24"/>
                <w:szCs w:val="24"/>
              </w:rPr>
              <w:t xml:space="preserve"> </w:t>
            </w:r>
            <w:r w:rsidRPr="00C0575F">
              <w:rPr>
                <w:rFonts w:ascii="Times New Roman" w:hAnsi="Times New Roman" w:cs="Times New Roman"/>
                <w:color w:val="auto"/>
                <w:sz w:val="24"/>
                <w:szCs w:val="24"/>
              </w:rPr>
              <w:t>признаки сказочности;</w:t>
            </w:r>
            <w:r w:rsidRPr="00C0575F">
              <w:rPr>
                <w:rFonts w:ascii="Times New Roman" w:hAnsi="Times New Roman" w:cs="Times New Roman"/>
                <w:i/>
                <w:iCs/>
                <w:color w:val="auto"/>
                <w:sz w:val="24"/>
                <w:szCs w:val="24"/>
              </w:rPr>
              <w:t xml:space="preserve"> в сюжетном изображении:</w:t>
            </w:r>
          </w:p>
          <w:p w:rsidR="008E5EB3" w:rsidRPr="00C0575F" w:rsidRDefault="008E5EB3" w:rsidP="0049289B">
            <w:pPr>
              <w:widowControl w:val="0"/>
              <w:autoSpaceDE w:val="0"/>
              <w:autoSpaceDN w:val="0"/>
              <w:adjustRightInd w:val="0"/>
              <w:spacing w:line="237"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изображать  линию  горизонта  согласно  создаваемому  образу,  предметы  на</w:t>
            </w:r>
            <w:r w:rsidR="0049289B" w:rsidRPr="00C0575F">
              <w:rPr>
                <w:rFonts w:ascii="Times New Roman" w:hAnsi="Times New Roman" w:cs="Times New Roman"/>
                <w:color w:val="auto"/>
                <w:sz w:val="24"/>
                <w:szCs w:val="24"/>
              </w:rPr>
              <w:t xml:space="preserve"> </w:t>
            </w:r>
            <w:r w:rsidRPr="00C0575F">
              <w:rPr>
                <w:rFonts w:ascii="Times New Roman" w:hAnsi="Times New Roman" w:cs="Times New Roman"/>
                <w:color w:val="auto"/>
                <w:sz w:val="24"/>
                <w:szCs w:val="24"/>
              </w:rPr>
              <w:t xml:space="preserve">близком, среднем и дальнем планах, передавать; в </w:t>
            </w:r>
            <w:r w:rsidRPr="00C0575F">
              <w:rPr>
                <w:rFonts w:ascii="Times New Roman" w:hAnsi="Times New Roman" w:cs="Times New Roman"/>
                <w:i/>
                <w:iCs/>
                <w:color w:val="auto"/>
                <w:sz w:val="24"/>
                <w:szCs w:val="24"/>
              </w:rPr>
              <w:t>декоративном изображении:</w:t>
            </w:r>
            <w:r w:rsidRPr="00C0575F">
              <w:rPr>
                <w:rFonts w:ascii="Times New Roman" w:hAnsi="Times New Roman" w:cs="Times New Roman"/>
                <w:color w:val="auto"/>
                <w:sz w:val="24"/>
                <w:szCs w:val="24"/>
              </w:rPr>
              <w:t xml:space="preserve"> создавать нарядные стилизированные образы; украшать предметы с помощью орнаментов и узоров; украшать плоские и объемные формы, предметные и геометрические основы; создавать декоративные изображениям разными способами построения композиции; использовать некоторых способов стилизации образов реальных предметов.</w:t>
            </w:r>
          </w:p>
          <w:p w:rsidR="008E5EB3" w:rsidRPr="00C0575F" w:rsidRDefault="008E5EB3" w:rsidP="008E5EB3">
            <w:pPr>
              <w:widowControl w:val="0"/>
              <w:autoSpaceDE w:val="0"/>
              <w:autoSpaceDN w:val="0"/>
              <w:adjustRightInd w:val="0"/>
              <w:ind w:left="3900"/>
              <w:rPr>
                <w:rFonts w:ascii="Times New Roman" w:hAnsi="Times New Roman" w:cs="Times New Roman"/>
                <w:color w:val="auto"/>
                <w:sz w:val="24"/>
                <w:szCs w:val="24"/>
              </w:rPr>
            </w:pPr>
            <w:r w:rsidRPr="00C0575F">
              <w:rPr>
                <w:rFonts w:ascii="Times New Roman" w:hAnsi="Times New Roman" w:cs="Times New Roman"/>
                <w:b/>
                <w:bCs/>
                <w:i/>
                <w:iCs/>
                <w:color w:val="auto"/>
                <w:sz w:val="24"/>
                <w:szCs w:val="24"/>
              </w:rPr>
              <w:lastRenderedPageBreak/>
              <w:t>Технические умения</w:t>
            </w:r>
          </w:p>
          <w:p w:rsidR="008E5EB3" w:rsidRPr="00C0575F" w:rsidRDefault="008E5EB3" w:rsidP="0049289B">
            <w:pPr>
              <w:widowControl w:val="0"/>
              <w:autoSpaceDE w:val="0"/>
              <w:autoSpaceDN w:val="0"/>
              <w:adjustRightInd w:val="0"/>
              <w:spacing w:line="232" w:lineRule="auto"/>
              <w:ind w:left="700"/>
              <w:rPr>
                <w:rFonts w:ascii="Times New Roman" w:hAnsi="Times New Roman" w:cs="Times New Roman"/>
                <w:color w:val="auto"/>
                <w:sz w:val="24"/>
                <w:szCs w:val="24"/>
              </w:rPr>
            </w:pPr>
            <w:r w:rsidRPr="00C0575F">
              <w:rPr>
                <w:rFonts w:ascii="Times New Roman" w:hAnsi="Times New Roman" w:cs="Times New Roman"/>
                <w:color w:val="auto"/>
                <w:sz w:val="24"/>
                <w:szCs w:val="24"/>
              </w:rPr>
              <w:t>Совершенствование моторных характеристик умений.</w:t>
            </w:r>
          </w:p>
          <w:p w:rsidR="008E5EB3" w:rsidRPr="00C0575F" w:rsidRDefault="008E5EB3" w:rsidP="0049289B">
            <w:pPr>
              <w:widowControl w:val="0"/>
              <w:overflowPunct w:val="0"/>
              <w:autoSpaceDE w:val="0"/>
              <w:autoSpaceDN w:val="0"/>
              <w:adjustRightInd w:val="0"/>
              <w:spacing w:line="213" w:lineRule="auto"/>
              <w:ind w:firstLine="708"/>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Развитие умений рисования контура предмета простым карандашом, создавать набросок.</w:t>
            </w:r>
          </w:p>
          <w:p w:rsidR="008E5EB3" w:rsidRPr="00C0575F" w:rsidRDefault="008E5EB3" w:rsidP="00393CFD">
            <w:pPr>
              <w:widowControl w:val="0"/>
              <w:numPr>
                <w:ilvl w:val="0"/>
                <w:numId w:val="132"/>
              </w:numPr>
              <w:tabs>
                <w:tab w:val="clear" w:pos="720"/>
                <w:tab w:val="num" w:pos="975"/>
              </w:tabs>
              <w:suppressAutoHyphens w:val="0"/>
              <w:overflowPunct w:val="0"/>
              <w:autoSpaceDE w:val="0"/>
              <w:autoSpaceDN w:val="0"/>
              <w:adjustRightInd w:val="0"/>
              <w:spacing w:after="0" w:line="228" w:lineRule="auto"/>
              <w:ind w:left="0" w:right="20" w:firstLine="701"/>
              <w:jc w:val="both"/>
              <w:rPr>
                <w:rFonts w:ascii="Times New Roman" w:hAnsi="Times New Roman" w:cs="Times New Roman"/>
                <w:b/>
                <w:bCs/>
                <w:color w:val="auto"/>
                <w:sz w:val="24"/>
                <w:szCs w:val="24"/>
              </w:rPr>
            </w:pPr>
            <w:r w:rsidRPr="00C0575F">
              <w:rPr>
                <w:rFonts w:ascii="Times New Roman" w:hAnsi="Times New Roman" w:cs="Times New Roman"/>
                <w:b/>
                <w:bCs/>
                <w:color w:val="auto"/>
                <w:sz w:val="24"/>
                <w:szCs w:val="24"/>
              </w:rPr>
              <w:t xml:space="preserve">рисовании: </w:t>
            </w:r>
            <w:r w:rsidRPr="00C0575F">
              <w:rPr>
                <w:rFonts w:ascii="Times New Roman" w:hAnsi="Times New Roman" w:cs="Times New Roman"/>
                <w:color w:val="auto"/>
                <w:sz w:val="24"/>
                <w:szCs w:val="24"/>
              </w:rPr>
              <w:t>применение разнообразных изобразительных материалов и</w:t>
            </w:r>
            <w:r w:rsidRPr="00C0575F">
              <w:rPr>
                <w:rFonts w:ascii="Times New Roman" w:hAnsi="Times New Roman" w:cs="Times New Roman"/>
                <w:b/>
                <w:bCs/>
                <w:color w:val="auto"/>
                <w:sz w:val="24"/>
                <w:szCs w:val="24"/>
              </w:rPr>
              <w:t xml:space="preserve"> </w:t>
            </w:r>
            <w:r w:rsidRPr="00C0575F">
              <w:rPr>
                <w:rFonts w:ascii="Times New Roman" w:hAnsi="Times New Roman" w:cs="Times New Roman"/>
                <w:color w:val="auto"/>
                <w:sz w:val="24"/>
                <w:szCs w:val="24"/>
              </w:rPr>
              <w:t xml:space="preserve">инструментов, их сочетания. Создание новых цветовых тонов и оттенков. Самостоятельное применение освоенных изобразительных живописных и графических техник. </w:t>
            </w:r>
          </w:p>
          <w:p w:rsidR="008E5EB3" w:rsidRPr="00C0575F" w:rsidRDefault="008E5EB3" w:rsidP="00393CFD">
            <w:pPr>
              <w:widowControl w:val="0"/>
              <w:numPr>
                <w:ilvl w:val="0"/>
                <w:numId w:val="132"/>
              </w:numPr>
              <w:tabs>
                <w:tab w:val="clear" w:pos="720"/>
                <w:tab w:val="num" w:pos="1241"/>
              </w:tabs>
              <w:suppressAutoHyphens w:val="0"/>
              <w:overflowPunct w:val="0"/>
              <w:autoSpaceDE w:val="0"/>
              <w:autoSpaceDN w:val="0"/>
              <w:adjustRightInd w:val="0"/>
              <w:spacing w:after="0" w:line="230" w:lineRule="auto"/>
              <w:ind w:left="0" w:firstLine="701"/>
              <w:jc w:val="both"/>
              <w:rPr>
                <w:rFonts w:ascii="Times New Roman" w:hAnsi="Times New Roman" w:cs="Times New Roman"/>
                <w:b/>
                <w:bCs/>
                <w:color w:val="auto"/>
                <w:sz w:val="24"/>
                <w:szCs w:val="24"/>
                <w:lang w:val="en-US"/>
              </w:rPr>
            </w:pPr>
            <w:r w:rsidRPr="00C0575F">
              <w:rPr>
                <w:rFonts w:ascii="Times New Roman" w:hAnsi="Times New Roman" w:cs="Times New Roman"/>
                <w:b/>
                <w:bCs/>
                <w:color w:val="auto"/>
                <w:sz w:val="24"/>
                <w:szCs w:val="24"/>
              </w:rPr>
              <w:t xml:space="preserve">аппликации: </w:t>
            </w:r>
            <w:r w:rsidRPr="00C0575F">
              <w:rPr>
                <w:rFonts w:ascii="Times New Roman" w:hAnsi="Times New Roman" w:cs="Times New Roman"/>
                <w:color w:val="auto"/>
                <w:sz w:val="24"/>
                <w:szCs w:val="24"/>
              </w:rPr>
              <w:t>самостоятельного использование разнообразных</w:t>
            </w:r>
            <w:r w:rsidRPr="00C0575F">
              <w:rPr>
                <w:rFonts w:ascii="Times New Roman" w:hAnsi="Times New Roman" w:cs="Times New Roman"/>
                <w:b/>
                <w:bCs/>
                <w:color w:val="auto"/>
                <w:sz w:val="24"/>
                <w:szCs w:val="24"/>
              </w:rPr>
              <w:t xml:space="preserve"> </w:t>
            </w:r>
            <w:r w:rsidRPr="00C0575F">
              <w:rPr>
                <w:rFonts w:ascii="Times New Roman" w:hAnsi="Times New Roman" w:cs="Times New Roman"/>
                <w:color w:val="auto"/>
                <w:sz w:val="24"/>
                <w:szCs w:val="24"/>
              </w:rPr>
              <w:t xml:space="preserve">материалов. Применение техник симметричного, силуэтного, многослойного, ажурного вырезания; разнообразных способов прикрепления деталей на фон, получения объемной аппликации; освоения последовательности работы над сюжетной аппликацией. Умения создавать разнообразные формы, преобразовывать их. </w:t>
            </w:r>
          </w:p>
          <w:p w:rsidR="008E5EB3" w:rsidRPr="00C0575F" w:rsidRDefault="008E5EB3" w:rsidP="008E5EB3">
            <w:pPr>
              <w:widowControl w:val="0"/>
              <w:autoSpaceDE w:val="0"/>
              <w:autoSpaceDN w:val="0"/>
              <w:adjustRightInd w:val="0"/>
              <w:spacing w:line="72" w:lineRule="exact"/>
              <w:rPr>
                <w:rFonts w:ascii="Times New Roman" w:hAnsi="Times New Roman" w:cs="Times New Roman"/>
                <w:b/>
                <w:bCs/>
                <w:color w:val="auto"/>
                <w:sz w:val="24"/>
                <w:szCs w:val="24"/>
              </w:rPr>
            </w:pPr>
          </w:p>
          <w:p w:rsidR="008E5EB3" w:rsidRPr="00C0575F" w:rsidRDefault="008E5EB3" w:rsidP="00393CFD">
            <w:pPr>
              <w:widowControl w:val="0"/>
              <w:numPr>
                <w:ilvl w:val="0"/>
                <w:numId w:val="132"/>
              </w:numPr>
              <w:tabs>
                <w:tab w:val="clear" w:pos="720"/>
                <w:tab w:val="num" w:pos="970"/>
              </w:tabs>
              <w:suppressAutoHyphens w:val="0"/>
              <w:overflowPunct w:val="0"/>
              <w:autoSpaceDE w:val="0"/>
              <w:autoSpaceDN w:val="0"/>
              <w:adjustRightInd w:val="0"/>
              <w:spacing w:after="0" w:line="228" w:lineRule="auto"/>
              <w:ind w:left="0" w:right="20" w:firstLine="701"/>
              <w:jc w:val="both"/>
              <w:rPr>
                <w:rFonts w:ascii="Times New Roman" w:hAnsi="Times New Roman" w:cs="Times New Roman"/>
                <w:b/>
                <w:bCs/>
                <w:color w:val="auto"/>
                <w:sz w:val="24"/>
                <w:szCs w:val="24"/>
              </w:rPr>
            </w:pPr>
            <w:r w:rsidRPr="00C0575F">
              <w:rPr>
                <w:rFonts w:ascii="Times New Roman" w:hAnsi="Times New Roman" w:cs="Times New Roman"/>
                <w:b/>
                <w:bCs/>
                <w:color w:val="auto"/>
                <w:sz w:val="24"/>
                <w:szCs w:val="24"/>
              </w:rPr>
              <w:t xml:space="preserve">лепке: </w:t>
            </w:r>
            <w:r w:rsidRPr="00C0575F">
              <w:rPr>
                <w:rFonts w:ascii="Times New Roman" w:hAnsi="Times New Roman" w:cs="Times New Roman"/>
                <w:color w:val="auto"/>
                <w:sz w:val="24"/>
                <w:szCs w:val="24"/>
              </w:rPr>
              <w:t>самостоятельное создание объемных и рельефных изображений;</w:t>
            </w:r>
            <w:r w:rsidRPr="00C0575F">
              <w:rPr>
                <w:rFonts w:ascii="Times New Roman" w:hAnsi="Times New Roman" w:cs="Times New Roman"/>
                <w:b/>
                <w:bCs/>
                <w:color w:val="auto"/>
                <w:sz w:val="24"/>
                <w:szCs w:val="24"/>
              </w:rPr>
              <w:t xml:space="preserve"> </w:t>
            </w:r>
            <w:r w:rsidRPr="00C0575F">
              <w:rPr>
                <w:rFonts w:ascii="Times New Roman" w:hAnsi="Times New Roman" w:cs="Times New Roman"/>
                <w:color w:val="auto"/>
                <w:sz w:val="24"/>
                <w:szCs w:val="24"/>
              </w:rPr>
              <w:t xml:space="preserve">лепка смешанным и пластическим способом; использование разнообразных пластических материалов и дополнительные материалы для декорирования; самостоятельное использование инструментов. Стремление создавать аккуратные и качественные работы. </w:t>
            </w:r>
          </w:p>
          <w:p w:rsidR="008E5EB3" w:rsidRPr="00C0575F" w:rsidRDefault="008E5EB3" w:rsidP="008E5EB3">
            <w:pPr>
              <w:widowControl w:val="0"/>
              <w:autoSpaceDE w:val="0"/>
              <w:autoSpaceDN w:val="0"/>
              <w:adjustRightInd w:val="0"/>
              <w:spacing w:line="68" w:lineRule="exact"/>
              <w:rPr>
                <w:rFonts w:ascii="Times New Roman" w:hAnsi="Times New Roman" w:cs="Times New Roman"/>
                <w:b/>
                <w:bCs/>
                <w:color w:val="auto"/>
                <w:sz w:val="24"/>
                <w:szCs w:val="24"/>
              </w:rPr>
            </w:pPr>
          </w:p>
          <w:p w:rsidR="008E5EB3" w:rsidRPr="00C0575F" w:rsidRDefault="008E5EB3" w:rsidP="00393CFD">
            <w:pPr>
              <w:widowControl w:val="0"/>
              <w:numPr>
                <w:ilvl w:val="0"/>
                <w:numId w:val="132"/>
              </w:numPr>
              <w:tabs>
                <w:tab w:val="clear" w:pos="720"/>
                <w:tab w:val="num" w:pos="1258"/>
              </w:tabs>
              <w:suppressAutoHyphens w:val="0"/>
              <w:overflowPunct w:val="0"/>
              <w:autoSpaceDE w:val="0"/>
              <w:autoSpaceDN w:val="0"/>
              <w:adjustRightInd w:val="0"/>
              <w:spacing w:after="0" w:line="232" w:lineRule="auto"/>
              <w:ind w:left="0" w:firstLine="701"/>
              <w:jc w:val="both"/>
              <w:rPr>
                <w:rFonts w:ascii="Times New Roman" w:hAnsi="Times New Roman" w:cs="Times New Roman"/>
                <w:b/>
                <w:bCs/>
                <w:color w:val="auto"/>
                <w:sz w:val="24"/>
                <w:szCs w:val="24"/>
              </w:rPr>
            </w:pPr>
            <w:r w:rsidRPr="00C0575F">
              <w:rPr>
                <w:rFonts w:ascii="Times New Roman" w:hAnsi="Times New Roman" w:cs="Times New Roman"/>
                <w:b/>
                <w:bCs/>
                <w:color w:val="auto"/>
                <w:sz w:val="24"/>
                <w:szCs w:val="24"/>
              </w:rPr>
              <w:t xml:space="preserve">конструировании </w:t>
            </w:r>
            <w:r w:rsidRPr="00C0575F">
              <w:rPr>
                <w:rFonts w:ascii="Times New Roman" w:hAnsi="Times New Roman" w:cs="Times New Roman"/>
                <w:color w:val="auto"/>
                <w:sz w:val="24"/>
                <w:szCs w:val="24"/>
              </w:rPr>
              <w:t>из разнообразных геометрических форм,</w:t>
            </w:r>
            <w:r w:rsidRPr="00C0575F">
              <w:rPr>
                <w:rFonts w:ascii="Times New Roman" w:hAnsi="Times New Roman" w:cs="Times New Roman"/>
                <w:b/>
                <w:bCs/>
                <w:color w:val="auto"/>
                <w:sz w:val="24"/>
                <w:szCs w:val="24"/>
              </w:rPr>
              <w:t xml:space="preserve"> </w:t>
            </w:r>
            <w:r w:rsidRPr="00C0575F">
              <w:rPr>
                <w:rFonts w:ascii="Times New Roman" w:hAnsi="Times New Roman" w:cs="Times New Roman"/>
                <w:color w:val="auto"/>
                <w:sz w:val="24"/>
                <w:szCs w:val="24"/>
              </w:rPr>
              <w:t xml:space="preserve">тематических конструкторов: развитие умений анализировать постройку, создавать интересные образы, постройки, сооружения с опорой на опыт освоения архитектуры. Применение некоторых правил создания прочных построек; проектирование сооружений по заданным теме, условиям, самостоятельному замыслу, схемам, моделям, фотографиям. Конструирование из бумаги, природного и бросовых материалов: создание интересных игрушек, предметов по замыслу и по схеме сложения; самостоятельное применение разных способов и приемов создания, способов крепления деталей, различных инструментов; создание интересных образов в технике оригами. </w:t>
            </w:r>
          </w:p>
          <w:p w:rsidR="008E5EB3" w:rsidRPr="00C0575F" w:rsidRDefault="008E5EB3" w:rsidP="008E5EB3">
            <w:pPr>
              <w:widowControl w:val="0"/>
              <w:autoSpaceDE w:val="0"/>
              <w:autoSpaceDN w:val="0"/>
              <w:adjustRightInd w:val="0"/>
              <w:spacing w:line="66" w:lineRule="exact"/>
              <w:rPr>
                <w:rFonts w:ascii="Times New Roman" w:hAnsi="Times New Roman" w:cs="Times New Roman"/>
                <w:b/>
                <w:bCs/>
                <w:color w:val="auto"/>
                <w:sz w:val="24"/>
                <w:szCs w:val="24"/>
              </w:rPr>
            </w:pPr>
          </w:p>
          <w:p w:rsidR="008E5EB3" w:rsidRPr="00C0575F" w:rsidRDefault="008E5EB3" w:rsidP="0049289B">
            <w:pPr>
              <w:widowControl w:val="0"/>
              <w:overflowPunct w:val="0"/>
              <w:autoSpaceDE w:val="0"/>
              <w:autoSpaceDN w:val="0"/>
              <w:adjustRightInd w:val="0"/>
              <w:spacing w:line="228" w:lineRule="auto"/>
              <w:ind w:firstLine="708"/>
              <w:jc w:val="both"/>
              <w:rPr>
                <w:rFonts w:ascii="Times New Roman" w:hAnsi="Times New Roman" w:cs="Times New Roman"/>
                <w:b/>
                <w:bCs/>
                <w:color w:val="auto"/>
                <w:sz w:val="24"/>
                <w:szCs w:val="24"/>
              </w:rPr>
            </w:pPr>
            <w:r w:rsidRPr="00C0575F">
              <w:rPr>
                <w:rFonts w:ascii="Times New Roman" w:hAnsi="Times New Roman" w:cs="Times New Roman"/>
                <w:color w:val="auto"/>
                <w:sz w:val="24"/>
                <w:szCs w:val="24"/>
              </w:rPr>
              <w:t xml:space="preserve">Освоение и применение способов плоского, объемного и объемно-пространственного оформления. Умения моделирования и макетирования простых предметов. Совершенствование умений планировать процесс создания предмета; создавать разметки по шаблону. </w:t>
            </w:r>
          </w:p>
          <w:p w:rsidR="008E5EB3" w:rsidRPr="00C0575F" w:rsidRDefault="008E5EB3" w:rsidP="008E5EB3">
            <w:pPr>
              <w:widowControl w:val="0"/>
              <w:overflowPunct w:val="0"/>
              <w:autoSpaceDE w:val="0"/>
              <w:autoSpaceDN w:val="0"/>
              <w:adjustRightInd w:val="0"/>
              <w:spacing w:line="225" w:lineRule="auto"/>
              <w:ind w:right="20" w:firstLine="708"/>
              <w:jc w:val="both"/>
              <w:rPr>
                <w:rFonts w:ascii="Times New Roman" w:hAnsi="Times New Roman" w:cs="Times New Roman"/>
                <w:b/>
                <w:bCs/>
                <w:color w:val="auto"/>
                <w:sz w:val="24"/>
                <w:szCs w:val="24"/>
              </w:rPr>
            </w:pPr>
            <w:r w:rsidRPr="00C0575F">
              <w:rPr>
                <w:rFonts w:ascii="Times New Roman" w:hAnsi="Times New Roman" w:cs="Times New Roman"/>
                <w:color w:val="auto"/>
                <w:sz w:val="24"/>
                <w:szCs w:val="24"/>
              </w:rPr>
              <w:t xml:space="preserve">Развитие умений работы с тканью, плетение: самостоятельное и качественное изготовление игрушек; безопасное использование ряда инструментов. Создание аппликации из ткани, умения наносить контур мелком; подбирать фактуру, цвет ткани к создаваемому образу. </w:t>
            </w:r>
          </w:p>
          <w:p w:rsidR="008E5EB3" w:rsidRPr="00C0575F" w:rsidRDefault="008E5EB3" w:rsidP="0049289B">
            <w:pPr>
              <w:widowControl w:val="0"/>
              <w:overflowPunct w:val="0"/>
              <w:autoSpaceDE w:val="0"/>
              <w:autoSpaceDN w:val="0"/>
              <w:adjustRightInd w:val="0"/>
              <w:spacing w:line="228" w:lineRule="auto"/>
              <w:ind w:left="120" w:firstLine="708"/>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Совместное со взрослым и детьми коллективное изобразительное творчество, наряду с успешной индивидуальной деятельностью. Потребность в достижении качественного результата. Развитие адекватной оценки результатов деятельности, стремление к совершенствованию умений, качественному результату, желания прислушиваться к оценке и мнению взрослого.</w:t>
            </w:r>
          </w:p>
        </w:tc>
      </w:tr>
      <w:tr w:rsidR="008E5EB3" w:rsidRPr="00C0575F" w:rsidTr="008E5EB3">
        <w:tc>
          <w:tcPr>
            <w:tcW w:w="15417" w:type="dxa"/>
            <w:gridSpan w:val="5"/>
          </w:tcPr>
          <w:p w:rsidR="008E5EB3" w:rsidRPr="00C0575F" w:rsidRDefault="008E5EB3" w:rsidP="008E5EB3">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lastRenderedPageBreak/>
              <w:t>Результаты образовательной деятельности</w:t>
            </w:r>
          </w:p>
        </w:tc>
      </w:tr>
      <w:tr w:rsidR="008E5EB3" w:rsidRPr="00C0575F" w:rsidTr="008E5EB3">
        <w:tc>
          <w:tcPr>
            <w:tcW w:w="8188" w:type="dxa"/>
            <w:gridSpan w:val="4"/>
          </w:tcPr>
          <w:p w:rsidR="008E5EB3" w:rsidRPr="00C0575F" w:rsidRDefault="008E5EB3" w:rsidP="008E5EB3">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Достижения ребенка</w:t>
            </w:r>
          </w:p>
          <w:p w:rsidR="008E5EB3" w:rsidRPr="00C0575F" w:rsidRDefault="008E5EB3" w:rsidP="008E5EB3">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(что нас радует)</w:t>
            </w:r>
          </w:p>
        </w:tc>
        <w:tc>
          <w:tcPr>
            <w:tcW w:w="7229" w:type="dxa"/>
          </w:tcPr>
          <w:p w:rsidR="008E5EB3" w:rsidRPr="00C0575F" w:rsidRDefault="008E5EB3" w:rsidP="008E5EB3">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Вызывает озабоченность и требует совместных усилий педагогов и родителей</w:t>
            </w:r>
          </w:p>
        </w:tc>
      </w:tr>
      <w:tr w:rsidR="008E5EB3" w:rsidRPr="00C0575F" w:rsidTr="008E5EB3">
        <w:tc>
          <w:tcPr>
            <w:tcW w:w="8169" w:type="dxa"/>
            <w:gridSpan w:val="3"/>
          </w:tcPr>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ребёнок проявляет самостоятельность, инициативу, индивидуальность в процессе дечтельности, имеет творческие увлечения.</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Проявляет эстетические чувства, окликается на прекрасное в окружающем мире и искуссиве; узнаёт, описывает некоторые известные произведения, архитектурнфе и скульптурные объекты, предметы народных прмыслов, задаёт вопросы о произведениях, поясняет некоторые отличительные особенности видов искусства.</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Экспериментирует в создании образа, проявляет самостоятельность в процессе выбора темы, продумывания художественного образа, выбора техник и способов создания изображения, демонстрирует высокую техническую грамотность, планирует деятельность, умело организует рабочее место, проявляет аккуратность и организованность.</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Адекватно оценивает собственные работы, в процессе выполнения коллективных работ охотно и плодотворно сотрудничаеи с другими детьми.</w:t>
            </w:r>
          </w:p>
        </w:tc>
        <w:tc>
          <w:tcPr>
            <w:tcW w:w="7248" w:type="dxa"/>
            <w:gridSpan w:val="2"/>
          </w:tcPr>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Не замечает красоту в повседневной жизни, не интересуется искуссивом.</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Рисует, лепит, конструирует охотно при поддержке взрослого; демонстрирует невысокий уровень творческой активности.</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Показывает относительный уровень технической грамотности, создаёт изображения примитивными образными способами.</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Затрудняется в планировании работы.</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Конфликтно участвует в коллективном творчестве.</w:t>
            </w:r>
          </w:p>
        </w:tc>
      </w:tr>
    </w:tbl>
    <w:p w:rsidR="008E5EB3" w:rsidRPr="00C0575F" w:rsidRDefault="008E5EB3" w:rsidP="008E5EB3">
      <w:pPr>
        <w:spacing w:line="360" w:lineRule="auto"/>
        <w:jc w:val="both"/>
        <w:rPr>
          <w:rFonts w:ascii="Times New Roman" w:hAnsi="Times New Roman" w:cs="Times New Roman"/>
          <w:b/>
          <w:color w:val="auto"/>
          <w:sz w:val="24"/>
          <w:szCs w:val="24"/>
        </w:rPr>
      </w:pPr>
    </w:p>
    <w:tbl>
      <w:tblPr>
        <w:tblpPr w:leftFromText="180" w:rightFromText="180" w:vertAnchor="text" w:horzAnchor="margin" w:tblpY="557"/>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66"/>
        <w:gridCol w:w="5303"/>
        <w:gridCol w:w="19"/>
        <w:gridCol w:w="7229"/>
      </w:tblGrid>
      <w:tr w:rsidR="008E5EB3" w:rsidRPr="00C0575F" w:rsidTr="008E5EB3">
        <w:trPr>
          <w:trHeight w:val="392"/>
        </w:trPr>
        <w:tc>
          <w:tcPr>
            <w:tcW w:w="15417" w:type="dxa"/>
            <w:gridSpan w:val="4"/>
          </w:tcPr>
          <w:p w:rsidR="008E5EB3" w:rsidRPr="00C0575F" w:rsidRDefault="008E5EB3" w:rsidP="004845EE">
            <w:pPr>
              <w:widowControl w:val="0"/>
              <w:autoSpaceDE w:val="0"/>
              <w:autoSpaceDN w:val="0"/>
              <w:adjustRightInd w:val="0"/>
              <w:ind w:left="540"/>
              <w:jc w:val="center"/>
              <w:rPr>
                <w:rFonts w:ascii="Times New Roman" w:hAnsi="Times New Roman" w:cs="Times New Roman"/>
                <w:color w:val="auto"/>
                <w:sz w:val="24"/>
                <w:szCs w:val="24"/>
              </w:rPr>
            </w:pPr>
            <w:r w:rsidRPr="00C0575F">
              <w:rPr>
                <w:rFonts w:ascii="Times New Roman" w:hAnsi="Times New Roman" w:cs="Times New Roman"/>
                <w:b/>
                <w:color w:val="auto"/>
                <w:sz w:val="24"/>
                <w:szCs w:val="24"/>
              </w:rPr>
              <w:t xml:space="preserve">Раздел.  </w:t>
            </w:r>
            <w:r w:rsidRPr="00C0575F">
              <w:rPr>
                <w:rFonts w:ascii="Times New Roman" w:hAnsi="Times New Roman" w:cs="Times New Roman"/>
                <w:b/>
                <w:bCs/>
                <w:i/>
                <w:iCs/>
                <w:color w:val="auto"/>
                <w:sz w:val="24"/>
                <w:szCs w:val="24"/>
              </w:rPr>
              <w:t xml:space="preserve">  </w:t>
            </w:r>
            <w:r w:rsidRPr="00C0575F">
              <w:rPr>
                <w:rFonts w:ascii="Times New Roman" w:hAnsi="Times New Roman" w:cs="Times New Roman"/>
                <w:b/>
                <w:bCs/>
                <w:iCs/>
                <w:color w:val="auto"/>
                <w:sz w:val="24"/>
                <w:szCs w:val="24"/>
              </w:rPr>
              <w:t>Художественная литература</w:t>
            </w:r>
          </w:p>
        </w:tc>
      </w:tr>
      <w:tr w:rsidR="008E5EB3" w:rsidRPr="00C0575F" w:rsidTr="008E5EB3">
        <w:trPr>
          <w:trHeight w:val="337"/>
        </w:trPr>
        <w:tc>
          <w:tcPr>
            <w:tcW w:w="2866" w:type="dxa"/>
          </w:tcPr>
          <w:p w:rsidR="008E5EB3" w:rsidRPr="00C0575F" w:rsidRDefault="008E5EB3" w:rsidP="008E5EB3">
            <w:pPr>
              <w:tabs>
                <w:tab w:val="left" w:pos="5931"/>
              </w:tabs>
              <w:rPr>
                <w:rFonts w:ascii="Times New Roman" w:hAnsi="Times New Roman" w:cs="Times New Roman"/>
                <w:b/>
                <w:color w:val="auto"/>
                <w:sz w:val="24"/>
                <w:szCs w:val="24"/>
              </w:rPr>
            </w:pPr>
            <w:r w:rsidRPr="00C0575F">
              <w:rPr>
                <w:rFonts w:ascii="Times New Roman" w:hAnsi="Times New Roman" w:cs="Times New Roman"/>
                <w:b/>
                <w:color w:val="auto"/>
                <w:sz w:val="24"/>
                <w:szCs w:val="24"/>
              </w:rPr>
              <w:t xml:space="preserve">Задачи </w:t>
            </w:r>
          </w:p>
        </w:tc>
        <w:tc>
          <w:tcPr>
            <w:tcW w:w="12551" w:type="dxa"/>
            <w:gridSpan w:val="3"/>
          </w:tcPr>
          <w:p w:rsidR="008E5EB3" w:rsidRPr="00C0575F" w:rsidRDefault="008E5EB3" w:rsidP="00393CFD">
            <w:pPr>
              <w:widowControl w:val="0"/>
              <w:numPr>
                <w:ilvl w:val="0"/>
                <w:numId w:val="136"/>
              </w:numPr>
              <w:suppressAutoHyphens w:val="0"/>
              <w:overflowPunct w:val="0"/>
              <w:autoSpaceDE w:val="0"/>
              <w:autoSpaceDN w:val="0"/>
              <w:adjustRightInd w:val="0"/>
              <w:spacing w:after="0" w:line="216" w:lineRule="auto"/>
              <w:ind w:right="20"/>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Воспитывать ценностное отношение к художественной литературе как виду искусства и литературной речи; способствовать углублению и дифференциации читательских интересов. </w:t>
            </w:r>
          </w:p>
          <w:p w:rsidR="008E5EB3" w:rsidRPr="00C0575F" w:rsidRDefault="008E5EB3" w:rsidP="00393CFD">
            <w:pPr>
              <w:widowControl w:val="0"/>
              <w:numPr>
                <w:ilvl w:val="0"/>
                <w:numId w:val="136"/>
              </w:numPr>
              <w:suppressAutoHyphens w:val="0"/>
              <w:overflowPunct w:val="0"/>
              <w:autoSpaceDE w:val="0"/>
              <w:autoSpaceDN w:val="0"/>
              <w:adjustRightInd w:val="0"/>
              <w:spacing w:after="0" w:line="208" w:lineRule="auto"/>
              <w:ind w:right="20"/>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Обогащать читательский опыт детей за счет произведений более сложных по содержанию и форме. </w:t>
            </w:r>
          </w:p>
          <w:p w:rsidR="008E5EB3" w:rsidRPr="00C0575F" w:rsidRDefault="008E5EB3" w:rsidP="00393CFD">
            <w:pPr>
              <w:pStyle w:val="a4"/>
              <w:widowControl w:val="0"/>
              <w:numPr>
                <w:ilvl w:val="0"/>
                <w:numId w:val="136"/>
              </w:num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Совершенствовать умения художественного восприятия текста в единстве его содержания и формы, смыслового и эмоционального подтекста; развивать умения элементарно анализировать содержание и форму произведения (особенности композиционного строения, средства языковой выразитель</w:t>
            </w:r>
            <w:r w:rsidR="0049289B" w:rsidRPr="00C0575F">
              <w:rPr>
                <w:rFonts w:ascii="Times New Roman" w:hAnsi="Times New Roman" w:cs="Times New Roman"/>
                <w:color w:val="auto"/>
                <w:sz w:val="24"/>
                <w:szCs w:val="24"/>
              </w:rPr>
              <w:t xml:space="preserve">ности и их значение), развивать </w:t>
            </w:r>
            <w:r w:rsidRPr="00C0575F">
              <w:rPr>
                <w:rFonts w:ascii="Times New Roman" w:hAnsi="Times New Roman" w:cs="Times New Roman"/>
                <w:color w:val="auto"/>
                <w:sz w:val="24"/>
                <w:szCs w:val="24"/>
              </w:rPr>
              <w:lastRenderedPageBreak/>
              <w:t>литературную речь.</w:t>
            </w:r>
          </w:p>
          <w:p w:rsidR="008E5EB3" w:rsidRPr="00C0575F" w:rsidRDefault="008E5EB3" w:rsidP="00393CFD">
            <w:pPr>
              <w:widowControl w:val="0"/>
              <w:numPr>
                <w:ilvl w:val="0"/>
                <w:numId w:val="136"/>
              </w:numPr>
              <w:suppressAutoHyphens w:val="0"/>
              <w:overflowPunct w:val="0"/>
              <w:autoSpaceDE w:val="0"/>
              <w:autoSpaceDN w:val="0"/>
              <w:adjustRightInd w:val="0"/>
              <w:spacing w:after="0" w:line="218" w:lineRule="auto"/>
              <w:ind w:right="20"/>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Обогащать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w:t>
            </w:r>
          </w:p>
          <w:p w:rsidR="008E5EB3" w:rsidRPr="00C0575F" w:rsidRDefault="008E5EB3" w:rsidP="00393CFD">
            <w:pPr>
              <w:widowControl w:val="0"/>
              <w:numPr>
                <w:ilvl w:val="0"/>
                <w:numId w:val="136"/>
              </w:numPr>
              <w:suppressAutoHyphens w:val="0"/>
              <w:overflowPunct w:val="0"/>
              <w:autoSpaceDE w:val="0"/>
              <w:autoSpaceDN w:val="0"/>
              <w:adjustRightInd w:val="0"/>
              <w:spacing w:after="0" w:line="216" w:lineRule="auto"/>
              <w:ind w:right="20"/>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Обеспечивать возможность проявления детьми самостоятельности и творчества в разных видах художественно-творческой деятельности на основе литературных произведений. </w:t>
            </w:r>
          </w:p>
        </w:tc>
      </w:tr>
      <w:tr w:rsidR="008E5EB3" w:rsidRPr="00C0575F" w:rsidTr="008E5EB3">
        <w:tc>
          <w:tcPr>
            <w:tcW w:w="2866" w:type="dxa"/>
          </w:tcPr>
          <w:p w:rsidR="008E5EB3" w:rsidRPr="00C0575F" w:rsidRDefault="008E5EB3" w:rsidP="008E5EB3">
            <w:pPr>
              <w:jc w:val="both"/>
              <w:rPr>
                <w:rFonts w:ascii="Times New Roman" w:hAnsi="Times New Roman" w:cs="Times New Roman"/>
                <w:b/>
                <w:color w:val="auto"/>
                <w:sz w:val="24"/>
                <w:szCs w:val="24"/>
              </w:rPr>
            </w:pPr>
            <w:r w:rsidRPr="00C0575F">
              <w:rPr>
                <w:rFonts w:ascii="Times New Roman" w:hAnsi="Times New Roman" w:cs="Times New Roman"/>
                <w:b/>
                <w:color w:val="auto"/>
                <w:sz w:val="24"/>
                <w:szCs w:val="24"/>
              </w:rPr>
              <w:lastRenderedPageBreak/>
              <w:t xml:space="preserve">Содержание </w:t>
            </w:r>
          </w:p>
        </w:tc>
        <w:tc>
          <w:tcPr>
            <w:tcW w:w="12551" w:type="dxa"/>
            <w:gridSpan w:val="3"/>
          </w:tcPr>
          <w:p w:rsidR="008E5EB3" w:rsidRPr="00C0575F" w:rsidRDefault="008E5EB3" w:rsidP="008E5EB3">
            <w:pPr>
              <w:widowControl w:val="0"/>
              <w:overflowPunct w:val="0"/>
              <w:autoSpaceDE w:val="0"/>
              <w:autoSpaceDN w:val="0"/>
              <w:adjustRightInd w:val="0"/>
              <w:spacing w:line="208" w:lineRule="auto"/>
              <w:ind w:right="20"/>
              <w:rPr>
                <w:rFonts w:ascii="Times New Roman" w:hAnsi="Times New Roman" w:cs="Times New Roman"/>
                <w:color w:val="auto"/>
                <w:sz w:val="24"/>
                <w:szCs w:val="24"/>
              </w:rPr>
            </w:pPr>
            <w:r w:rsidRPr="00C0575F">
              <w:rPr>
                <w:rFonts w:ascii="Times New Roman" w:hAnsi="Times New Roman" w:cs="Times New Roman"/>
                <w:b/>
                <w:bCs/>
                <w:iCs/>
                <w:color w:val="auto"/>
                <w:sz w:val="24"/>
                <w:szCs w:val="24"/>
              </w:rPr>
              <w:t xml:space="preserve">            Расширение читательских интересов детей</w:t>
            </w:r>
            <w:r w:rsidRPr="00C0575F">
              <w:rPr>
                <w:rFonts w:ascii="Times New Roman" w:hAnsi="Times New Roman" w:cs="Times New Roman"/>
                <w:b/>
                <w:iCs/>
                <w:color w:val="auto"/>
                <w:sz w:val="24"/>
                <w:szCs w:val="24"/>
              </w:rPr>
              <w:t>.</w:t>
            </w:r>
            <w:r w:rsidRPr="00C0575F">
              <w:rPr>
                <w:rFonts w:ascii="Times New Roman" w:hAnsi="Times New Roman" w:cs="Times New Roman"/>
                <w:b/>
                <w:bCs/>
                <w:iCs/>
                <w:color w:val="auto"/>
                <w:sz w:val="24"/>
                <w:szCs w:val="24"/>
              </w:rPr>
              <w:t xml:space="preserve"> </w:t>
            </w:r>
            <w:r w:rsidRPr="00C0575F">
              <w:rPr>
                <w:rFonts w:ascii="Times New Roman" w:hAnsi="Times New Roman" w:cs="Times New Roman"/>
                <w:color w:val="auto"/>
                <w:sz w:val="24"/>
                <w:szCs w:val="24"/>
              </w:rPr>
              <w:t>Проявление устойчивого стремления к постоянному общению с книгой, избирательности по отношению к произведениям определенного вида, жанра, тематики. Активное участие в общении по поводу литературных произведений со взрослыми и другими детьми.</w:t>
            </w:r>
          </w:p>
          <w:p w:rsidR="008E5EB3" w:rsidRPr="00C0575F" w:rsidRDefault="008E5EB3" w:rsidP="008E5EB3">
            <w:pPr>
              <w:widowControl w:val="0"/>
              <w:overflowPunct w:val="0"/>
              <w:autoSpaceDE w:val="0"/>
              <w:autoSpaceDN w:val="0"/>
              <w:adjustRightInd w:val="0"/>
              <w:spacing w:line="232" w:lineRule="auto"/>
              <w:ind w:left="120" w:firstLine="708"/>
              <w:jc w:val="both"/>
              <w:rPr>
                <w:rFonts w:ascii="Times New Roman" w:hAnsi="Times New Roman" w:cs="Times New Roman"/>
                <w:color w:val="auto"/>
                <w:sz w:val="24"/>
                <w:szCs w:val="24"/>
              </w:rPr>
            </w:pPr>
            <w:r w:rsidRPr="00C0575F">
              <w:rPr>
                <w:rFonts w:ascii="Times New Roman" w:hAnsi="Times New Roman" w:cs="Times New Roman"/>
                <w:b/>
                <w:bCs/>
                <w:iCs/>
                <w:color w:val="auto"/>
                <w:sz w:val="24"/>
                <w:szCs w:val="24"/>
              </w:rPr>
              <w:t>Восприятие литературного текста</w:t>
            </w:r>
            <w:r w:rsidRPr="00C0575F">
              <w:rPr>
                <w:rFonts w:ascii="Times New Roman" w:hAnsi="Times New Roman" w:cs="Times New Roman"/>
                <w:b/>
                <w:bCs/>
                <w:i/>
                <w:iCs/>
                <w:color w:val="auto"/>
                <w:sz w:val="24"/>
                <w:szCs w:val="24"/>
              </w:rPr>
              <w:t xml:space="preserve">. </w:t>
            </w:r>
            <w:r w:rsidRPr="00C0575F">
              <w:rPr>
                <w:rFonts w:ascii="Times New Roman" w:hAnsi="Times New Roman" w:cs="Times New Roman"/>
                <w:color w:val="auto"/>
                <w:sz w:val="24"/>
                <w:szCs w:val="24"/>
              </w:rPr>
              <w:t>Освоение умений воспринимать</w:t>
            </w:r>
            <w:r w:rsidRPr="00C0575F">
              <w:rPr>
                <w:rFonts w:ascii="Times New Roman" w:hAnsi="Times New Roman" w:cs="Times New Roman"/>
                <w:b/>
                <w:bCs/>
                <w:i/>
                <w:iCs/>
                <w:color w:val="auto"/>
                <w:sz w:val="24"/>
                <w:szCs w:val="24"/>
              </w:rPr>
              <w:t xml:space="preserve"> </w:t>
            </w:r>
            <w:r w:rsidRPr="00C0575F">
              <w:rPr>
                <w:rFonts w:ascii="Times New Roman" w:hAnsi="Times New Roman" w:cs="Times New Roman"/>
                <w:color w:val="auto"/>
                <w:sz w:val="24"/>
                <w:szCs w:val="24"/>
              </w:rPr>
              <w:t>литературное произведение в единстве его содержания и формы, устанавливать многообразные связи в тексте, понимать авторский замысел. Восприятие литературного героя в его разнообразных проявлениях (внешний вид, поступки, переживания, мысли), стремление давать оценку действиям и поступкам героя. Проявление эмоциональной отзывчивости по отношению к содержанию произведения, его смысловому и эмоциональному подтексту, образам героев, художественной форме; эстетической чувствительности к красоте литературной речи, образности художественного языка. Понимание значения некоторых средств языковой выразительности (многозначность слова, сравнение и др.).</w:t>
            </w:r>
          </w:p>
          <w:p w:rsidR="008E5EB3" w:rsidRPr="00C0575F" w:rsidRDefault="008E5EB3" w:rsidP="008E5EB3">
            <w:pPr>
              <w:widowControl w:val="0"/>
              <w:autoSpaceDE w:val="0"/>
              <w:autoSpaceDN w:val="0"/>
              <w:adjustRightInd w:val="0"/>
              <w:spacing w:line="14" w:lineRule="exact"/>
              <w:rPr>
                <w:rFonts w:ascii="Times New Roman" w:hAnsi="Times New Roman" w:cs="Times New Roman"/>
                <w:color w:val="auto"/>
                <w:sz w:val="24"/>
                <w:szCs w:val="24"/>
              </w:rPr>
            </w:pPr>
          </w:p>
          <w:p w:rsidR="008E5EB3" w:rsidRPr="00C0575F" w:rsidRDefault="008E5EB3" w:rsidP="004845EE">
            <w:pPr>
              <w:widowControl w:val="0"/>
              <w:autoSpaceDE w:val="0"/>
              <w:autoSpaceDN w:val="0"/>
              <w:adjustRightInd w:val="0"/>
              <w:ind w:left="840"/>
              <w:rPr>
                <w:rFonts w:ascii="Times New Roman" w:hAnsi="Times New Roman" w:cs="Times New Roman"/>
                <w:color w:val="auto"/>
                <w:sz w:val="24"/>
                <w:szCs w:val="24"/>
              </w:rPr>
            </w:pPr>
            <w:r w:rsidRPr="00C0575F">
              <w:rPr>
                <w:rFonts w:ascii="Times New Roman" w:hAnsi="Times New Roman" w:cs="Times New Roman"/>
                <w:b/>
                <w:bCs/>
                <w:iCs/>
                <w:color w:val="auto"/>
                <w:sz w:val="24"/>
                <w:szCs w:val="24"/>
              </w:rPr>
              <w:t>Творческая деятельность на основе литературного текста.</w:t>
            </w:r>
          </w:p>
          <w:p w:rsidR="008E5EB3" w:rsidRPr="00C0575F" w:rsidRDefault="008E5EB3" w:rsidP="004845EE">
            <w:pPr>
              <w:widowControl w:val="0"/>
              <w:overflowPunct w:val="0"/>
              <w:autoSpaceDE w:val="0"/>
              <w:autoSpaceDN w:val="0"/>
              <w:adjustRightInd w:val="0"/>
              <w:spacing w:line="208" w:lineRule="auto"/>
              <w:ind w:right="20"/>
              <w:rPr>
                <w:rFonts w:ascii="Times New Roman" w:hAnsi="Times New Roman" w:cs="Times New Roman"/>
                <w:color w:val="auto"/>
                <w:sz w:val="24"/>
                <w:szCs w:val="24"/>
              </w:rPr>
            </w:pPr>
            <w:r w:rsidRPr="00C0575F">
              <w:rPr>
                <w:rFonts w:ascii="Times New Roman" w:hAnsi="Times New Roman" w:cs="Times New Roman"/>
                <w:color w:val="auto"/>
                <w:sz w:val="24"/>
                <w:szCs w:val="24"/>
              </w:rPr>
              <w:t>Освоение способов выражения своего отношения к произведению, его героям и событиям в разных видах творческой деятельности. Выразительное пересказывание вновь прочитанных литературных произведений близко к тексту и от лица литературного героя. Выразительное чтение поэтических произведений разного характера. Проявление творчества в придумывании своих вариантов продолжения произведения, сочинении сказки и истории по аналогии с фольклорным и литературным текстом. Понимание необходимости сохранения стилистических и жанровых особенностей литературных текстов в процессе рассказывания и придумывания</w:t>
            </w:r>
          </w:p>
        </w:tc>
      </w:tr>
      <w:tr w:rsidR="008E5EB3" w:rsidRPr="00C0575F" w:rsidTr="008E5EB3">
        <w:tc>
          <w:tcPr>
            <w:tcW w:w="15417" w:type="dxa"/>
            <w:gridSpan w:val="4"/>
          </w:tcPr>
          <w:p w:rsidR="008E5EB3" w:rsidRPr="00C0575F" w:rsidRDefault="008E5EB3" w:rsidP="008E5EB3">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Результаты образовательной деятельности</w:t>
            </w:r>
          </w:p>
        </w:tc>
      </w:tr>
      <w:tr w:rsidR="008E5EB3" w:rsidRPr="00C0575F" w:rsidTr="008E5EB3">
        <w:tc>
          <w:tcPr>
            <w:tcW w:w="8188" w:type="dxa"/>
            <w:gridSpan w:val="3"/>
          </w:tcPr>
          <w:p w:rsidR="008E5EB3" w:rsidRPr="00C0575F" w:rsidRDefault="008E5EB3" w:rsidP="008E5EB3">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Достижения ребенка</w:t>
            </w:r>
          </w:p>
          <w:p w:rsidR="008E5EB3" w:rsidRPr="00C0575F" w:rsidRDefault="008E5EB3" w:rsidP="008E5EB3">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(что нас радует)</w:t>
            </w:r>
          </w:p>
        </w:tc>
        <w:tc>
          <w:tcPr>
            <w:tcW w:w="7229" w:type="dxa"/>
          </w:tcPr>
          <w:p w:rsidR="008E5EB3" w:rsidRPr="00C0575F" w:rsidRDefault="008E5EB3" w:rsidP="008E5EB3">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Вызывает озабоченность и требует совместных усилий педагогов и родителей</w:t>
            </w:r>
          </w:p>
        </w:tc>
      </w:tr>
      <w:tr w:rsidR="008E5EB3" w:rsidRPr="00C0575F" w:rsidTr="008E5EB3">
        <w:tc>
          <w:tcPr>
            <w:tcW w:w="8169" w:type="dxa"/>
            <w:gridSpan w:val="2"/>
          </w:tcPr>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Ребёнок проявляет эстетический вкус, стремление к постоянному общению с книгой, желание самому научится читать.</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Обнаруживает избирательное отноршение к прооизведениям определённой тематики или жанра, к разным видам творческой деятельности на основе произведения.</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Называет любимые литературные тексты, объясняет, чем они ему </w:t>
            </w:r>
            <w:r w:rsidRPr="00C0575F">
              <w:rPr>
                <w:rFonts w:ascii="Times New Roman" w:hAnsi="Times New Roman" w:cs="Times New Roman"/>
                <w:color w:val="auto"/>
                <w:sz w:val="24"/>
                <w:szCs w:val="24"/>
              </w:rPr>
              <w:lastRenderedPageBreak/>
              <w:t>нравятся.</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Знает фамилии 4 – 5 писателей, отдельные факты их биографии, называет их произведения, с помощью взрослого рассуждает об особенностях их творчества.</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Воспринимает произведение в единствн его содержания и формы, высказывает своё отношение к героям и идее.</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Творчески активен и самостоятелен в речевой, изобразительной и театрально – тгровой деятельности на основе художественных текстов.</w:t>
            </w:r>
          </w:p>
        </w:tc>
        <w:tc>
          <w:tcPr>
            <w:tcW w:w="7248" w:type="dxa"/>
            <w:gridSpan w:val="2"/>
          </w:tcPr>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Интерес к литературе выражен не ярко, литературный опыт ограничен.</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Ребёнок с трудом называет знакомые книги, не может объяснить, чем они ему нравяися.</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При восприятии литературного произведения понимает его содержание, не может понять авторской позиции, не </w:t>
            </w:r>
            <w:r w:rsidRPr="00C0575F">
              <w:rPr>
                <w:rFonts w:ascii="Times New Roman" w:hAnsi="Times New Roman" w:cs="Times New Roman"/>
                <w:color w:val="auto"/>
                <w:sz w:val="24"/>
                <w:szCs w:val="24"/>
              </w:rPr>
              <w:lastRenderedPageBreak/>
              <w:t>чувствителен к языку.</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Не выразительно читает короткие стихи, рассказывает сказки и рассказы, не может придумать сказку по аналогии, отказвается от придумывания загадок, участия в литературных играх.</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Пассивен при обсуждении книг, не проявляет инициативы в изобразительной и проектной деятельности на основе литературного текста, в театрализованных играх является либо зрителем, либо не выразительно передаёт образ второстепенного героя.</w:t>
            </w:r>
          </w:p>
        </w:tc>
      </w:tr>
    </w:tbl>
    <w:p w:rsidR="008E5EB3" w:rsidRPr="00C0575F" w:rsidRDefault="008E5EB3" w:rsidP="008E5EB3">
      <w:pPr>
        <w:spacing w:line="360" w:lineRule="auto"/>
        <w:jc w:val="both"/>
        <w:rPr>
          <w:rFonts w:ascii="Times New Roman" w:hAnsi="Times New Roman" w:cs="Times New Roman"/>
          <w:b/>
          <w:color w:val="auto"/>
          <w:sz w:val="24"/>
          <w:szCs w:val="24"/>
        </w:rPr>
      </w:pPr>
    </w:p>
    <w:tbl>
      <w:tblPr>
        <w:tblpPr w:leftFromText="180" w:rightFromText="180" w:vertAnchor="text" w:horzAnchor="margin" w:tblpY="557"/>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66"/>
        <w:gridCol w:w="5303"/>
        <w:gridCol w:w="19"/>
        <w:gridCol w:w="7229"/>
      </w:tblGrid>
      <w:tr w:rsidR="008E5EB3" w:rsidRPr="00C0575F" w:rsidTr="008E5EB3">
        <w:trPr>
          <w:trHeight w:val="392"/>
        </w:trPr>
        <w:tc>
          <w:tcPr>
            <w:tcW w:w="15417" w:type="dxa"/>
            <w:gridSpan w:val="4"/>
          </w:tcPr>
          <w:p w:rsidR="008E5EB3" w:rsidRPr="00C0575F" w:rsidRDefault="008E5EB3" w:rsidP="008E5EB3">
            <w:pPr>
              <w:widowControl w:val="0"/>
              <w:autoSpaceDE w:val="0"/>
              <w:autoSpaceDN w:val="0"/>
              <w:adjustRightInd w:val="0"/>
              <w:ind w:left="540"/>
              <w:jc w:val="center"/>
              <w:rPr>
                <w:rFonts w:ascii="Times New Roman" w:hAnsi="Times New Roman" w:cs="Times New Roman"/>
                <w:color w:val="auto"/>
                <w:sz w:val="24"/>
                <w:szCs w:val="24"/>
              </w:rPr>
            </w:pPr>
            <w:r w:rsidRPr="00C0575F">
              <w:rPr>
                <w:rFonts w:ascii="Times New Roman" w:hAnsi="Times New Roman" w:cs="Times New Roman"/>
                <w:b/>
                <w:color w:val="auto"/>
                <w:sz w:val="24"/>
                <w:szCs w:val="24"/>
              </w:rPr>
              <w:t xml:space="preserve">Раздел.  </w:t>
            </w:r>
            <w:r w:rsidRPr="00C0575F">
              <w:rPr>
                <w:rFonts w:ascii="Times New Roman" w:hAnsi="Times New Roman" w:cs="Times New Roman"/>
                <w:b/>
                <w:bCs/>
                <w:i/>
                <w:iCs/>
                <w:color w:val="auto"/>
                <w:sz w:val="24"/>
                <w:szCs w:val="24"/>
              </w:rPr>
              <w:t xml:space="preserve">  </w:t>
            </w:r>
            <w:r w:rsidRPr="00C0575F">
              <w:rPr>
                <w:rFonts w:ascii="Times New Roman" w:hAnsi="Times New Roman" w:cs="Times New Roman"/>
                <w:b/>
                <w:bCs/>
                <w:iCs/>
                <w:color w:val="auto"/>
                <w:sz w:val="24"/>
                <w:szCs w:val="24"/>
              </w:rPr>
              <w:t>М</w:t>
            </w:r>
            <w:r w:rsidR="0049289B" w:rsidRPr="00C0575F">
              <w:rPr>
                <w:rFonts w:ascii="Times New Roman" w:hAnsi="Times New Roman" w:cs="Times New Roman"/>
                <w:b/>
                <w:bCs/>
                <w:iCs/>
                <w:color w:val="auto"/>
                <w:sz w:val="24"/>
                <w:szCs w:val="24"/>
              </w:rPr>
              <w:t>узы</w:t>
            </w:r>
            <w:r w:rsidRPr="00C0575F">
              <w:rPr>
                <w:rFonts w:ascii="Times New Roman" w:hAnsi="Times New Roman" w:cs="Times New Roman"/>
                <w:b/>
                <w:bCs/>
                <w:iCs/>
                <w:color w:val="auto"/>
                <w:sz w:val="24"/>
                <w:szCs w:val="24"/>
              </w:rPr>
              <w:t>ка</w:t>
            </w:r>
          </w:p>
          <w:p w:rsidR="008E5EB3" w:rsidRPr="00C0575F" w:rsidRDefault="008E5EB3" w:rsidP="008E5EB3">
            <w:pPr>
              <w:widowControl w:val="0"/>
              <w:autoSpaceDE w:val="0"/>
              <w:autoSpaceDN w:val="0"/>
              <w:adjustRightInd w:val="0"/>
              <w:rPr>
                <w:rFonts w:ascii="Times New Roman" w:hAnsi="Times New Roman" w:cs="Times New Roman"/>
                <w:color w:val="auto"/>
                <w:sz w:val="24"/>
                <w:szCs w:val="24"/>
              </w:rPr>
            </w:pPr>
          </w:p>
        </w:tc>
      </w:tr>
      <w:tr w:rsidR="008E5EB3" w:rsidRPr="00C0575F" w:rsidTr="008E5EB3">
        <w:trPr>
          <w:trHeight w:val="337"/>
        </w:trPr>
        <w:tc>
          <w:tcPr>
            <w:tcW w:w="2866" w:type="dxa"/>
          </w:tcPr>
          <w:p w:rsidR="008E5EB3" w:rsidRPr="00C0575F" w:rsidRDefault="008E5EB3" w:rsidP="008E5EB3">
            <w:pPr>
              <w:tabs>
                <w:tab w:val="left" w:pos="5931"/>
              </w:tabs>
              <w:rPr>
                <w:rFonts w:ascii="Times New Roman" w:hAnsi="Times New Roman" w:cs="Times New Roman"/>
                <w:b/>
                <w:color w:val="auto"/>
                <w:sz w:val="24"/>
                <w:szCs w:val="24"/>
              </w:rPr>
            </w:pPr>
            <w:r w:rsidRPr="00C0575F">
              <w:rPr>
                <w:rFonts w:ascii="Times New Roman" w:hAnsi="Times New Roman" w:cs="Times New Roman"/>
                <w:b/>
                <w:color w:val="auto"/>
                <w:sz w:val="24"/>
                <w:szCs w:val="24"/>
              </w:rPr>
              <w:t xml:space="preserve">Задачи </w:t>
            </w:r>
          </w:p>
        </w:tc>
        <w:tc>
          <w:tcPr>
            <w:tcW w:w="12551" w:type="dxa"/>
            <w:gridSpan w:val="3"/>
          </w:tcPr>
          <w:p w:rsidR="008E5EB3" w:rsidRPr="00C0575F" w:rsidRDefault="008E5EB3" w:rsidP="00393CFD">
            <w:pPr>
              <w:widowControl w:val="0"/>
              <w:numPr>
                <w:ilvl w:val="0"/>
                <w:numId w:val="133"/>
              </w:numPr>
              <w:suppressAutoHyphens w:val="0"/>
              <w:overflowPunct w:val="0"/>
              <w:autoSpaceDE w:val="0"/>
              <w:autoSpaceDN w:val="0"/>
              <w:adjustRightInd w:val="0"/>
              <w:spacing w:after="0" w:line="208"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Обогащать слуховой опыт у детей при знакомстве с основными жанрами, стилями и направлениями в музыке; </w:t>
            </w:r>
          </w:p>
          <w:p w:rsidR="008E5EB3" w:rsidRPr="00C0575F" w:rsidRDefault="008E5EB3" w:rsidP="00393CFD">
            <w:pPr>
              <w:widowControl w:val="0"/>
              <w:numPr>
                <w:ilvl w:val="0"/>
                <w:numId w:val="133"/>
              </w:numPr>
              <w:suppressAutoHyphens w:val="0"/>
              <w:overflowPunct w:val="0"/>
              <w:autoSpaceDE w:val="0"/>
              <w:autoSpaceDN w:val="0"/>
              <w:adjustRightInd w:val="0"/>
              <w:spacing w:after="0" w:line="208" w:lineRule="auto"/>
              <w:ind w:right="20"/>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Накапливать представления о жизни и творчестве русских и зарубежных композиторов. </w:t>
            </w:r>
          </w:p>
          <w:p w:rsidR="008E5EB3" w:rsidRPr="00C0575F" w:rsidRDefault="008E5EB3" w:rsidP="00393CFD">
            <w:pPr>
              <w:widowControl w:val="0"/>
              <w:numPr>
                <w:ilvl w:val="0"/>
                <w:numId w:val="133"/>
              </w:numPr>
              <w:suppressAutoHyphens w:val="0"/>
              <w:overflowPunct w:val="0"/>
              <w:autoSpaceDE w:val="0"/>
              <w:autoSpaceDN w:val="0"/>
              <w:adjustRightInd w:val="0"/>
              <w:spacing w:after="0" w:line="206" w:lineRule="auto"/>
              <w:ind w:right="20"/>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Обучать детей анализу, сравнению и сопоставлению при разборе музыкальных форм и средств музыкальной выразительности. </w:t>
            </w:r>
          </w:p>
          <w:p w:rsidR="008E5EB3" w:rsidRPr="00C0575F" w:rsidRDefault="008E5EB3" w:rsidP="00393CFD">
            <w:pPr>
              <w:widowControl w:val="0"/>
              <w:numPr>
                <w:ilvl w:val="0"/>
                <w:numId w:val="133"/>
              </w:numPr>
              <w:suppressAutoHyphens w:val="0"/>
              <w:overflowPunct w:val="0"/>
              <w:autoSpaceDE w:val="0"/>
              <w:autoSpaceDN w:val="0"/>
              <w:adjustRightInd w:val="0"/>
              <w:spacing w:after="0" w:line="208" w:lineRule="auto"/>
              <w:ind w:right="20"/>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Развивать умения творческой интерпретации музыки разными средствами художественной выразительности. </w:t>
            </w:r>
          </w:p>
          <w:p w:rsidR="008E5EB3" w:rsidRPr="00C0575F" w:rsidRDefault="008E5EB3" w:rsidP="00393CFD">
            <w:pPr>
              <w:widowControl w:val="0"/>
              <w:numPr>
                <w:ilvl w:val="0"/>
                <w:numId w:val="133"/>
              </w:numPr>
              <w:suppressAutoHyphens w:val="0"/>
              <w:overflowPunct w:val="0"/>
              <w:autoSpaceDE w:val="0"/>
              <w:autoSpaceDN w:val="0"/>
              <w:adjustRightInd w:val="0"/>
              <w:spacing w:after="0" w:line="237"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Развивать умения чистоты интонирования в пении; </w:t>
            </w:r>
          </w:p>
          <w:p w:rsidR="008E5EB3" w:rsidRPr="00C0575F" w:rsidRDefault="008E5EB3" w:rsidP="00393CFD">
            <w:pPr>
              <w:widowControl w:val="0"/>
              <w:numPr>
                <w:ilvl w:val="0"/>
                <w:numId w:val="133"/>
              </w:numPr>
              <w:suppressAutoHyphens w:val="0"/>
              <w:overflowPunct w:val="0"/>
              <w:autoSpaceDE w:val="0"/>
              <w:autoSpaceDN w:val="0"/>
              <w:adjustRightInd w:val="0"/>
              <w:spacing w:after="0" w:line="206" w:lineRule="auto"/>
              <w:ind w:right="20"/>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Помогать осваивать навыки ритмического многоголосья посредством игрового музицирования; </w:t>
            </w:r>
          </w:p>
          <w:p w:rsidR="008E5EB3" w:rsidRPr="00C0575F" w:rsidRDefault="008E5EB3" w:rsidP="00393CFD">
            <w:pPr>
              <w:widowControl w:val="0"/>
              <w:numPr>
                <w:ilvl w:val="0"/>
                <w:numId w:val="133"/>
              </w:numPr>
              <w:suppressAutoHyphens w:val="0"/>
              <w:overflowPunct w:val="0"/>
              <w:autoSpaceDE w:val="0"/>
              <w:autoSpaceDN w:val="0"/>
              <w:adjustRightInd w:val="0"/>
              <w:spacing w:after="0" w:line="208" w:lineRule="auto"/>
              <w:ind w:right="20"/>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Стимулировать самостоятельную деятельность детей по сочинению танцев, игр, оркестровок; </w:t>
            </w:r>
          </w:p>
          <w:p w:rsidR="008E5EB3" w:rsidRPr="00C0575F" w:rsidRDefault="008E5EB3" w:rsidP="00393CFD">
            <w:pPr>
              <w:widowControl w:val="0"/>
              <w:numPr>
                <w:ilvl w:val="0"/>
                <w:numId w:val="133"/>
              </w:numPr>
              <w:suppressAutoHyphens w:val="0"/>
              <w:overflowPunct w:val="0"/>
              <w:autoSpaceDE w:val="0"/>
              <w:autoSpaceDN w:val="0"/>
              <w:adjustRightInd w:val="0"/>
              <w:spacing w:after="0" w:line="209" w:lineRule="auto"/>
              <w:ind w:right="20"/>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Развивать умения сотрудничества и сотворчества в коллективной музыкальной деятельности</w:t>
            </w:r>
          </w:p>
        </w:tc>
      </w:tr>
      <w:tr w:rsidR="008E5EB3" w:rsidRPr="00C0575F" w:rsidTr="008E5EB3">
        <w:tc>
          <w:tcPr>
            <w:tcW w:w="2866" w:type="dxa"/>
          </w:tcPr>
          <w:p w:rsidR="008E5EB3" w:rsidRPr="00C0575F" w:rsidRDefault="008E5EB3" w:rsidP="008E5EB3">
            <w:pPr>
              <w:jc w:val="both"/>
              <w:rPr>
                <w:rFonts w:ascii="Times New Roman" w:hAnsi="Times New Roman" w:cs="Times New Roman"/>
                <w:b/>
                <w:color w:val="auto"/>
                <w:sz w:val="24"/>
                <w:szCs w:val="24"/>
              </w:rPr>
            </w:pPr>
            <w:r w:rsidRPr="00C0575F">
              <w:rPr>
                <w:rFonts w:ascii="Times New Roman" w:hAnsi="Times New Roman" w:cs="Times New Roman"/>
                <w:b/>
                <w:color w:val="auto"/>
                <w:sz w:val="24"/>
                <w:szCs w:val="24"/>
              </w:rPr>
              <w:t xml:space="preserve">Содержание </w:t>
            </w:r>
          </w:p>
        </w:tc>
        <w:tc>
          <w:tcPr>
            <w:tcW w:w="12551" w:type="dxa"/>
            <w:gridSpan w:val="3"/>
          </w:tcPr>
          <w:p w:rsidR="008E5EB3" w:rsidRPr="00C0575F" w:rsidRDefault="008E5EB3" w:rsidP="0049289B">
            <w:pPr>
              <w:widowControl w:val="0"/>
              <w:overflowPunct w:val="0"/>
              <w:autoSpaceDE w:val="0"/>
              <w:autoSpaceDN w:val="0"/>
              <w:adjustRightInd w:val="0"/>
              <w:spacing w:line="220" w:lineRule="auto"/>
              <w:ind w:left="120"/>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Узнавание музыки разных композиторов, стилей и жанров. Владение элементарными представлениями о творчестве композиторов, о музыкальных инструментах, о элементарных музыкальных формах. Различение музыки разных жанров и стилей. Знание характерных признаков балета, оперы, симфонической и камерной музыки.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w:t>
            </w:r>
          </w:p>
          <w:p w:rsidR="008E5EB3" w:rsidRPr="00C0575F" w:rsidRDefault="008E5EB3" w:rsidP="0049289B">
            <w:pPr>
              <w:widowControl w:val="0"/>
              <w:overflowPunct w:val="0"/>
              <w:autoSpaceDE w:val="0"/>
              <w:autoSpaceDN w:val="0"/>
              <w:adjustRightInd w:val="0"/>
              <w:spacing w:line="213" w:lineRule="auto"/>
              <w:ind w:left="120" w:right="20" w:firstLine="567"/>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Умение рассуждать о музыке адекватно характеру музыкального образа, суждения развернутые, глубокие, интересные, оригинальные.</w:t>
            </w:r>
          </w:p>
          <w:p w:rsidR="008E5EB3" w:rsidRPr="00C0575F" w:rsidRDefault="008E5EB3" w:rsidP="008E5EB3">
            <w:pPr>
              <w:widowControl w:val="0"/>
              <w:overflowPunct w:val="0"/>
              <w:autoSpaceDE w:val="0"/>
              <w:autoSpaceDN w:val="0"/>
              <w:adjustRightInd w:val="0"/>
              <w:spacing w:line="220" w:lineRule="auto"/>
              <w:ind w:left="120" w:right="20" w:firstLine="567"/>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Соотнесение новых музыкальных впечатлений с собственным жизненным опытом, опытом других людей </w:t>
            </w:r>
            <w:r w:rsidRPr="00C0575F">
              <w:rPr>
                <w:rFonts w:ascii="Times New Roman" w:hAnsi="Times New Roman" w:cs="Times New Roman"/>
                <w:color w:val="auto"/>
                <w:sz w:val="24"/>
                <w:szCs w:val="24"/>
              </w:rPr>
              <w:lastRenderedPageBreak/>
              <w:t>благодаря разнообразию музыкальных впечатлений</w:t>
            </w:r>
          </w:p>
          <w:p w:rsidR="008E5EB3" w:rsidRPr="00C0575F" w:rsidRDefault="008E5EB3" w:rsidP="008E5EB3">
            <w:pPr>
              <w:widowControl w:val="0"/>
              <w:overflowPunct w:val="0"/>
              <w:autoSpaceDE w:val="0"/>
              <w:autoSpaceDN w:val="0"/>
              <w:adjustRightInd w:val="0"/>
              <w:spacing w:line="233" w:lineRule="auto"/>
              <w:jc w:val="both"/>
              <w:rPr>
                <w:rFonts w:ascii="Times New Roman" w:hAnsi="Times New Roman" w:cs="Times New Roman"/>
                <w:b/>
                <w:color w:val="auto"/>
                <w:sz w:val="24"/>
                <w:szCs w:val="24"/>
              </w:rPr>
            </w:pPr>
          </w:p>
        </w:tc>
      </w:tr>
      <w:tr w:rsidR="008E5EB3" w:rsidRPr="00C0575F" w:rsidTr="008E5EB3">
        <w:tc>
          <w:tcPr>
            <w:tcW w:w="15417" w:type="dxa"/>
            <w:gridSpan w:val="4"/>
          </w:tcPr>
          <w:p w:rsidR="008E5EB3" w:rsidRPr="00C0575F" w:rsidRDefault="008E5EB3" w:rsidP="008E5EB3">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lastRenderedPageBreak/>
              <w:t>Результаты образовательной деятельности</w:t>
            </w:r>
          </w:p>
        </w:tc>
      </w:tr>
      <w:tr w:rsidR="008E5EB3" w:rsidRPr="00C0575F" w:rsidTr="008E5EB3">
        <w:tc>
          <w:tcPr>
            <w:tcW w:w="8188" w:type="dxa"/>
            <w:gridSpan w:val="3"/>
          </w:tcPr>
          <w:p w:rsidR="008E5EB3" w:rsidRPr="00C0575F" w:rsidRDefault="008E5EB3" w:rsidP="008E5EB3">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Достижения ребенка</w:t>
            </w:r>
          </w:p>
          <w:p w:rsidR="008E5EB3" w:rsidRPr="00C0575F" w:rsidRDefault="008E5EB3" w:rsidP="008E5EB3">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(что нас радует)</w:t>
            </w:r>
          </w:p>
        </w:tc>
        <w:tc>
          <w:tcPr>
            <w:tcW w:w="7229" w:type="dxa"/>
          </w:tcPr>
          <w:p w:rsidR="008E5EB3" w:rsidRPr="00C0575F" w:rsidRDefault="008E5EB3" w:rsidP="008E5EB3">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Вызывает озабоченность и требует совместных усилий педагогов и родителей</w:t>
            </w:r>
          </w:p>
        </w:tc>
      </w:tr>
      <w:tr w:rsidR="008E5EB3" w:rsidRPr="00C0575F" w:rsidTr="008E5EB3">
        <w:tc>
          <w:tcPr>
            <w:tcW w:w="8169" w:type="dxa"/>
            <w:gridSpan w:val="2"/>
          </w:tcPr>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Развита культура слушательского восприятия.</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Любит посещать концерты, музыкальный театр, делится полученными впечатлениями.</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Музыкально эрудирован, имеет представления о жанрах и направления класстческой и народной музыки, творчестве разных композиторов.</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Проявляет себя во всех видах музыкальной исполнительской деятельности на праздниках.</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Активен в театрализации, где включается в ритмо – интонационные игры, помогающие почувствовать выразительность и ритмичность интонаций, а также стихотворных ритмов, певучие диалоги или рассказывания.</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Проговаривает ритмизированно стихи и импровизирует мелодии на заданную тему, участвует в инструментальных импрвизациях.</w:t>
            </w:r>
          </w:p>
        </w:tc>
        <w:tc>
          <w:tcPr>
            <w:tcW w:w="7248" w:type="dxa"/>
            <w:gridSpan w:val="2"/>
          </w:tcPr>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Не активен в некоторых видах музыкальной деятельности.</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Не узнаёт музыку известных композиторов.</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Имеет слабые навыки вокального пения.</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Плохо ориентируется в пространстве при исполнении ианцев и перестроении с музыкой.</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Не принимает активного участия в театрализации.</w:t>
            </w:r>
          </w:p>
          <w:p w:rsidR="008E5EB3" w:rsidRPr="00C0575F" w:rsidRDefault="008E5EB3" w:rsidP="00393CFD">
            <w:pPr>
              <w:numPr>
                <w:ilvl w:val="0"/>
                <w:numId w:val="130"/>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Слабо развиты музыкальные способности.</w:t>
            </w:r>
          </w:p>
        </w:tc>
      </w:tr>
    </w:tbl>
    <w:p w:rsidR="008E5EB3" w:rsidRPr="00C0575F" w:rsidRDefault="008E5EB3" w:rsidP="008E5EB3">
      <w:pPr>
        <w:pStyle w:val="af1"/>
        <w:rPr>
          <w:rFonts w:ascii="Times New Roman" w:hAnsi="Times New Roman"/>
          <w:b/>
          <w:sz w:val="28"/>
          <w:szCs w:val="28"/>
        </w:rPr>
      </w:pPr>
    </w:p>
    <w:tbl>
      <w:tblPr>
        <w:tblpPr w:leftFromText="180" w:rightFromText="180" w:vertAnchor="text" w:horzAnchor="margin" w:tblpY="557"/>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1"/>
        <w:gridCol w:w="5368"/>
        <w:gridCol w:w="19"/>
        <w:gridCol w:w="7229"/>
      </w:tblGrid>
      <w:tr w:rsidR="00A74A1C" w:rsidRPr="00C0575F" w:rsidTr="00F504A2">
        <w:tc>
          <w:tcPr>
            <w:tcW w:w="15417" w:type="dxa"/>
            <w:gridSpan w:val="4"/>
          </w:tcPr>
          <w:p w:rsidR="00A74A1C" w:rsidRPr="00C0575F" w:rsidRDefault="00F31703" w:rsidP="00A74A1C">
            <w:pPr>
              <w:pStyle w:val="af1"/>
              <w:rPr>
                <w:rFonts w:ascii="Times New Roman" w:hAnsi="Times New Roman"/>
                <w:sz w:val="24"/>
                <w:szCs w:val="24"/>
              </w:rPr>
            </w:pPr>
            <w:r w:rsidRPr="00C0575F">
              <w:rPr>
                <w:rFonts w:ascii="Times New Roman" w:hAnsi="Times New Roman"/>
                <w:sz w:val="24"/>
                <w:szCs w:val="24"/>
              </w:rPr>
              <w:t>ОО «ФИЗИЧЕСКОЕ РАЗВИТИЕ»</w:t>
            </w:r>
          </w:p>
        </w:tc>
      </w:tr>
      <w:tr w:rsidR="00A74A1C" w:rsidRPr="00C0575F" w:rsidTr="00F504A2">
        <w:trPr>
          <w:trHeight w:val="337"/>
        </w:trPr>
        <w:tc>
          <w:tcPr>
            <w:tcW w:w="2801" w:type="dxa"/>
          </w:tcPr>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Задачи</w:t>
            </w:r>
          </w:p>
        </w:tc>
        <w:tc>
          <w:tcPr>
            <w:tcW w:w="12616" w:type="dxa"/>
            <w:gridSpan w:val="3"/>
          </w:tcPr>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 xml:space="preserve">Развивать умение точно, энергично и выразительно выполнять физические упражнения, осуществлять самоконтроль, самооценку, контроль и оценку движений других детей, выполнять элементарное планирование двигательной деятельности </w:t>
            </w: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 xml:space="preserve">Развивать и закреплять двигательные умения и знания правил в спортивных играх и спортивных упражнениях; </w:t>
            </w: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 xml:space="preserve">Закреплять умение самостоятельно организовывать подвижные игры и упражнения со сверстниками и малышами; </w:t>
            </w: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 xml:space="preserve">Развивать творчество и инициативу, добиваясь выразительного и вариативного выполнения движений; </w:t>
            </w: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 xml:space="preserve">Развивать физические качества (силу, гибкость, выносливость), особенно - ведущие в этом возрасте быстроту и ловкость- координацию движений. </w:t>
            </w: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lastRenderedPageBreak/>
              <w:t xml:space="preserve">Формировать осознанную потребность в двигательной активности и физическом совершенствовании. </w:t>
            </w:r>
          </w:p>
          <w:p w:rsidR="00A74A1C" w:rsidRPr="00C0575F" w:rsidRDefault="00A74A1C" w:rsidP="00A74A1C">
            <w:pPr>
              <w:pStyle w:val="af1"/>
              <w:rPr>
                <w:rFonts w:ascii="Times New Roman" w:hAnsi="Times New Roman"/>
                <w:sz w:val="24"/>
                <w:szCs w:val="24"/>
              </w:rPr>
            </w:pP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 xml:space="preserve">Формировать представления о некоторых видах спорта, развивать интерес к физической культуре и спорту </w:t>
            </w: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 xml:space="preserve">Воспитывать ценностное отношение детей к здоровью и человеческой жизни, развивать мотивацию к сбережению своего здоровья и здоровья окружающих людей. </w:t>
            </w: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 xml:space="preserve">Развивать самостоятельность в применении культурно-гигиенических навыков, обогащать представления о гигиенической культуре. </w:t>
            </w:r>
          </w:p>
        </w:tc>
      </w:tr>
      <w:tr w:rsidR="00A74A1C" w:rsidRPr="00C0575F" w:rsidTr="00F504A2">
        <w:tc>
          <w:tcPr>
            <w:tcW w:w="2801" w:type="dxa"/>
          </w:tcPr>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lastRenderedPageBreak/>
              <w:t xml:space="preserve">Содержание </w:t>
            </w:r>
          </w:p>
        </w:tc>
        <w:tc>
          <w:tcPr>
            <w:tcW w:w="12616" w:type="dxa"/>
            <w:gridSpan w:val="3"/>
          </w:tcPr>
          <w:p w:rsidR="00A74A1C" w:rsidRPr="00C0575F" w:rsidRDefault="00A74A1C" w:rsidP="00A74A1C">
            <w:pPr>
              <w:pStyle w:val="af1"/>
              <w:rPr>
                <w:rFonts w:ascii="Times New Roman" w:hAnsi="Times New Roman"/>
                <w:sz w:val="24"/>
                <w:szCs w:val="24"/>
              </w:rPr>
            </w:pPr>
            <w:r w:rsidRPr="00C0575F">
              <w:rPr>
                <w:rFonts w:ascii="Times New Roman" w:hAnsi="Times New Roman"/>
                <w:bCs/>
                <w:iCs/>
                <w:sz w:val="24"/>
                <w:szCs w:val="24"/>
              </w:rPr>
              <w:t>Двигательная деятельность</w:t>
            </w:r>
            <w:r w:rsidRPr="00C0575F">
              <w:rPr>
                <w:rFonts w:ascii="Times New Roman" w:hAnsi="Times New Roman"/>
                <w:sz w:val="24"/>
                <w:szCs w:val="24"/>
              </w:rPr>
              <w:t xml:space="preserve"> </w:t>
            </w: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 xml:space="preserve">Порядковые упражнения. Способы перестроения. Самостоятельное, быстрое и организованное построение и и перестроение во время движения. Перестроение четверками. Общеразвивающие упражнения. Четырехчастные, шестичастные, восьмичастные традиционные общеразвивающие упражнения с одноименными, разноименные, разнонаправленными, поочередные движениями рук и ног, парные упражнения. Упражнения в парах и подгруппах. Выполнение упражнений активное, точное, выразительное, с должным напряжением, из разных исходных положений в соответствии с музыкальной фразой или указаниями с различными предметами. Упражнения с разными предметами, тренажерами. Основные движения. Соблюдение требований к выполнению основных элементов техники бега, прыжков, лазанья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Подводящие и подготовительные упражнения. </w:t>
            </w:r>
            <w:r w:rsidRPr="00C0575F">
              <w:rPr>
                <w:rFonts w:ascii="Times New Roman" w:hAnsi="Times New Roman"/>
                <w:sz w:val="24"/>
                <w:szCs w:val="24"/>
                <w:u w:val="single"/>
              </w:rPr>
              <w:t>Ходьба.</w:t>
            </w:r>
            <w:r w:rsidRPr="00C0575F">
              <w:rPr>
                <w:rFonts w:ascii="Times New Roman" w:hAnsi="Times New Roman"/>
                <w:sz w:val="24"/>
                <w:szCs w:val="24"/>
              </w:rPr>
              <w:t xml:space="preserve"> Разные виды и способы: обычная, гимнастическая, скрестным шагом; выпадами, в приседе, спиной вперед, приставными шагами вперед и назад, с закрытыми глазами. Упражнения в равновесии. Сохранение динамического и статического равновесия в сложных условиях. Ходьба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Ходьба по гимнастической скамейке, с перешагиванием предметов, приседанием, поворотами кругом, перепрыгиванием ленты.. Ходьба по узкой стороне гимнастической скамейки прямо и боком. Стоя на скамейке, подпрыгивать и мягко приземляться на нее; прыгать, продвигаясь вперед на двух ногах по наклонной поверхности. Стоять на носках; стоять на одной ноге, закрыв по сигналу глаза; то же, стоя на кубе, гимнастической скамейке; поворачиваться кругом, взмахивая руками вверх. Балансировать на большом набивном мяче (вес 3 кг). Кружиться с закрытыми глазами, останавливаться, сделать фигуру. Бег. Сохранение скорости и заданного темпа, направления, равновесия.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 Сочетать бег с ходьбой, прыжками, подлезанием; с преодолением препятствий в естественных условиях. Пробегать 10 м с наименьшим числом шагов. Бегать в спокойном темпе до 2—3 минут. Пробегать 2—4 отрезка по 100—150 м в чередовании с ходьбой. Пробегать в среднем темпе по пересеченной местности до 300 м. Выполнять челночный бег (5х10 м). Пробегать в быстром темпе 10 м 3—4 раза с перерывами. Бегать наперегонки; на скорость — 30 м. </w:t>
            </w:r>
            <w:r w:rsidRPr="00C0575F">
              <w:rPr>
                <w:rFonts w:ascii="Times New Roman" w:hAnsi="Times New Roman"/>
                <w:sz w:val="24"/>
                <w:szCs w:val="24"/>
                <w:u w:val="single"/>
              </w:rPr>
              <w:t>Прыжки.</w:t>
            </w:r>
            <w:r w:rsidRPr="00C0575F">
              <w:rPr>
                <w:rFonts w:ascii="Times New Roman" w:hAnsi="Times New Roman"/>
                <w:sz w:val="24"/>
                <w:szCs w:val="24"/>
              </w:rPr>
              <w:t xml:space="preserve"> Ритмично выполнять прыжки, мягко приземляться, сохранять равновесие </w:t>
            </w:r>
            <w:r w:rsidRPr="00C0575F">
              <w:rPr>
                <w:rFonts w:ascii="Times New Roman" w:hAnsi="Times New Roman"/>
                <w:sz w:val="24"/>
                <w:szCs w:val="24"/>
              </w:rPr>
              <w:lastRenderedPageBreak/>
              <w:t xml:space="preserve">после приземления. Подпрыгивание на двух ногах на месте с поворотом кругом; смещая ноги вправо — влево; сериями по 30—40 прыжков 3—4 раза. Прыжки, продвигаясь вперед на 5—6 м; перепрыгивание линии, веревки боком, с зажатым между ног мешочком с песком, с набитым мячом; через 6—8 набивных мячей (вес 1 кг) на месте и с продвижением вперед. Выпрыгивание вверх из глубокого приседа. Подпрыгивние на месте и с разбега с целью достать предмет. Впрыгивать с разбега в три шага на предметы высотой до 40 см, спрыгивать с них.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w:t>
            </w:r>
            <w:r w:rsidRPr="00C0575F">
              <w:rPr>
                <w:rFonts w:ascii="Times New Roman" w:hAnsi="Times New Roman"/>
                <w:sz w:val="24"/>
                <w:szCs w:val="24"/>
                <w:u w:val="single"/>
              </w:rPr>
              <w:t>Метание</w:t>
            </w:r>
            <w:r w:rsidRPr="00C0575F">
              <w:rPr>
                <w:rFonts w:ascii="Times New Roman" w:hAnsi="Times New Roman"/>
                <w:sz w:val="24"/>
                <w:szCs w:val="24"/>
              </w:rPr>
              <w:t xml:space="preserve">. Отбивать, передавать, подбрасывать мячей разного размера разными способами. Метание вдаль и в цель (горизонтальную, вертикальную, кольцеброс и другие) разными способами. Точное поражение цели. </w:t>
            </w:r>
            <w:r w:rsidRPr="00C0575F">
              <w:rPr>
                <w:rFonts w:ascii="Times New Roman" w:hAnsi="Times New Roman"/>
                <w:sz w:val="24"/>
                <w:szCs w:val="24"/>
                <w:u w:val="single"/>
              </w:rPr>
              <w:t>Лазанье.</w:t>
            </w:r>
            <w:r w:rsidRPr="00C0575F">
              <w:rPr>
                <w:rFonts w:ascii="Times New Roman" w:hAnsi="Times New Roman"/>
                <w:sz w:val="24"/>
                <w:szCs w:val="24"/>
              </w:rPr>
              <w:t xml:space="preserve">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лестнице; по канату (шесту) способом «в три приема».Подвижные игры. Организовать знакомые игры игру с подгруппой сверстников. Игры-эстафеты. Спортивные игры. Правила спортивных игр. </w:t>
            </w:r>
            <w:r w:rsidRPr="00C0575F">
              <w:rPr>
                <w:rFonts w:ascii="Times New Roman" w:hAnsi="Times New Roman"/>
                <w:i/>
                <w:iCs/>
                <w:sz w:val="24"/>
                <w:szCs w:val="24"/>
                <w:u w:val="single"/>
              </w:rPr>
              <w:t>Городки.</w:t>
            </w:r>
            <w:r w:rsidRPr="00C0575F">
              <w:rPr>
                <w:rFonts w:ascii="Times New Roman" w:hAnsi="Times New Roman"/>
                <w:i/>
                <w:iCs/>
                <w:sz w:val="24"/>
                <w:szCs w:val="24"/>
              </w:rPr>
              <w:t xml:space="preserve"> </w:t>
            </w:r>
            <w:r w:rsidRPr="00C0575F">
              <w:rPr>
                <w:rFonts w:ascii="Times New Roman" w:hAnsi="Times New Roman"/>
                <w:sz w:val="24"/>
                <w:szCs w:val="24"/>
              </w:rPr>
              <w:t>Выбивать городки с полукона и кона при наименьшем количестве бит.</w:t>
            </w:r>
            <w:r w:rsidRPr="00C0575F">
              <w:rPr>
                <w:rFonts w:ascii="Times New Roman" w:hAnsi="Times New Roman"/>
                <w:i/>
                <w:iCs/>
                <w:sz w:val="24"/>
                <w:szCs w:val="24"/>
              </w:rPr>
              <w:t xml:space="preserve"> </w:t>
            </w:r>
            <w:r w:rsidRPr="00C0575F">
              <w:rPr>
                <w:rFonts w:ascii="Times New Roman" w:hAnsi="Times New Roman"/>
                <w:i/>
                <w:iCs/>
                <w:sz w:val="24"/>
                <w:szCs w:val="24"/>
                <w:u w:val="single"/>
              </w:rPr>
              <w:t>Баскетбол.</w:t>
            </w:r>
            <w:r w:rsidRPr="00C0575F">
              <w:rPr>
                <w:rFonts w:ascii="Times New Roman" w:hAnsi="Times New Roman"/>
                <w:i/>
                <w:iCs/>
                <w:sz w:val="24"/>
                <w:szCs w:val="24"/>
              </w:rPr>
              <w:t xml:space="preserve"> </w:t>
            </w:r>
            <w:r w:rsidRPr="00C0575F">
              <w:rPr>
                <w:rFonts w:ascii="Times New Roman" w:hAnsi="Times New Roman"/>
                <w:sz w:val="24"/>
                <w:szCs w:val="24"/>
              </w:rPr>
              <w:t>Забрасывать мяч в баскетбольное кольцо,</w:t>
            </w:r>
            <w:r w:rsidRPr="00C0575F">
              <w:rPr>
                <w:rFonts w:ascii="Times New Roman" w:hAnsi="Times New Roman"/>
                <w:i/>
                <w:iCs/>
                <w:sz w:val="24"/>
                <w:szCs w:val="24"/>
              </w:rPr>
              <w:t xml:space="preserve"> </w:t>
            </w:r>
            <w:r w:rsidRPr="00C0575F">
              <w:rPr>
                <w:rFonts w:ascii="Times New Roman" w:hAnsi="Times New Roman"/>
                <w:sz w:val="24"/>
                <w:szCs w:val="24"/>
              </w:rPr>
              <w:t>вести и передавать мяч</w:t>
            </w:r>
            <w:r w:rsidRPr="00C0575F">
              <w:rPr>
                <w:rFonts w:ascii="Times New Roman" w:hAnsi="Times New Roman"/>
                <w:i/>
                <w:iCs/>
                <w:sz w:val="24"/>
                <w:szCs w:val="24"/>
              </w:rPr>
              <w:t xml:space="preserve"> </w:t>
            </w:r>
            <w:r w:rsidRPr="00C0575F">
              <w:rPr>
                <w:rFonts w:ascii="Times New Roman" w:hAnsi="Times New Roman"/>
                <w:sz w:val="24"/>
                <w:szCs w:val="24"/>
              </w:rPr>
              <w:t xml:space="preserve">друг другу в движении. Контролировать свои действия в соответствии с правилами. Вбрасывать мяч в игру двумя руками из-за головы. </w:t>
            </w:r>
            <w:r w:rsidRPr="00C0575F">
              <w:rPr>
                <w:rFonts w:ascii="Times New Roman" w:hAnsi="Times New Roman"/>
                <w:i/>
                <w:iCs/>
                <w:sz w:val="24"/>
                <w:szCs w:val="24"/>
                <w:u w:val="single"/>
              </w:rPr>
              <w:t>Футбол.</w:t>
            </w:r>
            <w:r w:rsidRPr="00C0575F">
              <w:rPr>
                <w:rFonts w:ascii="Times New Roman" w:hAnsi="Times New Roman"/>
                <w:sz w:val="24"/>
                <w:szCs w:val="24"/>
              </w:rPr>
              <w:t xml:space="preserve"> Способы передачи и ведения мяча в разных видах спортивных игр. </w:t>
            </w:r>
            <w:r w:rsidRPr="00C0575F">
              <w:rPr>
                <w:rFonts w:ascii="Times New Roman" w:hAnsi="Times New Roman"/>
                <w:i/>
                <w:iCs/>
                <w:sz w:val="24"/>
                <w:szCs w:val="24"/>
              </w:rPr>
              <w:t xml:space="preserve">Настольный теннис, бадминтон. </w:t>
            </w:r>
            <w:r w:rsidRPr="00C0575F">
              <w:rPr>
                <w:rFonts w:ascii="Times New Roman" w:hAnsi="Times New Roman"/>
                <w:sz w:val="24"/>
                <w:szCs w:val="24"/>
              </w:rPr>
              <w:t>Правильно держать ракетку,</w:t>
            </w:r>
            <w:r w:rsidRPr="00C0575F">
              <w:rPr>
                <w:rFonts w:ascii="Times New Roman" w:hAnsi="Times New Roman"/>
                <w:i/>
                <w:iCs/>
                <w:sz w:val="24"/>
                <w:szCs w:val="24"/>
              </w:rPr>
              <w:t xml:space="preserve"> </w:t>
            </w:r>
            <w:r w:rsidRPr="00C0575F">
              <w:rPr>
                <w:rFonts w:ascii="Times New Roman" w:hAnsi="Times New Roman"/>
                <w:sz w:val="24"/>
                <w:szCs w:val="24"/>
              </w:rPr>
              <w:t>ударять по</w:t>
            </w:r>
            <w:r w:rsidRPr="00C0575F">
              <w:rPr>
                <w:rFonts w:ascii="Times New Roman" w:hAnsi="Times New Roman"/>
                <w:i/>
                <w:iCs/>
                <w:sz w:val="24"/>
                <w:szCs w:val="24"/>
              </w:rPr>
              <w:t xml:space="preserve"> </w:t>
            </w:r>
            <w:r w:rsidRPr="00C0575F">
              <w:rPr>
                <w:rFonts w:ascii="Times New Roman" w:hAnsi="Times New Roman"/>
                <w:sz w:val="24"/>
                <w:szCs w:val="24"/>
              </w:rPr>
              <w:t xml:space="preserve">волану, перебрасывать его в сторону партнера без сетки и через нее; вводить мяч в игру, отбивать его после отскока от стола. </w:t>
            </w:r>
            <w:r w:rsidRPr="00C0575F">
              <w:rPr>
                <w:rFonts w:ascii="Times New Roman" w:hAnsi="Times New Roman"/>
                <w:i/>
                <w:iCs/>
                <w:sz w:val="24"/>
                <w:szCs w:val="24"/>
                <w:u w:val="single"/>
              </w:rPr>
              <w:t>Хоккей</w:t>
            </w:r>
            <w:r w:rsidRPr="00C0575F">
              <w:rPr>
                <w:rFonts w:ascii="Times New Roman" w:hAnsi="Times New Roman"/>
                <w:sz w:val="24"/>
                <w:szCs w:val="24"/>
                <w:u w:val="single"/>
              </w:rPr>
              <w:t>.</w:t>
            </w:r>
            <w:r w:rsidRPr="00C0575F">
              <w:rPr>
                <w:rFonts w:ascii="Times New Roman" w:hAnsi="Times New Roman"/>
                <w:sz w:val="24"/>
                <w:szCs w:val="24"/>
              </w:rPr>
              <w:t xml:space="preserve"> Ведение шайбы клюшкой, забивать в ворота. В подготовительной к школе группе особое значение приобретают подвижные игры и упражнения, позволяющие преодолеть излишнюю медлительность некоторых детей: игры со сменой темпа движений, максимально быстрыми движениями, на развитие внутреннего торможения, запаздывательного торможения. Спортивные упражнения. </w:t>
            </w:r>
            <w:r w:rsidRPr="00C0575F">
              <w:rPr>
                <w:rFonts w:ascii="Times New Roman" w:hAnsi="Times New Roman"/>
                <w:i/>
                <w:iCs/>
                <w:sz w:val="24"/>
                <w:szCs w:val="24"/>
              </w:rPr>
              <w:t>Ходьба</w:t>
            </w:r>
            <w:r w:rsidRPr="00C0575F">
              <w:rPr>
                <w:rFonts w:ascii="Times New Roman" w:hAnsi="Times New Roman"/>
                <w:sz w:val="24"/>
                <w:szCs w:val="24"/>
              </w:rPr>
              <w:t xml:space="preserve"> </w:t>
            </w:r>
            <w:r w:rsidRPr="00C0575F">
              <w:rPr>
                <w:rFonts w:ascii="Times New Roman" w:hAnsi="Times New Roman"/>
                <w:i/>
                <w:iCs/>
                <w:sz w:val="24"/>
                <w:szCs w:val="24"/>
              </w:rPr>
              <w:t xml:space="preserve">на лыжах. </w:t>
            </w:r>
            <w:r w:rsidRPr="00C0575F">
              <w:rPr>
                <w:rFonts w:ascii="Times New Roman" w:hAnsi="Times New Roman"/>
                <w:sz w:val="24"/>
                <w:szCs w:val="24"/>
              </w:rPr>
              <w:t>Скользящий попеременный двухшаговый ход на лыжах с палками,</w:t>
            </w:r>
            <w:r w:rsidRPr="00C0575F">
              <w:rPr>
                <w:rFonts w:ascii="Times New Roman" w:hAnsi="Times New Roman"/>
                <w:i/>
                <w:iCs/>
                <w:sz w:val="24"/>
                <w:szCs w:val="24"/>
              </w:rPr>
              <w:t xml:space="preserve"> </w:t>
            </w:r>
            <w:r w:rsidRPr="00C0575F">
              <w:rPr>
                <w:rFonts w:ascii="Times New Roman" w:hAnsi="Times New Roman"/>
                <w:sz w:val="24"/>
                <w:szCs w:val="24"/>
              </w:rPr>
              <w:t xml:space="preserve">подъемы и спуски с горы в низкой и высокой стойке. </w:t>
            </w:r>
            <w:r w:rsidRPr="00C0575F">
              <w:rPr>
                <w:rFonts w:ascii="Times New Roman" w:hAnsi="Times New Roman"/>
                <w:i/>
                <w:iCs/>
                <w:sz w:val="24"/>
                <w:szCs w:val="24"/>
              </w:rPr>
              <w:t>Катание на коньках.</w:t>
            </w:r>
            <w:r w:rsidRPr="00C0575F">
              <w:rPr>
                <w:rFonts w:ascii="Times New Roman" w:hAnsi="Times New Roman"/>
                <w:sz w:val="24"/>
                <w:szCs w:val="24"/>
              </w:rPr>
              <w:t xml:space="preserve"> Сохранять равновесие, «стойку конькобежца» во время движения, скольжение и повороты. </w:t>
            </w:r>
            <w:r w:rsidRPr="00C0575F">
              <w:rPr>
                <w:rFonts w:ascii="Times New Roman" w:hAnsi="Times New Roman"/>
                <w:i/>
                <w:iCs/>
                <w:sz w:val="24"/>
                <w:szCs w:val="24"/>
              </w:rPr>
              <w:t>Катание на самокате.</w:t>
            </w:r>
            <w:r w:rsidRPr="00C0575F">
              <w:rPr>
                <w:rFonts w:ascii="Times New Roman" w:hAnsi="Times New Roman"/>
                <w:sz w:val="24"/>
                <w:szCs w:val="24"/>
              </w:rPr>
              <w:t xml:space="preserve"> Отталкивание одной ногой. </w:t>
            </w:r>
            <w:r w:rsidRPr="00C0575F">
              <w:rPr>
                <w:rFonts w:ascii="Times New Roman" w:hAnsi="Times New Roman"/>
                <w:i/>
                <w:iCs/>
                <w:sz w:val="24"/>
                <w:szCs w:val="24"/>
                <w:u w:val="single"/>
              </w:rPr>
              <w:t>Плавание.</w:t>
            </w:r>
            <w:r w:rsidRPr="00C0575F">
              <w:rPr>
                <w:rFonts w:ascii="Times New Roman" w:hAnsi="Times New Roman"/>
                <w:sz w:val="24"/>
                <w:szCs w:val="24"/>
              </w:rPr>
              <w:t xml:space="preserve"> скольжение в воде на груди и на спине, погружение в воду. </w:t>
            </w:r>
            <w:r w:rsidRPr="00C0575F">
              <w:rPr>
                <w:rFonts w:ascii="Times New Roman" w:hAnsi="Times New Roman"/>
                <w:i/>
                <w:iCs/>
                <w:sz w:val="24"/>
                <w:szCs w:val="24"/>
              </w:rPr>
              <w:t>Катание на</w:t>
            </w:r>
            <w:r w:rsidRPr="00C0575F">
              <w:rPr>
                <w:rFonts w:ascii="Times New Roman" w:hAnsi="Times New Roman"/>
                <w:i/>
                <w:iCs/>
                <w:sz w:val="24"/>
                <w:szCs w:val="24"/>
                <w:u w:val="single"/>
              </w:rPr>
              <w:t xml:space="preserve"> велосипеде.</w:t>
            </w:r>
            <w:r w:rsidRPr="00C0575F">
              <w:rPr>
                <w:rFonts w:ascii="Times New Roman" w:hAnsi="Times New Roman"/>
                <w:i/>
                <w:iCs/>
                <w:sz w:val="24"/>
                <w:szCs w:val="24"/>
              </w:rPr>
              <w:t xml:space="preserve"> </w:t>
            </w:r>
            <w:r w:rsidRPr="00C0575F">
              <w:rPr>
                <w:rFonts w:ascii="Times New Roman" w:hAnsi="Times New Roman"/>
                <w:sz w:val="24"/>
                <w:szCs w:val="24"/>
              </w:rPr>
              <w:t>Езда по прямой,</w:t>
            </w:r>
            <w:r w:rsidRPr="00C0575F">
              <w:rPr>
                <w:rFonts w:ascii="Times New Roman" w:hAnsi="Times New Roman"/>
                <w:i/>
                <w:iCs/>
                <w:sz w:val="24"/>
                <w:szCs w:val="24"/>
              </w:rPr>
              <w:t xml:space="preserve"> </w:t>
            </w:r>
            <w:r w:rsidRPr="00C0575F">
              <w:rPr>
                <w:rFonts w:ascii="Times New Roman" w:hAnsi="Times New Roman"/>
                <w:sz w:val="24"/>
                <w:szCs w:val="24"/>
              </w:rPr>
              <w:t>по кругу, «змейкой»,</w:t>
            </w:r>
            <w:r w:rsidRPr="00C0575F">
              <w:rPr>
                <w:rFonts w:ascii="Times New Roman" w:hAnsi="Times New Roman"/>
                <w:i/>
                <w:iCs/>
                <w:sz w:val="24"/>
                <w:szCs w:val="24"/>
              </w:rPr>
              <w:t xml:space="preserve"> </w:t>
            </w:r>
            <w:r w:rsidRPr="00C0575F">
              <w:rPr>
                <w:rFonts w:ascii="Times New Roman" w:hAnsi="Times New Roman"/>
                <w:sz w:val="24"/>
                <w:szCs w:val="24"/>
              </w:rPr>
              <w:t>уметь тормозить.</w:t>
            </w:r>
            <w:r w:rsidRPr="00C0575F">
              <w:rPr>
                <w:rFonts w:ascii="Times New Roman" w:hAnsi="Times New Roman"/>
                <w:i/>
                <w:iCs/>
                <w:sz w:val="24"/>
                <w:szCs w:val="24"/>
              </w:rPr>
              <w:t xml:space="preserve"> Катание на </w:t>
            </w:r>
            <w:r w:rsidRPr="00C0575F">
              <w:rPr>
                <w:rFonts w:ascii="Times New Roman" w:hAnsi="Times New Roman"/>
                <w:i/>
                <w:iCs/>
                <w:sz w:val="24"/>
                <w:szCs w:val="24"/>
                <w:u w:val="single"/>
              </w:rPr>
              <w:t>санках.</w:t>
            </w:r>
            <w:r w:rsidRPr="00C0575F">
              <w:rPr>
                <w:rFonts w:ascii="Times New Roman" w:hAnsi="Times New Roman"/>
                <w:i/>
                <w:iCs/>
                <w:sz w:val="24"/>
                <w:szCs w:val="24"/>
              </w:rPr>
              <w:t xml:space="preserve"> Скольжение по ледяным дорожкам. </w:t>
            </w:r>
            <w:r w:rsidRPr="00C0575F">
              <w:rPr>
                <w:rFonts w:ascii="Times New Roman" w:hAnsi="Times New Roman"/>
                <w:sz w:val="24"/>
                <w:szCs w:val="24"/>
              </w:rPr>
              <w:t>После разбега стоя и присев,</w:t>
            </w:r>
            <w:r w:rsidRPr="00C0575F">
              <w:rPr>
                <w:rFonts w:ascii="Times New Roman" w:hAnsi="Times New Roman"/>
                <w:i/>
                <w:iCs/>
                <w:sz w:val="24"/>
                <w:szCs w:val="24"/>
              </w:rPr>
              <w:t xml:space="preserve"> </w:t>
            </w:r>
            <w:r w:rsidRPr="00C0575F">
              <w:rPr>
                <w:rFonts w:ascii="Times New Roman" w:hAnsi="Times New Roman"/>
                <w:sz w:val="24"/>
                <w:szCs w:val="24"/>
              </w:rPr>
              <w:t>на</w:t>
            </w:r>
            <w:r w:rsidRPr="00C0575F">
              <w:rPr>
                <w:rFonts w:ascii="Times New Roman" w:hAnsi="Times New Roman"/>
                <w:i/>
                <w:iCs/>
                <w:sz w:val="24"/>
                <w:szCs w:val="24"/>
              </w:rPr>
              <w:t xml:space="preserve"> </w:t>
            </w:r>
            <w:r w:rsidRPr="00C0575F">
              <w:rPr>
                <w:rFonts w:ascii="Times New Roman" w:hAnsi="Times New Roman"/>
                <w:sz w:val="24"/>
                <w:szCs w:val="24"/>
              </w:rPr>
              <w:t>одной ноге, с поворотами. Скольжение с невысокой горки.</w:t>
            </w:r>
          </w:p>
          <w:p w:rsidR="00A74A1C" w:rsidRPr="00C0575F" w:rsidRDefault="00A74A1C" w:rsidP="00A74A1C">
            <w:pPr>
              <w:pStyle w:val="af1"/>
              <w:rPr>
                <w:rFonts w:ascii="Times New Roman" w:hAnsi="Times New Roman"/>
                <w:sz w:val="24"/>
                <w:szCs w:val="24"/>
              </w:rPr>
            </w:pPr>
            <w:r w:rsidRPr="00C0575F">
              <w:rPr>
                <w:rFonts w:ascii="Times New Roman" w:hAnsi="Times New Roman"/>
                <w:bCs/>
                <w:iCs/>
                <w:sz w:val="24"/>
                <w:szCs w:val="24"/>
              </w:rPr>
              <w:t>Становление у детей ценностей здорового образа жизни, овладение элементарными нормами и правилами здорового образа жизни</w:t>
            </w: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 xml:space="preserve">Здоровье как жизненная ценность. Правила здорового образа жизни. Некоторые способы сохранения и приумножения здоровья, профилактики болезней, значение закаливания, занятий спортом и физической культурой для укрепления здоровья. Связь между соблюдением норм здорового образа жизни, правил безопасного поведения и физическим и </w:t>
            </w:r>
            <w:r w:rsidRPr="00C0575F">
              <w:rPr>
                <w:rFonts w:ascii="Times New Roman" w:hAnsi="Times New Roman"/>
                <w:sz w:val="24"/>
                <w:szCs w:val="24"/>
              </w:rPr>
              <w:lastRenderedPageBreak/>
              <w:t>психическим здоровьем человека, его самочувствием, успешностью в деятельности. Некоторые способы оценки собственного здоровья и самочувствия, необходимость внимания и заботы о здоровье и самочувствии близких в семье, чуткости по отношению к взрослым и детям в детском саду. Гигиенические основы организации деятельности (необходимость достаточной освещенности, свежего воздуха, правильной позы, чистоты материалов и инструментов и пр.).</w:t>
            </w:r>
          </w:p>
        </w:tc>
      </w:tr>
      <w:tr w:rsidR="00A74A1C" w:rsidRPr="00C0575F" w:rsidTr="00F504A2">
        <w:tc>
          <w:tcPr>
            <w:tcW w:w="15417" w:type="dxa"/>
            <w:gridSpan w:val="4"/>
          </w:tcPr>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lastRenderedPageBreak/>
              <w:t>Результаты образовательной деятельности</w:t>
            </w:r>
          </w:p>
        </w:tc>
      </w:tr>
      <w:tr w:rsidR="00A74A1C" w:rsidRPr="00C0575F" w:rsidTr="00F504A2">
        <w:tc>
          <w:tcPr>
            <w:tcW w:w="8188" w:type="dxa"/>
            <w:gridSpan w:val="3"/>
          </w:tcPr>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Достижения ребенка</w:t>
            </w: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(что нас радует)</w:t>
            </w:r>
          </w:p>
        </w:tc>
        <w:tc>
          <w:tcPr>
            <w:tcW w:w="7229" w:type="dxa"/>
          </w:tcPr>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Вызывает озабоченность и требует совместных усилий педагогов и родителей</w:t>
            </w:r>
          </w:p>
        </w:tc>
      </w:tr>
      <w:tr w:rsidR="00A74A1C" w:rsidRPr="00C0575F" w:rsidTr="00F504A2">
        <w:tc>
          <w:tcPr>
            <w:tcW w:w="8169" w:type="dxa"/>
            <w:gridSpan w:val="2"/>
          </w:tcPr>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Двигательный опыт ребёнка богат, результативно уверенно, мягко, выразительно с достаточной амплитудой и точно выполняет физические упражнения (общеразвивающие, основные движения, спортивные).</w:t>
            </w: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В двигательной деятельности успешно проявляет быстроту, ловкость, выносливость, силу и гибкость.</w:t>
            </w: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Осазнаёт зависимость между качеством  выполнения упражнения и его результатом.</w:t>
            </w: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Проявляет элементы творчества в двигательной деятельности: самостоятельно составляет простые варианты из освоенных физических упражнений и игр, через движения передаёт своеобразие конкретного образа (персонажа, животного), стремится к неповторимости (индивидуальности) в свох движениях.</w:t>
            </w: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Проявляет  постоянно самоконтроль и самооценку, стремится к лучшему результату, к самостоятельному удовлетворению потребности в двигательной активности за счёт имеющегося двигатнльного опыта.</w:t>
            </w: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Мимеет начальные представления о некоторых видах спорта.</w:t>
            </w: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Имеет представления о том, что такое здоровье, как поддержать, укрепить и сохранить его.</w:t>
            </w: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Ребёнок владеет сдоровьесберегающими умениями, навыками личной гигиены, может определить состояние своего здоровья.</w:t>
            </w: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Может оказать элементарную помощь самому себе и другому (промыть ранку, обработать её, приложить холод к ушибу, обратиться за помощью ко взрослому).</w:t>
            </w:r>
          </w:p>
        </w:tc>
        <w:tc>
          <w:tcPr>
            <w:tcW w:w="7248" w:type="dxa"/>
            <w:gridSpan w:val="2"/>
          </w:tcPr>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В двигательной деятельности затрудняется в проявлении быстроты (ловкости), выносливости, силы и гибкости.</w:t>
            </w: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Допускает ошибки в основных элементах сложных физических упражнений.</w:t>
            </w: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Слабо контролирует выполнение своих движений и движений товарищей, затрудняется в их оценке.</w:t>
            </w: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Допускает нарушение правил в подвижных и спортивных играх, чаще всего в силу недостаточной физической подготовленности.</w:t>
            </w: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Не проявляет стойкого интереса к новыи и знакомым физическим упражнениям, избирательности и инициативы при их выполнении.</w:t>
            </w: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Ребёнок проявляет несамостоятельность в выполнении культурно – гигиенических процессов, (к началу обучени в школе не овладел основными культурно – гигиеническими умениями и навыками).</w:t>
            </w: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Не имеет привычки к постоянному использованию культурно – гтгиенических навыков без напоминания взрослого.</w:t>
            </w:r>
          </w:p>
          <w:p w:rsidR="00A74A1C" w:rsidRPr="00C0575F" w:rsidRDefault="00A74A1C" w:rsidP="00A74A1C">
            <w:pPr>
              <w:pStyle w:val="af1"/>
              <w:rPr>
                <w:rFonts w:ascii="Times New Roman" w:hAnsi="Times New Roman"/>
                <w:sz w:val="24"/>
                <w:szCs w:val="24"/>
              </w:rPr>
            </w:pPr>
            <w:r w:rsidRPr="00C0575F">
              <w:rPr>
                <w:rFonts w:ascii="Times New Roman" w:hAnsi="Times New Roman"/>
                <w:sz w:val="24"/>
                <w:szCs w:val="24"/>
              </w:rPr>
              <w:t>Проявляет равнодушее по отношению к больному близкому человеку семье, к заболевшему сверстнику.</w:t>
            </w:r>
          </w:p>
        </w:tc>
      </w:tr>
    </w:tbl>
    <w:p w:rsidR="008E5EB3" w:rsidRPr="00C0575F" w:rsidRDefault="008E5EB3" w:rsidP="008E5EB3">
      <w:pPr>
        <w:pStyle w:val="af1"/>
        <w:rPr>
          <w:rFonts w:ascii="Times New Roman" w:hAnsi="Times New Roman"/>
          <w:b/>
          <w:sz w:val="28"/>
          <w:szCs w:val="28"/>
        </w:rPr>
      </w:pPr>
    </w:p>
    <w:p w:rsidR="00972751" w:rsidRPr="00C0575F" w:rsidRDefault="00972751" w:rsidP="008E5EB3">
      <w:pPr>
        <w:pStyle w:val="af1"/>
        <w:rPr>
          <w:rFonts w:ascii="Times New Roman" w:hAnsi="Times New Roman"/>
          <w:b/>
          <w:sz w:val="28"/>
          <w:szCs w:val="28"/>
        </w:rPr>
      </w:pPr>
    </w:p>
    <w:p w:rsidR="00972751" w:rsidRPr="00C0575F" w:rsidRDefault="00972751" w:rsidP="008E5EB3">
      <w:pPr>
        <w:pStyle w:val="af1"/>
        <w:rPr>
          <w:rFonts w:ascii="Times New Roman" w:hAnsi="Times New Roman"/>
          <w:b/>
          <w:sz w:val="28"/>
          <w:szCs w:val="28"/>
        </w:rPr>
      </w:pPr>
    </w:p>
    <w:p w:rsidR="008E5EB3" w:rsidRPr="00C0575F" w:rsidRDefault="008E5EB3" w:rsidP="008E5EB3">
      <w:pPr>
        <w:pStyle w:val="af1"/>
        <w:rPr>
          <w:rFonts w:ascii="Times New Roman" w:hAnsi="Times New Roman"/>
          <w:b/>
          <w:sz w:val="28"/>
          <w:szCs w:val="28"/>
        </w:rPr>
      </w:pPr>
      <w:r w:rsidRPr="00C0575F">
        <w:rPr>
          <w:rFonts w:ascii="Times New Roman" w:hAnsi="Times New Roman"/>
          <w:b/>
          <w:sz w:val="28"/>
          <w:szCs w:val="28"/>
        </w:rPr>
        <w:lastRenderedPageBreak/>
        <w:t>ЧАСТЬ ПРОГРАММЫ,</w:t>
      </w:r>
      <w:r w:rsidR="005F6028" w:rsidRPr="00C0575F">
        <w:rPr>
          <w:rFonts w:ascii="Times New Roman" w:hAnsi="Times New Roman"/>
          <w:b/>
          <w:sz w:val="28"/>
          <w:szCs w:val="28"/>
        </w:rPr>
        <w:t xml:space="preserve"> </w:t>
      </w:r>
      <w:r w:rsidRPr="00C0575F">
        <w:rPr>
          <w:rFonts w:ascii="Times New Roman" w:hAnsi="Times New Roman"/>
          <w:b/>
          <w:sz w:val="28"/>
          <w:szCs w:val="28"/>
        </w:rPr>
        <w:t>ФОРМИРУЕМАЯ УЧАСТНИКАМИ ОБРАЗОВАТЕЛЬНЫХ ОТНОШЕНИЙ</w:t>
      </w:r>
    </w:p>
    <w:p w:rsidR="008E5EB3" w:rsidRPr="00C0575F" w:rsidRDefault="00A74A1C" w:rsidP="00A74A1C">
      <w:pPr>
        <w:pStyle w:val="af1"/>
        <w:jc w:val="center"/>
        <w:rPr>
          <w:rFonts w:ascii="Times New Roman" w:hAnsi="Times New Roman"/>
          <w:b/>
          <w:sz w:val="28"/>
          <w:szCs w:val="28"/>
        </w:rPr>
      </w:pPr>
      <w:r w:rsidRPr="00C0575F">
        <w:rPr>
          <w:rFonts w:ascii="Times New Roman" w:hAnsi="Times New Roman"/>
          <w:b/>
          <w:sz w:val="28"/>
          <w:szCs w:val="28"/>
        </w:rPr>
        <w:t>3 – 5 ЛЕТ</w:t>
      </w:r>
    </w:p>
    <w:p w:rsidR="008E5EB3" w:rsidRPr="00C0575F" w:rsidRDefault="008E5EB3" w:rsidP="008E5EB3">
      <w:pPr>
        <w:pStyle w:val="af1"/>
        <w:rPr>
          <w:rFonts w:ascii="Times New Roman" w:hAnsi="Times New Roman"/>
          <w:b/>
          <w:sz w:val="28"/>
          <w:szCs w:val="28"/>
        </w:rPr>
      </w:pPr>
      <w:r w:rsidRPr="00C0575F">
        <w:rPr>
          <w:rFonts w:ascii="Times New Roman" w:hAnsi="Times New Roman"/>
          <w:b/>
          <w:sz w:val="28"/>
          <w:szCs w:val="28"/>
        </w:rPr>
        <w:t>ФОРМИРОВАНИЕ ОСНОВ БЕЗОПАСНОСТИ</w:t>
      </w:r>
    </w:p>
    <w:p w:rsidR="008E5EB3" w:rsidRPr="00C0575F" w:rsidRDefault="008E5EB3" w:rsidP="008E5EB3">
      <w:pPr>
        <w:pStyle w:val="af1"/>
        <w:rPr>
          <w:rFonts w:ascii="Times New Roman" w:hAnsi="Times New Roman"/>
          <w:b/>
          <w:i/>
          <w:sz w:val="28"/>
          <w:szCs w:val="28"/>
        </w:rPr>
      </w:pPr>
      <w:r w:rsidRPr="00C0575F">
        <w:rPr>
          <w:rFonts w:ascii="Times New Roman" w:hAnsi="Times New Roman"/>
          <w:b/>
          <w:i/>
          <w:sz w:val="28"/>
          <w:szCs w:val="28"/>
        </w:rPr>
        <w:t xml:space="preserve">Безопасное поведение в природе. </w:t>
      </w:r>
    </w:p>
    <w:p w:rsidR="008E5EB3" w:rsidRPr="00C0575F" w:rsidRDefault="008E5EB3" w:rsidP="00393CFD">
      <w:pPr>
        <w:pStyle w:val="af1"/>
        <w:numPr>
          <w:ilvl w:val="0"/>
          <w:numId w:val="121"/>
        </w:numPr>
        <w:rPr>
          <w:rFonts w:ascii="Times New Roman" w:hAnsi="Times New Roman"/>
          <w:sz w:val="28"/>
          <w:szCs w:val="28"/>
        </w:rPr>
      </w:pPr>
      <w:r w:rsidRPr="00C0575F">
        <w:rPr>
          <w:rFonts w:ascii="Times New Roman" w:hAnsi="Times New Roman"/>
          <w:sz w:val="28"/>
          <w:szCs w:val="28"/>
        </w:rPr>
        <w:t xml:space="preserve">Продолжать знакомить с многообразием животного и растительного мира, с явлениями неживой природы. </w:t>
      </w:r>
    </w:p>
    <w:p w:rsidR="008E5EB3" w:rsidRPr="00C0575F" w:rsidRDefault="008E5EB3" w:rsidP="00393CFD">
      <w:pPr>
        <w:pStyle w:val="af1"/>
        <w:numPr>
          <w:ilvl w:val="0"/>
          <w:numId w:val="121"/>
        </w:numPr>
        <w:rPr>
          <w:rFonts w:ascii="Times New Roman" w:hAnsi="Times New Roman"/>
          <w:sz w:val="28"/>
          <w:szCs w:val="28"/>
        </w:rPr>
      </w:pPr>
      <w:r w:rsidRPr="00C0575F">
        <w:rPr>
          <w:rFonts w:ascii="Times New Roman" w:hAnsi="Times New Roman"/>
          <w:sz w:val="28"/>
          <w:szCs w:val="28"/>
        </w:rPr>
        <w:t xml:space="preserve">Формировать элементарные представления о способах взаимодействия с животными и растениями, о правилах поведения в природе. </w:t>
      </w:r>
    </w:p>
    <w:p w:rsidR="008E5EB3" w:rsidRPr="00C0575F" w:rsidRDefault="008E5EB3" w:rsidP="00393CFD">
      <w:pPr>
        <w:pStyle w:val="af1"/>
        <w:numPr>
          <w:ilvl w:val="0"/>
          <w:numId w:val="121"/>
        </w:numPr>
        <w:rPr>
          <w:rFonts w:ascii="Times New Roman" w:hAnsi="Times New Roman"/>
          <w:sz w:val="28"/>
          <w:szCs w:val="28"/>
        </w:rPr>
      </w:pPr>
      <w:r w:rsidRPr="00C0575F">
        <w:rPr>
          <w:rFonts w:ascii="Times New Roman" w:hAnsi="Times New Roman"/>
          <w:sz w:val="28"/>
          <w:szCs w:val="28"/>
        </w:rPr>
        <w:t>Формировать понятия: «съедобное», «несъедобное», «лекарственные растения».</w:t>
      </w:r>
    </w:p>
    <w:p w:rsidR="008E5EB3" w:rsidRPr="00C0575F" w:rsidRDefault="008E5EB3" w:rsidP="00393CFD">
      <w:pPr>
        <w:pStyle w:val="af1"/>
        <w:numPr>
          <w:ilvl w:val="0"/>
          <w:numId w:val="121"/>
        </w:numPr>
        <w:rPr>
          <w:rFonts w:ascii="Times New Roman" w:hAnsi="Times New Roman"/>
          <w:sz w:val="28"/>
          <w:szCs w:val="28"/>
        </w:rPr>
      </w:pPr>
      <w:r w:rsidRPr="00C0575F">
        <w:rPr>
          <w:rFonts w:ascii="Times New Roman" w:hAnsi="Times New Roman"/>
          <w:sz w:val="28"/>
          <w:szCs w:val="28"/>
        </w:rPr>
        <w:t xml:space="preserve">Знакомить с опасными насекомыми и ядовитыми растениями. </w:t>
      </w:r>
    </w:p>
    <w:p w:rsidR="008E5EB3" w:rsidRPr="00C0575F" w:rsidRDefault="008E5EB3" w:rsidP="008E5EB3">
      <w:pPr>
        <w:pStyle w:val="af1"/>
        <w:rPr>
          <w:rFonts w:ascii="Times New Roman" w:hAnsi="Times New Roman"/>
          <w:sz w:val="28"/>
          <w:szCs w:val="28"/>
        </w:rPr>
      </w:pPr>
      <w:r w:rsidRPr="00C0575F">
        <w:rPr>
          <w:rFonts w:ascii="Times New Roman" w:hAnsi="Times New Roman"/>
          <w:b/>
          <w:i/>
          <w:sz w:val="28"/>
          <w:szCs w:val="28"/>
        </w:rPr>
        <w:t>Безопасность на дорогах</w:t>
      </w:r>
      <w:r w:rsidRPr="00C0575F">
        <w:rPr>
          <w:rFonts w:ascii="Times New Roman" w:hAnsi="Times New Roman"/>
          <w:sz w:val="28"/>
          <w:szCs w:val="28"/>
        </w:rPr>
        <w:t xml:space="preserve">. </w:t>
      </w:r>
    </w:p>
    <w:p w:rsidR="008E5EB3" w:rsidRPr="00C0575F" w:rsidRDefault="008E5EB3" w:rsidP="00393CFD">
      <w:pPr>
        <w:pStyle w:val="af1"/>
        <w:numPr>
          <w:ilvl w:val="0"/>
          <w:numId w:val="122"/>
        </w:numPr>
        <w:rPr>
          <w:rFonts w:ascii="Times New Roman" w:hAnsi="Times New Roman"/>
          <w:sz w:val="28"/>
          <w:szCs w:val="28"/>
        </w:rPr>
      </w:pPr>
      <w:r w:rsidRPr="00C0575F">
        <w:rPr>
          <w:rFonts w:ascii="Times New Roman" w:hAnsi="Times New Roman"/>
          <w:sz w:val="28"/>
          <w:szCs w:val="28"/>
        </w:rPr>
        <w:t xml:space="preserve">Развивать наблюдательность, умение ориентироваться в помещении и на участке детского сада, в ближайшей местности. </w:t>
      </w:r>
    </w:p>
    <w:p w:rsidR="008E5EB3" w:rsidRPr="00C0575F" w:rsidRDefault="008E5EB3" w:rsidP="00393CFD">
      <w:pPr>
        <w:pStyle w:val="af1"/>
        <w:numPr>
          <w:ilvl w:val="0"/>
          <w:numId w:val="122"/>
        </w:numPr>
        <w:rPr>
          <w:rFonts w:ascii="Times New Roman" w:hAnsi="Times New Roman"/>
          <w:sz w:val="28"/>
          <w:szCs w:val="28"/>
        </w:rPr>
      </w:pPr>
      <w:r w:rsidRPr="00C0575F">
        <w:rPr>
          <w:rFonts w:ascii="Times New Roman" w:hAnsi="Times New Roman"/>
          <w:sz w:val="28"/>
          <w:szCs w:val="28"/>
        </w:rPr>
        <w:t xml:space="preserve">Продолжать знакомить с понятиями «улица», «дорога», «перекресток», «остановка общественного транспорта» и элементарными правилами поведения на улице. </w:t>
      </w:r>
    </w:p>
    <w:p w:rsidR="008E5EB3" w:rsidRPr="00C0575F" w:rsidRDefault="008E5EB3" w:rsidP="00393CFD">
      <w:pPr>
        <w:pStyle w:val="af1"/>
        <w:numPr>
          <w:ilvl w:val="0"/>
          <w:numId w:val="122"/>
        </w:numPr>
        <w:rPr>
          <w:rFonts w:ascii="Times New Roman" w:hAnsi="Times New Roman"/>
          <w:sz w:val="28"/>
          <w:szCs w:val="28"/>
        </w:rPr>
      </w:pPr>
      <w:r w:rsidRPr="00C0575F">
        <w:rPr>
          <w:rFonts w:ascii="Times New Roman" w:hAnsi="Times New Roman"/>
          <w:sz w:val="28"/>
          <w:szCs w:val="28"/>
        </w:rPr>
        <w:t xml:space="preserve">Подводить детей к осознанию необходимости соблюдать правила дорожного движения. </w:t>
      </w:r>
    </w:p>
    <w:p w:rsidR="008E5EB3" w:rsidRPr="00C0575F" w:rsidRDefault="008E5EB3" w:rsidP="00393CFD">
      <w:pPr>
        <w:pStyle w:val="af1"/>
        <w:numPr>
          <w:ilvl w:val="0"/>
          <w:numId w:val="122"/>
        </w:numPr>
        <w:rPr>
          <w:rFonts w:ascii="Times New Roman" w:hAnsi="Times New Roman"/>
          <w:sz w:val="28"/>
          <w:szCs w:val="28"/>
        </w:rPr>
      </w:pPr>
      <w:r w:rsidRPr="00C0575F">
        <w:rPr>
          <w:rFonts w:ascii="Times New Roman" w:hAnsi="Times New Roman"/>
          <w:sz w:val="28"/>
          <w:szCs w:val="28"/>
        </w:rPr>
        <w:t xml:space="preserve">Уточнять знания детей о назначении светофора и работе полицейского. </w:t>
      </w:r>
    </w:p>
    <w:p w:rsidR="008E5EB3" w:rsidRPr="00C0575F" w:rsidRDefault="008E5EB3" w:rsidP="00393CFD">
      <w:pPr>
        <w:pStyle w:val="af1"/>
        <w:numPr>
          <w:ilvl w:val="0"/>
          <w:numId w:val="122"/>
        </w:numPr>
        <w:rPr>
          <w:rFonts w:ascii="Times New Roman" w:hAnsi="Times New Roman"/>
          <w:sz w:val="28"/>
          <w:szCs w:val="28"/>
        </w:rPr>
      </w:pPr>
      <w:r w:rsidRPr="00C0575F">
        <w:rPr>
          <w:rFonts w:ascii="Times New Roman" w:hAnsi="Times New Roman"/>
          <w:sz w:val="28"/>
          <w:szCs w:val="28"/>
        </w:rPr>
        <w:t xml:space="preserve">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w:t>
      </w:r>
    </w:p>
    <w:p w:rsidR="008E5EB3" w:rsidRPr="00C0575F" w:rsidRDefault="008E5EB3" w:rsidP="00393CFD">
      <w:pPr>
        <w:pStyle w:val="af1"/>
        <w:numPr>
          <w:ilvl w:val="0"/>
          <w:numId w:val="122"/>
        </w:numPr>
        <w:rPr>
          <w:rFonts w:ascii="Times New Roman" w:hAnsi="Times New Roman"/>
          <w:sz w:val="28"/>
          <w:szCs w:val="28"/>
        </w:rPr>
      </w:pPr>
      <w:r w:rsidRPr="00C0575F">
        <w:rPr>
          <w:rFonts w:ascii="Times New Roman" w:hAnsi="Times New Roman"/>
          <w:sz w:val="28"/>
          <w:szCs w:val="28"/>
        </w:rPr>
        <w:t xml:space="preserve">Знакомить со знаками дорожного движения «Пешеходный переход», «Остановка общественного транспорта». </w:t>
      </w:r>
    </w:p>
    <w:p w:rsidR="008E5EB3" w:rsidRPr="00C0575F" w:rsidRDefault="008E5EB3" w:rsidP="00393CFD">
      <w:pPr>
        <w:pStyle w:val="af1"/>
        <w:numPr>
          <w:ilvl w:val="0"/>
          <w:numId w:val="122"/>
        </w:numPr>
        <w:rPr>
          <w:rFonts w:ascii="Times New Roman" w:hAnsi="Times New Roman"/>
          <w:sz w:val="28"/>
          <w:szCs w:val="28"/>
        </w:rPr>
      </w:pPr>
      <w:r w:rsidRPr="00C0575F">
        <w:rPr>
          <w:rFonts w:ascii="Times New Roman" w:hAnsi="Times New Roman"/>
          <w:sz w:val="28"/>
          <w:szCs w:val="28"/>
        </w:rPr>
        <w:t xml:space="preserve">Формировать навыки культурного поведения в общественном транспорте. </w:t>
      </w:r>
    </w:p>
    <w:p w:rsidR="008E5EB3" w:rsidRPr="00C0575F" w:rsidRDefault="008E5EB3" w:rsidP="008E5EB3">
      <w:pPr>
        <w:pStyle w:val="af1"/>
        <w:rPr>
          <w:rFonts w:ascii="Times New Roman" w:hAnsi="Times New Roman"/>
          <w:sz w:val="28"/>
          <w:szCs w:val="28"/>
        </w:rPr>
      </w:pPr>
      <w:r w:rsidRPr="00C0575F">
        <w:rPr>
          <w:rFonts w:ascii="Times New Roman" w:hAnsi="Times New Roman"/>
          <w:b/>
          <w:i/>
          <w:sz w:val="28"/>
          <w:szCs w:val="28"/>
        </w:rPr>
        <w:t>Безопасность собственной жизнедеятельности</w:t>
      </w:r>
      <w:r w:rsidRPr="00C0575F">
        <w:rPr>
          <w:rFonts w:ascii="Times New Roman" w:hAnsi="Times New Roman"/>
          <w:sz w:val="28"/>
          <w:szCs w:val="28"/>
        </w:rPr>
        <w:t xml:space="preserve">. </w:t>
      </w:r>
    </w:p>
    <w:p w:rsidR="008E5EB3" w:rsidRPr="00C0575F" w:rsidRDefault="008E5EB3" w:rsidP="00393CFD">
      <w:pPr>
        <w:pStyle w:val="af1"/>
        <w:numPr>
          <w:ilvl w:val="0"/>
          <w:numId w:val="123"/>
        </w:numPr>
        <w:rPr>
          <w:rFonts w:ascii="Times New Roman" w:hAnsi="Times New Roman"/>
          <w:sz w:val="28"/>
          <w:szCs w:val="28"/>
        </w:rPr>
      </w:pPr>
      <w:r w:rsidRPr="00C0575F">
        <w:rPr>
          <w:rFonts w:ascii="Times New Roman" w:hAnsi="Times New Roman"/>
          <w:sz w:val="28"/>
          <w:szCs w:val="28"/>
        </w:rPr>
        <w:t xml:space="preserve">Знакомить с правилами безопасного поведения во время игр. </w:t>
      </w:r>
    </w:p>
    <w:p w:rsidR="008E5EB3" w:rsidRPr="00C0575F" w:rsidRDefault="008E5EB3" w:rsidP="00393CFD">
      <w:pPr>
        <w:pStyle w:val="af1"/>
        <w:numPr>
          <w:ilvl w:val="0"/>
          <w:numId w:val="123"/>
        </w:numPr>
        <w:rPr>
          <w:rFonts w:ascii="Times New Roman" w:hAnsi="Times New Roman"/>
          <w:sz w:val="28"/>
          <w:szCs w:val="28"/>
        </w:rPr>
      </w:pPr>
      <w:r w:rsidRPr="00C0575F">
        <w:rPr>
          <w:rFonts w:ascii="Times New Roman" w:hAnsi="Times New Roman"/>
          <w:sz w:val="28"/>
          <w:szCs w:val="28"/>
        </w:rPr>
        <w:t xml:space="preserve">Рассказывать о ситуациях, опасных для жизни и здоровья. </w:t>
      </w:r>
    </w:p>
    <w:p w:rsidR="008E5EB3" w:rsidRPr="00C0575F" w:rsidRDefault="008E5EB3" w:rsidP="00393CFD">
      <w:pPr>
        <w:pStyle w:val="af1"/>
        <w:numPr>
          <w:ilvl w:val="0"/>
          <w:numId w:val="123"/>
        </w:numPr>
        <w:rPr>
          <w:rFonts w:ascii="Times New Roman" w:hAnsi="Times New Roman"/>
          <w:sz w:val="28"/>
          <w:szCs w:val="28"/>
        </w:rPr>
      </w:pPr>
      <w:r w:rsidRPr="00C0575F">
        <w:rPr>
          <w:rFonts w:ascii="Times New Roman" w:hAnsi="Times New Roman"/>
          <w:sz w:val="28"/>
          <w:szCs w:val="28"/>
        </w:rPr>
        <w:t xml:space="preserve">Знакомить с назначением, работой и правилами пользования бытовыми электроприборами (пылесос, электрочайник, утюг и др.). </w:t>
      </w:r>
    </w:p>
    <w:p w:rsidR="008E5EB3" w:rsidRPr="00C0575F" w:rsidRDefault="008E5EB3" w:rsidP="00393CFD">
      <w:pPr>
        <w:pStyle w:val="af1"/>
        <w:numPr>
          <w:ilvl w:val="0"/>
          <w:numId w:val="123"/>
        </w:numPr>
        <w:rPr>
          <w:rFonts w:ascii="Times New Roman" w:hAnsi="Times New Roman"/>
          <w:sz w:val="28"/>
          <w:szCs w:val="28"/>
        </w:rPr>
      </w:pPr>
      <w:r w:rsidRPr="00C0575F">
        <w:rPr>
          <w:rFonts w:ascii="Times New Roman" w:hAnsi="Times New Roman"/>
          <w:sz w:val="28"/>
          <w:szCs w:val="28"/>
        </w:rPr>
        <w:t>Закреплять умение пользоваться столовыми приборами (вилка, нож), ножницами.</w:t>
      </w:r>
    </w:p>
    <w:p w:rsidR="008E5EB3" w:rsidRPr="00C0575F" w:rsidRDefault="008E5EB3" w:rsidP="00393CFD">
      <w:pPr>
        <w:pStyle w:val="af1"/>
        <w:numPr>
          <w:ilvl w:val="0"/>
          <w:numId w:val="123"/>
        </w:numPr>
        <w:rPr>
          <w:rFonts w:ascii="Times New Roman" w:hAnsi="Times New Roman"/>
          <w:sz w:val="28"/>
          <w:szCs w:val="28"/>
        </w:rPr>
      </w:pPr>
      <w:r w:rsidRPr="00C0575F">
        <w:rPr>
          <w:rFonts w:ascii="Times New Roman" w:hAnsi="Times New Roman"/>
          <w:sz w:val="28"/>
          <w:szCs w:val="28"/>
        </w:rPr>
        <w:t xml:space="preserve">Знакомить с правилами езды на велосипеде. </w:t>
      </w:r>
    </w:p>
    <w:p w:rsidR="008E5EB3" w:rsidRPr="00C0575F" w:rsidRDefault="008E5EB3" w:rsidP="00393CFD">
      <w:pPr>
        <w:pStyle w:val="af1"/>
        <w:numPr>
          <w:ilvl w:val="0"/>
          <w:numId w:val="123"/>
        </w:numPr>
        <w:rPr>
          <w:rFonts w:ascii="Times New Roman" w:hAnsi="Times New Roman"/>
          <w:sz w:val="28"/>
          <w:szCs w:val="28"/>
        </w:rPr>
      </w:pPr>
      <w:r w:rsidRPr="00C0575F">
        <w:rPr>
          <w:rFonts w:ascii="Times New Roman" w:hAnsi="Times New Roman"/>
          <w:sz w:val="28"/>
          <w:szCs w:val="28"/>
        </w:rPr>
        <w:t xml:space="preserve">Знакомить с правилами поведения с незнакомыми людьми. </w:t>
      </w:r>
    </w:p>
    <w:p w:rsidR="008E5EB3" w:rsidRPr="00C0575F" w:rsidRDefault="008E5EB3" w:rsidP="00393CFD">
      <w:pPr>
        <w:pStyle w:val="af1"/>
        <w:numPr>
          <w:ilvl w:val="0"/>
          <w:numId w:val="123"/>
        </w:numPr>
        <w:rPr>
          <w:rFonts w:ascii="Times New Roman" w:hAnsi="Times New Roman"/>
          <w:sz w:val="28"/>
          <w:szCs w:val="28"/>
        </w:rPr>
      </w:pPr>
      <w:r w:rsidRPr="00C0575F">
        <w:rPr>
          <w:rFonts w:ascii="Times New Roman" w:hAnsi="Times New Roman"/>
          <w:sz w:val="28"/>
          <w:szCs w:val="28"/>
        </w:rPr>
        <w:t>Рассказывать детям о работе пожарных, причинах возникновения пожаров и правилах поведения при пожаре.</w:t>
      </w:r>
    </w:p>
    <w:p w:rsidR="00972751" w:rsidRPr="00C0575F" w:rsidRDefault="00972751" w:rsidP="008E5EB3">
      <w:pPr>
        <w:spacing w:after="0" w:line="240" w:lineRule="auto"/>
        <w:rPr>
          <w:rFonts w:ascii="Times New Roman" w:hAnsi="Times New Roman" w:cs="Times New Roman"/>
          <w:b/>
          <w:i/>
          <w:color w:val="auto"/>
          <w:sz w:val="28"/>
          <w:szCs w:val="28"/>
        </w:rPr>
      </w:pPr>
    </w:p>
    <w:p w:rsidR="008E5EB3" w:rsidRPr="00C0575F" w:rsidRDefault="00977976" w:rsidP="008E5EB3">
      <w:pPr>
        <w:widowControl w:val="0"/>
        <w:shd w:val="clear" w:color="auto" w:fill="FFFFFF"/>
        <w:autoSpaceDE w:val="0"/>
        <w:autoSpaceDN w:val="0"/>
        <w:adjustRightInd w:val="0"/>
        <w:spacing w:after="0" w:line="240" w:lineRule="auto"/>
        <w:ind w:right="246"/>
        <w:rPr>
          <w:rFonts w:ascii="Times New Roman" w:hAnsi="Times New Roman" w:cs="Times New Roman"/>
          <w:b/>
          <w:i/>
          <w:color w:val="auto"/>
          <w:sz w:val="28"/>
          <w:szCs w:val="28"/>
        </w:rPr>
      </w:pPr>
      <w:r w:rsidRPr="00C0575F">
        <w:rPr>
          <w:rFonts w:ascii="Times New Roman" w:hAnsi="Times New Roman" w:cs="Times New Roman"/>
          <w:b/>
          <w:i/>
          <w:color w:val="auto"/>
          <w:sz w:val="28"/>
          <w:szCs w:val="28"/>
        </w:rPr>
        <w:lastRenderedPageBreak/>
        <w:t xml:space="preserve"> </w:t>
      </w:r>
      <w:r w:rsidR="008E5EB3" w:rsidRPr="00C0575F">
        <w:rPr>
          <w:rFonts w:ascii="Times New Roman" w:hAnsi="Times New Roman" w:cs="Times New Roman"/>
          <w:b/>
          <w:i/>
          <w:color w:val="auto"/>
          <w:sz w:val="28"/>
          <w:szCs w:val="28"/>
        </w:rPr>
        <w:t>«Ребёнок и другие люди».</w:t>
      </w:r>
    </w:p>
    <w:p w:rsidR="008E5EB3" w:rsidRPr="00C0575F" w:rsidRDefault="008E5EB3" w:rsidP="00393CFD">
      <w:pPr>
        <w:pStyle w:val="a4"/>
        <w:widowControl w:val="0"/>
        <w:numPr>
          <w:ilvl w:val="0"/>
          <w:numId w:val="124"/>
        </w:numPr>
        <w:shd w:val="clear" w:color="auto" w:fill="FFFFFF"/>
        <w:autoSpaceDE w:val="0"/>
        <w:autoSpaceDN w:val="0"/>
        <w:adjustRightInd w:val="0"/>
        <w:spacing w:after="0" w:line="240" w:lineRule="auto"/>
        <w:ind w:right="246"/>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Учить взаимодействию с людьми: знакомыми, незнакомыми, сверстниками, старшими приятелями на улице, дома и в детском саду. </w:t>
      </w:r>
    </w:p>
    <w:p w:rsidR="008E5EB3" w:rsidRPr="00C0575F" w:rsidRDefault="008E5EB3" w:rsidP="00393CFD">
      <w:pPr>
        <w:pStyle w:val="a4"/>
        <w:widowControl w:val="0"/>
        <w:numPr>
          <w:ilvl w:val="0"/>
          <w:numId w:val="124"/>
        </w:numPr>
        <w:shd w:val="clear" w:color="auto" w:fill="FFFFFF"/>
        <w:autoSpaceDE w:val="0"/>
        <w:autoSpaceDN w:val="0"/>
        <w:adjustRightInd w:val="0"/>
        <w:spacing w:after="0" w:line="240" w:lineRule="auto"/>
        <w:ind w:right="246"/>
        <w:rPr>
          <w:rFonts w:ascii="Times New Roman" w:hAnsi="Times New Roman" w:cs="Times New Roman"/>
          <w:color w:val="auto"/>
          <w:sz w:val="28"/>
          <w:szCs w:val="28"/>
        </w:rPr>
      </w:pPr>
      <w:r w:rsidRPr="00C0575F">
        <w:rPr>
          <w:rFonts w:ascii="Times New Roman" w:hAnsi="Times New Roman" w:cs="Times New Roman"/>
          <w:color w:val="auto"/>
          <w:sz w:val="28"/>
          <w:szCs w:val="28"/>
        </w:rPr>
        <w:t>Умение  оценивать ситуации с точки зрения «опасно-неопасно», принимать решение и  соответственно реагировать (стоит ли доверять людям, полагаясь на приятную внешность, как вести себя с агрессивными субъектами, впускать ли незнакомцев в дом, как избежать опасных ситуаций ).</w:t>
      </w:r>
    </w:p>
    <w:p w:rsidR="008E5EB3" w:rsidRPr="00C0575F" w:rsidRDefault="00977976" w:rsidP="008E5EB3">
      <w:pPr>
        <w:widowControl w:val="0"/>
        <w:shd w:val="clear" w:color="auto" w:fill="FFFFFF"/>
        <w:autoSpaceDE w:val="0"/>
        <w:autoSpaceDN w:val="0"/>
        <w:adjustRightInd w:val="0"/>
        <w:spacing w:after="0" w:line="240" w:lineRule="auto"/>
        <w:ind w:right="246"/>
        <w:rPr>
          <w:rFonts w:ascii="Times New Roman" w:hAnsi="Times New Roman" w:cs="Times New Roman"/>
          <w:b/>
          <w:i/>
          <w:color w:val="auto"/>
          <w:sz w:val="28"/>
          <w:szCs w:val="28"/>
        </w:rPr>
      </w:pPr>
      <w:r w:rsidRPr="00C0575F">
        <w:rPr>
          <w:rFonts w:ascii="Times New Roman" w:hAnsi="Times New Roman" w:cs="Times New Roman"/>
          <w:b/>
          <w:i/>
          <w:color w:val="auto"/>
          <w:sz w:val="28"/>
          <w:szCs w:val="28"/>
        </w:rPr>
        <w:t xml:space="preserve"> </w:t>
      </w:r>
      <w:r w:rsidR="008E5EB3" w:rsidRPr="00C0575F">
        <w:rPr>
          <w:rFonts w:ascii="Times New Roman" w:hAnsi="Times New Roman" w:cs="Times New Roman"/>
          <w:b/>
          <w:i/>
          <w:color w:val="auto"/>
          <w:sz w:val="28"/>
          <w:szCs w:val="28"/>
        </w:rPr>
        <w:t>«Ребенок дома»</w:t>
      </w:r>
    </w:p>
    <w:p w:rsidR="008E5EB3" w:rsidRPr="00C0575F" w:rsidRDefault="008E5EB3" w:rsidP="00393CFD">
      <w:pPr>
        <w:pStyle w:val="a4"/>
        <w:widowControl w:val="0"/>
        <w:numPr>
          <w:ilvl w:val="0"/>
          <w:numId w:val="126"/>
        </w:numPr>
        <w:shd w:val="clear" w:color="auto" w:fill="FFFFFF"/>
        <w:autoSpaceDE w:val="0"/>
        <w:autoSpaceDN w:val="0"/>
        <w:adjustRightInd w:val="0"/>
        <w:spacing w:after="0" w:line="240" w:lineRule="auto"/>
        <w:ind w:right="246"/>
        <w:rPr>
          <w:rFonts w:ascii="Times New Roman" w:hAnsi="Times New Roman" w:cs="Times New Roman"/>
          <w:color w:val="auto"/>
          <w:sz w:val="28"/>
          <w:szCs w:val="28"/>
        </w:rPr>
      </w:pPr>
      <w:r w:rsidRPr="00C0575F">
        <w:rPr>
          <w:rFonts w:ascii="Times New Roman" w:hAnsi="Times New Roman" w:cs="Times New Roman"/>
          <w:color w:val="auto"/>
          <w:sz w:val="28"/>
          <w:szCs w:val="28"/>
        </w:rPr>
        <w:t>Дать знания  опасностей, которые  таит в себе наше комфортное жилище.</w:t>
      </w:r>
    </w:p>
    <w:p w:rsidR="008E5EB3" w:rsidRPr="00C0575F" w:rsidRDefault="008E5EB3" w:rsidP="00393CFD">
      <w:pPr>
        <w:pStyle w:val="a4"/>
        <w:widowControl w:val="0"/>
        <w:numPr>
          <w:ilvl w:val="0"/>
          <w:numId w:val="126"/>
        </w:numPr>
        <w:shd w:val="clear" w:color="auto" w:fill="FFFFFF"/>
        <w:autoSpaceDE w:val="0"/>
        <w:autoSpaceDN w:val="0"/>
        <w:adjustRightInd w:val="0"/>
        <w:spacing w:after="0" w:line="240" w:lineRule="auto"/>
        <w:ind w:right="246"/>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Учить умению грамотно обращаться с окружающими ребёнка предметами в домашней обстановке. </w:t>
      </w:r>
    </w:p>
    <w:p w:rsidR="008E5EB3" w:rsidRPr="00C0575F" w:rsidRDefault="008E5EB3" w:rsidP="00393CFD">
      <w:pPr>
        <w:pStyle w:val="a4"/>
        <w:widowControl w:val="0"/>
        <w:numPr>
          <w:ilvl w:val="0"/>
          <w:numId w:val="126"/>
        </w:numPr>
        <w:shd w:val="clear" w:color="auto" w:fill="FFFFFF"/>
        <w:autoSpaceDE w:val="0"/>
        <w:autoSpaceDN w:val="0"/>
        <w:adjustRightInd w:val="0"/>
        <w:spacing w:after="0" w:line="240" w:lineRule="auto"/>
        <w:ind w:right="246"/>
        <w:rPr>
          <w:rFonts w:ascii="Times New Roman" w:hAnsi="Times New Roman" w:cs="Times New Roman"/>
          <w:color w:val="auto"/>
          <w:sz w:val="28"/>
          <w:szCs w:val="28"/>
        </w:rPr>
      </w:pPr>
      <w:r w:rsidRPr="00C0575F">
        <w:rPr>
          <w:rFonts w:ascii="Times New Roman" w:hAnsi="Times New Roman" w:cs="Times New Roman"/>
          <w:color w:val="auto"/>
          <w:sz w:val="28"/>
          <w:szCs w:val="28"/>
        </w:rPr>
        <w:t>Воспитание  в детях привычку безопасного поведения.</w:t>
      </w:r>
    </w:p>
    <w:p w:rsidR="008E5EB3" w:rsidRPr="00C0575F" w:rsidRDefault="008E5EB3" w:rsidP="00393CFD">
      <w:pPr>
        <w:pStyle w:val="a4"/>
        <w:widowControl w:val="0"/>
        <w:numPr>
          <w:ilvl w:val="0"/>
          <w:numId w:val="126"/>
        </w:numPr>
        <w:shd w:val="clear" w:color="auto" w:fill="FFFFFF"/>
        <w:autoSpaceDE w:val="0"/>
        <w:autoSpaceDN w:val="0"/>
        <w:adjustRightInd w:val="0"/>
        <w:spacing w:after="0" w:line="240" w:lineRule="auto"/>
        <w:ind w:right="246"/>
        <w:rPr>
          <w:rFonts w:ascii="Times New Roman" w:hAnsi="Times New Roman" w:cs="Times New Roman"/>
          <w:color w:val="auto"/>
          <w:sz w:val="28"/>
          <w:szCs w:val="28"/>
        </w:rPr>
      </w:pPr>
      <w:r w:rsidRPr="00C0575F">
        <w:rPr>
          <w:rFonts w:ascii="Times New Roman" w:hAnsi="Times New Roman" w:cs="Times New Roman"/>
          <w:color w:val="auto"/>
          <w:sz w:val="28"/>
          <w:szCs w:val="28"/>
        </w:rPr>
        <w:t>Учить  видеть моменты неоправданного риска в повседневности (как вести себя на балконе, у  открытого окна).</w:t>
      </w:r>
    </w:p>
    <w:p w:rsidR="008E5EB3" w:rsidRPr="00C0575F" w:rsidRDefault="008E5EB3" w:rsidP="008E5EB3">
      <w:pPr>
        <w:widowControl w:val="0"/>
        <w:shd w:val="clear" w:color="auto" w:fill="FFFFFF"/>
        <w:autoSpaceDE w:val="0"/>
        <w:autoSpaceDN w:val="0"/>
        <w:adjustRightInd w:val="0"/>
        <w:spacing w:after="0" w:line="240" w:lineRule="auto"/>
        <w:ind w:right="246"/>
        <w:rPr>
          <w:rFonts w:ascii="Times New Roman" w:hAnsi="Times New Roman" w:cs="Times New Roman"/>
          <w:b/>
          <w:i/>
          <w:color w:val="auto"/>
          <w:sz w:val="28"/>
          <w:szCs w:val="28"/>
        </w:rPr>
      </w:pPr>
      <w:r w:rsidRPr="00C0575F">
        <w:rPr>
          <w:rFonts w:ascii="Times New Roman" w:hAnsi="Times New Roman" w:cs="Times New Roman"/>
          <w:b/>
          <w:i/>
          <w:color w:val="auto"/>
          <w:sz w:val="28"/>
          <w:szCs w:val="28"/>
        </w:rPr>
        <w:t>«Здоровье ребенка»</w:t>
      </w:r>
    </w:p>
    <w:p w:rsidR="008E5EB3" w:rsidRPr="00C0575F" w:rsidRDefault="008E5EB3" w:rsidP="00393CFD">
      <w:pPr>
        <w:pStyle w:val="a4"/>
        <w:widowControl w:val="0"/>
        <w:numPr>
          <w:ilvl w:val="0"/>
          <w:numId w:val="127"/>
        </w:numPr>
        <w:shd w:val="clear" w:color="auto" w:fill="FFFFFF"/>
        <w:autoSpaceDE w:val="0"/>
        <w:autoSpaceDN w:val="0"/>
        <w:adjustRightInd w:val="0"/>
        <w:spacing w:after="0" w:line="240" w:lineRule="auto"/>
        <w:ind w:right="246"/>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Учить умению сберечь и приумножить своё здоровье( что делать и чего стоит избегать, чтобы организм хорошо развивался, а физическая активность приносила только радость)</w:t>
      </w:r>
    </w:p>
    <w:p w:rsidR="008E5EB3" w:rsidRPr="00C0575F" w:rsidRDefault="008E5EB3" w:rsidP="00393CFD">
      <w:pPr>
        <w:pStyle w:val="a4"/>
        <w:widowControl w:val="0"/>
        <w:numPr>
          <w:ilvl w:val="0"/>
          <w:numId w:val="127"/>
        </w:numPr>
        <w:shd w:val="clear" w:color="auto" w:fill="FFFFFF"/>
        <w:autoSpaceDE w:val="0"/>
        <w:autoSpaceDN w:val="0"/>
        <w:adjustRightInd w:val="0"/>
        <w:spacing w:after="0" w:line="240" w:lineRule="auto"/>
        <w:ind w:right="246"/>
        <w:rPr>
          <w:rFonts w:ascii="Times New Roman" w:hAnsi="Times New Roman" w:cs="Times New Roman"/>
          <w:color w:val="auto"/>
          <w:sz w:val="28"/>
          <w:szCs w:val="28"/>
        </w:rPr>
      </w:pPr>
      <w:r w:rsidRPr="00C0575F">
        <w:rPr>
          <w:rFonts w:ascii="Times New Roman" w:hAnsi="Times New Roman" w:cs="Times New Roman"/>
          <w:color w:val="auto"/>
          <w:sz w:val="28"/>
          <w:szCs w:val="28"/>
        </w:rPr>
        <w:t>Знакомство с организмом человека.</w:t>
      </w:r>
    </w:p>
    <w:p w:rsidR="008E5EB3" w:rsidRPr="00C0575F" w:rsidRDefault="008E5EB3" w:rsidP="00393CFD">
      <w:pPr>
        <w:pStyle w:val="a4"/>
        <w:widowControl w:val="0"/>
        <w:numPr>
          <w:ilvl w:val="0"/>
          <w:numId w:val="127"/>
        </w:numPr>
        <w:shd w:val="clear" w:color="auto" w:fill="FFFFFF"/>
        <w:autoSpaceDE w:val="0"/>
        <w:autoSpaceDN w:val="0"/>
        <w:adjustRightInd w:val="0"/>
        <w:spacing w:after="0" w:line="240" w:lineRule="auto"/>
        <w:ind w:right="246"/>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Знакомить с  ценностями здорового образа жизни (о пользе витаминов, личной гигиены, утренней гимнастики, закаливания, прогулок на свежем воздухе, и важности своевременного обращения к врачу). </w:t>
      </w:r>
    </w:p>
    <w:p w:rsidR="008E5EB3" w:rsidRPr="00C0575F" w:rsidRDefault="008E5EB3" w:rsidP="00393CFD">
      <w:pPr>
        <w:pStyle w:val="a4"/>
        <w:widowControl w:val="0"/>
        <w:numPr>
          <w:ilvl w:val="0"/>
          <w:numId w:val="127"/>
        </w:numPr>
        <w:shd w:val="clear" w:color="auto" w:fill="FFFFFF"/>
        <w:autoSpaceDE w:val="0"/>
        <w:autoSpaceDN w:val="0"/>
        <w:adjustRightInd w:val="0"/>
        <w:spacing w:after="0" w:line="240" w:lineRule="auto"/>
        <w:ind w:right="246"/>
        <w:rPr>
          <w:rFonts w:ascii="Times New Roman" w:hAnsi="Times New Roman" w:cs="Times New Roman"/>
          <w:b/>
          <w:i/>
          <w:color w:val="auto"/>
          <w:sz w:val="28"/>
          <w:szCs w:val="28"/>
        </w:rPr>
      </w:pPr>
      <w:r w:rsidRPr="00C0575F">
        <w:rPr>
          <w:rFonts w:ascii="Times New Roman" w:hAnsi="Times New Roman" w:cs="Times New Roman"/>
          <w:color w:val="auto"/>
          <w:sz w:val="28"/>
          <w:szCs w:val="28"/>
        </w:rPr>
        <w:t>Формировать ответственность за сохранение и укрепление собственного здоровья</w:t>
      </w:r>
    </w:p>
    <w:p w:rsidR="008E5EB3" w:rsidRPr="00C0575F" w:rsidRDefault="008E5EB3" w:rsidP="008E5EB3">
      <w:pPr>
        <w:widowControl w:val="0"/>
        <w:shd w:val="clear" w:color="auto" w:fill="FFFFFF"/>
        <w:autoSpaceDE w:val="0"/>
        <w:autoSpaceDN w:val="0"/>
        <w:adjustRightInd w:val="0"/>
        <w:spacing w:after="0" w:line="240" w:lineRule="auto"/>
        <w:ind w:right="246"/>
        <w:rPr>
          <w:rFonts w:ascii="Times New Roman" w:hAnsi="Times New Roman" w:cs="Times New Roman"/>
          <w:b/>
          <w:i/>
          <w:color w:val="auto"/>
          <w:sz w:val="28"/>
          <w:szCs w:val="28"/>
        </w:rPr>
      </w:pPr>
      <w:r w:rsidRPr="00C0575F">
        <w:rPr>
          <w:rFonts w:ascii="Times New Roman" w:hAnsi="Times New Roman" w:cs="Times New Roman"/>
          <w:b/>
          <w:i/>
          <w:color w:val="auto"/>
          <w:sz w:val="28"/>
          <w:szCs w:val="28"/>
        </w:rPr>
        <w:t xml:space="preserve"> «Эмоциональное благополучие ребенка»</w:t>
      </w:r>
    </w:p>
    <w:p w:rsidR="008E5EB3" w:rsidRPr="00C0575F" w:rsidRDefault="008E5EB3" w:rsidP="00393CFD">
      <w:pPr>
        <w:pStyle w:val="a4"/>
        <w:widowControl w:val="0"/>
        <w:numPr>
          <w:ilvl w:val="0"/>
          <w:numId w:val="128"/>
        </w:numPr>
        <w:shd w:val="clear" w:color="auto" w:fill="FFFFFF"/>
        <w:autoSpaceDE w:val="0"/>
        <w:autoSpaceDN w:val="0"/>
        <w:adjustRightInd w:val="0"/>
        <w:spacing w:after="0" w:line="240" w:lineRule="auto"/>
        <w:ind w:right="246"/>
        <w:rPr>
          <w:rFonts w:ascii="Times New Roman" w:hAnsi="Times New Roman" w:cs="Times New Roman"/>
          <w:color w:val="auto"/>
          <w:sz w:val="28"/>
          <w:szCs w:val="28"/>
        </w:rPr>
      </w:pPr>
      <w:r w:rsidRPr="00C0575F">
        <w:rPr>
          <w:rFonts w:ascii="Times New Roman" w:hAnsi="Times New Roman" w:cs="Times New Roman"/>
          <w:color w:val="auto"/>
          <w:sz w:val="28"/>
          <w:szCs w:val="28"/>
        </w:rPr>
        <w:t>Создание благоприятной атмосфере, которая должна сопутствовать воспитанию ребёнка (ответственность за этот аспект лежит в большей степени навзрослых – родителях и педагогах, которые в силах помочь ребятам разрешить без потерь).</w:t>
      </w:r>
    </w:p>
    <w:p w:rsidR="008E5EB3" w:rsidRPr="00C0575F" w:rsidRDefault="008E5EB3" w:rsidP="00393CFD">
      <w:pPr>
        <w:pStyle w:val="a4"/>
        <w:widowControl w:val="0"/>
        <w:numPr>
          <w:ilvl w:val="0"/>
          <w:numId w:val="128"/>
        </w:numPr>
        <w:shd w:val="clear" w:color="auto" w:fill="FFFFFF"/>
        <w:autoSpaceDE w:val="0"/>
        <w:autoSpaceDN w:val="0"/>
        <w:adjustRightInd w:val="0"/>
        <w:spacing w:after="0" w:line="240" w:lineRule="auto"/>
        <w:ind w:right="246"/>
        <w:rPr>
          <w:rFonts w:ascii="Times New Roman" w:hAnsi="Times New Roman" w:cs="Times New Roman"/>
          <w:color w:val="auto"/>
          <w:sz w:val="28"/>
          <w:szCs w:val="28"/>
        </w:rPr>
      </w:pPr>
      <w:r w:rsidRPr="00C0575F">
        <w:rPr>
          <w:rFonts w:ascii="Times New Roman" w:hAnsi="Times New Roman" w:cs="Times New Roman"/>
          <w:color w:val="auto"/>
          <w:sz w:val="28"/>
          <w:szCs w:val="28"/>
        </w:rPr>
        <w:t>Преодоление конфликтных ситуаций и  негативных эмоциональных последствия страхов, драк, ссор.</w:t>
      </w:r>
    </w:p>
    <w:p w:rsidR="008E5EB3" w:rsidRPr="00C0575F" w:rsidRDefault="008E5EB3" w:rsidP="00393CFD">
      <w:pPr>
        <w:pStyle w:val="a4"/>
        <w:widowControl w:val="0"/>
        <w:numPr>
          <w:ilvl w:val="0"/>
          <w:numId w:val="128"/>
        </w:numPr>
        <w:shd w:val="clear" w:color="auto" w:fill="FFFFFF"/>
        <w:autoSpaceDE w:val="0"/>
        <w:autoSpaceDN w:val="0"/>
        <w:adjustRightInd w:val="0"/>
        <w:spacing w:after="0" w:line="240" w:lineRule="auto"/>
        <w:ind w:right="246"/>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Формирование внутренних навыков  саморегуляции в сложных ситуациях. </w:t>
      </w:r>
    </w:p>
    <w:p w:rsidR="008E5EB3" w:rsidRPr="00C0575F" w:rsidRDefault="008E5EB3" w:rsidP="00393CFD">
      <w:pPr>
        <w:pStyle w:val="a4"/>
        <w:widowControl w:val="0"/>
        <w:numPr>
          <w:ilvl w:val="0"/>
          <w:numId w:val="128"/>
        </w:numPr>
        <w:shd w:val="clear" w:color="auto" w:fill="FFFFFF"/>
        <w:autoSpaceDE w:val="0"/>
        <w:autoSpaceDN w:val="0"/>
        <w:adjustRightInd w:val="0"/>
        <w:spacing w:after="0" w:line="240" w:lineRule="auto"/>
        <w:ind w:right="246"/>
        <w:rPr>
          <w:rFonts w:ascii="Times New Roman" w:hAnsi="Times New Roman" w:cs="Times New Roman"/>
          <w:color w:val="auto"/>
          <w:sz w:val="28"/>
          <w:szCs w:val="28"/>
        </w:rPr>
      </w:pPr>
      <w:r w:rsidRPr="00C0575F">
        <w:rPr>
          <w:rFonts w:ascii="Times New Roman" w:hAnsi="Times New Roman" w:cs="Times New Roman"/>
          <w:color w:val="auto"/>
          <w:sz w:val="28"/>
          <w:szCs w:val="28"/>
        </w:rPr>
        <w:t>Научиться ребенка нормальному взаимодействию с людьми и комфортному общению.</w:t>
      </w:r>
    </w:p>
    <w:p w:rsidR="00F504A2" w:rsidRPr="00C0575F" w:rsidRDefault="00977976" w:rsidP="00F504A2">
      <w:pPr>
        <w:pStyle w:val="af1"/>
        <w:jc w:val="center"/>
        <w:rPr>
          <w:rFonts w:ascii="Times New Roman" w:hAnsi="Times New Roman"/>
          <w:sz w:val="28"/>
          <w:szCs w:val="28"/>
        </w:rPr>
      </w:pPr>
      <w:r w:rsidRPr="00C0575F">
        <w:rPr>
          <w:rFonts w:ascii="Times New Roman" w:hAnsi="Times New Roman"/>
          <w:sz w:val="28"/>
          <w:szCs w:val="28"/>
        </w:rPr>
        <w:t>ОО «</w:t>
      </w:r>
      <w:r w:rsidR="00F504A2" w:rsidRPr="00C0575F">
        <w:rPr>
          <w:rFonts w:ascii="Times New Roman" w:hAnsi="Times New Roman"/>
          <w:sz w:val="28"/>
          <w:szCs w:val="28"/>
        </w:rPr>
        <w:t>ПОЗНАВАТЕЛЬНОЕ РАЗВИТИЕ</w:t>
      </w:r>
      <w:r w:rsidRPr="00C0575F">
        <w:rPr>
          <w:rFonts w:ascii="Times New Roman" w:hAnsi="Times New Roman"/>
          <w:sz w:val="28"/>
          <w:szCs w:val="28"/>
        </w:rPr>
        <w:t>»</w:t>
      </w:r>
    </w:p>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Задачи познавательного развития решаются через реализацию содержания образовательной программы с учетом специфики национальных, социокультурных и иных условий, в которых осуществляется образовательная деятельность с детьми дошкольного возраста «Мы живем на Урале» Толстиковой О.В.</w:t>
      </w:r>
    </w:p>
    <w:p w:rsidR="00F504A2" w:rsidRPr="00C0575F" w:rsidRDefault="00F504A2" w:rsidP="00977976">
      <w:pPr>
        <w:pStyle w:val="af1"/>
        <w:jc w:val="center"/>
        <w:rPr>
          <w:rFonts w:ascii="Times New Roman" w:hAnsi="Times New Roman"/>
          <w:sz w:val="28"/>
          <w:szCs w:val="28"/>
        </w:rPr>
      </w:pPr>
      <w:r w:rsidRPr="00C0575F">
        <w:rPr>
          <w:rFonts w:ascii="Times New Roman" w:hAnsi="Times New Roman"/>
          <w:sz w:val="28"/>
          <w:szCs w:val="28"/>
        </w:rPr>
        <w:lastRenderedPageBreak/>
        <w:t xml:space="preserve">СОДЕРЖАНИЕ НОД </w:t>
      </w:r>
      <w:r w:rsidR="00977976" w:rsidRPr="00C0575F">
        <w:rPr>
          <w:rFonts w:ascii="Times New Roman" w:hAnsi="Times New Roman"/>
          <w:sz w:val="28"/>
          <w:szCs w:val="28"/>
        </w:rPr>
        <w:t xml:space="preserve">ПО ОЗНАКОМЛЕНИЮ ДЕТЕЙ </w:t>
      </w:r>
      <w:r w:rsidRPr="00C0575F">
        <w:rPr>
          <w:rFonts w:ascii="Times New Roman" w:hAnsi="Times New Roman"/>
          <w:sz w:val="28"/>
          <w:szCs w:val="28"/>
        </w:rPr>
        <w:t xml:space="preserve"> С УРАЛЬСКИМ КРАЕМ</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2"/>
        <w:gridCol w:w="3241"/>
        <w:gridCol w:w="6886"/>
        <w:gridCol w:w="1543"/>
      </w:tblGrid>
      <w:tr w:rsidR="00F504A2" w:rsidRPr="00C0575F" w:rsidTr="00F504A2">
        <w:trPr>
          <w:trHeight w:val="429"/>
        </w:trPr>
        <w:tc>
          <w:tcPr>
            <w:tcW w:w="2277"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Месяц </w:t>
            </w:r>
          </w:p>
        </w:tc>
        <w:tc>
          <w:tcPr>
            <w:tcW w:w="344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Тема</w:t>
            </w:r>
          </w:p>
        </w:tc>
        <w:tc>
          <w:tcPr>
            <w:tcW w:w="767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Содержание </w:t>
            </w:r>
          </w:p>
        </w:tc>
        <w:tc>
          <w:tcPr>
            <w:tcW w:w="170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Кол-во</w:t>
            </w:r>
          </w:p>
        </w:tc>
      </w:tr>
      <w:tr w:rsidR="00F504A2" w:rsidRPr="00C0575F" w:rsidTr="00F504A2">
        <w:trPr>
          <w:trHeight w:val="282"/>
        </w:trPr>
        <w:tc>
          <w:tcPr>
            <w:tcW w:w="2277"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Сентябрь </w:t>
            </w:r>
          </w:p>
        </w:tc>
        <w:tc>
          <w:tcPr>
            <w:tcW w:w="344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Транспорт в нашем городе</w:t>
            </w:r>
          </w:p>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              </w:t>
            </w:r>
          </w:p>
        </w:tc>
        <w:tc>
          <w:tcPr>
            <w:tcW w:w="767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  Наш город. Транспорт нашего города. Видами транспорта и их назначением для жителей города. Правилами поведения в общественном транспорте. Элементарными правилами дорожного движения.</w:t>
            </w:r>
          </w:p>
        </w:tc>
        <w:tc>
          <w:tcPr>
            <w:tcW w:w="170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29"/>
        </w:trPr>
        <w:tc>
          <w:tcPr>
            <w:tcW w:w="2277"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Октябрь</w:t>
            </w:r>
          </w:p>
        </w:tc>
        <w:tc>
          <w:tcPr>
            <w:tcW w:w="344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Родной город</w:t>
            </w:r>
          </w:p>
        </w:tc>
        <w:tc>
          <w:tcPr>
            <w:tcW w:w="767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Город, в котором я живу. Улица, на которой я живу. Улица, на которой находится детский сад. Некоторые достопримечательности города.  Современные и старинные постройки.</w:t>
            </w:r>
          </w:p>
        </w:tc>
        <w:tc>
          <w:tcPr>
            <w:tcW w:w="170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09"/>
        </w:trPr>
        <w:tc>
          <w:tcPr>
            <w:tcW w:w="2277"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Ноябрь</w:t>
            </w:r>
          </w:p>
        </w:tc>
        <w:tc>
          <w:tcPr>
            <w:tcW w:w="344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Дикие животные Урала</w:t>
            </w:r>
          </w:p>
          <w:p w:rsidR="00F504A2" w:rsidRPr="00C0575F" w:rsidRDefault="00F504A2" w:rsidP="00F504A2">
            <w:pPr>
              <w:pStyle w:val="af1"/>
              <w:rPr>
                <w:rFonts w:ascii="Times New Roman" w:hAnsi="Times New Roman"/>
                <w:sz w:val="28"/>
                <w:szCs w:val="28"/>
              </w:rPr>
            </w:pPr>
          </w:p>
        </w:tc>
        <w:tc>
          <w:tcPr>
            <w:tcW w:w="767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Понятие «дикие животные». Дикими животными Урала их детёныши, питание, жилище. </w:t>
            </w:r>
          </w:p>
        </w:tc>
        <w:tc>
          <w:tcPr>
            <w:tcW w:w="170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29"/>
        </w:trPr>
        <w:tc>
          <w:tcPr>
            <w:tcW w:w="2277"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Декабрь</w:t>
            </w:r>
          </w:p>
        </w:tc>
        <w:tc>
          <w:tcPr>
            <w:tcW w:w="344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        Я и моя семья</w:t>
            </w:r>
          </w:p>
          <w:p w:rsidR="00F504A2" w:rsidRPr="00C0575F" w:rsidRDefault="00F504A2" w:rsidP="00F504A2">
            <w:pPr>
              <w:pStyle w:val="af1"/>
              <w:rPr>
                <w:rFonts w:ascii="Times New Roman" w:hAnsi="Times New Roman"/>
                <w:sz w:val="28"/>
                <w:szCs w:val="28"/>
              </w:rPr>
            </w:pPr>
          </w:p>
        </w:tc>
        <w:tc>
          <w:tcPr>
            <w:tcW w:w="767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Понятие «Моя семья», «Мои родители». Умение называть свои имя, фамилию. Имена членов семьи, говорить о себе в первом лице. Развивать представления о своей семье. </w:t>
            </w:r>
          </w:p>
        </w:tc>
        <w:tc>
          <w:tcPr>
            <w:tcW w:w="170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09"/>
        </w:trPr>
        <w:tc>
          <w:tcPr>
            <w:tcW w:w="2277"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Январь</w:t>
            </w:r>
          </w:p>
        </w:tc>
        <w:tc>
          <w:tcPr>
            <w:tcW w:w="344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Мой дом, мой город на Урале</w:t>
            </w:r>
          </w:p>
        </w:tc>
        <w:tc>
          <w:tcPr>
            <w:tcW w:w="767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Родной город, его название, основные достопримечательности. Моя улица. Мой дом. </w:t>
            </w:r>
          </w:p>
        </w:tc>
        <w:tc>
          <w:tcPr>
            <w:tcW w:w="170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29"/>
        </w:trPr>
        <w:tc>
          <w:tcPr>
            <w:tcW w:w="2277"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Февраль</w:t>
            </w:r>
          </w:p>
        </w:tc>
        <w:tc>
          <w:tcPr>
            <w:tcW w:w="344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Народные зимние игры – зимние развлечения</w:t>
            </w:r>
          </w:p>
        </w:tc>
        <w:tc>
          <w:tcPr>
            <w:tcW w:w="767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 Русские народные зимние  игры. Зимними видами спорта. Зимние развлечения. </w:t>
            </w:r>
          </w:p>
        </w:tc>
        <w:tc>
          <w:tcPr>
            <w:tcW w:w="170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29"/>
        </w:trPr>
        <w:tc>
          <w:tcPr>
            <w:tcW w:w="2277"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Март</w:t>
            </w:r>
          </w:p>
        </w:tc>
        <w:tc>
          <w:tcPr>
            <w:tcW w:w="344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Быт и традиции</w:t>
            </w:r>
          </w:p>
        </w:tc>
        <w:tc>
          <w:tcPr>
            <w:tcW w:w="767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shd w:val="clear" w:color="auto" w:fill="FFFFFF"/>
              </w:rPr>
              <w:t>Русская  изба и домашняя утварь. Загадки о предметах быта. Традиционные народные праздники.</w:t>
            </w:r>
            <w:r w:rsidRPr="00C0575F">
              <w:rPr>
                <w:rFonts w:ascii="Times New Roman" w:hAnsi="Times New Roman"/>
                <w:sz w:val="28"/>
                <w:szCs w:val="28"/>
              </w:rPr>
              <w:t> </w:t>
            </w:r>
          </w:p>
        </w:tc>
        <w:tc>
          <w:tcPr>
            <w:tcW w:w="170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09"/>
        </w:trPr>
        <w:tc>
          <w:tcPr>
            <w:tcW w:w="2277"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Апрель</w:t>
            </w:r>
          </w:p>
        </w:tc>
        <w:tc>
          <w:tcPr>
            <w:tcW w:w="344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Праздник весны и труда в Краснотурьинске</w:t>
            </w:r>
          </w:p>
        </w:tc>
        <w:tc>
          <w:tcPr>
            <w:tcW w:w="767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Представления детей о труде взрослых. Воспитывать уважение к их деятельности. Создание весеннего настроения. Формировать интерес к профессиям родителей, подчеркивать значимость их труда для нашего города.</w:t>
            </w:r>
          </w:p>
        </w:tc>
        <w:tc>
          <w:tcPr>
            <w:tcW w:w="170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29"/>
        </w:trPr>
        <w:tc>
          <w:tcPr>
            <w:tcW w:w="2277"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Май</w:t>
            </w:r>
          </w:p>
        </w:tc>
        <w:tc>
          <w:tcPr>
            <w:tcW w:w="344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Спорт в нашем городе </w:t>
            </w:r>
          </w:p>
        </w:tc>
        <w:tc>
          <w:tcPr>
            <w:tcW w:w="767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 Стадионы и здания для занятий спортом в нашем городе. Виды спорта. Здоровый образ жизни. </w:t>
            </w:r>
          </w:p>
        </w:tc>
        <w:tc>
          <w:tcPr>
            <w:tcW w:w="170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29"/>
        </w:trPr>
        <w:tc>
          <w:tcPr>
            <w:tcW w:w="2277"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lastRenderedPageBreak/>
              <w:t>ИТОГО:</w:t>
            </w:r>
          </w:p>
        </w:tc>
        <w:tc>
          <w:tcPr>
            <w:tcW w:w="3441" w:type="dxa"/>
          </w:tcPr>
          <w:p w:rsidR="00F504A2" w:rsidRPr="00C0575F" w:rsidRDefault="00F504A2" w:rsidP="00F504A2">
            <w:pPr>
              <w:pStyle w:val="af1"/>
              <w:rPr>
                <w:rFonts w:ascii="Times New Roman" w:hAnsi="Times New Roman"/>
                <w:sz w:val="28"/>
                <w:szCs w:val="28"/>
              </w:rPr>
            </w:pPr>
          </w:p>
        </w:tc>
        <w:tc>
          <w:tcPr>
            <w:tcW w:w="7676" w:type="dxa"/>
          </w:tcPr>
          <w:p w:rsidR="00F504A2" w:rsidRPr="00C0575F" w:rsidRDefault="00F504A2" w:rsidP="00F504A2">
            <w:pPr>
              <w:pStyle w:val="af1"/>
              <w:rPr>
                <w:rFonts w:ascii="Times New Roman" w:hAnsi="Times New Roman"/>
                <w:sz w:val="28"/>
                <w:szCs w:val="28"/>
              </w:rPr>
            </w:pPr>
          </w:p>
        </w:tc>
        <w:tc>
          <w:tcPr>
            <w:tcW w:w="170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9</w:t>
            </w:r>
          </w:p>
        </w:tc>
      </w:tr>
    </w:tbl>
    <w:p w:rsidR="00F504A2" w:rsidRPr="00C0575F" w:rsidRDefault="00F504A2" w:rsidP="00F504A2">
      <w:pPr>
        <w:pStyle w:val="af1"/>
        <w:rPr>
          <w:rFonts w:ascii="Times New Roman" w:hAnsi="Times New Roman"/>
          <w:sz w:val="28"/>
          <w:szCs w:val="28"/>
        </w:rPr>
      </w:pPr>
    </w:p>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В течение учебного года в части, формируемой участниками образовательных отношений  проводится 9 занятий (НОД), в обязательной части проводится – 63 НОД, соответственно обязательная часть составляет – 87 %;  часть, формируемая участниками образовательных отношений составляет – 13%</w:t>
      </w:r>
    </w:p>
    <w:p w:rsidR="00977976" w:rsidRPr="00C0575F" w:rsidRDefault="00977976" w:rsidP="00F504A2">
      <w:pPr>
        <w:pStyle w:val="af1"/>
        <w:rPr>
          <w:rFonts w:ascii="Times New Roman" w:hAnsi="Times New Roman"/>
          <w:sz w:val="28"/>
          <w:szCs w:val="28"/>
        </w:rPr>
      </w:pPr>
    </w:p>
    <w:p w:rsidR="00F504A2" w:rsidRPr="00C0575F" w:rsidRDefault="00977976" w:rsidP="00977976">
      <w:pPr>
        <w:pStyle w:val="af1"/>
        <w:jc w:val="center"/>
        <w:rPr>
          <w:rFonts w:ascii="Times New Roman" w:hAnsi="Times New Roman"/>
          <w:sz w:val="28"/>
          <w:szCs w:val="28"/>
        </w:rPr>
      </w:pPr>
      <w:r w:rsidRPr="00C0575F">
        <w:rPr>
          <w:rFonts w:ascii="Times New Roman" w:hAnsi="Times New Roman"/>
          <w:sz w:val="28"/>
          <w:szCs w:val="28"/>
        </w:rPr>
        <w:t>ОО «</w:t>
      </w:r>
      <w:r w:rsidR="00F504A2" w:rsidRPr="00C0575F">
        <w:rPr>
          <w:rFonts w:ascii="Times New Roman" w:hAnsi="Times New Roman"/>
          <w:sz w:val="28"/>
          <w:szCs w:val="28"/>
        </w:rPr>
        <w:t>РЕЧЕВОЕ РАЗВИТИЕ</w:t>
      </w:r>
      <w:r w:rsidRPr="00C0575F">
        <w:rPr>
          <w:rFonts w:ascii="Times New Roman" w:hAnsi="Times New Roman"/>
          <w:sz w:val="28"/>
          <w:szCs w:val="28"/>
        </w:rPr>
        <w:t>»</w:t>
      </w:r>
    </w:p>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Задачи  речевого развития решаются через реализацию содержания образовательной программы с учетом специфики национальных, социокультурных и иных условий, в которых осуществляется образовательная деятельность с детьми дошкольного возраста «Мы живем на Урале» Толстиковой О.В.</w:t>
      </w:r>
    </w:p>
    <w:p w:rsidR="00972751" w:rsidRPr="00C0575F" w:rsidRDefault="00972751" w:rsidP="00977976">
      <w:pPr>
        <w:pStyle w:val="af1"/>
        <w:rPr>
          <w:rFonts w:ascii="Times New Roman" w:hAnsi="Times New Roman"/>
          <w:sz w:val="28"/>
          <w:szCs w:val="28"/>
        </w:rPr>
      </w:pPr>
    </w:p>
    <w:p w:rsidR="00F504A2" w:rsidRPr="00C0575F" w:rsidRDefault="00F504A2" w:rsidP="005F4A49">
      <w:pPr>
        <w:pStyle w:val="af1"/>
        <w:jc w:val="center"/>
        <w:rPr>
          <w:rFonts w:ascii="Times New Roman" w:hAnsi="Times New Roman"/>
          <w:sz w:val="28"/>
          <w:szCs w:val="28"/>
        </w:rPr>
      </w:pPr>
      <w:r w:rsidRPr="00C0575F">
        <w:rPr>
          <w:rFonts w:ascii="Times New Roman" w:hAnsi="Times New Roman"/>
          <w:sz w:val="28"/>
          <w:szCs w:val="28"/>
        </w:rPr>
        <w:t>СОДЕРЖАНИЕ НОД ПО РАЗВИТИЮ РЕЧИ</w:t>
      </w:r>
      <w:r w:rsidR="005F4A49" w:rsidRPr="00C0575F">
        <w:rPr>
          <w:rFonts w:ascii="Times New Roman" w:hAnsi="Times New Roman"/>
          <w:sz w:val="28"/>
          <w:szCs w:val="28"/>
        </w:rPr>
        <w:t xml:space="preserve"> ДЕТЕЙ</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4"/>
        <w:gridCol w:w="3209"/>
        <w:gridCol w:w="6897"/>
        <w:gridCol w:w="1562"/>
      </w:tblGrid>
      <w:tr w:rsidR="00F504A2" w:rsidRPr="00C0575F" w:rsidTr="00F504A2">
        <w:trPr>
          <w:trHeight w:val="426"/>
        </w:trPr>
        <w:tc>
          <w:tcPr>
            <w:tcW w:w="219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Месяц </w:t>
            </w:r>
          </w:p>
        </w:tc>
        <w:tc>
          <w:tcPr>
            <w:tcW w:w="3318"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Тема</w:t>
            </w:r>
          </w:p>
        </w:tc>
        <w:tc>
          <w:tcPr>
            <w:tcW w:w="740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Содержание </w:t>
            </w:r>
          </w:p>
        </w:tc>
        <w:tc>
          <w:tcPr>
            <w:tcW w:w="164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Кол-во</w:t>
            </w:r>
          </w:p>
        </w:tc>
      </w:tr>
      <w:tr w:rsidR="00F504A2" w:rsidRPr="00C0575F" w:rsidTr="00F504A2">
        <w:trPr>
          <w:trHeight w:val="280"/>
        </w:trPr>
        <w:tc>
          <w:tcPr>
            <w:tcW w:w="219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Сентябрь </w:t>
            </w:r>
          </w:p>
        </w:tc>
        <w:tc>
          <w:tcPr>
            <w:tcW w:w="3318"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Транспорт в нашем городе              </w:t>
            </w:r>
          </w:p>
        </w:tc>
        <w:tc>
          <w:tcPr>
            <w:tcW w:w="740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 Беседы  «Транспорт нашего города. </w:t>
            </w:r>
          </w:p>
        </w:tc>
        <w:tc>
          <w:tcPr>
            <w:tcW w:w="164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26"/>
        </w:trPr>
        <w:tc>
          <w:tcPr>
            <w:tcW w:w="219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Октябрь</w:t>
            </w:r>
          </w:p>
        </w:tc>
        <w:tc>
          <w:tcPr>
            <w:tcW w:w="3318"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Родной город</w:t>
            </w:r>
          </w:p>
        </w:tc>
        <w:tc>
          <w:tcPr>
            <w:tcW w:w="740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Составление рассказа  по картине «Любимые места родного города». </w:t>
            </w:r>
          </w:p>
        </w:tc>
        <w:tc>
          <w:tcPr>
            <w:tcW w:w="164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06"/>
        </w:trPr>
        <w:tc>
          <w:tcPr>
            <w:tcW w:w="219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Ноябрь</w:t>
            </w:r>
          </w:p>
        </w:tc>
        <w:tc>
          <w:tcPr>
            <w:tcW w:w="3318"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 Животные Урала</w:t>
            </w:r>
          </w:p>
        </w:tc>
        <w:tc>
          <w:tcPr>
            <w:tcW w:w="740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Составление описательного рассказа «Дикие животные Урала». </w:t>
            </w:r>
          </w:p>
        </w:tc>
        <w:tc>
          <w:tcPr>
            <w:tcW w:w="164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26"/>
        </w:trPr>
        <w:tc>
          <w:tcPr>
            <w:tcW w:w="219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Декабрь</w:t>
            </w:r>
          </w:p>
        </w:tc>
        <w:tc>
          <w:tcPr>
            <w:tcW w:w="3318"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        Я и моя семья</w:t>
            </w:r>
          </w:p>
        </w:tc>
        <w:tc>
          <w:tcPr>
            <w:tcW w:w="740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  Составление рассказа «Моя семья» (по мнемотаблице). </w:t>
            </w:r>
          </w:p>
        </w:tc>
        <w:tc>
          <w:tcPr>
            <w:tcW w:w="164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06"/>
        </w:trPr>
        <w:tc>
          <w:tcPr>
            <w:tcW w:w="219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Январь</w:t>
            </w:r>
          </w:p>
        </w:tc>
        <w:tc>
          <w:tcPr>
            <w:tcW w:w="3318"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Мой дом, мой город </w:t>
            </w:r>
          </w:p>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на Урале</w:t>
            </w:r>
          </w:p>
        </w:tc>
        <w:tc>
          <w:tcPr>
            <w:tcW w:w="740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Составление рассказа из личного опыта «Любимые места родного города». </w:t>
            </w:r>
          </w:p>
        </w:tc>
        <w:tc>
          <w:tcPr>
            <w:tcW w:w="164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26"/>
        </w:trPr>
        <w:tc>
          <w:tcPr>
            <w:tcW w:w="219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Февраль</w:t>
            </w:r>
          </w:p>
        </w:tc>
        <w:tc>
          <w:tcPr>
            <w:tcW w:w="3318"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Народные зимние игры – зимние развлечения</w:t>
            </w:r>
          </w:p>
        </w:tc>
        <w:tc>
          <w:tcPr>
            <w:tcW w:w="740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 Составление описательного рассказа «Зимние развлечения». </w:t>
            </w:r>
          </w:p>
        </w:tc>
        <w:tc>
          <w:tcPr>
            <w:tcW w:w="164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26"/>
        </w:trPr>
        <w:tc>
          <w:tcPr>
            <w:tcW w:w="219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Март</w:t>
            </w:r>
          </w:p>
        </w:tc>
        <w:tc>
          <w:tcPr>
            <w:tcW w:w="3318"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Быт и традиции</w:t>
            </w:r>
          </w:p>
        </w:tc>
        <w:tc>
          <w:tcPr>
            <w:tcW w:w="740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Составление рассказа из личного опыта «Мой любимый праздник». </w:t>
            </w:r>
          </w:p>
        </w:tc>
        <w:tc>
          <w:tcPr>
            <w:tcW w:w="164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06"/>
        </w:trPr>
        <w:tc>
          <w:tcPr>
            <w:tcW w:w="219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Апрель</w:t>
            </w:r>
          </w:p>
        </w:tc>
        <w:tc>
          <w:tcPr>
            <w:tcW w:w="3318"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Наш родной город Краснотурьинск</w:t>
            </w:r>
          </w:p>
        </w:tc>
        <w:tc>
          <w:tcPr>
            <w:tcW w:w="740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Беседа «Наш город </w:t>
            </w:r>
          </w:p>
        </w:tc>
        <w:tc>
          <w:tcPr>
            <w:tcW w:w="164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26"/>
        </w:trPr>
        <w:tc>
          <w:tcPr>
            <w:tcW w:w="219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lastRenderedPageBreak/>
              <w:t>Май</w:t>
            </w:r>
          </w:p>
        </w:tc>
        <w:tc>
          <w:tcPr>
            <w:tcW w:w="3318"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Спорт в нашем городе </w:t>
            </w:r>
          </w:p>
        </w:tc>
        <w:tc>
          <w:tcPr>
            <w:tcW w:w="740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Составление рассказа по картине «Спорт в нашем городе». </w:t>
            </w:r>
          </w:p>
        </w:tc>
        <w:tc>
          <w:tcPr>
            <w:tcW w:w="164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26"/>
        </w:trPr>
        <w:tc>
          <w:tcPr>
            <w:tcW w:w="219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ИТОГО:</w:t>
            </w:r>
          </w:p>
        </w:tc>
        <w:tc>
          <w:tcPr>
            <w:tcW w:w="3318" w:type="dxa"/>
          </w:tcPr>
          <w:p w:rsidR="00F504A2" w:rsidRPr="00C0575F" w:rsidRDefault="00F504A2" w:rsidP="00F504A2">
            <w:pPr>
              <w:pStyle w:val="af1"/>
              <w:rPr>
                <w:rFonts w:ascii="Times New Roman" w:hAnsi="Times New Roman"/>
                <w:sz w:val="28"/>
                <w:szCs w:val="28"/>
              </w:rPr>
            </w:pPr>
          </w:p>
        </w:tc>
        <w:tc>
          <w:tcPr>
            <w:tcW w:w="7401" w:type="dxa"/>
          </w:tcPr>
          <w:p w:rsidR="00F504A2" w:rsidRPr="00C0575F" w:rsidRDefault="00F504A2" w:rsidP="00F504A2">
            <w:pPr>
              <w:pStyle w:val="af1"/>
              <w:rPr>
                <w:rFonts w:ascii="Times New Roman" w:hAnsi="Times New Roman"/>
                <w:sz w:val="28"/>
                <w:szCs w:val="28"/>
              </w:rPr>
            </w:pPr>
          </w:p>
        </w:tc>
        <w:tc>
          <w:tcPr>
            <w:tcW w:w="164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9</w:t>
            </w:r>
          </w:p>
        </w:tc>
      </w:tr>
    </w:tbl>
    <w:p w:rsidR="00F504A2" w:rsidRPr="00C0575F" w:rsidRDefault="00F504A2" w:rsidP="00F504A2">
      <w:pPr>
        <w:pStyle w:val="af1"/>
        <w:rPr>
          <w:rFonts w:ascii="Times New Roman" w:hAnsi="Times New Roman"/>
          <w:sz w:val="28"/>
          <w:szCs w:val="28"/>
        </w:rPr>
      </w:pPr>
    </w:p>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В течение учебного года в части, формируемой участниками образовательных отношений  проводится 9 занятий (НОД), в обязательной части проводится – 27 НОД, соответственно обязательная часть составляет – 75 %;  часть, формируемая участниками образовательных отношений составляет – 25%.</w:t>
      </w:r>
    </w:p>
    <w:p w:rsidR="00977976" w:rsidRPr="00C0575F" w:rsidRDefault="00977976" w:rsidP="00F504A2">
      <w:pPr>
        <w:pStyle w:val="af1"/>
        <w:rPr>
          <w:rFonts w:ascii="Times New Roman" w:hAnsi="Times New Roman"/>
          <w:sz w:val="28"/>
          <w:szCs w:val="28"/>
        </w:rPr>
      </w:pPr>
    </w:p>
    <w:p w:rsidR="00F504A2" w:rsidRPr="00C0575F" w:rsidRDefault="00977976" w:rsidP="00977976">
      <w:pPr>
        <w:pStyle w:val="af1"/>
        <w:jc w:val="center"/>
        <w:rPr>
          <w:rFonts w:ascii="Times New Roman" w:hAnsi="Times New Roman"/>
          <w:sz w:val="28"/>
          <w:szCs w:val="28"/>
        </w:rPr>
      </w:pPr>
      <w:r w:rsidRPr="00C0575F">
        <w:rPr>
          <w:rFonts w:ascii="Times New Roman" w:hAnsi="Times New Roman"/>
          <w:sz w:val="28"/>
          <w:szCs w:val="28"/>
        </w:rPr>
        <w:t>ОО «</w:t>
      </w:r>
      <w:r w:rsidR="00F504A2" w:rsidRPr="00C0575F">
        <w:rPr>
          <w:rFonts w:ascii="Times New Roman" w:hAnsi="Times New Roman"/>
          <w:sz w:val="28"/>
          <w:szCs w:val="28"/>
        </w:rPr>
        <w:t>ХУДОЖЕСТВЕННО – ЭСТЕТИЧЕСКОЕ РАЗВ</w:t>
      </w:r>
      <w:r w:rsidRPr="00C0575F">
        <w:rPr>
          <w:rFonts w:ascii="Times New Roman" w:hAnsi="Times New Roman"/>
          <w:sz w:val="28"/>
          <w:szCs w:val="28"/>
        </w:rPr>
        <w:t>ИТИЕ»</w:t>
      </w:r>
    </w:p>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Задачи  художественно - эстетического  развития решаются через реализацию содержания образовательной программы с учетом специфики национальных, социокультурных и иных условий, в которых осуществляется образовательная деятельность с детьми дошкольного возраста «Мы живем на Урале» Толстиковой О.В.</w:t>
      </w:r>
    </w:p>
    <w:p w:rsidR="00977976" w:rsidRPr="00C0575F" w:rsidRDefault="00977976" w:rsidP="00F504A2">
      <w:pPr>
        <w:pStyle w:val="af1"/>
        <w:rPr>
          <w:rFonts w:ascii="Times New Roman" w:hAnsi="Times New Roman"/>
          <w:sz w:val="28"/>
          <w:szCs w:val="28"/>
        </w:rPr>
      </w:pPr>
    </w:p>
    <w:p w:rsidR="00F504A2" w:rsidRPr="00C0575F" w:rsidRDefault="00F504A2" w:rsidP="00977976">
      <w:pPr>
        <w:pStyle w:val="af1"/>
        <w:jc w:val="center"/>
        <w:rPr>
          <w:rFonts w:ascii="Times New Roman" w:hAnsi="Times New Roman"/>
          <w:sz w:val="28"/>
          <w:szCs w:val="28"/>
        </w:rPr>
      </w:pPr>
      <w:r w:rsidRPr="00C0575F">
        <w:rPr>
          <w:rFonts w:ascii="Times New Roman" w:hAnsi="Times New Roman"/>
          <w:sz w:val="28"/>
          <w:szCs w:val="28"/>
        </w:rPr>
        <w:t>СОДЕРЖАНИЕ НОД ПО ХУДОЖЕСТВЕННО – ЭСТЕТИЧЕСКОМУ РАЗВИТИЮ</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3"/>
        <w:gridCol w:w="3191"/>
        <w:gridCol w:w="6874"/>
        <w:gridCol w:w="1574"/>
      </w:tblGrid>
      <w:tr w:rsidR="00F504A2" w:rsidRPr="00C0575F" w:rsidTr="00F504A2">
        <w:trPr>
          <w:trHeight w:val="433"/>
        </w:trPr>
        <w:tc>
          <w:tcPr>
            <w:tcW w:w="227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Месяц </w:t>
            </w:r>
          </w:p>
        </w:tc>
        <w:tc>
          <w:tcPr>
            <w:tcW w:w="3432"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Тема</w:t>
            </w:r>
          </w:p>
        </w:tc>
        <w:tc>
          <w:tcPr>
            <w:tcW w:w="765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Содержание </w:t>
            </w:r>
          </w:p>
        </w:tc>
        <w:tc>
          <w:tcPr>
            <w:tcW w:w="1702"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Кол-во</w:t>
            </w:r>
          </w:p>
        </w:tc>
      </w:tr>
      <w:tr w:rsidR="00F504A2" w:rsidRPr="00C0575F" w:rsidTr="00F504A2">
        <w:trPr>
          <w:trHeight w:val="523"/>
        </w:trPr>
        <w:tc>
          <w:tcPr>
            <w:tcW w:w="227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Сентябрь</w:t>
            </w:r>
          </w:p>
        </w:tc>
        <w:tc>
          <w:tcPr>
            <w:tcW w:w="3432"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Транспорт в нашем городе          </w:t>
            </w:r>
          </w:p>
        </w:tc>
        <w:tc>
          <w:tcPr>
            <w:tcW w:w="765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 Аппликация « Машина скорой помощи» </w:t>
            </w:r>
          </w:p>
        </w:tc>
        <w:tc>
          <w:tcPr>
            <w:tcW w:w="1702"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33"/>
        </w:trPr>
        <w:tc>
          <w:tcPr>
            <w:tcW w:w="227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Октябрь</w:t>
            </w:r>
          </w:p>
        </w:tc>
        <w:tc>
          <w:tcPr>
            <w:tcW w:w="3432"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Родной город</w:t>
            </w:r>
          </w:p>
        </w:tc>
        <w:tc>
          <w:tcPr>
            <w:tcW w:w="765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Рисование «Мой детский сад» </w:t>
            </w:r>
          </w:p>
        </w:tc>
        <w:tc>
          <w:tcPr>
            <w:tcW w:w="1702"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13"/>
        </w:trPr>
        <w:tc>
          <w:tcPr>
            <w:tcW w:w="227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Ноябрь</w:t>
            </w:r>
          </w:p>
        </w:tc>
        <w:tc>
          <w:tcPr>
            <w:tcW w:w="3432"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Дикие животные Урала</w:t>
            </w:r>
          </w:p>
          <w:p w:rsidR="00F504A2" w:rsidRPr="00C0575F" w:rsidRDefault="00F504A2" w:rsidP="00F504A2">
            <w:pPr>
              <w:pStyle w:val="af1"/>
              <w:rPr>
                <w:rFonts w:ascii="Times New Roman" w:hAnsi="Times New Roman"/>
                <w:sz w:val="28"/>
                <w:szCs w:val="28"/>
              </w:rPr>
            </w:pPr>
          </w:p>
        </w:tc>
        <w:tc>
          <w:tcPr>
            <w:tcW w:w="7656" w:type="dxa"/>
          </w:tcPr>
          <w:p w:rsidR="00F504A2" w:rsidRPr="00C0575F" w:rsidRDefault="00F504A2" w:rsidP="00F504A2">
            <w:pPr>
              <w:pStyle w:val="af1"/>
              <w:rPr>
                <w:rFonts w:ascii="Times New Roman" w:hAnsi="Times New Roman"/>
                <w:sz w:val="28"/>
                <w:szCs w:val="28"/>
              </w:rPr>
            </w:pPr>
            <w:r w:rsidRPr="00C0575F">
              <w:rPr>
                <w:rFonts w:ascii="Times New Roman" w:hAnsi="Times New Roman"/>
                <w:iCs/>
                <w:sz w:val="28"/>
                <w:szCs w:val="28"/>
              </w:rPr>
              <w:t xml:space="preserve"> Лепка  «Мишка косолапый!».</w:t>
            </w:r>
          </w:p>
        </w:tc>
        <w:tc>
          <w:tcPr>
            <w:tcW w:w="1702"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533"/>
        </w:trPr>
        <w:tc>
          <w:tcPr>
            <w:tcW w:w="227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Декабрь</w:t>
            </w:r>
          </w:p>
        </w:tc>
        <w:tc>
          <w:tcPr>
            <w:tcW w:w="3432"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        Я и моя семья</w:t>
            </w:r>
          </w:p>
        </w:tc>
        <w:tc>
          <w:tcPr>
            <w:tcW w:w="765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Аппликация «Мой дом»</w:t>
            </w:r>
          </w:p>
        </w:tc>
        <w:tc>
          <w:tcPr>
            <w:tcW w:w="1702"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13"/>
        </w:trPr>
        <w:tc>
          <w:tcPr>
            <w:tcW w:w="227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Январь</w:t>
            </w:r>
          </w:p>
        </w:tc>
        <w:tc>
          <w:tcPr>
            <w:tcW w:w="3432"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Мой дом, мой город синих скал</w:t>
            </w:r>
          </w:p>
        </w:tc>
        <w:tc>
          <w:tcPr>
            <w:tcW w:w="765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Рисование «Улица Рюмина»</w:t>
            </w:r>
          </w:p>
        </w:tc>
        <w:tc>
          <w:tcPr>
            <w:tcW w:w="1702"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33"/>
        </w:trPr>
        <w:tc>
          <w:tcPr>
            <w:tcW w:w="227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Февраль</w:t>
            </w:r>
          </w:p>
        </w:tc>
        <w:tc>
          <w:tcPr>
            <w:tcW w:w="3432"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Народные зимние игры – зимние развлечения</w:t>
            </w:r>
          </w:p>
        </w:tc>
        <w:tc>
          <w:tcPr>
            <w:tcW w:w="765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Лепка «Снеговичок».</w:t>
            </w:r>
          </w:p>
        </w:tc>
        <w:tc>
          <w:tcPr>
            <w:tcW w:w="1702"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33"/>
        </w:trPr>
        <w:tc>
          <w:tcPr>
            <w:tcW w:w="227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Март</w:t>
            </w:r>
          </w:p>
        </w:tc>
        <w:tc>
          <w:tcPr>
            <w:tcW w:w="3432"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Быт и традиции</w:t>
            </w:r>
          </w:p>
        </w:tc>
        <w:tc>
          <w:tcPr>
            <w:tcW w:w="765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 Аппликация «Укрась тарелочку для мамы»</w:t>
            </w:r>
          </w:p>
          <w:p w:rsidR="00F504A2" w:rsidRPr="00C0575F" w:rsidRDefault="00F504A2" w:rsidP="00F504A2">
            <w:pPr>
              <w:pStyle w:val="af1"/>
              <w:rPr>
                <w:rFonts w:ascii="Times New Roman" w:hAnsi="Times New Roman"/>
                <w:sz w:val="28"/>
                <w:szCs w:val="28"/>
              </w:rPr>
            </w:pPr>
          </w:p>
        </w:tc>
        <w:tc>
          <w:tcPr>
            <w:tcW w:w="1702"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13"/>
        </w:trPr>
        <w:tc>
          <w:tcPr>
            <w:tcW w:w="227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Апрель</w:t>
            </w:r>
          </w:p>
        </w:tc>
        <w:tc>
          <w:tcPr>
            <w:tcW w:w="3432"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День рождения детского </w:t>
            </w:r>
            <w:r w:rsidRPr="00C0575F">
              <w:rPr>
                <w:rFonts w:ascii="Times New Roman" w:hAnsi="Times New Roman"/>
                <w:sz w:val="28"/>
                <w:szCs w:val="28"/>
              </w:rPr>
              <w:lastRenderedPageBreak/>
              <w:t>сада</w:t>
            </w:r>
          </w:p>
        </w:tc>
        <w:tc>
          <w:tcPr>
            <w:tcW w:w="765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lastRenderedPageBreak/>
              <w:t>Аппликация «праздничная открытка»</w:t>
            </w:r>
          </w:p>
        </w:tc>
        <w:tc>
          <w:tcPr>
            <w:tcW w:w="1702"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33"/>
        </w:trPr>
        <w:tc>
          <w:tcPr>
            <w:tcW w:w="227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lastRenderedPageBreak/>
              <w:t>Май</w:t>
            </w:r>
          </w:p>
        </w:tc>
        <w:tc>
          <w:tcPr>
            <w:tcW w:w="3432"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Спорт в нашем городе </w:t>
            </w:r>
          </w:p>
        </w:tc>
        <w:tc>
          <w:tcPr>
            <w:tcW w:w="7656"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Лепка «спортивные кегли» </w:t>
            </w:r>
          </w:p>
        </w:tc>
        <w:tc>
          <w:tcPr>
            <w:tcW w:w="1702"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33"/>
        </w:trPr>
        <w:tc>
          <w:tcPr>
            <w:tcW w:w="227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ИТОГО:</w:t>
            </w:r>
          </w:p>
        </w:tc>
        <w:tc>
          <w:tcPr>
            <w:tcW w:w="3432" w:type="dxa"/>
          </w:tcPr>
          <w:p w:rsidR="00F504A2" w:rsidRPr="00C0575F" w:rsidRDefault="00F504A2" w:rsidP="00F504A2">
            <w:pPr>
              <w:pStyle w:val="af1"/>
              <w:rPr>
                <w:rFonts w:ascii="Times New Roman" w:hAnsi="Times New Roman"/>
                <w:sz w:val="28"/>
                <w:szCs w:val="28"/>
              </w:rPr>
            </w:pPr>
          </w:p>
        </w:tc>
        <w:tc>
          <w:tcPr>
            <w:tcW w:w="7656" w:type="dxa"/>
          </w:tcPr>
          <w:p w:rsidR="00F504A2" w:rsidRPr="00C0575F" w:rsidRDefault="00F504A2" w:rsidP="00F504A2">
            <w:pPr>
              <w:pStyle w:val="af1"/>
              <w:rPr>
                <w:rFonts w:ascii="Times New Roman" w:hAnsi="Times New Roman"/>
                <w:sz w:val="28"/>
                <w:szCs w:val="28"/>
              </w:rPr>
            </w:pPr>
          </w:p>
        </w:tc>
        <w:tc>
          <w:tcPr>
            <w:tcW w:w="1702"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9</w:t>
            </w:r>
          </w:p>
        </w:tc>
      </w:tr>
    </w:tbl>
    <w:p w:rsidR="00F504A2" w:rsidRPr="00C0575F" w:rsidRDefault="00F504A2" w:rsidP="00F504A2">
      <w:pPr>
        <w:pStyle w:val="af1"/>
        <w:rPr>
          <w:rFonts w:ascii="Times New Roman" w:hAnsi="Times New Roman"/>
          <w:sz w:val="28"/>
          <w:szCs w:val="28"/>
        </w:rPr>
      </w:pPr>
    </w:p>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В течение учебного года в части, формируемой участниками образовательных отношений  проводится 9 занятий (НОД), в обязательной части проводится – 45 НОД, соответственно обязательная часть составляет – 83 %;  часть,  формируемая участниками образовательных отношений составляет –17 %.</w:t>
      </w:r>
    </w:p>
    <w:p w:rsidR="00977976" w:rsidRPr="00C0575F" w:rsidRDefault="00977976" w:rsidP="00F504A2">
      <w:pPr>
        <w:pStyle w:val="af1"/>
        <w:rPr>
          <w:rFonts w:ascii="Times New Roman" w:hAnsi="Times New Roman"/>
          <w:sz w:val="28"/>
          <w:szCs w:val="28"/>
        </w:rPr>
      </w:pPr>
    </w:p>
    <w:p w:rsidR="00F504A2" w:rsidRPr="00C0575F" w:rsidRDefault="00977976" w:rsidP="00977976">
      <w:pPr>
        <w:pStyle w:val="af1"/>
        <w:jc w:val="center"/>
        <w:rPr>
          <w:rFonts w:ascii="Times New Roman" w:hAnsi="Times New Roman"/>
          <w:sz w:val="28"/>
          <w:szCs w:val="28"/>
        </w:rPr>
      </w:pPr>
      <w:r w:rsidRPr="00C0575F">
        <w:rPr>
          <w:rFonts w:ascii="Times New Roman" w:hAnsi="Times New Roman"/>
          <w:sz w:val="28"/>
          <w:szCs w:val="28"/>
        </w:rPr>
        <w:t>ОО «</w:t>
      </w:r>
      <w:r w:rsidR="00F504A2" w:rsidRPr="00C0575F">
        <w:rPr>
          <w:rFonts w:ascii="Times New Roman" w:hAnsi="Times New Roman"/>
          <w:sz w:val="28"/>
          <w:szCs w:val="28"/>
        </w:rPr>
        <w:t>ФИЗИЧЕСКОЕ РАЗВ</w:t>
      </w:r>
      <w:r w:rsidRPr="00C0575F">
        <w:rPr>
          <w:rFonts w:ascii="Times New Roman" w:hAnsi="Times New Roman"/>
          <w:sz w:val="28"/>
          <w:szCs w:val="28"/>
        </w:rPr>
        <w:t>ИТИЕ»</w:t>
      </w:r>
    </w:p>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Задачи  физического  развития решаются через реализацию содержания образовательной программы с учетом специфики национальных, социокультурных и иных условий, в которых осуществляется образовательная деятельность с детьми дошкольного возраста «Мы живем на Урале» Толстиковой О.В.</w:t>
      </w:r>
    </w:p>
    <w:p w:rsidR="00F504A2" w:rsidRPr="00C0575F" w:rsidRDefault="00F504A2" w:rsidP="00977976">
      <w:pPr>
        <w:pStyle w:val="af1"/>
        <w:jc w:val="center"/>
        <w:rPr>
          <w:rFonts w:ascii="Times New Roman" w:hAnsi="Times New Roman"/>
          <w:sz w:val="28"/>
          <w:szCs w:val="28"/>
        </w:rPr>
      </w:pPr>
      <w:r w:rsidRPr="00C0575F">
        <w:rPr>
          <w:rFonts w:ascii="Times New Roman" w:hAnsi="Times New Roman"/>
          <w:sz w:val="28"/>
          <w:szCs w:val="28"/>
        </w:rPr>
        <w:t>СОДЕРЖАНИЕ НОД ПО ФИЗИЧЕСКОМУ</w:t>
      </w:r>
      <w:r w:rsidR="00977976" w:rsidRPr="00C0575F">
        <w:rPr>
          <w:rFonts w:ascii="Times New Roman" w:hAnsi="Times New Roman"/>
          <w:sz w:val="28"/>
          <w:szCs w:val="28"/>
        </w:rPr>
        <w:t xml:space="preserve"> РАЗВИТИЮ</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5"/>
        <w:gridCol w:w="3222"/>
        <w:gridCol w:w="6881"/>
        <w:gridCol w:w="1564"/>
      </w:tblGrid>
      <w:tr w:rsidR="00F504A2" w:rsidRPr="00C0575F" w:rsidTr="00F504A2">
        <w:trPr>
          <w:trHeight w:val="426"/>
        </w:trPr>
        <w:tc>
          <w:tcPr>
            <w:tcW w:w="219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Месяц </w:t>
            </w:r>
          </w:p>
        </w:tc>
        <w:tc>
          <w:tcPr>
            <w:tcW w:w="3318"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Тема</w:t>
            </w:r>
          </w:p>
        </w:tc>
        <w:tc>
          <w:tcPr>
            <w:tcW w:w="740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Содержание </w:t>
            </w:r>
          </w:p>
        </w:tc>
        <w:tc>
          <w:tcPr>
            <w:tcW w:w="164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Кол-во</w:t>
            </w:r>
          </w:p>
        </w:tc>
      </w:tr>
      <w:tr w:rsidR="00F504A2" w:rsidRPr="00C0575F" w:rsidTr="00F504A2">
        <w:trPr>
          <w:trHeight w:val="280"/>
        </w:trPr>
        <w:tc>
          <w:tcPr>
            <w:tcW w:w="219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Сентябрь </w:t>
            </w:r>
          </w:p>
        </w:tc>
        <w:tc>
          <w:tcPr>
            <w:tcW w:w="3318"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Транспорт в нашем городе</w:t>
            </w:r>
          </w:p>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(сюжетно-игровое)              </w:t>
            </w:r>
          </w:p>
        </w:tc>
        <w:tc>
          <w:tcPr>
            <w:tcW w:w="740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 Комплекс ОРУ «Машины».  Подвижные игры «Воробушки и автомобиль», «Цветные автомобили». </w:t>
            </w:r>
          </w:p>
        </w:tc>
        <w:tc>
          <w:tcPr>
            <w:tcW w:w="164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26"/>
        </w:trPr>
        <w:tc>
          <w:tcPr>
            <w:tcW w:w="219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Октябрь</w:t>
            </w:r>
          </w:p>
        </w:tc>
        <w:tc>
          <w:tcPr>
            <w:tcW w:w="3318"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Родной город</w:t>
            </w:r>
          </w:p>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(игровое)</w:t>
            </w:r>
          </w:p>
        </w:tc>
        <w:tc>
          <w:tcPr>
            <w:tcW w:w="740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Подвижные игры «Найди где спрятано», «Кто ушел?», «Попади в круг». </w:t>
            </w:r>
          </w:p>
        </w:tc>
        <w:tc>
          <w:tcPr>
            <w:tcW w:w="164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06"/>
        </w:trPr>
        <w:tc>
          <w:tcPr>
            <w:tcW w:w="219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Ноябрь</w:t>
            </w:r>
          </w:p>
        </w:tc>
        <w:tc>
          <w:tcPr>
            <w:tcW w:w="3318"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Дикие животные Урала</w:t>
            </w:r>
          </w:p>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(сюжетно-игровое)</w:t>
            </w:r>
          </w:p>
        </w:tc>
        <w:tc>
          <w:tcPr>
            <w:tcW w:w="740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Комплекс ОРУ «Животные». Подвижные игры народов Урала: «Серый зайка»; татарская -  «Лисичка и курочки».</w:t>
            </w:r>
          </w:p>
        </w:tc>
        <w:tc>
          <w:tcPr>
            <w:tcW w:w="164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278"/>
        </w:trPr>
        <w:tc>
          <w:tcPr>
            <w:tcW w:w="219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Декабрь</w:t>
            </w:r>
          </w:p>
        </w:tc>
        <w:tc>
          <w:tcPr>
            <w:tcW w:w="3318"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Я и моя семья</w:t>
            </w:r>
          </w:p>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(игровое)</w:t>
            </w:r>
          </w:p>
        </w:tc>
        <w:tc>
          <w:tcPr>
            <w:tcW w:w="740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Подвижная русская народная игра «Ходит Ваня», «Карусели», «Ровным кругом». Пальчиковая игра «Моя семья». </w:t>
            </w:r>
          </w:p>
        </w:tc>
        <w:tc>
          <w:tcPr>
            <w:tcW w:w="164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06"/>
        </w:trPr>
        <w:tc>
          <w:tcPr>
            <w:tcW w:w="219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Январь</w:t>
            </w:r>
          </w:p>
        </w:tc>
        <w:tc>
          <w:tcPr>
            <w:tcW w:w="3318"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Мой дом, мой город</w:t>
            </w:r>
          </w:p>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на Урале </w:t>
            </w:r>
          </w:p>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(сюжетно-игровое)</w:t>
            </w:r>
          </w:p>
        </w:tc>
        <w:tc>
          <w:tcPr>
            <w:tcW w:w="740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Комплекс ОРУ  «Строим дом». Подвижная игра «Найди свой  дом по цвету». </w:t>
            </w:r>
          </w:p>
        </w:tc>
        <w:tc>
          <w:tcPr>
            <w:tcW w:w="164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26"/>
        </w:trPr>
        <w:tc>
          <w:tcPr>
            <w:tcW w:w="219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lastRenderedPageBreak/>
              <w:t>Февраль</w:t>
            </w:r>
          </w:p>
        </w:tc>
        <w:tc>
          <w:tcPr>
            <w:tcW w:w="3318"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Народные зимние игры – зимние развлечения</w:t>
            </w:r>
          </w:p>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(игровое)</w:t>
            </w:r>
          </w:p>
        </w:tc>
        <w:tc>
          <w:tcPr>
            <w:tcW w:w="7401" w:type="dxa"/>
          </w:tcPr>
          <w:p w:rsidR="00F504A2" w:rsidRPr="00C0575F" w:rsidRDefault="00F504A2" w:rsidP="00F504A2">
            <w:pPr>
              <w:pStyle w:val="af1"/>
              <w:rPr>
                <w:rFonts w:ascii="Times New Roman" w:hAnsi="Times New Roman"/>
                <w:sz w:val="28"/>
                <w:szCs w:val="28"/>
              </w:rPr>
            </w:pPr>
            <w:r w:rsidRPr="00C0575F">
              <w:rPr>
                <w:rFonts w:ascii="Times New Roman" w:hAnsi="Times New Roman"/>
                <w:iCs/>
                <w:sz w:val="28"/>
                <w:szCs w:val="28"/>
              </w:rPr>
              <w:t>Спортивные игры</w:t>
            </w:r>
            <w:r w:rsidRPr="00C0575F">
              <w:rPr>
                <w:rFonts w:ascii="Times New Roman" w:hAnsi="Times New Roman"/>
                <w:sz w:val="28"/>
                <w:szCs w:val="28"/>
              </w:rPr>
              <w:t xml:space="preserve">  «Катание на санках»,  «Катание с горы», игры в снежки. </w:t>
            </w:r>
          </w:p>
        </w:tc>
        <w:tc>
          <w:tcPr>
            <w:tcW w:w="164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26"/>
        </w:trPr>
        <w:tc>
          <w:tcPr>
            <w:tcW w:w="219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Март</w:t>
            </w:r>
          </w:p>
        </w:tc>
        <w:tc>
          <w:tcPr>
            <w:tcW w:w="3318"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Быт и традиции</w:t>
            </w:r>
          </w:p>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(игровое)</w:t>
            </w:r>
          </w:p>
        </w:tc>
        <w:tc>
          <w:tcPr>
            <w:tcW w:w="740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Игры народов Среднего Урала: «Городки», «Серый волк», «Ляпки», «У медведя во бору». </w:t>
            </w:r>
          </w:p>
        </w:tc>
        <w:tc>
          <w:tcPr>
            <w:tcW w:w="164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06"/>
        </w:trPr>
        <w:tc>
          <w:tcPr>
            <w:tcW w:w="219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Апрель</w:t>
            </w:r>
          </w:p>
        </w:tc>
        <w:tc>
          <w:tcPr>
            <w:tcW w:w="3318"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Праздник весны и труда в Краснотурьинске</w:t>
            </w:r>
          </w:p>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(сюжетно-игровое)</w:t>
            </w:r>
          </w:p>
        </w:tc>
        <w:tc>
          <w:tcPr>
            <w:tcW w:w="740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 Комплекс ОРУ «Весенние цветы» Подвижные игры  - удмуртская «Игра с платочком»; «Солнышко и дождик».</w:t>
            </w:r>
          </w:p>
        </w:tc>
        <w:tc>
          <w:tcPr>
            <w:tcW w:w="164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26"/>
        </w:trPr>
        <w:tc>
          <w:tcPr>
            <w:tcW w:w="219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Май</w:t>
            </w:r>
          </w:p>
        </w:tc>
        <w:tc>
          <w:tcPr>
            <w:tcW w:w="3318"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Спорт в нашем городе </w:t>
            </w:r>
          </w:p>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(соревнования)</w:t>
            </w:r>
          </w:p>
        </w:tc>
        <w:tc>
          <w:tcPr>
            <w:tcW w:w="7401"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Игры народов Среднего Урала: </w:t>
            </w:r>
          </w:p>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«Займи место», «Кто первый», «Кто дальше бросит?», «Мяч по кругу». </w:t>
            </w:r>
          </w:p>
        </w:tc>
        <w:tc>
          <w:tcPr>
            <w:tcW w:w="164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1</w:t>
            </w:r>
          </w:p>
        </w:tc>
      </w:tr>
      <w:tr w:rsidR="00F504A2" w:rsidRPr="00C0575F" w:rsidTr="00F504A2">
        <w:trPr>
          <w:trHeight w:val="426"/>
        </w:trPr>
        <w:tc>
          <w:tcPr>
            <w:tcW w:w="219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ИТОГО:</w:t>
            </w:r>
          </w:p>
        </w:tc>
        <w:tc>
          <w:tcPr>
            <w:tcW w:w="3318" w:type="dxa"/>
          </w:tcPr>
          <w:p w:rsidR="00F504A2" w:rsidRPr="00C0575F" w:rsidRDefault="00F504A2" w:rsidP="00F504A2">
            <w:pPr>
              <w:pStyle w:val="af1"/>
              <w:rPr>
                <w:rFonts w:ascii="Times New Roman" w:hAnsi="Times New Roman"/>
                <w:sz w:val="28"/>
                <w:szCs w:val="28"/>
              </w:rPr>
            </w:pPr>
          </w:p>
        </w:tc>
        <w:tc>
          <w:tcPr>
            <w:tcW w:w="7401" w:type="dxa"/>
          </w:tcPr>
          <w:p w:rsidR="00F504A2" w:rsidRPr="00C0575F" w:rsidRDefault="00F504A2" w:rsidP="00F504A2">
            <w:pPr>
              <w:pStyle w:val="af1"/>
              <w:rPr>
                <w:rFonts w:ascii="Times New Roman" w:hAnsi="Times New Roman"/>
                <w:sz w:val="28"/>
                <w:szCs w:val="28"/>
              </w:rPr>
            </w:pPr>
          </w:p>
        </w:tc>
        <w:tc>
          <w:tcPr>
            <w:tcW w:w="1645" w:type="dxa"/>
          </w:tcPr>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9</w:t>
            </w:r>
          </w:p>
        </w:tc>
      </w:tr>
    </w:tbl>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 xml:space="preserve">   </w:t>
      </w:r>
    </w:p>
    <w:p w:rsidR="00F504A2" w:rsidRPr="00C0575F" w:rsidRDefault="00F504A2" w:rsidP="00F504A2">
      <w:pPr>
        <w:pStyle w:val="af1"/>
        <w:rPr>
          <w:rFonts w:ascii="Times New Roman" w:hAnsi="Times New Roman"/>
          <w:sz w:val="28"/>
          <w:szCs w:val="28"/>
        </w:rPr>
      </w:pPr>
      <w:r w:rsidRPr="00C0575F">
        <w:rPr>
          <w:rFonts w:ascii="Times New Roman" w:hAnsi="Times New Roman"/>
          <w:sz w:val="28"/>
          <w:szCs w:val="28"/>
        </w:rPr>
        <w:t>В течение учебного года в части, формируемой участниками образовательных отношений  проводится 9 занятий (НОД), в обязательной части проводится – 99 НОД, соответственно обязательная часть составляет – 92 %;  часть,  формируемая участниками образовательных отношений составляет – 8 %</w:t>
      </w:r>
    </w:p>
    <w:p w:rsidR="00977976" w:rsidRPr="00C0575F" w:rsidRDefault="00977976" w:rsidP="00F504A2">
      <w:pPr>
        <w:pStyle w:val="af1"/>
        <w:rPr>
          <w:rFonts w:ascii="Times New Roman" w:hAnsi="Times New Roman"/>
          <w:sz w:val="28"/>
          <w:szCs w:val="28"/>
        </w:rPr>
      </w:pPr>
    </w:p>
    <w:p w:rsidR="00A74A1C" w:rsidRPr="00C0575F" w:rsidRDefault="005F6028" w:rsidP="00A74A1C">
      <w:pPr>
        <w:widowControl w:val="0"/>
        <w:shd w:val="clear" w:color="auto" w:fill="FFFFFF"/>
        <w:autoSpaceDE w:val="0"/>
        <w:autoSpaceDN w:val="0"/>
        <w:adjustRightInd w:val="0"/>
        <w:spacing w:after="0" w:line="240" w:lineRule="auto"/>
        <w:ind w:right="246"/>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5</w:t>
      </w:r>
      <w:r w:rsidR="00A74A1C" w:rsidRPr="00C0575F">
        <w:rPr>
          <w:rFonts w:ascii="Times New Roman" w:hAnsi="Times New Roman" w:cs="Times New Roman"/>
          <w:b/>
          <w:color w:val="auto"/>
          <w:sz w:val="28"/>
          <w:szCs w:val="28"/>
        </w:rPr>
        <w:t xml:space="preserve"> – 7 ЛЕТ</w:t>
      </w:r>
    </w:p>
    <w:p w:rsidR="00A74A1C" w:rsidRPr="00C0575F" w:rsidRDefault="00A74A1C" w:rsidP="00977976">
      <w:pPr>
        <w:pStyle w:val="af1"/>
        <w:jc w:val="center"/>
        <w:rPr>
          <w:rFonts w:ascii="Times New Roman" w:hAnsi="Times New Roman"/>
          <w:b/>
          <w:sz w:val="28"/>
          <w:szCs w:val="28"/>
        </w:rPr>
      </w:pPr>
      <w:r w:rsidRPr="00C0575F">
        <w:rPr>
          <w:rFonts w:ascii="Times New Roman" w:hAnsi="Times New Roman"/>
          <w:b/>
          <w:sz w:val="28"/>
          <w:szCs w:val="28"/>
        </w:rPr>
        <w:t>ОО «СОЦИАЛЬНО – КОММУНИКАТИВНОЕ РАЗВИТИЕ»</w:t>
      </w:r>
    </w:p>
    <w:p w:rsidR="00A74A1C" w:rsidRPr="00C0575F" w:rsidRDefault="00A74A1C" w:rsidP="00A74A1C">
      <w:pPr>
        <w:pStyle w:val="af1"/>
        <w:rPr>
          <w:rFonts w:ascii="Times New Roman" w:hAnsi="Times New Roman"/>
          <w:b/>
          <w:i/>
          <w:sz w:val="28"/>
          <w:szCs w:val="28"/>
        </w:rPr>
      </w:pPr>
      <w:r w:rsidRPr="00C0575F">
        <w:rPr>
          <w:rFonts w:ascii="Times New Roman" w:hAnsi="Times New Roman"/>
          <w:b/>
          <w:i/>
          <w:sz w:val="28"/>
          <w:szCs w:val="28"/>
        </w:rPr>
        <w:t>Задачи социально-коммуникативного развития решаются через реализацию содержания парциальной программы: «Основы безопасности детей дошкольного возраста» Авдеевой Н.Н., Князевой О.Л., Стеркиной Р.Б..</w:t>
      </w:r>
    </w:p>
    <w:p w:rsidR="00A74A1C" w:rsidRPr="00C0575F" w:rsidRDefault="00A74A1C" w:rsidP="00A74A1C">
      <w:pPr>
        <w:pStyle w:val="af1"/>
        <w:rPr>
          <w:rFonts w:ascii="Times New Roman" w:hAnsi="Times New Roman"/>
          <w:sz w:val="28"/>
          <w:szCs w:val="28"/>
        </w:rPr>
      </w:pPr>
      <w:r w:rsidRPr="00C0575F">
        <w:rPr>
          <w:rFonts w:ascii="Times New Roman" w:hAnsi="Times New Roman"/>
          <w:b/>
          <w:i/>
          <w:sz w:val="28"/>
          <w:szCs w:val="28"/>
        </w:rPr>
        <w:t>Цель  программы</w:t>
      </w:r>
      <w:r w:rsidRPr="00C0575F">
        <w:rPr>
          <w:rFonts w:ascii="Times New Roman" w:hAnsi="Times New Roman"/>
          <w:sz w:val="28"/>
          <w:szCs w:val="28"/>
        </w:rPr>
        <w:t>:  формирование у детей знаний о правилах безопасного поведения и здоровом образе жизни.</w:t>
      </w:r>
    </w:p>
    <w:p w:rsidR="00A74A1C" w:rsidRPr="00C0575F" w:rsidRDefault="00A74A1C" w:rsidP="00A74A1C">
      <w:pPr>
        <w:pStyle w:val="af1"/>
        <w:rPr>
          <w:rFonts w:ascii="Times New Roman" w:hAnsi="Times New Roman"/>
          <w:sz w:val="28"/>
          <w:szCs w:val="28"/>
        </w:rPr>
      </w:pPr>
      <w:r w:rsidRPr="00C0575F">
        <w:rPr>
          <w:rFonts w:ascii="Times New Roman" w:hAnsi="Times New Roman"/>
          <w:sz w:val="28"/>
          <w:szCs w:val="28"/>
        </w:rPr>
        <w:t>Основные принципы программы:</w:t>
      </w:r>
    </w:p>
    <w:p w:rsidR="00A74A1C" w:rsidRPr="00C0575F" w:rsidRDefault="00A74A1C" w:rsidP="00393CFD">
      <w:pPr>
        <w:pStyle w:val="af1"/>
        <w:numPr>
          <w:ilvl w:val="0"/>
          <w:numId w:val="134"/>
        </w:numPr>
        <w:rPr>
          <w:rFonts w:ascii="Times New Roman" w:hAnsi="Times New Roman"/>
          <w:sz w:val="28"/>
          <w:szCs w:val="28"/>
        </w:rPr>
      </w:pPr>
      <w:r w:rsidRPr="00C0575F">
        <w:rPr>
          <w:rFonts w:ascii="Times New Roman" w:hAnsi="Times New Roman"/>
          <w:sz w:val="28"/>
          <w:szCs w:val="28"/>
        </w:rPr>
        <w:t>принцип полноты, обеспечивающий реализацию всех разделов программы;</w:t>
      </w:r>
    </w:p>
    <w:p w:rsidR="00A74A1C" w:rsidRPr="00C0575F" w:rsidRDefault="00A74A1C" w:rsidP="00393CFD">
      <w:pPr>
        <w:pStyle w:val="af1"/>
        <w:numPr>
          <w:ilvl w:val="0"/>
          <w:numId w:val="134"/>
        </w:numPr>
        <w:rPr>
          <w:rFonts w:ascii="Times New Roman" w:hAnsi="Times New Roman"/>
          <w:sz w:val="28"/>
          <w:szCs w:val="28"/>
        </w:rPr>
      </w:pPr>
      <w:r w:rsidRPr="00C0575F">
        <w:rPr>
          <w:rFonts w:ascii="Times New Roman" w:hAnsi="Times New Roman"/>
          <w:sz w:val="28"/>
          <w:szCs w:val="28"/>
        </w:rPr>
        <w:t>принцип системности, подразумевающий систематическую работу в рассматриваемом направлении, гибкое распределение материала в течение года и дня;</w:t>
      </w:r>
    </w:p>
    <w:p w:rsidR="00A74A1C" w:rsidRPr="00C0575F" w:rsidRDefault="00A74A1C" w:rsidP="00393CFD">
      <w:pPr>
        <w:pStyle w:val="af1"/>
        <w:numPr>
          <w:ilvl w:val="0"/>
          <w:numId w:val="134"/>
        </w:numPr>
        <w:rPr>
          <w:rFonts w:ascii="Times New Roman" w:hAnsi="Times New Roman"/>
          <w:sz w:val="28"/>
          <w:szCs w:val="28"/>
        </w:rPr>
      </w:pPr>
      <w:r w:rsidRPr="00C0575F">
        <w:rPr>
          <w:rFonts w:ascii="Times New Roman" w:hAnsi="Times New Roman"/>
          <w:sz w:val="28"/>
          <w:szCs w:val="28"/>
        </w:rPr>
        <w:t>принцип учета условий городской и сельской местности, позволяющий компенсировать неосведомленность ребенка о правилах поведения в непривычных для него условиях;</w:t>
      </w:r>
    </w:p>
    <w:p w:rsidR="00A74A1C" w:rsidRPr="00C0575F" w:rsidRDefault="00A74A1C" w:rsidP="00393CFD">
      <w:pPr>
        <w:pStyle w:val="af1"/>
        <w:numPr>
          <w:ilvl w:val="0"/>
          <w:numId w:val="134"/>
        </w:numPr>
        <w:rPr>
          <w:rFonts w:ascii="Times New Roman" w:hAnsi="Times New Roman"/>
          <w:sz w:val="28"/>
          <w:szCs w:val="28"/>
        </w:rPr>
      </w:pPr>
      <w:r w:rsidRPr="00C0575F">
        <w:rPr>
          <w:rFonts w:ascii="Times New Roman" w:hAnsi="Times New Roman"/>
          <w:sz w:val="28"/>
          <w:szCs w:val="28"/>
        </w:rPr>
        <w:lastRenderedPageBreak/>
        <w:t>принцип интеграции, способствующий использованию программы как части основной общеобразовательной программы детского сада;</w:t>
      </w:r>
    </w:p>
    <w:p w:rsidR="00A74A1C" w:rsidRPr="00C0575F" w:rsidRDefault="00A74A1C" w:rsidP="00393CFD">
      <w:pPr>
        <w:pStyle w:val="af1"/>
        <w:numPr>
          <w:ilvl w:val="0"/>
          <w:numId w:val="134"/>
        </w:numPr>
        <w:rPr>
          <w:rFonts w:ascii="Times New Roman" w:hAnsi="Times New Roman"/>
          <w:sz w:val="28"/>
          <w:szCs w:val="28"/>
        </w:rPr>
      </w:pPr>
      <w:r w:rsidRPr="00C0575F">
        <w:rPr>
          <w:rFonts w:ascii="Times New Roman" w:hAnsi="Times New Roman"/>
          <w:sz w:val="28"/>
          <w:szCs w:val="28"/>
        </w:rPr>
        <w:t>принцип координации деятельности педагогов, обеспечивающий последовательность изложения темы;</w:t>
      </w:r>
    </w:p>
    <w:p w:rsidR="00A74A1C" w:rsidRPr="00C0575F" w:rsidRDefault="00A74A1C" w:rsidP="00393CFD">
      <w:pPr>
        <w:pStyle w:val="af1"/>
        <w:numPr>
          <w:ilvl w:val="0"/>
          <w:numId w:val="134"/>
        </w:numPr>
        <w:rPr>
          <w:rFonts w:ascii="Times New Roman" w:hAnsi="Times New Roman"/>
          <w:iCs/>
          <w:sz w:val="28"/>
          <w:szCs w:val="28"/>
        </w:rPr>
      </w:pPr>
      <w:r w:rsidRPr="00C0575F">
        <w:rPr>
          <w:rFonts w:ascii="Times New Roman" w:hAnsi="Times New Roman"/>
          <w:sz w:val="28"/>
          <w:szCs w:val="28"/>
        </w:rPr>
        <w:t xml:space="preserve">принцип преемственности взаимодействия с ребенком в условиях ДОУ и семьи, подразумевающий активное участие родителей в образовательном процессе, направленном на освоение ребенком знаний о правилах безопасного поведения, здоровом образе жизни и формирование соответствующих умений и навыков. </w:t>
      </w:r>
      <w:r w:rsidRPr="00C0575F">
        <w:rPr>
          <w:rFonts w:ascii="Times New Roman" w:hAnsi="Times New Roman"/>
          <w:iCs/>
          <w:sz w:val="28"/>
          <w:szCs w:val="28"/>
        </w:rPr>
        <w:t xml:space="preserve"> </w:t>
      </w:r>
    </w:p>
    <w:p w:rsidR="00A74A1C" w:rsidRPr="00C0575F" w:rsidRDefault="00A74A1C" w:rsidP="00A74A1C">
      <w:pPr>
        <w:pStyle w:val="af1"/>
        <w:rPr>
          <w:rFonts w:ascii="Times New Roman" w:hAnsi="Times New Roman"/>
          <w:sz w:val="28"/>
          <w:szCs w:val="28"/>
        </w:rPr>
      </w:pPr>
      <w:r w:rsidRPr="00C0575F">
        <w:rPr>
          <w:rFonts w:ascii="Times New Roman" w:hAnsi="Times New Roman"/>
          <w:sz w:val="28"/>
          <w:szCs w:val="28"/>
        </w:rPr>
        <w:t>В образовательном процессе используется содержание следующих тем программы: «Ребенок и другие люди», «Ребенок и природа», «Ребенок дома», «Здоровье ребенка», «Эмоциональное благополучие ребенка», «Ребенок на улице». Данные темы тесно связаны с комплексно-тематическим планированием ДОУ.</w:t>
      </w:r>
    </w:p>
    <w:p w:rsidR="00A74A1C" w:rsidRPr="00C0575F" w:rsidRDefault="00A74A1C" w:rsidP="00A74A1C">
      <w:pPr>
        <w:pStyle w:val="af1"/>
        <w:rPr>
          <w:rFonts w:ascii="Times New Roman" w:hAnsi="Times New Roman"/>
          <w:sz w:val="28"/>
          <w:szCs w:val="28"/>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3"/>
        <w:gridCol w:w="2768"/>
        <w:gridCol w:w="3024"/>
        <w:gridCol w:w="6190"/>
        <w:gridCol w:w="1984"/>
      </w:tblGrid>
      <w:tr w:rsidR="00A74A1C" w:rsidRPr="00C0575F" w:rsidTr="00A31DD8">
        <w:trPr>
          <w:cantSplit/>
          <w:trHeight w:val="517"/>
        </w:trPr>
        <w:tc>
          <w:tcPr>
            <w:tcW w:w="1343" w:type="dxa"/>
            <w:tcBorders>
              <w:bottom w:val="single" w:sz="4" w:space="0" w:color="auto"/>
            </w:tcBorders>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pacing w:val="-5"/>
                <w:sz w:val="28"/>
                <w:szCs w:val="28"/>
              </w:rPr>
              <w:t>Месяц</w:t>
            </w:r>
          </w:p>
        </w:tc>
        <w:tc>
          <w:tcPr>
            <w:tcW w:w="2768" w:type="dxa"/>
            <w:tcBorders>
              <w:bottom w:val="single" w:sz="4" w:space="0" w:color="auto"/>
            </w:tcBorders>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pacing w:val="-5"/>
                <w:sz w:val="28"/>
                <w:szCs w:val="28"/>
              </w:rPr>
              <w:t>Темы</w:t>
            </w:r>
          </w:p>
        </w:tc>
        <w:tc>
          <w:tcPr>
            <w:tcW w:w="3024" w:type="dxa"/>
            <w:tcBorders>
              <w:bottom w:val="single" w:sz="4" w:space="0" w:color="auto"/>
            </w:tcBorders>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pacing w:val="-5"/>
                <w:sz w:val="28"/>
                <w:szCs w:val="28"/>
              </w:rPr>
              <w:t>Разделы</w:t>
            </w:r>
          </w:p>
        </w:tc>
        <w:tc>
          <w:tcPr>
            <w:tcW w:w="6190" w:type="dxa"/>
            <w:tcBorders>
              <w:bottom w:val="single" w:sz="4" w:space="0" w:color="auto"/>
            </w:tcBorders>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pacing w:val="-5"/>
                <w:sz w:val="28"/>
                <w:szCs w:val="28"/>
              </w:rPr>
              <w:t xml:space="preserve">Содержание </w:t>
            </w:r>
          </w:p>
        </w:tc>
        <w:tc>
          <w:tcPr>
            <w:tcW w:w="1984" w:type="dxa"/>
            <w:tcBorders>
              <w:bottom w:val="single" w:sz="4" w:space="0" w:color="auto"/>
            </w:tcBorders>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pacing w:val="-5"/>
                <w:sz w:val="28"/>
                <w:szCs w:val="28"/>
              </w:rPr>
              <w:t>Кол-во НОД</w:t>
            </w:r>
          </w:p>
        </w:tc>
      </w:tr>
      <w:tr w:rsidR="00A74A1C" w:rsidRPr="00C0575F" w:rsidTr="00A31DD8">
        <w:trPr>
          <w:cantSplit/>
          <w:trHeight w:val="880"/>
        </w:trPr>
        <w:tc>
          <w:tcPr>
            <w:tcW w:w="1343" w:type="dxa"/>
            <w:tcBorders>
              <w:bottom w:val="single" w:sz="4" w:space="0" w:color="auto"/>
            </w:tcBorders>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pacing w:val="-5"/>
                <w:sz w:val="28"/>
                <w:szCs w:val="28"/>
              </w:rPr>
              <w:t xml:space="preserve">Сентябрь </w:t>
            </w:r>
          </w:p>
        </w:tc>
        <w:tc>
          <w:tcPr>
            <w:tcW w:w="2768" w:type="dxa"/>
            <w:tcBorders>
              <w:bottom w:val="single" w:sz="4" w:space="0" w:color="auto"/>
            </w:tcBorders>
          </w:tcPr>
          <w:p w:rsidR="00A74A1C" w:rsidRPr="00C0575F" w:rsidRDefault="00A74A1C" w:rsidP="00E14DB5">
            <w:pPr>
              <w:pStyle w:val="af1"/>
              <w:rPr>
                <w:rFonts w:ascii="Times New Roman" w:hAnsi="Times New Roman"/>
                <w:spacing w:val="-5"/>
                <w:sz w:val="28"/>
                <w:szCs w:val="28"/>
              </w:rPr>
            </w:pPr>
            <w:r w:rsidRPr="00C0575F">
              <w:rPr>
                <w:rFonts w:ascii="Times New Roman" w:hAnsi="Times New Roman"/>
                <w:sz w:val="28"/>
                <w:szCs w:val="28"/>
              </w:rPr>
              <w:t>«</w:t>
            </w:r>
            <w:r w:rsidR="00E14DB5" w:rsidRPr="00C0575F">
              <w:rPr>
                <w:rFonts w:ascii="Times New Roman" w:hAnsi="Times New Roman"/>
                <w:sz w:val="28"/>
                <w:szCs w:val="28"/>
              </w:rPr>
              <w:t>Правила дорожные соблюдай и по дорогам не гуляй!</w:t>
            </w:r>
            <w:r w:rsidRPr="00C0575F">
              <w:rPr>
                <w:rFonts w:ascii="Times New Roman" w:hAnsi="Times New Roman"/>
                <w:sz w:val="28"/>
                <w:szCs w:val="28"/>
              </w:rPr>
              <w:t>»</w:t>
            </w:r>
          </w:p>
        </w:tc>
        <w:tc>
          <w:tcPr>
            <w:tcW w:w="3024" w:type="dxa"/>
            <w:tcBorders>
              <w:bottom w:val="single" w:sz="4" w:space="0" w:color="auto"/>
            </w:tcBorders>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z w:val="28"/>
                <w:szCs w:val="28"/>
              </w:rPr>
              <w:t>«Ребенок на улице».</w:t>
            </w:r>
          </w:p>
        </w:tc>
        <w:tc>
          <w:tcPr>
            <w:tcW w:w="6190" w:type="dxa"/>
            <w:tcBorders>
              <w:bottom w:val="single" w:sz="4" w:space="0" w:color="auto"/>
            </w:tcBorders>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Правила дорожного движения, поведения на улицах. Виды транспорта на улицах Краснотурьинска. Предназначение тротуара, перекрестка, проезжей части.</w:t>
            </w:r>
          </w:p>
        </w:tc>
        <w:tc>
          <w:tcPr>
            <w:tcW w:w="1984" w:type="dxa"/>
            <w:tcBorders>
              <w:bottom w:val="single" w:sz="4" w:space="0" w:color="auto"/>
            </w:tcBorders>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pacing w:val="-5"/>
                <w:sz w:val="28"/>
                <w:szCs w:val="28"/>
              </w:rPr>
              <w:t>1</w:t>
            </w:r>
          </w:p>
        </w:tc>
      </w:tr>
      <w:tr w:rsidR="00A74A1C" w:rsidRPr="00C0575F" w:rsidTr="00A31DD8">
        <w:trPr>
          <w:cantSplit/>
          <w:trHeight w:val="880"/>
        </w:trPr>
        <w:tc>
          <w:tcPr>
            <w:tcW w:w="1343" w:type="dxa"/>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pacing w:val="-5"/>
                <w:sz w:val="28"/>
                <w:szCs w:val="28"/>
              </w:rPr>
              <w:t xml:space="preserve">Октябрь </w:t>
            </w:r>
          </w:p>
        </w:tc>
        <w:tc>
          <w:tcPr>
            <w:tcW w:w="2768" w:type="dxa"/>
          </w:tcPr>
          <w:p w:rsidR="00A74A1C" w:rsidRPr="00C0575F" w:rsidRDefault="00A74A1C" w:rsidP="00C35AA2">
            <w:pPr>
              <w:pStyle w:val="af1"/>
              <w:rPr>
                <w:rFonts w:ascii="Times New Roman" w:hAnsi="Times New Roman"/>
                <w:sz w:val="28"/>
                <w:szCs w:val="28"/>
              </w:rPr>
            </w:pPr>
            <w:r w:rsidRPr="00C0575F">
              <w:rPr>
                <w:rFonts w:ascii="Times New Roman" w:hAnsi="Times New Roman"/>
                <w:sz w:val="28"/>
                <w:szCs w:val="28"/>
              </w:rPr>
              <w:t>«</w:t>
            </w:r>
            <w:r w:rsidR="00C35AA2" w:rsidRPr="00C0575F">
              <w:rPr>
                <w:rFonts w:ascii="Times New Roman" w:hAnsi="Times New Roman"/>
                <w:sz w:val="28"/>
                <w:szCs w:val="28"/>
              </w:rPr>
              <w:t>Опасные друзья – вирусы и микробы!</w:t>
            </w:r>
            <w:r w:rsidRPr="00C0575F">
              <w:rPr>
                <w:rFonts w:ascii="Times New Roman" w:hAnsi="Times New Roman"/>
                <w:sz w:val="28"/>
                <w:szCs w:val="28"/>
              </w:rPr>
              <w:t>»</w:t>
            </w:r>
          </w:p>
        </w:tc>
        <w:tc>
          <w:tcPr>
            <w:tcW w:w="3024"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«Здоровье ребенка»</w:t>
            </w:r>
          </w:p>
        </w:tc>
        <w:tc>
          <w:tcPr>
            <w:tcW w:w="619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Здоровье-одна из главных ценностей жизни. Ситуации, приносящие вред здоровью. Инфекционные болезни и их возбудители. Значение гигиенических процедур.</w:t>
            </w:r>
          </w:p>
        </w:tc>
        <w:tc>
          <w:tcPr>
            <w:tcW w:w="1984" w:type="dxa"/>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pacing w:val="-5"/>
                <w:sz w:val="28"/>
                <w:szCs w:val="28"/>
              </w:rPr>
              <w:t>1</w:t>
            </w:r>
          </w:p>
        </w:tc>
      </w:tr>
      <w:tr w:rsidR="00A74A1C" w:rsidRPr="00C0575F" w:rsidTr="00A31DD8">
        <w:trPr>
          <w:cantSplit/>
          <w:trHeight w:val="1335"/>
        </w:trPr>
        <w:tc>
          <w:tcPr>
            <w:tcW w:w="1343" w:type="dxa"/>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pacing w:val="-5"/>
                <w:sz w:val="28"/>
                <w:szCs w:val="28"/>
              </w:rPr>
              <w:t>Ноябрь</w:t>
            </w:r>
          </w:p>
          <w:p w:rsidR="00A74A1C" w:rsidRPr="00C0575F" w:rsidRDefault="00A74A1C" w:rsidP="00F504A2">
            <w:pPr>
              <w:pStyle w:val="af1"/>
              <w:rPr>
                <w:rFonts w:ascii="Times New Roman" w:hAnsi="Times New Roman"/>
                <w:spacing w:val="-5"/>
                <w:sz w:val="28"/>
                <w:szCs w:val="28"/>
              </w:rPr>
            </w:pPr>
          </w:p>
          <w:p w:rsidR="00A74A1C" w:rsidRPr="00C0575F" w:rsidRDefault="00A74A1C" w:rsidP="00F504A2">
            <w:pPr>
              <w:pStyle w:val="af1"/>
              <w:rPr>
                <w:rFonts w:ascii="Times New Roman" w:hAnsi="Times New Roman"/>
                <w:spacing w:val="-5"/>
                <w:sz w:val="28"/>
                <w:szCs w:val="28"/>
              </w:rPr>
            </w:pPr>
          </w:p>
        </w:tc>
        <w:tc>
          <w:tcPr>
            <w:tcW w:w="276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«Использование и хранение опасных предметов»</w:t>
            </w:r>
          </w:p>
          <w:p w:rsidR="00A74A1C" w:rsidRPr="00C0575F" w:rsidRDefault="00A74A1C" w:rsidP="00F504A2">
            <w:pPr>
              <w:pStyle w:val="af1"/>
              <w:rPr>
                <w:rFonts w:ascii="Times New Roman" w:hAnsi="Times New Roman"/>
                <w:sz w:val="28"/>
                <w:szCs w:val="28"/>
              </w:rPr>
            </w:pPr>
          </w:p>
          <w:p w:rsidR="00A74A1C" w:rsidRPr="00C0575F" w:rsidRDefault="00A74A1C" w:rsidP="00F504A2">
            <w:pPr>
              <w:pStyle w:val="af1"/>
              <w:rPr>
                <w:rFonts w:ascii="Times New Roman" w:hAnsi="Times New Roman"/>
                <w:sz w:val="28"/>
                <w:szCs w:val="28"/>
              </w:rPr>
            </w:pPr>
          </w:p>
        </w:tc>
        <w:tc>
          <w:tcPr>
            <w:tcW w:w="3024"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«Ребенок дома»</w:t>
            </w:r>
          </w:p>
          <w:p w:rsidR="00A74A1C" w:rsidRPr="00C0575F" w:rsidRDefault="00A74A1C" w:rsidP="00F504A2">
            <w:pPr>
              <w:pStyle w:val="af1"/>
              <w:rPr>
                <w:rFonts w:ascii="Times New Roman" w:hAnsi="Times New Roman"/>
                <w:sz w:val="28"/>
                <w:szCs w:val="28"/>
              </w:rPr>
            </w:pPr>
          </w:p>
          <w:p w:rsidR="00A74A1C" w:rsidRPr="00C0575F" w:rsidRDefault="00A74A1C" w:rsidP="00F504A2">
            <w:pPr>
              <w:pStyle w:val="af1"/>
              <w:rPr>
                <w:rFonts w:ascii="Times New Roman" w:hAnsi="Times New Roman"/>
                <w:sz w:val="28"/>
                <w:szCs w:val="28"/>
              </w:rPr>
            </w:pPr>
          </w:p>
        </w:tc>
        <w:tc>
          <w:tcPr>
            <w:tcW w:w="619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 xml:space="preserve"> Предметы домашнего быта, которые являются источниками потенциальной опасности для детей. Предметы, которые должны храниться в специально отведенных местах.</w:t>
            </w:r>
          </w:p>
        </w:tc>
        <w:tc>
          <w:tcPr>
            <w:tcW w:w="1984" w:type="dxa"/>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pacing w:val="-5"/>
                <w:sz w:val="28"/>
                <w:szCs w:val="28"/>
              </w:rPr>
              <w:t>1</w:t>
            </w:r>
          </w:p>
        </w:tc>
      </w:tr>
      <w:tr w:rsidR="00A74A1C" w:rsidRPr="00C0575F" w:rsidTr="00A31DD8">
        <w:trPr>
          <w:cantSplit/>
          <w:trHeight w:val="765"/>
        </w:trPr>
        <w:tc>
          <w:tcPr>
            <w:tcW w:w="1343" w:type="dxa"/>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pacing w:val="-5"/>
                <w:sz w:val="28"/>
                <w:szCs w:val="28"/>
              </w:rPr>
              <w:t>Декабрь</w:t>
            </w:r>
          </w:p>
          <w:p w:rsidR="00A74A1C" w:rsidRPr="00C0575F" w:rsidRDefault="00A74A1C" w:rsidP="00F504A2">
            <w:pPr>
              <w:pStyle w:val="af1"/>
              <w:rPr>
                <w:rFonts w:ascii="Times New Roman" w:hAnsi="Times New Roman"/>
                <w:spacing w:val="-5"/>
                <w:sz w:val="28"/>
                <w:szCs w:val="28"/>
              </w:rPr>
            </w:pPr>
          </w:p>
        </w:tc>
        <w:tc>
          <w:tcPr>
            <w:tcW w:w="276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w:t>
            </w:r>
            <w:r w:rsidR="00E14DB5" w:rsidRPr="00C0575F">
              <w:rPr>
                <w:rFonts w:ascii="Times New Roman" w:hAnsi="Times New Roman"/>
                <w:sz w:val="28"/>
                <w:szCs w:val="28"/>
              </w:rPr>
              <w:t xml:space="preserve">Осторожно! Я кусаюсь! </w:t>
            </w:r>
            <w:r w:rsidRPr="00C0575F">
              <w:rPr>
                <w:rFonts w:ascii="Times New Roman" w:hAnsi="Times New Roman"/>
                <w:sz w:val="28"/>
                <w:szCs w:val="28"/>
              </w:rPr>
              <w:t>Контакты с животными»</w:t>
            </w:r>
          </w:p>
          <w:p w:rsidR="00A74A1C" w:rsidRPr="00C0575F" w:rsidRDefault="00A74A1C" w:rsidP="00F504A2">
            <w:pPr>
              <w:pStyle w:val="af1"/>
              <w:rPr>
                <w:rFonts w:ascii="Times New Roman" w:hAnsi="Times New Roman"/>
                <w:sz w:val="28"/>
                <w:szCs w:val="28"/>
              </w:rPr>
            </w:pPr>
          </w:p>
        </w:tc>
        <w:tc>
          <w:tcPr>
            <w:tcW w:w="3024"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«Ребенок и природа»</w:t>
            </w:r>
          </w:p>
        </w:tc>
        <w:tc>
          <w:tcPr>
            <w:tcW w:w="619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Правила поведения при контактах с животными.</w:t>
            </w:r>
          </w:p>
        </w:tc>
        <w:tc>
          <w:tcPr>
            <w:tcW w:w="1984" w:type="dxa"/>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pacing w:val="-5"/>
                <w:sz w:val="28"/>
                <w:szCs w:val="28"/>
              </w:rPr>
              <w:t>1</w:t>
            </w:r>
          </w:p>
        </w:tc>
      </w:tr>
      <w:tr w:rsidR="00A74A1C" w:rsidRPr="00C0575F" w:rsidTr="00A31DD8">
        <w:trPr>
          <w:cantSplit/>
          <w:trHeight w:val="990"/>
        </w:trPr>
        <w:tc>
          <w:tcPr>
            <w:tcW w:w="1343" w:type="dxa"/>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pacing w:val="-5"/>
                <w:sz w:val="28"/>
                <w:szCs w:val="28"/>
              </w:rPr>
              <w:lastRenderedPageBreak/>
              <w:t>Январь</w:t>
            </w:r>
          </w:p>
        </w:tc>
        <w:tc>
          <w:tcPr>
            <w:tcW w:w="2768" w:type="dxa"/>
          </w:tcPr>
          <w:p w:rsidR="00A74A1C" w:rsidRPr="00C0575F" w:rsidRDefault="00E14DB5" w:rsidP="00F504A2">
            <w:pPr>
              <w:pStyle w:val="af1"/>
              <w:rPr>
                <w:rFonts w:ascii="Times New Roman" w:hAnsi="Times New Roman"/>
                <w:sz w:val="28"/>
                <w:szCs w:val="28"/>
              </w:rPr>
            </w:pPr>
            <w:r w:rsidRPr="00C0575F">
              <w:rPr>
                <w:rFonts w:ascii="Times New Roman" w:hAnsi="Times New Roman"/>
                <w:sz w:val="28"/>
                <w:szCs w:val="28"/>
              </w:rPr>
              <w:t>«Мне страшно…</w:t>
            </w:r>
            <w:r w:rsidR="00A74A1C" w:rsidRPr="00C0575F">
              <w:rPr>
                <w:rFonts w:ascii="Times New Roman" w:hAnsi="Times New Roman"/>
                <w:sz w:val="28"/>
                <w:szCs w:val="28"/>
              </w:rPr>
              <w:t>»</w:t>
            </w:r>
          </w:p>
          <w:p w:rsidR="00A74A1C" w:rsidRPr="00C0575F" w:rsidRDefault="00A74A1C" w:rsidP="00F504A2">
            <w:pPr>
              <w:pStyle w:val="af1"/>
              <w:rPr>
                <w:rFonts w:ascii="Times New Roman" w:hAnsi="Times New Roman"/>
                <w:sz w:val="28"/>
                <w:szCs w:val="28"/>
              </w:rPr>
            </w:pPr>
          </w:p>
          <w:p w:rsidR="00A74A1C" w:rsidRPr="00C0575F" w:rsidRDefault="00A74A1C" w:rsidP="00F504A2">
            <w:pPr>
              <w:pStyle w:val="af1"/>
              <w:rPr>
                <w:rFonts w:ascii="Times New Roman" w:hAnsi="Times New Roman"/>
                <w:sz w:val="28"/>
                <w:szCs w:val="28"/>
              </w:rPr>
            </w:pPr>
          </w:p>
          <w:p w:rsidR="00A74A1C" w:rsidRPr="00C0575F" w:rsidRDefault="00A74A1C" w:rsidP="00F504A2">
            <w:pPr>
              <w:pStyle w:val="af1"/>
              <w:rPr>
                <w:rFonts w:ascii="Times New Roman" w:hAnsi="Times New Roman"/>
                <w:sz w:val="28"/>
                <w:szCs w:val="28"/>
              </w:rPr>
            </w:pPr>
          </w:p>
        </w:tc>
        <w:tc>
          <w:tcPr>
            <w:tcW w:w="3024"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«Эмоциональное благополучие ребенка»</w:t>
            </w:r>
          </w:p>
        </w:tc>
        <w:tc>
          <w:tcPr>
            <w:tcW w:w="619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Рассказы детей о своих страхах. Страшные герои сказок. Опасные ситуации (перебегание улицы в неположенном месте и т.д.)</w:t>
            </w:r>
          </w:p>
        </w:tc>
        <w:tc>
          <w:tcPr>
            <w:tcW w:w="1984" w:type="dxa"/>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pacing w:val="-5"/>
                <w:sz w:val="28"/>
                <w:szCs w:val="28"/>
              </w:rPr>
              <w:t>1</w:t>
            </w:r>
          </w:p>
        </w:tc>
      </w:tr>
      <w:tr w:rsidR="00A74A1C" w:rsidRPr="00C0575F" w:rsidTr="00A31DD8">
        <w:trPr>
          <w:cantSplit/>
          <w:trHeight w:val="870"/>
        </w:trPr>
        <w:tc>
          <w:tcPr>
            <w:tcW w:w="1343" w:type="dxa"/>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pacing w:val="-5"/>
                <w:sz w:val="28"/>
                <w:szCs w:val="28"/>
              </w:rPr>
              <w:t>Февраль</w:t>
            </w:r>
          </w:p>
          <w:p w:rsidR="00A74A1C" w:rsidRPr="00C0575F" w:rsidRDefault="00A74A1C" w:rsidP="00F504A2">
            <w:pPr>
              <w:pStyle w:val="af1"/>
              <w:rPr>
                <w:rFonts w:ascii="Times New Roman" w:hAnsi="Times New Roman"/>
                <w:spacing w:val="-5"/>
                <w:sz w:val="28"/>
                <w:szCs w:val="28"/>
              </w:rPr>
            </w:pPr>
          </w:p>
        </w:tc>
        <w:tc>
          <w:tcPr>
            <w:tcW w:w="2768" w:type="dxa"/>
          </w:tcPr>
          <w:p w:rsidR="00A74A1C" w:rsidRPr="00C0575F" w:rsidRDefault="00A74A1C" w:rsidP="00E14DB5">
            <w:pPr>
              <w:pStyle w:val="af1"/>
              <w:rPr>
                <w:rFonts w:ascii="Times New Roman" w:hAnsi="Times New Roman"/>
                <w:sz w:val="28"/>
                <w:szCs w:val="28"/>
              </w:rPr>
            </w:pPr>
            <w:r w:rsidRPr="00C0575F">
              <w:rPr>
                <w:rFonts w:ascii="Times New Roman" w:hAnsi="Times New Roman"/>
                <w:sz w:val="28"/>
                <w:szCs w:val="28"/>
              </w:rPr>
              <w:t>«Спорт</w:t>
            </w:r>
            <w:r w:rsidR="00E14DB5" w:rsidRPr="00C0575F">
              <w:rPr>
                <w:rFonts w:ascii="Times New Roman" w:hAnsi="Times New Roman"/>
                <w:sz w:val="28"/>
                <w:szCs w:val="28"/>
              </w:rPr>
              <w:t>ивный ребенок – здоровый ребенок!</w:t>
            </w:r>
            <w:r w:rsidRPr="00C0575F">
              <w:rPr>
                <w:rFonts w:ascii="Times New Roman" w:hAnsi="Times New Roman"/>
                <w:sz w:val="28"/>
                <w:szCs w:val="28"/>
              </w:rPr>
              <w:t>»</w:t>
            </w:r>
          </w:p>
        </w:tc>
        <w:tc>
          <w:tcPr>
            <w:tcW w:w="3024"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«Здоровье ребенка»</w:t>
            </w:r>
          </w:p>
        </w:tc>
        <w:tc>
          <w:tcPr>
            <w:tcW w:w="619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Ценности здорового образа жизни.  Правильный режим дня и польза его соблюдения для здоровья.</w:t>
            </w:r>
          </w:p>
        </w:tc>
        <w:tc>
          <w:tcPr>
            <w:tcW w:w="1984" w:type="dxa"/>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pacing w:val="-5"/>
                <w:sz w:val="28"/>
                <w:szCs w:val="28"/>
              </w:rPr>
              <w:t>1</w:t>
            </w:r>
          </w:p>
        </w:tc>
      </w:tr>
      <w:tr w:rsidR="00A74A1C" w:rsidRPr="00C0575F" w:rsidTr="00A31DD8">
        <w:trPr>
          <w:cantSplit/>
          <w:trHeight w:val="960"/>
        </w:trPr>
        <w:tc>
          <w:tcPr>
            <w:tcW w:w="1343" w:type="dxa"/>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pacing w:val="-5"/>
                <w:sz w:val="28"/>
                <w:szCs w:val="28"/>
              </w:rPr>
              <w:t>Март</w:t>
            </w:r>
          </w:p>
          <w:p w:rsidR="00A74A1C" w:rsidRPr="00C0575F" w:rsidRDefault="00A74A1C" w:rsidP="00F504A2">
            <w:pPr>
              <w:pStyle w:val="af1"/>
              <w:rPr>
                <w:rFonts w:ascii="Times New Roman" w:hAnsi="Times New Roman"/>
                <w:spacing w:val="-5"/>
                <w:sz w:val="28"/>
                <w:szCs w:val="28"/>
              </w:rPr>
            </w:pPr>
          </w:p>
        </w:tc>
        <w:tc>
          <w:tcPr>
            <w:tcW w:w="2768" w:type="dxa"/>
          </w:tcPr>
          <w:p w:rsidR="00A74A1C" w:rsidRPr="00C0575F" w:rsidRDefault="00A74A1C" w:rsidP="00E14DB5">
            <w:pPr>
              <w:pStyle w:val="af1"/>
              <w:rPr>
                <w:rFonts w:ascii="Times New Roman" w:hAnsi="Times New Roman"/>
                <w:sz w:val="28"/>
                <w:szCs w:val="28"/>
              </w:rPr>
            </w:pPr>
            <w:r w:rsidRPr="00C0575F">
              <w:rPr>
                <w:rFonts w:ascii="Times New Roman" w:hAnsi="Times New Roman"/>
                <w:sz w:val="28"/>
                <w:szCs w:val="28"/>
              </w:rPr>
              <w:t>«</w:t>
            </w:r>
            <w:r w:rsidR="00E14DB5" w:rsidRPr="00C0575F">
              <w:rPr>
                <w:rFonts w:ascii="Times New Roman" w:hAnsi="Times New Roman"/>
                <w:sz w:val="28"/>
                <w:szCs w:val="28"/>
              </w:rPr>
              <w:t>Опасности пожара в квартире</w:t>
            </w:r>
            <w:r w:rsidRPr="00C0575F">
              <w:rPr>
                <w:rFonts w:ascii="Times New Roman" w:hAnsi="Times New Roman"/>
                <w:sz w:val="28"/>
                <w:szCs w:val="28"/>
              </w:rPr>
              <w:t>»</w:t>
            </w:r>
          </w:p>
        </w:tc>
        <w:tc>
          <w:tcPr>
            <w:tcW w:w="3024"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«Ребенок дома»</w:t>
            </w:r>
          </w:p>
        </w:tc>
        <w:tc>
          <w:tcPr>
            <w:tcW w:w="619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Группа пожароопасных предметов, которыми нельзя самостоятельно пользоваться. Поведение детей в экстремальных ситуациях.</w:t>
            </w:r>
          </w:p>
        </w:tc>
        <w:tc>
          <w:tcPr>
            <w:tcW w:w="1984" w:type="dxa"/>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pacing w:val="-5"/>
                <w:sz w:val="28"/>
                <w:szCs w:val="28"/>
              </w:rPr>
              <w:t>1</w:t>
            </w:r>
          </w:p>
        </w:tc>
      </w:tr>
      <w:tr w:rsidR="00A74A1C" w:rsidRPr="00C0575F" w:rsidTr="00A31DD8">
        <w:trPr>
          <w:cantSplit/>
          <w:trHeight w:val="1320"/>
        </w:trPr>
        <w:tc>
          <w:tcPr>
            <w:tcW w:w="1343" w:type="dxa"/>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pacing w:val="-5"/>
                <w:sz w:val="28"/>
                <w:szCs w:val="28"/>
              </w:rPr>
              <w:t>Апрель</w:t>
            </w:r>
          </w:p>
          <w:p w:rsidR="00A74A1C" w:rsidRPr="00C0575F" w:rsidRDefault="00A74A1C" w:rsidP="00F504A2">
            <w:pPr>
              <w:pStyle w:val="af1"/>
              <w:rPr>
                <w:rFonts w:ascii="Times New Roman" w:hAnsi="Times New Roman"/>
                <w:spacing w:val="-5"/>
                <w:sz w:val="28"/>
                <w:szCs w:val="28"/>
              </w:rPr>
            </w:pPr>
          </w:p>
          <w:p w:rsidR="00A74A1C" w:rsidRPr="00C0575F" w:rsidRDefault="00A74A1C" w:rsidP="00F504A2">
            <w:pPr>
              <w:pStyle w:val="af1"/>
              <w:rPr>
                <w:rFonts w:ascii="Times New Roman" w:hAnsi="Times New Roman"/>
                <w:spacing w:val="-5"/>
                <w:sz w:val="28"/>
                <w:szCs w:val="28"/>
              </w:rPr>
            </w:pPr>
          </w:p>
        </w:tc>
        <w:tc>
          <w:tcPr>
            <w:tcW w:w="276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«Загрязнение окружающей среды»»</w:t>
            </w:r>
          </w:p>
        </w:tc>
        <w:tc>
          <w:tcPr>
            <w:tcW w:w="3024"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«Ребенок и природа»</w:t>
            </w:r>
          </w:p>
        </w:tc>
        <w:tc>
          <w:tcPr>
            <w:tcW w:w="619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Земля-наш общий дом, а человек-часть природы. Уничтожение лесов, истребление птиц, зверей, рыб, строительство заводов и фабрик, которые отравляют воздух, загрязняют воду и почву.</w:t>
            </w:r>
          </w:p>
        </w:tc>
        <w:tc>
          <w:tcPr>
            <w:tcW w:w="1984" w:type="dxa"/>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pacing w:val="-5"/>
                <w:sz w:val="28"/>
                <w:szCs w:val="28"/>
              </w:rPr>
              <w:t>1</w:t>
            </w:r>
          </w:p>
        </w:tc>
      </w:tr>
      <w:tr w:rsidR="00A74A1C" w:rsidRPr="00C0575F" w:rsidTr="00A31DD8">
        <w:trPr>
          <w:cantSplit/>
          <w:trHeight w:val="465"/>
        </w:trPr>
        <w:tc>
          <w:tcPr>
            <w:tcW w:w="1343" w:type="dxa"/>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pacing w:val="-5"/>
                <w:sz w:val="28"/>
                <w:szCs w:val="28"/>
              </w:rPr>
              <w:t>Май</w:t>
            </w:r>
          </w:p>
        </w:tc>
        <w:tc>
          <w:tcPr>
            <w:tcW w:w="276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«Опасные ситуации: контакты с незнакомыми людьми на улице»</w:t>
            </w:r>
          </w:p>
        </w:tc>
        <w:tc>
          <w:tcPr>
            <w:tcW w:w="3024"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«Ребенок и другие люди»</w:t>
            </w:r>
          </w:p>
        </w:tc>
        <w:tc>
          <w:tcPr>
            <w:tcW w:w="619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Ситуации опасных контактов с незнакомыми людьми. Правила поведения в таких ситуациях.</w:t>
            </w:r>
          </w:p>
        </w:tc>
        <w:tc>
          <w:tcPr>
            <w:tcW w:w="1984" w:type="dxa"/>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pacing w:val="-5"/>
                <w:sz w:val="28"/>
                <w:szCs w:val="28"/>
              </w:rPr>
              <w:t>1</w:t>
            </w:r>
          </w:p>
        </w:tc>
      </w:tr>
      <w:tr w:rsidR="00A74A1C" w:rsidRPr="00C0575F" w:rsidTr="00A31DD8">
        <w:trPr>
          <w:cantSplit/>
          <w:trHeight w:val="880"/>
        </w:trPr>
        <w:tc>
          <w:tcPr>
            <w:tcW w:w="1343" w:type="dxa"/>
            <w:tcBorders>
              <w:bottom w:val="single" w:sz="4" w:space="0" w:color="auto"/>
            </w:tcBorders>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pacing w:val="-5"/>
                <w:sz w:val="28"/>
                <w:szCs w:val="28"/>
              </w:rPr>
              <w:t>ИТОГО:</w:t>
            </w:r>
          </w:p>
        </w:tc>
        <w:tc>
          <w:tcPr>
            <w:tcW w:w="2768" w:type="dxa"/>
            <w:tcBorders>
              <w:bottom w:val="single" w:sz="4" w:space="0" w:color="auto"/>
            </w:tcBorders>
          </w:tcPr>
          <w:p w:rsidR="00A74A1C" w:rsidRPr="00C0575F" w:rsidRDefault="00A74A1C" w:rsidP="00F504A2">
            <w:pPr>
              <w:pStyle w:val="af1"/>
              <w:rPr>
                <w:rFonts w:ascii="Times New Roman" w:hAnsi="Times New Roman"/>
                <w:sz w:val="28"/>
                <w:szCs w:val="28"/>
              </w:rPr>
            </w:pPr>
          </w:p>
        </w:tc>
        <w:tc>
          <w:tcPr>
            <w:tcW w:w="3024" w:type="dxa"/>
            <w:tcBorders>
              <w:bottom w:val="single" w:sz="4" w:space="0" w:color="auto"/>
            </w:tcBorders>
          </w:tcPr>
          <w:p w:rsidR="00A74A1C" w:rsidRPr="00C0575F" w:rsidRDefault="00A74A1C" w:rsidP="00F504A2">
            <w:pPr>
              <w:pStyle w:val="af1"/>
              <w:rPr>
                <w:rFonts w:ascii="Times New Roman" w:hAnsi="Times New Roman"/>
                <w:sz w:val="28"/>
                <w:szCs w:val="28"/>
              </w:rPr>
            </w:pPr>
          </w:p>
        </w:tc>
        <w:tc>
          <w:tcPr>
            <w:tcW w:w="6190" w:type="dxa"/>
            <w:tcBorders>
              <w:bottom w:val="single" w:sz="4" w:space="0" w:color="auto"/>
            </w:tcBorders>
          </w:tcPr>
          <w:p w:rsidR="00A74A1C" w:rsidRPr="00C0575F" w:rsidRDefault="00A74A1C" w:rsidP="00F504A2">
            <w:pPr>
              <w:pStyle w:val="af1"/>
              <w:rPr>
                <w:rFonts w:ascii="Times New Roman" w:hAnsi="Times New Roman"/>
                <w:spacing w:val="-5"/>
                <w:sz w:val="28"/>
                <w:szCs w:val="28"/>
              </w:rPr>
            </w:pPr>
          </w:p>
        </w:tc>
        <w:tc>
          <w:tcPr>
            <w:tcW w:w="1984" w:type="dxa"/>
            <w:tcBorders>
              <w:bottom w:val="single" w:sz="4" w:space="0" w:color="auto"/>
            </w:tcBorders>
          </w:tcPr>
          <w:p w:rsidR="00A74A1C" w:rsidRPr="00C0575F" w:rsidRDefault="00A74A1C" w:rsidP="00F504A2">
            <w:pPr>
              <w:pStyle w:val="af1"/>
              <w:rPr>
                <w:rFonts w:ascii="Times New Roman" w:hAnsi="Times New Roman"/>
                <w:spacing w:val="-5"/>
                <w:sz w:val="28"/>
                <w:szCs w:val="28"/>
              </w:rPr>
            </w:pPr>
            <w:r w:rsidRPr="00C0575F">
              <w:rPr>
                <w:rFonts w:ascii="Times New Roman" w:hAnsi="Times New Roman"/>
                <w:spacing w:val="-5"/>
                <w:sz w:val="28"/>
                <w:szCs w:val="28"/>
              </w:rPr>
              <w:t>9</w:t>
            </w:r>
          </w:p>
        </w:tc>
      </w:tr>
    </w:tbl>
    <w:p w:rsidR="00A74A1C" w:rsidRPr="00C0575F" w:rsidRDefault="00A74A1C" w:rsidP="00A74A1C">
      <w:pPr>
        <w:pStyle w:val="af1"/>
        <w:rPr>
          <w:rFonts w:ascii="Times New Roman" w:hAnsi="Times New Roman"/>
          <w:sz w:val="28"/>
          <w:szCs w:val="28"/>
        </w:rPr>
      </w:pPr>
      <w:r w:rsidRPr="00C0575F">
        <w:rPr>
          <w:rFonts w:ascii="Times New Roman" w:hAnsi="Times New Roman"/>
          <w:sz w:val="28"/>
          <w:szCs w:val="28"/>
        </w:rPr>
        <w:t xml:space="preserve"> </w:t>
      </w:r>
    </w:p>
    <w:p w:rsidR="00A74A1C" w:rsidRPr="00C0575F" w:rsidRDefault="00A74A1C" w:rsidP="00A74A1C">
      <w:pPr>
        <w:pStyle w:val="af1"/>
        <w:rPr>
          <w:rFonts w:ascii="Times New Roman" w:hAnsi="Times New Roman"/>
          <w:sz w:val="28"/>
          <w:szCs w:val="28"/>
        </w:rPr>
      </w:pPr>
      <w:r w:rsidRPr="00C0575F">
        <w:rPr>
          <w:rFonts w:ascii="Times New Roman" w:hAnsi="Times New Roman"/>
          <w:sz w:val="28"/>
          <w:szCs w:val="28"/>
        </w:rPr>
        <w:t>В течение учебного года в части, формируемой участниками образовательных отношений  проводится 9 занятий (НОД), в обязательной части проводится – 27 НОД, соответственно обязательная часть составляет – 75 %; часть,  формируемая участниками образовательных отношений составляет – 25%.</w:t>
      </w:r>
    </w:p>
    <w:p w:rsidR="00A74A1C" w:rsidRPr="00C0575F" w:rsidRDefault="00A74A1C" w:rsidP="00A74A1C">
      <w:pPr>
        <w:pStyle w:val="af1"/>
        <w:rPr>
          <w:rFonts w:ascii="Times New Roman" w:hAnsi="Times New Roman"/>
          <w:sz w:val="28"/>
          <w:szCs w:val="28"/>
        </w:rPr>
      </w:pPr>
    </w:p>
    <w:p w:rsidR="00A74A1C" w:rsidRPr="00C0575F" w:rsidRDefault="00A74A1C" w:rsidP="00977976">
      <w:pPr>
        <w:pStyle w:val="af1"/>
        <w:jc w:val="center"/>
        <w:rPr>
          <w:rFonts w:ascii="Times New Roman" w:hAnsi="Times New Roman"/>
          <w:b/>
          <w:sz w:val="28"/>
          <w:szCs w:val="28"/>
        </w:rPr>
      </w:pPr>
      <w:r w:rsidRPr="00C0575F">
        <w:rPr>
          <w:rFonts w:ascii="Times New Roman" w:hAnsi="Times New Roman"/>
          <w:b/>
          <w:sz w:val="28"/>
          <w:szCs w:val="28"/>
        </w:rPr>
        <w:t>ОО «ПОЗНАВАТЕЛЬНОЕ РАЗВИТИЕ»</w:t>
      </w:r>
    </w:p>
    <w:p w:rsidR="00A74A1C" w:rsidRPr="00C0575F" w:rsidRDefault="00A74A1C" w:rsidP="00A74A1C">
      <w:pPr>
        <w:pStyle w:val="af1"/>
        <w:rPr>
          <w:rFonts w:ascii="Times New Roman" w:hAnsi="Times New Roman"/>
          <w:sz w:val="28"/>
          <w:szCs w:val="28"/>
        </w:rPr>
      </w:pPr>
      <w:r w:rsidRPr="00C0575F">
        <w:rPr>
          <w:rFonts w:ascii="Times New Roman" w:hAnsi="Times New Roman"/>
          <w:b/>
          <w:i/>
          <w:sz w:val="28"/>
          <w:szCs w:val="28"/>
        </w:rPr>
        <w:t>Задачи познавательного развития</w:t>
      </w:r>
      <w:r w:rsidRPr="00C0575F">
        <w:rPr>
          <w:rFonts w:ascii="Times New Roman" w:hAnsi="Times New Roman"/>
          <w:sz w:val="28"/>
          <w:szCs w:val="28"/>
        </w:rPr>
        <w:t xml:space="preserve"> решаются через реализацию содержания образовательной программы с учетом специфики национальных, социокультурных и иных условий, в которых осуществляется образовательная деятельность с детьми дошкольного возраста «Мы живем на Урале» Толстиковой О.В.</w:t>
      </w:r>
    </w:p>
    <w:p w:rsidR="00A74A1C" w:rsidRPr="00C0575F" w:rsidRDefault="00A74A1C" w:rsidP="00A74A1C">
      <w:pPr>
        <w:pStyle w:val="af1"/>
        <w:jc w:val="center"/>
        <w:rPr>
          <w:rFonts w:ascii="Times New Roman" w:hAnsi="Times New Roman"/>
          <w:b/>
          <w:sz w:val="28"/>
          <w:szCs w:val="28"/>
        </w:rPr>
      </w:pPr>
      <w:r w:rsidRPr="00C0575F">
        <w:rPr>
          <w:rFonts w:ascii="Times New Roman" w:hAnsi="Times New Roman"/>
          <w:b/>
          <w:sz w:val="28"/>
          <w:szCs w:val="28"/>
        </w:rPr>
        <w:lastRenderedPageBreak/>
        <w:t>С</w:t>
      </w:r>
      <w:r w:rsidR="00977976" w:rsidRPr="00C0575F">
        <w:rPr>
          <w:rFonts w:ascii="Times New Roman" w:hAnsi="Times New Roman"/>
          <w:b/>
          <w:sz w:val="28"/>
          <w:szCs w:val="28"/>
        </w:rPr>
        <w:t>ОДЕРЖАНИЕ НОД ПО ОЗНАКОМЛЕНИЮ С УРАЛЬСКИМ КРАЕМ</w:t>
      </w:r>
    </w:p>
    <w:p w:rsidR="00A74A1C" w:rsidRPr="00C0575F" w:rsidRDefault="00A74A1C" w:rsidP="00A74A1C">
      <w:pPr>
        <w:pStyle w:val="af1"/>
        <w:rPr>
          <w:rFonts w:ascii="Times New Roman" w:hAnsi="Times New Roman"/>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7"/>
        <w:gridCol w:w="2380"/>
        <w:gridCol w:w="8202"/>
        <w:gridCol w:w="1683"/>
      </w:tblGrid>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 xml:space="preserve">Месяц </w:t>
            </w:r>
          </w:p>
        </w:tc>
        <w:tc>
          <w:tcPr>
            <w:tcW w:w="234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Тема</w:t>
            </w:r>
          </w:p>
        </w:tc>
        <w:tc>
          <w:tcPr>
            <w:tcW w:w="925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 xml:space="preserve">Содержание </w:t>
            </w:r>
          </w:p>
        </w:tc>
        <w:tc>
          <w:tcPr>
            <w:tcW w:w="184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Кол-во</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 xml:space="preserve">Сентябрь </w:t>
            </w:r>
          </w:p>
        </w:tc>
        <w:tc>
          <w:tcPr>
            <w:tcW w:w="234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Родной город. Путешествие по реке времени.</w:t>
            </w:r>
          </w:p>
        </w:tc>
        <w:tc>
          <w:tcPr>
            <w:tcW w:w="925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Культурно - историческое наследие родного города. Особенности городской и сельской местности. Промышленные предприятия города. Главная улица города. Архитектура и функциональные особенности отдельных зданий. Города, районы, реки Свердловской  области, их современное и древнее название.</w:t>
            </w:r>
          </w:p>
        </w:tc>
        <w:tc>
          <w:tcPr>
            <w:tcW w:w="184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Октябрь</w:t>
            </w:r>
          </w:p>
        </w:tc>
        <w:tc>
          <w:tcPr>
            <w:tcW w:w="234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Природа родного края</w:t>
            </w:r>
          </w:p>
        </w:tc>
        <w:tc>
          <w:tcPr>
            <w:tcW w:w="925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Растительный и животный мир Свердловской области. Красная книга Свердловской области. Охрана природы свердловской области. Зеленая аптека (лекарственные растения). Особенности ландшафта Свердловской области.</w:t>
            </w:r>
          </w:p>
        </w:tc>
        <w:tc>
          <w:tcPr>
            <w:tcW w:w="184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Ноябрь</w:t>
            </w:r>
          </w:p>
        </w:tc>
        <w:tc>
          <w:tcPr>
            <w:tcW w:w="2340" w:type="dxa"/>
          </w:tcPr>
          <w:p w:rsidR="00A74A1C" w:rsidRPr="00C0575F" w:rsidRDefault="00E14DB5" w:rsidP="00F504A2">
            <w:pPr>
              <w:pStyle w:val="af1"/>
              <w:rPr>
                <w:rFonts w:ascii="Times New Roman" w:hAnsi="Times New Roman"/>
                <w:sz w:val="28"/>
                <w:szCs w:val="28"/>
              </w:rPr>
            </w:pPr>
            <w:r w:rsidRPr="00C0575F">
              <w:rPr>
                <w:rFonts w:ascii="Times New Roman" w:hAnsi="Times New Roman"/>
                <w:sz w:val="28"/>
                <w:szCs w:val="28"/>
              </w:rPr>
              <w:t>Мама, папа, Я и вместе мы – семья!</w:t>
            </w:r>
          </w:p>
        </w:tc>
        <w:tc>
          <w:tcPr>
            <w:tcW w:w="925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Различные уклады семейного быта. Семейные традиции. Понятие «предки». Несколько поколений составляют «род». Родословная. Генеалогическое древо.</w:t>
            </w:r>
          </w:p>
        </w:tc>
        <w:tc>
          <w:tcPr>
            <w:tcW w:w="184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Декабрь</w:t>
            </w:r>
          </w:p>
        </w:tc>
        <w:tc>
          <w:tcPr>
            <w:tcW w:w="234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Быт, традиции</w:t>
            </w:r>
            <w:r w:rsidR="00E14DB5" w:rsidRPr="00C0575F">
              <w:rPr>
                <w:rFonts w:ascii="Times New Roman" w:hAnsi="Times New Roman"/>
                <w:sz w:val="28"/>
                <w:szCs w:val="28"/>
              </w:rPr>
              <w:t>,обряды</w:t>
            </w:r>
          </w:p>
        </w:tc>
        <w:tc>
          <w:tcPr>
            <w:tcW w:w="925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Народный календарь. Традиционные обрядные праздники, особенности их празднования на Урале, традиционные праздничные блюда.</w:t>
            </w:r>
          </w:p>
        </w:tc>
        <w:tc>
          <w:tcPr>
            <w:tcW w:w="184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Январь</w:t>
            </w:r>
          </w:p>
        </w:tc>
        <w:tc>
          <w:tcPr>
            <w:tcW w:w="234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Народные игры</w:t>
            </w:r>
          </w:p>
        </w:tc>
        <w:tc>
          <w:tcPr>
            <w:tcW w:w="925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Старинные и современные народные игры, традиционные на Урале</w:t>
            </w:r>
          </w:p>
        </w:tc>
        <w:tc>
          <w:tcPr>
            <w:tcW w:w="184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Февраль</w:t>
            </w:r>
          </w:p>
        </w:tc>
        <w:tc>
          <w:tcPr>
            <w:tcW w:w="2340" w:type="dxa"/>
          </w:tcPr>
          <w:p w:rsidR="00A74A1C" w:rsidRPr="00C0575F" w:rsidRDefault="00E14DB5" w:rsidP="00F504A2">
            <w:pPr>
              <w:pStyle w:val="af1"/>
              <w:rPr>
                <w:rFonts w:ascii="Times New Roman" w:hAnsi="Times New Roman"/>
                <w:sz w:val="28"/>
                <w:szCs w:val="28"/>
              </w:rPr>
            </w:pPr>
            <w:r w:rsidRPr="00C0575F">
              <w:rPr>
                <w:rFonts w:ascii="Times New Roman" w:hAnsi="Times New Roman"/>
                <w:sz w:val="28"/>
                <w:szCs w:val="28"/>
              </w:rPr>
              <w:t>Люди</w:t>
            </w:r>
            <w:r w:rsidR="00A74A1C" w:rsidRPr="00C0575F">
              <w:rPr>
                <w:rFonts w:ascii="Times New Roman" w:hAnsi="Times New Roman"/>
                <w:sz w:val="28"/>
                <w:szCs w:val="28"/>
              </w:rPr>
              <w:t>, прославившие наш город</w:t>
            </w:r>
          </w:p>
        </w:tc>
        <w:tc>
          <w:tcPr>
            <w:tcW w:w="925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Понятие «земляки». Д.Н. Мамин - Сибиряк: круг детского чтения. Уральские сказы П.П. Бажова. Наши современники- земляки, прославившие наш город.</w:t>
            </w:r>
          </w:p>
        </w:tc>
        <w:tc>
          <w:tcPr>
            <w:tcW w:w="184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Март</w:t>
            </w:r>
          </w:p>
        </w:tc>
        <w:tc>
          <w:tcPr>
            <w:tcW w:w="234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Русский народный.костюм</w:t>
            </w:r>
          </w:p>
        </w:tc>
        <w:tc>
          <w:tcPr>
            <w:tcW w:w="925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Особенности  Уральского народного костюма. Женский и мужской костюмы. Современный костюм.</w:t>
            </w:r>
          </w:p>
        </w:tc>
        <w:tc>
          <w:tcPr>
            <w:tcW w:w="184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Апрель</w:t>
            </w:r>
          </w:p>
        </w:tc>
        <w:tc>
          <w:tcPr>
            <w:tcW w:w="2340" w:type="dxa"/>
          </w:tcPr>
          <w:p w:rsidR="00A74A1C" w:rsidRPr="00C0575F" w:rsidRDefault="00A74A1C" w:rsidP="00E14DB5">
            <w:pPr>
              <w:pStyle w:val="af1"/>
              <w:rPr>
                <w:rFonts w:ascii="Times New Roman" w:hAnsi="Times New Roman"/>
                <w:sz w:val="28"/>
                <w:szCs w:val="28"/>
              </w:rPr>
            </w:pPr>
            <w:r w:rsidRPr="00C0575F">
              <w:rPr>
                <w:rFonts w:ascii="Times New Roman" w:hAnsi="Times New Roman"/>
                <w:sz w:val="28"/>
                <w:szCs w:val="28"/>
              </w:rPr>
              <w:t>Урал</w:t>
            </w:r>
            <w:r w:rsidR="00E14DB5" w:rsidRPr="00C0575F">
              <w:rPr>
                <w:rFonts w:ascii="Times New Roman" w:hAnsi="Times New Roman"/>
                <w:sz w:val="28"/>
                <w:szCs w:val="28"/>
              </w:rPr>
              <w:t>ьские богатства</w:t>
            </w:r>
          </w:p>
        </w:tc>
        <w:tc>
          <w:tcPr>
            <w:tcW w:w="925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Природные богатства недр Уральской земли: уголь, нефть, руды, минералы</w:t>
            </w:r>
          </w:p>
        </w:tc>
        <w:tc>
          <w:tcPr>
            <w:tcW w:w="184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Май</w:t>
            </w:r>
          </w:p>
        </w:tc>
        <w:tc>
          <w:tcPr>
            <w:tcW w:w="2340" w:type="dxa"/>
          </w:tcPr>
          <w:p w:rsidR="00A74A1C" w:rsidRPr="00C0575F" w:rsidRDefault="00E14DB5" w:rsidP="00F504A2">
            <w:pPr>
              <w:pStyle w:val="af1"/>
              <w:rPr>
                <w:rFonts w:ascii="Times New Roman" w:hAnsi="Times New Roman"/>
                <w:sz w:val="28"/>
                <w:szCs w:val="28"/>
              </w:rPr>
            </w:pPr>
            <w:r w:rsidRPr="00C0575F">
              <w:rPr>
                <w:rFonts w:ascii="Times New Roman" w:hAnsi="Times New Roman"/>
                <w:sz w:val="28"/>
                <w:szCs w:val="28"/>
              </w:rPr>
              <w:t>Мы все такие разные,но все мы дружим.</w:t>
            </w:r>
          </w:p>
        </w:tc>
        <w:tc>
          <w:tcPr>
            <w:tcW w:w="925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Национальности людей, проживающих на Урале и в нашем городе. Национальная кухня.</w:t>
            </w:r>
          </w:p>
        </w:tc>
        <w:tc>
          <w:tcPr>
            <w:tcW w:w="184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lastRenderedPageBreak/>
              <w:t>ИТОГО:</w:t>
            </w:r>
          </w:p>
        </w:tc>
        <w:tc>
          <w:tcPr>
            <w:tcW w:w="2340" w:type="dxa"/>
          </w:tcPr>
          <w:p w:rsidR="00A74A1C" w:rsidRPr="00C0575F" w:rsidRDefault="00A74A1C" w:rsidP="00F504A2">
            <w:pPr>
              <w:pStyle w:val="af1"/>
              <w:rPr>
                <w:rFonts w:ascii="Times New Roman" w:hAnsi="Times New Roman"/>
                <w:sz w:val="28"/>
                <w:szCs w:val="28"/>
              </w:rPr>
            </w:pPr>
          </w:p>
        </w:tc>
        <w:tc>
          <w:tcPr>
            <w:tcW w:w="9250" w:type="dxa"/>
          </w:tcPr>
          <w:p w:rsidR="00A74A1C" w:rsidRPr="00C0575F" w:rsidRDefault="00A74A1C" w:rsidP="00F504A2">
            <w:pPr>
              <w:pStyle w:val="af1"/>
              <w:rPr>
                <w:rFonts w:ascii="Times New Roman" w:hAnsi="Times New Roman"/>
                <w:sz w:val="28"/>
                <w:szCs w:val="28"/>
              </w:rPr>
            </w:pPr>
          </w:p>
        </w:tc>
        <w:tc>
          <w:tcPr>
            <w:tcW w:w="184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9</w:t>
            </w:r>
          </w:p>
        </w:tc>
      </w:tr>
    </w:tbl>
    <w:p w:rsidR="00A74A1C" w:rsidRPr="00C0575F" w:rsidRDefault="00A74A1C" w:rsidP="00A74A1C">
      <w:pPr>
        <w:pStyle w:val="af1"/>
        <w:rPr>
          <w:rFonts w:ascii="Times New Roman" w:hAnsi="Times New Roman"/>
          <w:sz w:val="28"/>
          <w:szCs w:val="28"/>
        </w:rPr>
      </w:pPr>
    </w:p>
    <w:p w:rsidR="00A74A1C" w:rsidRPr="00C0575F" w:rsidRDefault="00A74A1C" w:rsidP="00A74A1C">
      <w:pPr>
        <w:pStyle w:val="af1"/>
        <w:rPr>
          <w:rFonts w:ascii="Times New Roman" w:hAnsi="Times New Roman"/>
          <w:sz w:val="28"/>
          <w:szCs w:val="28"/>
        </w:rPr>
      </w:pPr>
      <w:r w:rsidRPr="00C0575F">
        <w:rPr>
          <w:rFonts w:ascii="Times New Roman" w:hAnsi="Times New Roman"/>
          <w:sz w:val="28"/>
          <w:szCs w:val="28"/>
        </w:rPr>
        <w:t>В течение учебного года в части, формируемой участниками образовательных отношений  проводится 9 занятий (НОД), в обязательной части проводится – 63 НОД, соответственно обязательная часть составляет – 87 %; часть, формируемая участниками образовательных отношений составляет – 13%</w:t>
      </w:r>
    </w:p>
    <w:p w:rsidR="00977976" w:rsidRPr="00C0575F" w:rsidRDefault="00977976" w:rsidP="00A74A1C">
      <w:pPr>
        <w:pStyle w:val="af1"/>
        <w:rPr>
          <w:rFonts w:ascii="Times New Roman" w:hAnsi="Times New Roman"/>
          <w:sz w:val="28"/>
          <w:szCs w:val="28"/>
        </w:rPr>
      </w:pPr>
    </w:p>
    <w:p w:rsidR="00A74A1C" w:rsidRPr="00C0575F" w:rsidRDefault="00A74A1C" w:rsidP="00977976">
      <w:pPr>
        <w:pStyle w:val="af1"/>
        <w:jc w:val="center"/>
        <w:rPr>
          <w:rFonts w:ascii="Times New Roman" w:hAnsi="Times New Roman"/>
          <w:b/>
          <w:sz w:val="28"/>
          <w:szCs w:val="28"/>
        </w:rPr>
      </w:pPr>
      <w:r w:rsidRPr="00C0575F">
        <w:rPr>
          <w:rFonts w:ascii="Times New Roman" w:hAnsi="Times New Roman"/>
          <w:b/>
          <w:sz w:val="28"/>
          <w:szCs w:val="28"/>
        </w:rPr>
        <w:t>ОО «РЕЧЕВОЕ РАЗВИТИЕ»</w:t>
      </w:r>
    </w:p>
    <w:p w:rsidR="00A74A1C" w:rsidRPr="00C0575F" w:rsidRDefault="00A74A1C" w:rsidP="00A74A1C">
      <w:pPr>
        <w:pStyle w:val="af1"/>
        <w:rPr>
          <w:rFonts w:ascii="Times New Roman" w:hAnsi="Times New Roman"/>
          <w:sz w:val="28"/>
          <w:szCs w:val="28"/>
        </w:rPr>
      </w:pPr>
      <w:r w:rsidRPr="00C0575F">
        <w:rPr>
          <w:rFonts w:ascii="Times New Roman" w:hAnsi="Times New Roman"/>
          <w:b/>
          <w:i/>
          <w:sz w:val="28"/>
          <w:szCs w:val="28"/>
        </w:rPr>
        <w:t>Задачи речевого развития</w:t>
      </w:r>
      <w:r w:rsidRPr="00C0575F">
        <w:rPr>
          <w:rFonts w:ascii="Times New Roman" w:hAnsi="Times New Roman"/>
          <w:sz w:val="28"/>
          <w:szCs w:val="28"/>
        </w:rPr>
        <w:t xml:space="preserve"> решаются через реализацию содержания образовательной программы с учетом специфики национальных, социокультурных и иных условий, в которых осуществляется образовательная деятельность с детьми дошкольного возраста «Мы живем на Урале» Толстиковой О.В.</w:t>
      </w:r>
    </w:p>
    <w:p w:rsidR="00A74A1C" w:rsidRPr="00C0575F" w:rsidRDefault="00977976" w:rsidP="00977976">
      <w:pPr>
        <w:pStyle w:val="af1"/>
        <w:jc w:val="center"/>
        <w:rPr>
          <w:rFonts w:ascii="Times New Roman" w:hAnsi="Times New Roman"/>
          <w:sz w:val="28"/>
          <w:szCs w:val="28"/>
        </w:rPr>
      </w:pPr>
      <w:r w:rsidRPr="00C0575F">
        <w:rPr>
          <w:rFonts w:ascii="Times New Roman" w:hAnsi="Times New Roman"/>
          <w:sz w:val="28"/>
          <w:szCs w:val="28"/>
        </w:rPr>
        <w:t>СОДЕРЖАНИЕ НОД</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0"/>
        <w:gridCol w:w="2366"/>
        <w:gridCol w:w="8489"/>
        <w:gridCol w:w="1417"/>
      </w:tblGrid>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 xml:space="preserve">Месяц </w:t>
            </w:r>
          </w:p>
        </w:tc>
        <w:tc>
          <w:tcPr>
            <w:tcW w:w="234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Тема</w:t>
            </w:r>
          </w:p>
        </w:tc>
        <w:tc>
          <w:tcPr>
            <w:tcW w:w="9675"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 xml:space="preserve">Содержание </w:t>
            </w:r>
          </w:p>
        </w:tc>
        <w:tc>
          <w:tcPr>
            <w:tcW w:w="156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Кол-во</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 xml:space="preserve">Сентябрь </w:t>
            </w:r>
          </w:p>
        </w:tc>
        <w:tc>
          <w:tcPr>
            <w:tcW w:w="2340" w:type="dxa"/>
          </w:tcPr>
          <w:p w:rsidR="00A74A1C" w:rsidRPr="00C0575F" w:rsidRDefault="00A74A1C" w:rsidP="00E14DB5">
            <w:pPr>
              <w:pStyle w:val="af1"/>
              <w:rPr>
                <w:rFonts w:ascii="Times New Roman" w:hAnsi="Times New Roman"/>
                <w:sz w:val="28"/>
                <w:szCs w:val="28"/>
              </w:rPr>
            </w:pPr>
            <w:r w:rsidRPr="00C0575F">
              <w:rPr>
                <w:rFonts w:ascii="Times New Roman" w:hAnsi="Times New Roman"/>
                <w:sz w:val="28"/>
                <w:szCs w:val="28"/>
              </w:rPr>
              <w:t>«</w:t>
            </w:r>
            <w:r w:rsidR="00E14DB5" w:rsidRPr="00C0575F">
              <w:rPr>
                <w:rFonts w:ascii="Times New Roman" w:hAnsi="Times New Roman"/>
                <w:sz w:val="28"/>
                <w:szCs w:val="28"/>
              </w:rPr>
              <w:t>Краснотурьинск – город Синих скал</w:t>
            </w:r>
            <w:r w:rsidRPr="00C0575F">
              <w:rPr>
                <w:rFonts w:ascii="Times New Roman" w:hAnsi="Times New Roman"/>
                <w:sz w:val="28"/>
                <w:szCs w:val="28"/>
              </w:rPr>
              <w:t>» Составление рекламных рассказов из личного опыта о городе Краснотурьинске.</w:t>
            </w:r>
          </w:p>
        </w:tc>
        <w:tc>
          <w:tcPr>
            <w:tcW w:w="9675"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shd w:val="clear" w:color="auto" w:fill="FFFFFF"/>
              </w:rPr>
              <w:t xml:space="preserve"> Составление описательных рассказов  о городе. Совершенствовать навыки монологической речи. Словарная работа – реклама, рекламировать, достопримечательности, турист, путешественник.</w:t>
            </w:r>
          </w:p>
        </w:tc>
        <w:tc>
          <w:tcPr>
            <w:tcW w:w="156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Октябрь</w:t>
            </w:r>
          </w:p>
        </w:tc>
        <w:tc>
          <w:tcPr>
            <w:tcW w:w="234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w:t>
            </w:r>
            <w:r w:rsidR="00E14DB5" w:rsidRPr="00C0575F">
              <w:rPr>
                <w:rFonts w:ascii="Times New Roman" w:hAnsi="Times New Roman"/>
                <w:sz w:val="28"/>
                <w:szCs w:val="28"/>
              </w:rPr>
              <w:t>Золотая  уральская осень</w:t>
            </w:r>
            <w:r w:rsidRPr="00C0575F">
              <w:rPr>
                <w:rFonts w:ascii="Times New Roman" w:hAnsi="Times New Roman"/>
                <w:sz w:val="28"/>
                <w:szCs w:val="28"/>
              </w:rPr>
              <w:t>»</w:t>
            </w:r>
          </w:p>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Пересказ рассказа «Осень»</w:t>
            </w:r>
          </w:p>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 по Соколову-Микитову)</w:t>
            </w:r>
          </w:p>
        </w:tc>
        <w:tc>
          <w:tcPr>
            <w:tcW w:w="9675"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shd w:val="clear" w:color="auto" w:fill="FFFFFF"/>
              </w:rPr>
              <w:t xml:space="preserve">Закрепить и систематизировать представления о признаках осени. Продолжать учить составлять предложения по картинкам, а из них короткий рассказ. Продолжать учить детей отвечать на вопросы полным предложением. Закрепить навык образования прилагательного от существительного. </w:t>
            </w:r>
            <w:r w:rsidRPr="00C0575F">
              <w:rPr>
                <w:rStyle w:val="c0"/>
                <w:rFonts w:ascii="Times New Roman" w:hAnsi="Times New Roman"/>
                <w:sz w:val="28"/>
                <w:szCs w:val="28"/>
              </w:rPr>
              <w:t>Пересказ текста с опорой на графические схемы; формирование активного зрительного и слухового контроля над составлением пересказа.</w:t>
            </w:r>
          </w:p>
          <w:p w:rsidR="00A74A1C" w:rsidRPr="00C0575F" w:rsidRDefault="00A74A1C" w:rsidP="00F504A2">
            <w:pPr>
              <w:pStyle w:val="af1"/>
              <w:rPr>
                <w:rFonts w:ascii="Times New Roman" w:hAnsi="Times New Roman"/>
                <w:sz w:val="28"/>
                <w:szCs w:val="28"/>
              </w:rPr>
            </w:pPr>
          </w:p>
        </w:tc>
        <w:tc>
          <w:tcPr>
            <w:tcW w:w="156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Ноябрь</w:t>
            </w:r>
          </w:p>
        </w:tc>
        <w:tc>
          <w:tcPr>
            <w:tcW w:w="234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shd w:val="clear" w:color="auto" w:fill="FFFFFF"/>
              </w:rPr>
              <w:t xml:space="preserve">«Бурые медведи» </w:t>
            </w:r>
            <w:r w:rsidRPr="00C0575F">
              <w:rPr>
                <w:rFonts w:ascii="Times New Roman" w:hAnsi="Times New Roman"/>
                <w:sz w:val="28"/>
                <w:szCs w:val="28"/>
                <w:shd w:val="clear" w:color="auto" w:fill="FFFFFF"/>
              </w:rPr>
              <w:lastRenderedPageBreak/>
              <w:t>рассказывание по картине</w:t>
            </w:r>
          </w:p>
        </w:tc>
        <w:tc>
          <w:tcPr>
            <w:tcW w:w="9675"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shd w:val="clear" w:color="auto" w:fill="FFFFFF"/>
              </w:rPr>
              <w:lastRenderedPageBreak/>
              <w:t xml:space="preserve"> Составление рассказов по содержанию картины. Закрепление </w:t>
            </w:r>
            <w:r w:rsidRPr="00C0575F">
              <w:rPr>
                <w:rFonts w:ascii="Times New Roman" w:hAnsi="Times New Roman"/>
                <w:sz w:val="28"/>
                <w:szCs w:val="28"/>
                <w:shd w:val="clear" w:color="auto" w:fill="FFFFFF"/>
              </w:rPr>
              <w:lastRenderedPageBreak/>
              <w:t>знаний о диких животных, живущих на Урале. Развивать связную речь детей, обогащая ее за счет введения в речь однородных второстепенных членов предложения. Учить детей строить предложения грамматически правильно, с интонационной законченностью. </w:t>
            </w:r>
          </w:p>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Обогащение словаря (хищник, зверь, когтистый, бурый, массивный, бурное течение и др.).  </w:t>
            </w:r>
            <w:r w:rsidRPr="00C0575F">
              <w:rPr>
                <w:rFonts w:ascii="Times New Roman" w:hAnsi="Times New Roman"/>
                <w:sz w:val="28"/>
                <w:szCs w:val="28"/>
                <w:shd w:val="clear" w:color="auto" w:fill="FFFFFF"/>
              </w:rPr>
              <w:t> </w:t>
            </w:r>
          </w:p>
        </w:tc>
        <w:tc>
          <w:tcPr>
            <w:tcW w:w="156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lastRenderedPageBreak/>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lastRenderedPageBreak/>
              <w:t>Декабрь</w:t>
            </w:r>
          </w:p>
        </w:tc>
        <w:tc>
          <w:tcPr>
            <w:tcW w:w="234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Рассматривание сюжетной картины «Зима в Уральском лесу»</w:t>
            </w:r>
          </w:p>
        </w:tc>
        <w:tc>
          <w:tcPr>
            <w:tcW w:w="9675"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shd w:val="clear" w:color="auto" w:fill="FFFFFF"/>
              </w:rPr>
              <w:t>Составление рассказов по содержанию картины. Продолжать учить детей рассматривать пейзажи; помогать возникновению эмоционального настроя в процессе их восприятия; подвести к пониманию художественного образа; высказывать свои чувства, вызываемые картиной; учить подбирать определения, по - разному отвечать на один и тот же вопрос.</w:t>
            </w:r>
          </w:p>
        </w:tc>
        <w:tc>
          <w:tcPr>
            <w:tcW w:w="156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Январь</w:t>
            </w:r>
          </w:p>
        </w:tc>
        <w:tc>
          <w:tcPr>
            <w:tcW w:w="2340" w:type="dxa"/>
          </w:tcPr>
          <w:p w:rsidR="00A74A1C" w:rsidRPr="00C0575F" w:rsidRDefault="00A74A1C" w:rsidP="00E14DB5">
            <w:pPr>
              <w:pStyle w:val="af1"/>
              <w:rPr>
                <w:rFonts w:ascii="Times New Roman" w:hAnsi="Times New Roman"/>
                <w:sz w:val="28"/>
                <w:szCs w:val="28"/>
              </w:rPr>
            </w:pPr>
            <w:r w:rsidRPr="00C0575F">
              <w:rPr>
                <w:rFonts w:ascii="Times New Roman" w:hAnsi="Times New Roman"/>
                <w:sz w:val="28"/>
                <w:szCs w:val="28"/>
              </w:rPr>
              <w:t xml:space="preserve">«Звери Урала» </w:t>
            </w:r>
          </w:p>
        </w:tc>
        <w:tc>
          <w:tcPr>
            <w:tcW w:w="9675"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Составление описательных загадок о зверях Урала.</w:t>
            </w:r>
            <w:r w:rsidRPr="00C0575F">
              <w:rPr>
                <w:rFonts w:ascii="Times New Roman" w:hAnsi="Times New Roman"/>
                <w:sz w:val="28"/>
                <w:szCs w:val="28"/>
                <w:shd w:val="clear" w:color="auto" w:fill="FFFFFF"/>
              </w:rPr>
              <w:t xml:space="preserve"> </w:t>
            </w:r>
            <w:r w:rsidRPr="00C0575F">
              <w:rPr>
                <w:rFonts w:ascii="Times New Roman" w:hAnsi="Times New Roman"/>
                <w:sz w:val="28"/>
                <w:szCs w:val="28"/>
              </w:rPr>
              <w:t>Расширять знания о зверях, живущих на Урале. Учить составлять</w:t>
            </w:r>
            <w:r w:rsidRPr="00C0575F">
              <w:rPr>
                <w:rFonts w:ascii="Times New Roman" w:hAnsi="Times New Roman"/>
                <w:sz w:val="28"/>
                <w:szCs w:val="28"/>
              </w:rPr>
              <w:br/>
              <w:t>описательные загадки по схеме; подводить детей к системному мышлению.</w:t>
            </w:r>
            <w:r w:rsidRPr="00C0575F">
              <w:rPr>
                <w:rFonts w:ascii="Times New Roman" w:hAnsi="Times New Roman"/>
                <w:sz w:val="28"/>
                <w:szCs w:val="28"/>
              </w:rPr>
              <w:br/>
              <w:t>Развивать произвольное внимание, память.</w:t>
            </w:r>
          </w:p>
        </w:tc>
        <w:tc>
          <w:tcPr>
            <w:tcW w:w="156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Февраль</w:t>
            </w:r>
          </w:p>
        </w:tc>
        <w:tc>
          <w:tcPr>
            <w:tcW w:w="2340" w:type="dxa"/>
          </w:tcPr>
          <w:p w:rsidR="00A74A1C" w:rsidRPr="00C0575F" w:rsidRDefault="00E14DB5" w:rsidP="00F504A2">
            <w:pPr>
              <w:pStyle w:val="af1"/>
              <w:rPr>
                <w:rFonts w:ascii="Times New Roman" w:hAnsi="Times New Roman"/>
                <w:sz w:val="28"/>
                <w:szCs w:val="28"/>
              </w:rPr>
            </w:pPr>
            <w:r w:rsidRPr="00C0575F">
              <w:rPr>
                <w:rFonts w:ascii="Times New Roman" w:hAnsi="Times New Roman"/>
                <w:sz w:val="28"/>
                <w:szCs w:val="28"/>
              </w:rPr>
              <w:t>«Уралский к</w:t>
            </w:r>
            <w:r w:rsidR="00A74A1C" w:rsidRPr="00C0575F">
              <w:rPr>
                <w:rFonts w:ascii="Times New Roman" w:hAnsi="Times New Roman"/>
                <w:sz w:val="28"/>
                <w:szCs w:val="28"/>
              </w:rPr>
              <w:t>рай, в котором мы живем»</w:t>
            </w:r>
          </w:p>
        </w:tc>
        <w:tc>
          <w:tcPr>
            <w:tcW w:w="9675"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Заучивание стихотворения «Люблю по городу гулять».</w:t>
            </w:r>
            <w:r w:rsidRPr="00C0575F">
              <w:rPr>
                <w:rStyle w:val="161"/>
                <w:rFonts w:ascii="Times New Roman" w:hAnsi="Times New Roman"/>
              </w:rPr>
              <w:t xml:space="preserve"> </w:t>
            </w:r>
            <w:r w:rsidRPr="00C0575F">
              <w:rPr>
                <w:rStyle w:val="c0"/>
                <w:rFonts w:ascii="Times New Roman" w:hAnsi="Times New Roman"/>
                <w:sz w:val="28"/>
                <w:szCs w:val="28"/>
              </w:rPr>
              <w:t>Продолжать  учить детей использовать средства  мнемотехники при заучивании стихотворений. Развивать слуховое и зрительное восприятие, интонационную выразительность речи.</w:t>
            </w:r>
          </w:p>
          <w:p w:rsidR="00A74A1C" w:rsidRPr="00C0575F" w:rsidRDefault="00A74A1C" w:rsidP="00F504A2">
            <w:pPr>
              <w:pStyle w:val="af1"/>
              <w:rPr>
                <w:rFonts w:ascii="Times New Roman" w:hAnsi="Times New Roman"/>
                <w:sz w:val="28"/>
                <w:szCs w:val="28"/>
              </w:rPr>
            </w:pPr>
          </w:p>
        </w:tc>
        <w:tc>
          <w:tcPr>
            <w:tcW w:w="156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Март</w:t>
            </w:r>
          </w:p>
        </w:tc>
        <w:tc>
          <w:tcPr>
            <w:tcW w:w="234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«Перелетные птицы Урала»</w:t>
            </w:r>
          </w:p>
        </w:tc>
        <w:tc>
          <w:tcPr>
            <w:tcW w:w="9675"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Составление рассказов по серии картин «Перелетные птицы»</w:t>
            </w:r>
          </w:p>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shd w:val="clear" w:color="auto" w:fill="FFFFFF"/>
              </w:rPr>
              <w:t>Учить составлять сюжетный рассказ по картинкам; развивать способность самостоятельно придумывать события, предшествовавшие изображенному и последующие; учить определять начало, основную часть, заключение рассказа, восстанавливать их последовательность.</w:t>
            </w:r>
          </w:p>
        </w:tc>
        <w:tc>
          <w:tcPr>
            <w:tcW w:w="156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Апрель</w:t>
            </w:r>
          </w:p>
        </w:tc>
        <w:tc>
          <w:tcPr>
            <w:tcW w:w="2340" w:type="dxa"/>
          </w:tcPr>
          <w:p w:rsidR="00A74A1C" w:rsidRPr="00C0575F" w:rsidRDefault="00A74A1C" w:rsidP="00E14DB5">
            <w:pPr>
              <w:pStyle w:val="af1"/>
              <w:rPr>
                <w:rFonts w:ascii="Times New Roman" w:hAnsi="Times New Roman"/>
                <w:sz w:val="28"/>
                <w:szCs w:val="28"/>
              </w:rPr>
            </w:pPr>
            <w:r w:rsidRPr="00C0575F">
              <w:rPr>
                <w:rFonts w:ascii="Times New Roman" w:hAnsi="Times New Roman"/>
                <w:sz w:val="28"/>
                <w:szCs w:val="28"/>
              </w:rPr>
              <w:t>«</w:t>
            </w:r>
            <w:r w:rsidR="00E14DB5" w:rsidRPr="00C0575F">
              <w:rPr>
                <w:rFonts w:ascii="Times New Roman" w:hAnsi="Times New Roman"/>
                <w:sz w:val="28"/>
                <w:szCs w:val="28"/>
              </w:rPr>
              <w:t xml:space="preserve">Сказы Бажова </w:t>
            </w:r>
            <w:r w:rsidR="00E14DB5" w:rsidRPr="00C0575F">
              <w:rPr>
                <w:rFonts w:ascii="Times New Roman" w:hAnsi="Times New Roman"/>
                <w:sz w:val="28"/>
                <w:szCs w:val="28"/>
              </w:rPr>
              <w:lastRenderedPageBreak/>
              <w:t>П.П.</w:t>
            </w:r>
            <w:r w:rsidRPr="00C0575F">
              <w:rPr>
                <w:rFonts w:ascii="Times New Roman" w:hAnsi="Times New Roman"/>
                <w:sz w:val="28"/>
                <w:szCs w:val="28"/>
              </w:rPr>
              <w:t>»</w:t>
            </w:r>
          </w:p>
        </w:tc>
        <w:tc>
          <w:tcPr>
            <w:tcW w:w="9675"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lastRenderedPageBreak/>
              <w:t>Игра-путешествие по сказам П.П.Бажова</w:t>
            </w:r>
          </w:p>
          <w:p w:rsidR="00A74A1C" w:rsidRPr="00C0575F" w:rsidRDefault="00A74A1C" w:rsidP="00F504A2">
            <w:pPr>
              <w:pStyle w:val="af1"/>
              <w:rPr>
                <w:rFonts w:ascii="Times New Roman" w:hAnsi="Times New Roman"/>
                <w:sz w:val="28"/>
                <w:szCs w:val="28"/>
              </w:rPr>
            </w:pPr>
            <w:r w:rsidRPr="00C0575F">
              <w:rPr>
                <w:rFonts w:ascii="Times New Roman" w:hAnsi="Times New Roman"/>
                <w:iCs/>
                <w:sz w:val="28"/>
                <w:szCs w:val="28"/>
              </w:rPr>
              <w:lastRenderedPageBreak/>
              <w:t>Закреплять знания детей о творчестве сказочника Урала П.П. Бажова.</w:t>
            </w:r>
          </w:p>
          <w:p w:rsidR="00A74A1C" w:rsidRPr="00C0575F" w:rsidRDefault="00A74A1C" w:rsidP="00F504A2">
            <w:pPr>
              <w:pStyle w:val="af1"/>
              <w:rPr>
                <w:rFonts w:ascii="Times New Roman" w:hAnsi="Times New Roman"/>
                <w:sz w:val="28"/>
                <w:szCs w:val="28"/>
              </w:rPr>
            </w:pPr>
            <w:r w:rsidRPr="00C0575F">
              <w:rPr>
                <w:rFonts w:ascii="Times New Roman" w:hAnsi="Times New Roman"/>
                <w:iCs/>
                <w:sz w:val="28"/>
                <w:szCs w:val="28"/>
              </w:rPr>
              <w:t>Способствовать передаче духовного опыта предков, который    учит добру, щедрости, трудолюбию.</w:t>
            </w:r>
          </w:p>
          <w:p w:rsidR="00A74A1C" w:rsidRPr="00C0575F" w:rsidRDefault="00A74A1C" w:rsidP="00F504A2">
            <w:pPr>
              <w:pStyle w:val="af1"/>
              <w:rPr>
                <w:rFonts w:ascii="Times New Roman" w:hAnsi="Times New Roman"/>
                <w:sz w:val="28"/>
                <w:szCs w:val="28"/>
              </w:rPr>
            </w:pPr>
            <w:r w:rsidRPr="00C0575F">
              <w:rPr>
                <w:rFonts w:ascii="Times New Roman" w:hAnsi="Times New Roman"/>
                <w:iCs/>
                <w:sz w:val="28"/>
                <w:szCs w:val="28"/>
              </w:rPr>
              <w:t>Прививать интерес и любовь к богатой природе Урала.</w:t>
            </w:r>
          </w:p>
          <w:p w:rsidR="00A74A1C" w:rsidRPr="00C0575F" w:rsidRDefault="00A74A1C" w:rsidP="00F504A2">
            <w:pPr>
              <w:pStyle w:val="af1"/>
              <w:rPr>
                <w:rFonts w:ascii="Times New Roman" w:hAnsi="Times New Roman"/>
                <w:sz w:val="28"/>
                <w:szCs w:val="28"/>
              </w:rPr>
            </w:pPr>
            <w:r w:rsidRPr="00C0575F">
              <w:rPr>
                <w:rFonts w:ascii="Times New Roman" w:hAnsi="Times New Roman"/>
                <w:iCs/>
                <w:sz w:val="28"/>
                <w:szCs w:val="28"/>
              </w:rPr>
              <w:t>Воспитывать уважение к людям труда</w:t>
            </w:r>
            <w:r w:rsidRPr="00C0575F">
              <w:rPr>
                <w:rFonts w:ascii="Times New Roman" w:hAnsi="Times New Roman"/>
                <w:i/>
                <w:iCs/>
                <w:sz w:val="28"/>
                <w:szCs w:val="28"/>
              </w:rPr>
              <w:t>.</w:t>
            </w:r>
          </w:p>
          <w:p w:rsidR="00A74A1C" w:rsidRPr="00C0575F" w:rsidRDefault="00A74A1C" w:rsidP="00F504A2">
            <w:pPr>
              <w:pStyle w:val="af1"/>
              <w:rPr>
                <w:rFonts w:ascii="Times New Roman" w:hAnsi="Times New Roman"/>
                <w:sz w:val="28"/>
                <w:szCs w:val="28"/>
              </w:rPr>
            </w:pPr>
          </w:p>
        </w:tc>
        <w:tc>
          <w:tcPr>
            <w:tcW w:w="156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lastRenderedPageBreak/>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lastRenderedPageBreak/>
              <w:t>Май</w:t>
            </w:r>
          </w:p>
        </w:tc>
        <w:tc>
          <w:tcPr>
            <w:tcW w:w="234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shd w:val="clear" w:color="auto" w:fill="FFFFFF"/>
              </w:rPr>
              <w:t xml:space="preserve">«Мой </w:t>
            </w:r>
            <w:r w:rsidR="00E14DB5" w:rsidRPr="00C0575F">
              <w:rPr>
                <w:rFonts w:ascii="Times New Roman" w:hAnsi="Times New Roman"/>
                <w:sz w:val="28"/>
                <w:szCs w:val="28"/>
                <w:shd w:val="clear" w:color="auto" w:fill="FFFFFF"/>
              </w:rPr>
              <w:t xml:space="preserve">любимый </w:t>
            </w:r>
            <w:r w:rsidRPr="00C0575F">
              <w:rPr>
                <w:rFonts w:ascii="Times New Roman" w:hAnsi="Times New Roman"/>
                <w:sz w:val="28"/>
                <w:szCs w:val="28"/>
                <w:shd w:val="clear" w:color="auto" w:fill="FFFFFF"/>
              </w:rPr>
              <w:t>детский сад» - творческое рассказывание</w:t>
            </w:r>
          </w:p>
        </w:tc>
        <w:tc>
          <w:tcPr>
            <w:tcW w:w="9675"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Придумывание рассказов детьми из личного опыта. Продолжать учить детей придумывать и передавать в рассказе воображаемые эпизоды. Способствовать накоплению у детей зрительных впечатлений, целенаправленно активизировать словарь детей.</w:t>
            </w:r>
          </w:p>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 xml:space="preserve"> Учить детей связно, последовательно, выразительно, умело использовать достигнутые художественные приёмы.</w:t>
            </w:r>
          </w:p>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 Развивать воображение, творческую инициативу.</w:t>
            </w:r>
            <w:r w:rsidRPr="00C0575F">
              <w:rPr>
                <w:rFonts w:ascii="Times New Roman" w:hAnsi="Times New Roman"/>
                <w:sz w:val="28"/>
                <w:szCs w:val="28"/>
                <w:shd w:val="clear" w:color="auto" w:fill="FFFFFF"/>
              </w:rPr>
              <w:t xml:space="preserve"> </w:t>
            </w:r>
          </w:p>
        </w:tc>
        <w:tc>
          <w:tcPr>
            <w:tcW w:w="156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ИТОГО:</w:t>
            </w:r>
          </w:p>
        </w:tc>
        <w:tc>
          <w:tcPr>
            <w:tcW w:w="2340" w:type="dxa"/>
          </w:tcPr>
          <w:p w:rsidR="00A74A1C" w:rsidRPr="00C0575F" w:rsidRDefault="00A74A1C" w:rsidP="00F504A2">
            <w:pPr>
              <w:pStyle w:val="af1"/>
              <w:rPr>
                <w:rFonts w:ascii="Times New Roman" w:hAnsi="Times New Roman"/>
                <w:sz w:val="28"/>
                <w:szCs w:val="28"/>
              </w:rPr>
            </w:pPr>
          </w:p>
        </w:tc>
        <w:tc>
          <w:tcPr>
            <w:tcW w:w="9675" w:type="dxa"/>
          </w:tcPr>
          <w:p w:rsidR="00A74A1C" w:rsidRPr="00C0575F" w:rsidRDefault="00A74A1C" w:rsidP="00F504A2">
            <w:pPr>
              <w:pStyle w:val="af1"/>
              <w:rPr>
                <w:rFonts w:ascii="Times New Roman" w:hAnsi="Times New Roman"/>
                <w:sz w:val="28"/>
                <w:szCs w:val="28"/>
              </w:rPr>
            </w:pPr>
          </w:p>
        </w:tc>
        <w:tc>
          <w:tcPr>
            <w:tcW w:w="156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9</w:t>
            </w:r>
          </w:p>
        </w:tc>
      </w:tr>
    </w:tbl>
    <w:p w:rsidR="00A74A1C" w:rsidRPr="00C0575F" w:rsidRDefault="00A74A1C" w:rsidP="00A74A1C">
      <w:pPr>
        <w:pStyle w:val="af1"/>
        <w:rPr>
          <w:rFonts w:ascii="Times New Roman" w:hAnsi="Times New Roman"/>
          <w:sz w:val="28"/>
          <w:szCs w:val="28"/>
        </w:rPr>
      </w:pPr>
    </w:p>
    <w:p w:rsidR="00A74A1C" w:rsidRPr="00C0575F" w:rsidRDefault="00A74A1C" w:rsidP="00A74A1C">
      <w:pPr>
        <w:pStyle w:val="af1"/>
        <w:rPr>
          <w:rFonts w:ascii="Times New Roman" w:hAnsi="Times New Roman"/>
          <w:sz w:val="28"/>
          <w:szCs w:val="28"/>
        </w:rPr>
      </w:pPr>
      <w:r w:rsidRPr="00C0575F">
        <w:rPr>
          <w:rFonts w:ascii="Times New Roman" w:hAnsi="Times New Roman"/>
          <w:sz w:val="28"/>
          <w:szCs w:val="28"/>
        </w:rPr>
        <w:t>В течение учебного года в части, формируемой участниками образовательных отношений  проводится 9 занятий (НОД), в обязательной части проводится – 63 НОД, соответственно обязательная часть составляет – 87 %; часть, формируемая участниками образовательных отношений составляет – 13%.</w:t>
      </w:r>
    </w:p>
    <w:p w:rsidR="00A74A1C" w:rsidRPr="00C0575F" w:rsidRDefault="00A74A1C" w:rsidP="00A74A1C">
      <w:pPr>
        <w:pStyle w:val="af1"/>
        <w:rPr>
          <w:rFonts w:ascii="Times New Roman" w:hAnsi="Times New Roman"/>
          <w:sz w:val="28"/>
          <w:szCs w:val="28"/>
        </w:rPr>
      </w:pPr>
    </w:p>
    <w:p w:rsidR="00A74A1C" w:rsidRPr="00C0575F" w:rsidRDefault="00A74A1C" w:rsidP="00977976">
      <w:pPr>
        <w:pStyle w:val="af1"/>
        <w:jc w:val="center"/>
        <w:rPr>
          <w:rFonts w:ascii="Times New Roman" w:hAnsi="Times New Roman"/>
          <w:sz w:val="28"/>
          <w:szCs w:val="28"/>
        </w:rPr>
      </w:pPr>
      <w:r w:rsidRPr="00C0575F">
        <w:rPr>
          <w:rFonts w:ascii="Times New Roman" w:hAnsi="Times New Roman"/>
          <w:b/>
          <w:sz w:val="28"/>
          <w:szCs w:val="28"/>
        </w:rPr>
        <w:t>ОО «ХУДОЖЕСТВЕННО – ЭСТЕТИЧЕСКОЕ РАЗВИТИЕ»</w:t>
      </w:r>
    </w:p>
    <w:p w:rsidR="00A74A1C" w:rsidRPr="00C0575F" w:rsidRDefault="00A74A1C" w:rsidP="00A74A1C">
      <w:pPr>
        <w:pStyle w:val="af1"/>
        <w:jc w:val="center"/>
        <w:rPr>
          <w:rFonts w:ascii="Times New Roman" w:hAnsi="Times New Roman"/>
          <w:b/>
          <w:i/>
          <w:sz w:val="28"/>
          <w:szCs w:val="28"/>
        </w:rPr>
      </w:pPr>
      <w:r w:rsidRPr="00C0575F">
        <w:rPr>
          <w:rFonts w:ascii="Times New Roman" w:hAnsi="Times New Roman"/>
          <w:b/>
          <w:i/>
          <w:sz w:val="28"/>
          <w:szCs w:val="28"/>
        </w:rPr>
        <w:t>Содержание непрерывной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5"/>
        <w:gridCol w:w="2309"/>
        <w:gridCol w:w="8286"/>
        <w:gridCol w:w="1672"/>
      </w:tblGrid>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 xml:space="preserve">Месяц </w:t>
            </w:r>
          </w:p>
        </w:tc>
        <w:tc>
          <w:tcPr>
            <w:tcW w:w="234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Тема</w:t>
            </w:r>
          </w:p>
        </w:tc>
        <w:tc>
          <w:tcPr>
            <w:tcW w:w="925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 xml:space="preserve">Содержание </w:t>
            </w:r>
          </w:p>
        </w:tc>
        <w:tc>
          <w:tcPr>
            <w:tcW w:w="184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Кол-во</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 xml:space="preserve">Сентябрь </w:t>
            </w:r>
          </w:p>
        </w:tc>
        <w:tc>
          <w:tcPr>
            <w:tcW w:w="2340" w:type="dxa"/>
          </w:tcPr>
          <w:p w:rsidR="00A74A1C" w:rsidRPr="00C0575F" w:rsidRDefault="00A74A1C" w:rsidP="00E14DB5">
            <w:pPr>
              <w:pStyle w:val="af1"/>
              <w:rPr>
                <w:rFonts w:ascii="Times New Roman" w:hAnsi="Times New Roman"/>
                <w:sz w:val="28"/>
                <w:szCs w:val="28"/>
              </w:rPr>
            </w:pPr>
            <w:r w:rsidRPr="00C0575F">
              <w:rPr>
                <w:rFonts w:ascii="Times New Roman" w:hAnsi="Times New Roman"/>
                <w:sz w:val="28"/>
                <w:szCs w:val="28"/>
              </w:rPr>
              <w:t>«</w:t>
            </w:r>
            <w:r w:rsidR="00E14DB5" w:rsidRPr="00C0575F">
              <w:rPr>
                <w:rFonts w:ascii="Times New Roman" w:hAnsi="Times New Roman"/>
                <w:sz w:val="28"/>
                <w:szCs w:val="28"/>
              </w:rPr>
              <w:t>Здравствуй, Масленок</w:t>
            </w:r>
            <w:r w:rsidRPr="00C0575F">
              <w:rPr>
                <w:rFonts w:ascii="Times New Roman" w:hAnsi="Times New Roman"/>
                <w:sz w:val="28"/>
                <w:szCs w:val="28"/>
              </w:rPr>
              <w:t>»</w:t>
            </w:r>
          </w:p>
        </w:tc>
        <w:tc>
          <w:tcPr>
            <w:tcW w:w="925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Рисование съедобных и несъедобных грибов, растущих в нашем лесу.</w:t>
            </w:r>
          </w:p>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shd w:val="clear" w:color="auto" w:fill="FFFFFF"/>
              </w:rPr>
              <w:t> Уточнение представлений о грибах, произрастающих в лесу. Дать детям выбор материала и средств изображения грибов. Развивать художественно-творческие навыки, умение читать карту алгоритмов действий. Воспитывать интерес к миру леса.</w:t>
            </w:r>
          </w:p>
        </w:tc>
        <w:tc>
          <w:tcPr>
            <w:tcW w:w="184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Октябрь</w:t>
            </w:r>
          </w:p>
        </w:tc>
        <w:tc>
          <w:tcPr>
            <w:tcW w:w="234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 xml:space="preserve">«Осеннее </w:t>
            </w:r>
            <w:r w:rsidRPr="00C0575F">
              <w:rPr>
                <w:rFonts w:ascii="Times New Roman" w:hAnsi="Times New Roman"/>
                <w:sz w:val="28"/>
                <w:szCs w:val="28"/>
              </w:rPr>
              <w:lastRenderedPageBreak/>
              <w:t>дерево»</w:t>
            </w:r>
          </w:p>
        </w:tc>
        <w:tc>
          <w:tcPr>
            <w:tcW w:w="925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lastRenderedPageBreak/>
              <w:t xml:space="preserve">Изображение яблони, растущей на нашем участке с </w:t>
            </w:r>
            <w:r w:rsidRPr="00C0575F">
              <w:rPr>
                <w:rFonts w:ascii="Times New Roman" w:hAnsi="Times New Roman"/>
                <w:sz w:val="28"/>
                <w:szCs w:val="28"/>
              </w:rPr>
              <w:lastRenderedPageBreak/>
              <w:t>использованием технологий нетрадиционного рисования (выдувание из трубочки и набрызг).</w:t>
            </w:r>
          </w:p>
        </w:tc>
        <w:tc>
          <w:tcPr>
            <w:tcW w:w="184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lastRenderedPageBreak/>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lastRenderedPageBreak/>
              <w:t>Ноябрь</w:t>
            </w:r>
          </w:p>
        </w:tc>
        <w:tc>
          <w:tcPr>
            <w:tcW w:w="2340" w:type="dxa"/>
          </w:tcPr>
          <w:p w:rsidR="00A74A1C" w:rsidRPr="00C0575F" w:rsidRDefault="00A74A1C" w:rsidP="00E14DB5">
            <w:pPr>
              <w:pStyle w:val="af1"/>
              <w:rPr>
                <w:rFonts w:ascii="Times New Roman" w:hAnsi="Times New Roman"/>
                <w:sz w:val="28"/>
                <w:szCs w:val="28"/>
              </w:rPr>
            </w:pPr>
            <w:r w:rsidRPr="00C0575F">
              <w:rPr>
                <w:rFonts w:ascii="Times New Roman" w:hAnsi="Times New Roman"/>
                <w:sz w:val="28"/>
                <w:szCs w:val="28"/>
              </w:rPr>
              <w:t>«</w:t>
            </w:r>
            <w:r w:rsidR="00E14DB5" w:rsidRPr="00C0575F">
              <w:rPr>
                <w:rFonts w:ascii="Times New Roman" w:hAnsi="Times New Roman"/>
                <w:sz w:val="28"/>
                <w:szCs w:val="28"/>
              </w:rPr>
              <w:t>Разновидности городскогог транспорта</w:t>
            </w:r>
            <w:r w:rsidRPr="00C0575F">
              <w:rPr>
                <w:rFonts w:ascii="Times New Roman" w:hAnsi="Times New Roman"/>
                <w:sz w:val="28"/>
                <w:szCs w:val="28"/>
              </w:rPr>
              <w:t>»</w:t>
            </w:r>
          </w:p>
        </w:tc>
        <w:tc>
          <w:tcPr>
            <w:tcW w:w="925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Аппликация. Формировать у детей умение передавать форму  разных видов транспорта нашего города с помощью геометрических фигур.</w:t>
            </w:r>
          </w:p>
        </w:tc>
        <w:tc>
          <w:tcPr>
            <w:tcW w:w="184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Декабрь</w:t>
            </w:r>
          </w:p>
        </w:tc>
        <w:tc>
          <w:tcPr>
            <w:tcW w:w="234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«Уральская природа зимой»</w:t>
            </w:r>
          </w:p>
        </w:tc>
        <w:tc>
          <w:tcPr>
            <w:tcW w:w="925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Рисование природы, людей зимой.</w:t>
            </w:r>
            <w:r w:rsidRPr="00C0575F">
              <w:rPr>
                <w:rFonts w:ascii="Times New Roman" w:hAnsi="Times New Roman"/>
                <w:sz w:val="28"/>
                <w:szCs w:val="28"/>
                <w:shd w:val="clear" w:color="auto" w:fill="FFFFFF"/>
              </w:rPr>
              <w:t xml:space="preserve">  Учить детей проявлять своё эмоциональное состояние, творческие способности в рисунке; развивать умение видеть красоту зимы и отображать её в своей работе с помощью разнообразных изобразительных средств.</w:t>
            </w:r>
          </w:p>
        </w:tc>
        <w:tc>
          <w:tcPr>
            <w:tcW w:w="184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Январь</w:t>
            </w:r>
          </w:p>
        </w:tc>
        <w:tc>
          <w:tcPr>
            <w:tcW w:w="234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«Звери Урала»</w:t>
            </w:r>
          </w:p>
        </w:tc>
        <w:tc>
          <w:tcPr>
            <w:tcW w:w="925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 xml:space="preserve"> Лепка зверей Урала, используя разнообразные приемы.</w:t>
            </w:r>
          </w:p>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Учить изображать фигуру дикого животного, передавая строение тела, пропорции и характерные детали</w:t>
            </w:r>
          </w:p>
        </w:tc>
        <w:tc>
          <w:tcPr>
            <w:tcW w:w="184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Февраль</w:t>
            </w:r>
          </w:p>
        </w:tc>
        <w:tc>
          <w:tcPr>
            <w:tcW w:w="234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«Мой город»</w:t>
            </w:r>
          </w:p>
        </w:tc>
        <w:tc>
          <w:tcPr>
            <w:tcW w:w="925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Рисование улиц, достопримечательностей нашего города. Уточнить представление о том, что дома в городе бывают разные по высоте, строению крыш, по назначению (жилые дома отличаются по архитектуре от магазинов, культурных центров, церквей).</w:t>
            </w:r>
          </w:p>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Закреплять умение передавать эти отличия в рисунке.</w:t>
            </w:r>
          </w:p>
          <w:p w:rsidR="00A74A1C" w:rsidRPr="00C0575F" w:rsidRDefault="00A74A1C" w:rsidP="00F504A2">
            <w:pPr>
              <w:pStyle w:val="af1"/>
              <w:rPr>
                <w:rFonts w:ascii="Times New Roman" w:hAnsi="Times New Roman"/>
                <w:sz w:val="28"/>
                <w:szCs w:val="28"/>
              </w:rPr>
            </w:pPr>
          </w:p>
        </w:tc>
        <w:tc>
          <w:tcPr>
            <w:tcW w:w="184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Март</w:t>
            </w:r>
          </w:p>
        </w:tc>
        <w:tc>
          <w:tcPr>
            <w:tcW w:w="2340" w:type="dxa"/>
          </w:tcPr>
          <w:p w:rsidR="00A74A1C" w:rsidRPr="00C0575F" w:rsidRDefault="00A74A1C" w:rsidP="005F6028">
            <w:pPr>
              <w:pStyle w:val="af1"/>
              <w:rPr>
                <w:rFonts w:ascii="Times New Roman" w:hAnsi="Times New Roman"/>
                <w:sz w:val="28"/>
                <w:szCs w:val="28"/>
              </w:rPr>
            </w:pPr>
            <w:r w:rsidRPr="00C0575F">
              <w:rPr>
                <w:rFonts w:ascii="Times New Roman" w:hAnsi="Times New Roman"/>
                <w:sz w:val="28"/>
                <w:szCs w:val="28"/>
              </w:rPr>
              <w:t>«</w:t>
            </w:r>
            <w:r w:rsidR="005F6028" w:rsidRPr="00C0575F">
              <w:rPr>
                <w:rFonts w:ascii="Times New Roman" w:hAnsi="Times New Roman"/>
                <w:sz w:val="28"/>
                <w:szCs w:val="28"/>
              </w:rPr>
              <w:t>Тарелочка для мамы</w:t>
            </w:r>
            <w:r w:rsidRPr="00C0575F">
              <w:rPr>
                <w:rFonts w:ascii="Times New Roman" w:hAnsi="Times New Roman"/>
                <w:sz w:val="28"/>
                <w:szCs w:val="28"/>
              </w:rPr>
              <w:t>»</w:t>
            </w:r>
          </w:p>
        </w:tc>
        <w:tc>
          <w:tcPr>
            <w:tcW w:w="925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Рисование по мотивам урало-сибирской росписи.</w:t>
            </w:r>
            <w:r w:rsidRPr="00C0575F">
              <w:rPr>
                <w:rFonts w:ascii="Times New Roman" w:hAnsi="Times New Roman"/>
                <w:sz w:val="28"/>
                <w:szCs w:val="28"/>
                <w:shd w:val="clear" w:color="auto" w:fill="FFFFFF"/>
              </w:rPr>
              <w:t xml:space="preserve"> Продолжать знакомить детей с декоративно-прикладным искусством.</w:t>
            </w:r>
            <w:r w:rsidRPr="00C0575F">
              <w:rPr>
                <w:rFonts w:ascii="Times New Roman" w:hAnsi="Times New Roman"/>
                <w:sz w:val="28"/>
                <w:szCs w:val="28"/>
              </w:rPr>
              <w:br/>
            </w:r>
            <w:r w:rsidRPr="00C0575F">
              <w:rPr>
                <w:rFonts w:ascii="Times New Roman" w:hAnsi="Times New Roman"/>
                <w:sz w:val="28"/>
                <w:szCs w:val="28"/>
                <w:shd w:val="clear" w:color="auto" w:fill="FFFFFF"/>
              </w:rPr>
              <w:t>Учить детей составлять узоры по мотивам Уральской росписи на листах бумаги разной формы и цвета.</w:t>
            </w:r>
            <w:r w:rsidRPr="00C0575F">
              <w:rPr>
                <w:rFonts w:ascii="Times New Roman" w:hAnsi="Times New Roman"/>
                <w:sz w:val="28"/>
                <w:szCs w:val="28"/>
              </w:rPr>
              <w:br/>
            </w:r>
            <w:r w:rsidRPr="00C0575F">
              <w:rPr>
                <w:rFonts w:ascii="Times New Roman" w:hAnsi="Times New Roman"/>
                <w:sz w:val="28"/>
                <w:szCs w:val="28"/>
                <w:shd w:val="clear" w:color="auto" w:fill="FFFFFF"/>
              </w:rPr>
              <w:t xml:space="preserve"> Развивать чувство цвета, композиционные умения.</w:t>
            </w:r>
          </w:p>
        </w:tc>
        <w:tc>
          <w:tcPr>
            <w:tcW w:w="184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Апрель</w:t>
            </w:r>
          </w:p>
        </w:tc>
        <w:tc>
          <w:tcPr>
            <w:tcW w:w="234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Коллективная НОД</w:t>
            </w:r>
          </w:p>
          <w:p w:rsidR="00A74A1C" w:rsidRPr="00C0575F" w:rsidRDefault="00A74A1C" w:rsidP="00E14DB5">
            <w:pPr>
              <w:pStyle w:val="af1"/>
              <w:rPr>
                <w:rFonts w:ascii="Times New Roman" w:hAnsi="Times New Roman"/>
                <w:sz w:val="28"/>
                <w:szCs w:val="28"/>
              </w:rPr>
            </w:pPr>
            <w:r w:rsidRPr="00C0575F">
              <w:rPr>
                <w:rFonts w:ascii="Times New Roman" w:hAnsi="Times New Roman"/>
                <w:sz w:val="28"/>
                <w:szCs w:val="28"/>
              </w:rPr>
              <w:t>«</w:t>
            </w:r>
            <w:r w:rsidR="00E14DB5" w:rsidRPr="00C0575F">
              <w:rPr>
                <w:rFonts w:ascii="Times New Roman" w:hAnsi="Times New Roman"/>
                <w:sz w:val="28"/>
                <w:szCs w:val="28"/>
              </w:rPr>
              <w:t>Серебряное копытце</w:t>
            </w:r>
            <w:r w:rsidRPr="00C0575F">
              <w:rPr>
                <w:rFonts w:ascii="Times New Roman" w:hAnsi="Times New Roman"/>
                <w:sz w:val="28"/>
                <w:szCs w:val="28"/>
              </w:rPr>
              <w:t>»</w:t>
            </w:r>
          </w:p>
        </w:tc>
        <w:tc>
          <w:tcPr>
            <w:tcW w:w="925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Рисование иллюстраций к книге по сказам П.П.Бажова</w:t>
            </w:r>
          </w:p>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shd w:val="clear" w:color="auto" w:fill="FFFFFF"/>
              </w:rPr>
              <w:t xml:space="preserve">Совершенствовать изобразительные навыки. </w:t>
            </w:r>
            <w:r w:rsidRPr="00C0575F">
              <w:rPr>
                <w:rFonts w:ascii="Times New Roman" w:hAnsi="Times New Roman"/>
                <w:sz w:val="28"/>
                <w:szCs w:val="28"/>
              </w:rPr>
              <w:br/>
            </w:r>
            <w:r w:rsidRPr="00C0575F">
              <w:rPr>
                <w:rFonts w:ascii="Times New Roman" w:hAnsi="Times New Roman"/>
                <w:sz w:val="28"/>
                <w:szCs w:val="28"/>
                <w:shd w:val="clear" w:color="auto" w:fill="FFFFFF"/>
              </w:rPr>
              <w:t>Развивать фантазию коллективное творчество. </w:t>
            </w:r>
            <w:r w:rsidRPr="00C0575F">
              <w:rPr>
                <w:rFonts w:ascii="Times New Roman" w:hAnsi="Times New Roman"/>
                <w:sz w:val="28"/>
                <w:szCs w:val="28"/>
              </w:rPr>
              <w:br/>
            </w:r>
          </w:p>
        </w:tc>
        <w:tc>
          <w:tcPr>
            <w:tcW w:w="184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Май</w:t>
            </w:r>
          </w:p>
        </w:tc>
        <w:tc>
          <w:tcPr>
            <w:tcW w:w="2340" w:type="dxa"/>
          </w:tcPr>
          <w:p w:rsidR="00A74A1C" w:rsidRPr="00C0575F" w:rsidRDefault="00A74A1C" w:rsidP="00E14DB5">
            <w:pPr>
              <w:pStyle w:val="af1"/>
              <w:rPr>
                <w:rFonts w:ascii="Times New Roman" w:hAnsi="Times New Roman"/>
                <w:sz w:val="28"/>
                <w:szCs w:val="28"/>
              </w:rPr>
            </w:pPr>
            <w:r w:rsidRPr="00C0575F">
              <w:rPr>
                <w:rFonts w:ascii="Times New Roman" w:hAnsi="Times New Roman"/>
                <w:sz w:val="28"/>
                <w:szCs w:val="28"/>
              </w:rPr>
              <w:t>«</w:t>
            </w:r>
            <w:r w:rsidR="00E14DB5" w:rsidRPr="00C0575F">
              <w:rPr>
                <w:rFonts w:ascii="Times New Roman" w:hAnsi="Times New Roman"/>
                <w:sz w:val="28"/>
                <w:szCs w:val="28"/>
              </w:rPr>
              <w:t>Пришла весна – ожила природа!</w:t>
            </w:r>
            <w:r w:rsidRPr="00C0575F">
              <w:rPr>
                <w:rFonts w:ascii="Times New Roman" w:hAnsi="Times New Roman"/>
                <w:sz w:val="28"/>
                <w:szCs w:val="28"/>
              </w:rPr>
              <w:t>»</w:t>
            </w:r>
          </w:p>
        </w:tc>
        <w:tc>
          <w:tcPr>
            <w:tcW w:w="925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Пейзажная живопись. Луга, цветы Урала.</w:t>
            </w:r>
          </w:p>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 xml:space="preserve">Закрепить понятие «пейзаж». Учить изображать фон рисунка, </w:t>
            </w:r>
            <w:r w:rsidRPr="00C0575F">
              <w:rPr>
                <w:rFonts w:ascii="Times New Roman" w:hAnsi="Times New Roman"/>
                <w:sz w:val="28"/>
                <w:szCs w:val="28"/>
              </w:rPr>
              <w:lastRenderedPageBreak/>
              <w:t>используя метод нанесения краски «по-мокрому», чередуя оттенки неба от темно-синего до голубого, травы – от светло-зеленой до темно-зеленой, учить рисовать, используя технику рисования «мятой бумагой». Учить движением кисти дорисовывать детали изображаемого. тем самым завершая эстетическую картину.</w:t>
            </w:r>
          </w:p>
        </w:tc>
        <w:tc>
          <w:tcPr>
            <w:tcW w:w="184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lastRenderedPageBreak/>
              <w:t>1</w:t>
            </w:r>
          </w:p>
        </w:tc>
      </w:tr>
      <w:tr w:rsidR="00A74A1C" w:rsidRPr="00C0575F" w:rsidTr="00F504A2">
        <w:tc>
          <w:tcPr>
            <w:tcW w:w="1548"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lastRenderedPageBreak/>
              <w:t>ИТОГО:</w:t>
            </w:r>
          </w:p>
        </w:tc>
        <w:tc>
          <w:tcPr>
            <w:tcW w:w="2340" w:type="dxa"/>
          </w:tcPr>
          <w:p w:rsidR="00A74A1C" w:rsidRPr="00C0575F" w:rsidRDefault="00A74A1C" w:rsidP="00F504A2">
            <w:pPr>
              <w:pStyle w:val="af1"/>
              <w:rPr>
                <w:rFonts w:ascii="Times New Roman" w:hAnsi="Times New Roman"/>
                <w:sz w:val="28"/>
                <w:szCs w:val="28"/>
              </w:rPr>
            </w:pPr>
          </w:p>
        </w:tc>
        <w:tc>
          <w:tcPr>
            <w:tcW w:w="9250" w:type="dxa"/>
          </w:tcPr>
          <w:p w:rsidR="00A74A1C" w:rsidRPr="00C0575F" w:rsidRDefault="00A74A1C" w:rsidP="00F504A2">
            <w:pPr>
              <w:pStyle w:val="af1"/>
              <w:rPr>
                <w:rFonts w:ascii="Times New Roman" w:hAnsi="Times New Roman"/>
                <w:sz w:val="28"/>
                <w:szCs w:val="28"/>
              </w:rPr>
            </w:pPr>
          </w:p>
        </w:tc>
        <w:tc>
          <w:tcPr>
            <w:tcW w:w="184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9</w:t>
            </w:r>
          </w:p>
        </w:tc>
      </w:tr>
    </w:tbl>
    <w:p w:rsidR="00A74A1C" w:rsidRPr="00C0575F" w:rsidRDefault="00A74A1C" w:rsidP="00A74A1C">
      <w:pPr>
        <w:pStyle w:val="af1"/>
        <w:rPr>
          <w:rFonts w:ascii="Times New Roman" w:hAnsi="Times New Roman"/>
          <w:sz w:val="28"/>
          <w:szCs w:val="28"/>
        </w:rPr>
      </w:pPr>
      <w:r w:rsidRPr="00C0575F">
        <w:rPr>
          <w:rFonts w:ascii="Times New Roman" w:hAnsi="Times New Roman"/>
          <w:sz w:val="28"/>
          <w:szCs w:val="28"/>
        </w:rPr>
        <w:t>В течение учебного года в части, формируемой участниками образовательных отношений  проводится 9 занятий (НОД), в обязательной части проводится – 63 НОД, соответственно обязательная часть составляет – 87 %; часть, формируемая участниками образовательных отношений составляет – 13%.</w:t>
      </w:r>
    </w:p>
    <w:p w:rsidR="00977976" w:rsidRPr="00C0575F" w:rsidRDefault="00977976" w:rsidP="00A74A1C">
      <w:pPr>
        <w:pStyle w:val="af1"/>
        <w:rPr>
          <w:rFonts w:ascii="Times New Roman" w:hAnsi="Times New Roman"/>
          <w:sz w:val="28"/>
          <w:szCs w:val="28"/>
        </w:rPr>
      </w:pPr>
    </w:p>
    <w:p w:rsidR="00A74A1C" w:rsidRPr="00C0575F" w:rsidRDefault="00A74A1C" w:rsidP="00977976">
      <w:pPr>
        <w:pStyle w:val="af1"/>
        <w:jc w:val="center"/>
        <w:rPr>
          <w:rFonts w:ascii="Times New Roman" w:hAnsi="Times New Roman"/>
          <w:b/>
          <w:sz w:val="28"/>
          <w:szCs w:val="28"/>
        </w:rPr>
      </w:pPr>
      <w:r w:rsidRPr="00C0575F">
        <w:rPr>
          <w:rFonts w:ascii="Times New Roman" w:hAnsi="Times New Roman"/>
          <w:b/>
          <w:sz w:val="28"/>
          <w:szCs w:val="28"/>
        </w:rPr>
        <w:t>ОО «ФИЗИЧЕСКОЕ РАЗВИТИЕ»</w:t>
      </w:r>
    </w:p>
    <w:p w:rsidR="00A74A1C" w:rsidRPr="00C0575F" w:rsidRDefault="00A74A1C" w:rsidP="00A74A1C">
      <w:pPr>
        <w:pStyle w:val="af1"/>
        <w:rPr>
          <w:rFonts w:ascii="Times New Roman" w:hAnsi="Times New Roman"/>
          <w:sz w:val="28"/>
          <w:szCs w:val="28"/>
        </w:rPr>
      </w:pPr>
      <w:r w:rsidRPr="00C0575F">
        <w:rPr>
          <w:rFonts w:ascii="Times New Roman" w:hAnsi="Times New Roman"/>
          <w:b/>
          <w:i/>
          <w:sz w:val="28"/>
          <w:szCs w:val="28"/>
        </w:rPr>
        <w:t>Задачи физического развития</w:t>
      </w:r>
      <w:r w:rsidRPr="00C0575F">
        <w:rPr>
          <w:rFonts w:ascii="Times New Roman" w:hAnsi="Times New Roman"/>
          <w:sz w:val="28"/>
          <w:szCs w:val="28"/>
        </w:rPr>
        <w:t xml:space="preserve"> решаются через реализацию содержания образовательной программы с учетом специфики национальных, социокультурных и иных условий, в которых осуществляется образовательная деятельность с детьми дошкольного возраста «Мы живем на Урале» Толстиковой О.В.</w:t>
      </w:r>
    </w:p>
    <w:p w:rsidR="00A31DD8" w:rsidRPr="00C0575F" w:rsidRDefault="00A31DD8" w:rsidP="00A74A1C">
      <w:pPr>
        <w:pStyle w:val="af1"/>
        <w:rPr>
          <w:rFonts w:ascii="Times New Roman" w:hAnsi="Times New Roman"/>
          <w:sz w:val="28"/>
          <w:szCs w:val="28"/>
        </w:rPr>
      </w:pPr>
    </w:p>
    <w:tbl>
      <w:tblPr>
        <w:tblW w:w="15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5"/>
        <w:gridCol w:w="2436"/>
        <w:gridCol w:w="9453"/>
        <w:gridCol w:w="1830"/>
      </w:tblGrid>
      <w:tr w:rsidR="00A74A1C" w:rsidRPr="00C0575F" w:rsidTr="00A31DD8">
        <w:tc>
          <w:tcPr>
            <w:tcW w:w="1545"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 xml:space="preserve">Месяц </w:t>
            </w:r>
          </w:p>
        </w:tc>
        <w:tc>
          <w:tcPr>
            <w:tcW w:w="2436"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Тема</w:t>
            </w:r>
          </w:p>
        </w:tc>
        <w:tc>
          <w:tcPr>
            <w:tcW w:w="945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 xml:space="preserve">Содержание </w:t>
            </w:r>
          </w:p>
        </w:tc>
        <w:tc>
          <w:tcPr>
            <w:tcW w:w="183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Кол-во</w:t>
            </w:r>
          </w:p>
        </w:tc>
      </w:tr>
      <w:tr w:rsidR="00A74A1C" w:rsidRPr="00C0575F" w:rsidTr="00A31DD8">
        <w:tc>
          <w:tcPr>
            <w:tcW w:w="1545"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 xml:space="preserve">Сентябрь </w:t>
            </w:r>
          </w:p>
        </w:tc>
        <w:tc>
          <w:tcPr>
            <w:tcW w:w="2436"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Сюжетное</w:t>
            </w:r>
          </w:p>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«Листопадничек»</w:t>
            </w:r>
          </w:p>
        </w:tc>
        <w:tc>
          <w:tcPr>
            <w:tcW w:w="945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Комплекс ОРУ с малым мячом «Зарядка грибника»</w:t>
            </w:r>
          </w:p>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Удмуртская п/и «Игра с платочком»</w:t>
            </w:r>
          </w:p>
          <w:p w:rsidR="00A74A1C" w:rsidRPr="00C0575F" w:rsidRDefault="00E14DB5" w:rsidP="00F504A2">
            <w:pPr>
              <w:pStyle w:val="af1"/>
              <w:rPr>
                <w:rFonts w:ascii="Times New Roman" w:hAnsi="Times New Roman"/>
                <w:sz w:val="28"/>
                <w:szCs w:val="28"/>
              </w:rPr>
            </w:pPr>
            <w:r w:rsidRPr="00C0575F">
              <w:rPr>
                <w:rFonts w:ascii="Times New Roman" w:hAnsi="Times New Roman"/>
                <w:sz w:val="28"/>
                <w:szCs w:val="28"/>
              </w:rPr>
              <w:t>Зрительная гимнастика</w:t>
            </w:r>
            <w:r w:rsidR="00A74A1C" w:rsidRPr="00C0575F">
              <w:rPr>
                <w:rFonts w:ascii="Times New Roman" w:hAnsi="Times New Roman"/>
                <w:sz w:val="28"/>
                <w:szCs w:val="28"/>
              </w:rPr>
              <w:t xml:space="preserve"> «Подарок»</w:t>
            </w:r>
          </w:p>
        </w:tc>
        <w:tc>
          <w:tcPr>
            <w:tcW w:w="183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A31DD8">
        <w:tc>
          <w:tcPr>
            <w:tcW w:w="1545"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Октябрь</w:t>
            </w:r>
          </w:p>
        </w:tc>
        <w:tc>
          <w:tcPr>
            <w:tcW w:w="2436"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Тренировочная НОД «Радуйся, любимый край, уже поспел наш урожай»</w:t>
            </w:r>
          </w:p>
        </w:tc>
        <w:tc>
          <w:tcPr>
            <w:tcW w:w="945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Комплекс ОРУ  «Собираем урожай»</w:t>
            </w:r>
          </w:p>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Русская п/и «Городки», татарские п/и «Мяч по кругу», «Кто дальше бросит?»</w:t>
            </w:r>
          </w:p>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Пальчиковая гимнастика «Овощи»</w:t>
            </w:r>
          </w:p>
          <w:p w:rsidR="00A74A1C" w:rsidRPr="00C0575F" w:rsidRDefault="00E14DB5" w:rsidP="00C35AA2">
            <w:pPr>
              <w:pStyle w:val="af1"/>
              <w:rPr>
                <w:rFonts w:ascii="Times New Roman" w:hAnsi="Times New Roman"/>
                <w:sz w:val="28"/>
                <w:szCs w:val="28"/>
              </w:rPr>
            </w:pPr>
            <w:r w:rsidRPr="00C0575F">
              <w:rPr>
                <w:rFonts w:ascii="Times New Roman" w:hAnsi="Times New Roman"/>
                <w:sz w:val="28"/>
                <w:szCs w:val="28"/>
              </w:rPr>
              <w:t>Зрительная</w:t>
            </w:r>
            <w:r w:rsidR="00A74A1C" w:rsidRPr="00C0575F">
              <w:rPr>
                <w:rFonts w:ascii="Times New Roman" w:hAnsi="Times New Roman"/>
                <w:sz w:val="28"/>
                <w:szCs w:val="28"/>
              </w:rPr>
              <w:t xml:space="preserve"> гимнастика «</w:t>
            </w:r>
            <w:r w:rsidRPr="00C0575F">
              <w:rPr>
                <w:rFonts w:ascii="Times New Roman" w:hAnsi="Times New Roman"/>
                <w:sz w:val="28"/>
                <w:szCs w:val="28"/>
              </w:rPr>
              <w:t>Р</w:t>
            </w:r>
            <w:r w:rsidR="00C35AA2" w:rsidRPr="00C0575F">
              <w:rPr>
                <w:rFonts w:ascii="Times New Roman" w:hAnsi="Times New Roman"/>
                <w:sz w:val="28"/>
                <w:szCs w:val="28"/>
              </w:rPr>
              <w:t>ежим марковку</w:t>
            </w:r>
            <w:r w:rsidR="00A74A1C" w:rsidRPr="00C0575F">
              <w:rPr>
                <w:rFonts w:ascii="Times New Roman" w:hAnsi="Times New Roman"/>
                <w:sz w:val="28"/>
                <w:szCs w:val="28"/>
              </w:rPr>
              <w:t>»</w:t>
            </w:r>
          </w:p>
        </w:tc>
        <w:tc>
          <w:tcPr>
            <w:tcW w:w="183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A31DD8">
        <w:tc>
          <w:tcPr>
            <w:tcW w:w="1545"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Ноябрь</w:t>
            </w:r>
          </w:p>
        </w:tc>
        <w:tc>
          <w:tcPr>
            <w:tcW w:w="2436"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 xml:space="preserve">НОД с элементами спортивного ориентирования «По дорогам города </w:t>
            </w:r>
            <w:r w:rsidRPr="00C0575F">
              <w:rPr>
                <w:rFonts w:ascii="Times New Roman" w:hAnsi="Times New Roman"/>
                <w:sz w:val="28"/>
                <w:szCs w:val="28"/>
              </w:rPr>
              <w:lastRenderedPageBreak/>
              <w:t>Краснотурьинска»</w:t>
            </w:r>
          </w:p>
        </w:tc>
        <w:tc>
          <w:tcPr>
            <w:tcW w:w="945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lastRenderedPageBreak/>
              <w:t>Комплекс ОРУ с обручами «Правила дорожного движения »</w:t>
            </w:r>
          </w:p>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Полоса препятствий.</w:t>
            </w:r>
          </w:p>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П/и «К своим знакам», «Переходы», «Быстро шагай, смотри не зевай!»</w:t>
            </w:r>
          </w:p>
          <w:p w:rsidR="00A74A1C" w:rsidRPr="00C0575F" w:rsidRDefault="00A74A1C" w:rsidP="00F504A2">
            <w:pPr>
              <w:pStyle w:val="af1"/>
              <w:rPr>
                <w:rFonts w:ascii="Times New Roman" w:hAnsi="Times New Roman"/>
                <w:sz w:val="28"/>
                <w:szCs w:val="28"/>
              </w:rPr>
            </w:pPr>
          </w:p>
        </w:tc>
        <w:tc>
          <w:tcPr>
            <w:tcW w:w="183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A31DD8">
        <w:tc>
          <w:tcPr>
            <w:tcW w:w="1545"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lastRenderedPageBreak/>
              <w:t>Декабрь</w:t>
            </w:r>
          </w:p>
        </w:tc>
        <w:tc>
          <w:tcPr>
            <w:tcW w:w="2436"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Игровое</w:t>
            </w:r>
          </w:p>
        </w:tc>
        <w:tc>
          <w:tcPr>
            <w:tcW w:w="945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Комплекс ОРУ «Животные севера»</w:t>
            </w:r>
          </w:p>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П/и народов коми «Ловля оленей», «Невод», «Стой, Олень», «Охота на оленей»</w:t>
            </w:r>
          </w:p>
        </w:tc>
        <w:tc>
          <w:tcPr>
            <w:tcW w:w="183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A31DD8">
        <w:tc>
          <w:tcPr>
            <w:tcW w:w="1545"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Январь</w:t>
            </w:r>
          </w:p>
        </w:tc>
        <w:tc>
          <w:tcPr>
            <w:tcW w:w="2436"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Круговая тренировка «Звери Урала»</w:t>
            </w:r>
          </w:p>
        </w:tc>
        <w:tc>
          <w:tcPr>
            <w:tcW w:w="945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Комплекс ОРУ без предметов «Звери»</w:t>
            </w:r>
          </w:p>
          <w:p w:rsidR="00A74A1C" w:rsidRPr="00C0575F" w:rsidRDefault="00C35AA2" w:rsidP="00F504A2">
            <w:pPr>
              <w:pStyle w:val="af1"/>
              <w:rPr>
                <w:rFonts w:ascii="Times New Roman" w:hAnsi="Times New Roman"/>
                <w:sz w:val="28"/>
                <w:szCs w:val="28"/>
              </w:rPr>
            </w:pPr>
            <w:r w:rsidRPr="00C0575F">
              <w:rPr>
                <w:rFonts w:ascii="Times New Roman" w:hAnsi="Times New Roman"/>
                <w:sz w:val="28"/>
                <w:szCs w:val="28"/>
              </w:rPr>
              <w:t>П/и «У медведя во бору», «Лиса и зайцы</w:t>
            </w:r>
            <w:r w:rsidR="00A74A1C" w:rsidRPr="00C0575F">
              <w:rPr>
                <w:rFonts w:ascii="Times New Roman" w:hAnsi="Times New Roman"/>
                <w:sz w:val="28"/>
                <w:szCs w:val="28"/>
              </w:rPr>
              <w:t xml:space="preserve">» </w:t>
            </w:r>
          </w:p>
          <w:p w:rsidR="00A74A1C" w:rsidRPr="00C0575F" w:rsidRDefault="00A74A1C" w:rsidP="00C35AA2">
            <w:pPr>
              <w:pStyle w:val="af1"/>
              <w:rPr>
                <w:rFonts w:ascii="Times New Roman" w:hAnsi="Times New Roman"/>
                <w:sz w:val="28"/>
                <w:szCs w:val="28"/>
                <w:shd w:val="clear" w:color="auto" w:fill="FFFFFF"/>
              </w:rPr>
            </w:pPr>
            <w:r w:rsidRPr="00C0575F">
              <w:rPr>
                <w:rFonts w:ascii="Times New Roman" w:hAnsi="Times New Roman"/>
                <w:sz w:val="28"/>
                <w:szCs w:val="28"/>
                <w:shd w:val="clear" w:color="auto" w:fill="FFFFFF"/>
              </w:rPr>
              <w:t>Кинезоологическая гимнастика «</w:t>
            </w:r>
            <w:r w:rsidR="00C35AA2" w:rsidRPr="00C0575F">
              <w:rPr>
                <w:rFonts w:ascii="Times New Roman" w:hAnsi="Times New Roman"/>
                <w:sz w:val="28"/>
                <w:szCs w:val="28"/>
                <w:shd w:val="clear" w:color="auto" w:fill="FFFFFF"/>
              </w:rPr>
              <w:t>Олени</w:t>
            </w:r>
            <w:r w:rsidRPr="00C0575F">
              <w:rPr>
                <w:rFonts w:ascii="Times New Roman" w:hAnsi="Times New Roman"/>
                <w:sz w:val="28"/>
                <w:szCs w:val="28"/>
                <w:shd w:val="clear" w:color="auto" w:fill="FFFFFF"/>
              </w:rPr>
              <w:t>»  </w:t>
            </w:r>
          </w:p>
          <w:p w:rsidR="00C35AA2" w:rsidRPr="00C0575F" w:rsidRDefault="00C35AA2" w:rsidP="00C35AA2">
            <w:pPr>
              <w:pStyle w:val="af1"/>
              <w:rPr>
                <w:rFonts w:ascii="Times New Roman" w:hAnsi="Times New Roman"/>
                <w:sz w:val="28"/>
                <w:szCs w:val="28"/>
              </w:rPr>
            </w:pPr>
            <w:r w:rsidRPr="00C0575F">
              <w:rPr>
                <w:rFonts w:ascii="Times New Roman" w:hAnsi="Times New Roman"/>
                <w:sz w:val="28"/>
                <w:szCs w:val="28"/>
                <w:shd w:val="clear" w:color="auto" w:fill="FFFFFF"/>
              </w:rPr>
              <w:t>Зрительная гимнастика «Где ты, Зайка удалец?»</w:t>
            </w:r>
          </w:p>
        </w:tc>
        <w:tc>
          <w:tcPr>
            <w:tcW w:w="183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A31DD8">
        <w:tc>
          <w:tcPr>
            <w:tcW w:w="1545"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Февраль</w:t>
            </w:r>
          </w:p>
        </w:tc>
        <w:tc>
          <w:tcPr>
            <w:tcW w:w="2436"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Спортивная эстафета «Наша армия сильна»</w:t>
            </w:r>
          </w:p>
        </w:tc>
        <w:tc>
          <w:tcPr>
            <w:tcW w:w="945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Комплекс ОРУ с гимнастической палкой «Мы сильные и крепкие»</w:t>
            </w:r>
          </w:p>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Татарские п/и «Перехватчики», «Кто первый», «Спутанные кони»</w:t>
            </w:r>
          </w:p>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Пальчиковая игра «Бойцы-молодцы»</w:t>
            </w:r>
          </w:p>
          <w:p w:rsidR="00C35AA2" w:rsidRPr="00C0575F" w:rsidRDefault="00C35AA2" w:rsidP="00F504A2">
            <w:pPr>
              <w:pStyle w:val="af1"/>
              <w:rPr>
                <w:rFonts w:ascii="Times New Roman" w:hAnsi="Times New Roman"/>
                <w:sz w:val="28"/>
                <w:szCs w:val="28"/>
              </w:rPr>
            </w:pPr>
            <w:r w:rsidRPr="00C0575F">
              <w:rPr>
                <w:rFonts w:ascii="Times New Roman" w:hAnsi="Times New Roman"/>
                <w:sz w:val="28"/>
                <w:szCs w:val="28"/>
              </w:rPr>
              <w:t>Зрительная гимнастика «Самолет»</w:t>
            </w:r>
          </w:p>
        </w:tc>
        <w:tc>
          <w:tcPr>
            <w:tcW w:w="183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A31DD8">
        <w:tc>
          <w:tcPr>
            <w:tcW w:w="1545"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 xml:space="preserve">Март </w:t>
            </w:r>
          </w:p>
        </w:tc>
        <w:tc>
          <w:tcPr>
            <w:tcW w:w="2436"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Логоримическая НОД «Весны улыбки теплые»</w:t>
            </w:r>
          </w:p>
        </w:tc>
        <w:tc>
          <w:tcPr>
            <w:tcW w:w="945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Логоритмика «На лужайке поутру мы затеяли игру»</w:t>
            </w:r>
          </w:p>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Комплекс ОРУ со скакалками «Весна, весна на улице»</w:t>
            </w:r>
          </w:p>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Игровое упражнение «Весна»</w:t>
            </w:r>
          </w:p>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Русские п/и «Палочка-выручалочка», «Лесной переполох»</w:t>
            </w:r>
          </w:p>
        </w:tc>
        <w:tc>
          <w:tcPr>
            <w:tcW w:w="183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A31DD8">
        <w:tc>
          <w:tcPr>
            <w:tcW w:w="1545"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Апрель</w:t>
            </w:r>
          </w:p>
        </w:tc>
        <w:tc>
          <w:tcPr>
            <w:tcW w:w="2436"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Сюжетное «Леса-всей земли краса»</w:t>
            </w:r>
          </w:p>
        </w:tc>
        <w:tc>
          <w:tcPr>
            <w:tcW w:w="945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Комплекс ОРУ «Защитники Уральского леса»</w:t>
            </w:r>
          </w:p>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Удмуртская п/и «Серый зайка», русская п/и «Гуси лебеди», «Молчанка»</w:t>
            </w:r>
          </w:p>
          <w:p w:rsidR="00A74A1C" w:rsidRPr="00C0575F" w:rsidRDefault="00C35AA2" w:rsidP="00F504A2">
            <w:pPr>
              <w:pStyle w:val="af1"/>
              <w:rPr>
                <w:rFonts w:ascii="Times New Roman" w:hAnsi="Times New Roman"/>
                <w:sz w:val="28"/>
                <w:szCs w:val="28"/>
              </w:rPr>
            </w:pPr>
            <w:r w:rsidRPr="00C0575F">
              <w:rPr>
                <w:rFonts w:ascii="Times New Roman" w:hAnsi="Times New Roman"/>
                <w:sz w:val="28"/>
                <w:szCs w:val="28"/>
              </w:rPr>
              <w:t>Зрительный само</w:t>
            </w:r>
            <w:r w:rsidR="00A74A1C" w:rsidRPr="00C0575F">
              <w:rPr>
                <w:rFonts w:ascii="Times New Roman" w:hAnsi="Times New Roman"/>
                <w:sz w:val="28"/>
                <w:szCs w:val="28"/>
              </w:rPr>
              <w:t>массаж «Солнечный лучик»</w:t>
            </w:r>
          </w:p>
        </w:tc>
        <w:tc>
          <w:tcPr>
            <w:tcW w:w="183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A31DD8">
        <w:tc>
          <w:tcPr>
            <w:tcW w:w="1545"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Май</w:t>
            </w:r>
          </w:p>
        </w:tc>
        <w:tc>
          <w:tcPr>
            <w:tcW w:w="2436"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Игровое «Выпускники детского сада»</w:t>
            </w:r>
          </w:p>
        </w:tc>
        <w:tc>
          <w:tcPr>
            <w:tcW w:w="9453"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Комплекс ОРУ «Мы уже готовы к школе»</w:t>
            </w:r>
          </w:p>
          <w:p w:rsidR="00C35AA2" w:rsidRPr="00C0575F" w:rsidRDefault="00A74A1C" w:rsidP="00F504A2">
            <w:pPr>
              <w:pStyle w:val="af1"/>
              <w:rPr>
                <w:rFonts w:ascii="Times New Roman" w:hAnsi="Times New Roman"/>
                <w:sz w:val="28"/>
                <w:szCs w:val="28"/>
              </w:rPr>
            </w:pPr>
            <w:r w:rsidRPr="00C0575F">
              <w:rPr>
                <w:rFonts w:ascii="Times New Roman" w:hAnsi="Times New Roman"/>
                <w:sz w:val="28"/>
                <w:szCs w:val="28"/>
              </w:rPr>
              <w:t>Пальчиковая игра «Скоро в школу»</w:t>
            </w:r>
          </w:p>
          <w:p w:rsidR="00A74A1C" w:rsidRPr="00C0575F" w:rsidRDefault="00C35AA2" w:rsidP="00F504A2">
            <w:pPr>
              <w:pStyle w:val="af1"/>
              <w:rPr>
                <w:rFonts w:ascii="Times New Roman" w:hAnsi="Times New Roman"/>
                <w:sz w:val="28"/>
                <w:szCs w:val="28"/>
              </w:rPr>
            </w:pPr>
            <w:r w:rsidRPr="00C0575F">
              <w:rPr>
                <w:rFonts w:ascii="Times New Roman" w:hAnsi="Times New Roman"/>
                <w:sz w:val="28"/>
                <w:szCs w:val="28"/>
              </w:rPr>
              <w:t xml:space="preserve">Зрительная гимнастика «Посчитаем </w:t>
            </w:r>
            <w:r w:rsidR="00E14DB5" w:rsidRPr="00C0575F">
              <w:rPr>
                <w:rFonts w:ascii="Times New Roman" w:hAnsi="Times New Roman"/>
                <w:sz w:val="28"/>
                <w:szCs w:val="28"/>
              </w:rPr>
              <w:t>мячи</w:t>
            </w:r>
            <w:r w:rsidRPr="00C0575F">
              <w:rPr>
                <w:rFonts w:ascii="Times New Roman" w:hAnsi="Times New Roman"/>
                <w:sz w:val="28"/>
                <w:szCs w:val="28"/>
              </w:rPr>
              <w:t>»</w:t>
            </w:r>
          </w:p>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П/и «Веселые ребята», русские п/и «Краски», «Ляпки», «Жмурки»</w:t>
            </w:r>
          </w:p>
        </w:tc>
        <w:tc>
          <w:tcPr>
            <w:tcW w:w="183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1</w:t>
            </w:r>
          </w:p>
        </w:tc>
      </w:tr>
      <w:tr w:rsidR="00A74A1C" w:rsidRPr="00C0575F" w:rsidTr="00A31DD8">
        <w:tc>
          <w:tcPr>
            <w:tcW w:w="1545"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ИТОГО:</w:t>
            </w:r>
          </w:p>
        </w:tc>
        <w:tc>
          <w:tcPr>
            <w:tcW w:w="2436" w:type="dxa"/>
          </w:tcPr>
          <w:p w:rsidR="00A74A1C" w:rsidRPr="00C0575F" w:rsidRDefault="00A74A1C" w:rsidP="00F504A2">
            <w:pPr>
              <w:pStyle w:val="af1"/>
              <w:rPr>
                <w:rFonts w:ascii="Times New Roman" w:hAnsi="Times New Roman"/>
                <w:sz w:val="28"/>
                <w:szCs w:val="28"/>
              </w:rPr>
            </w:pPr>
          </w:p>
        </w:tc>
        <w:tc>
          <w:tcPr>
            <w:tcW w:w="9453" w:type="dxa"/>
          </w:tcPr>
          <w:p w:rsidR="00A74A1C" w:rsidRPr="00C0575F" w:rsidRDefault="00A74A1C" w:rsidP="00F504A2">
            <w:pPr>
              <w:pStyle w:val="af1"/>
              <w:rPr>
                <w:rFonts w:ascii="Times New Roman" w:hAnsi="Times New Roman"/>
                <w:sz w:val="28"/>
                <w:szCs w:val="28"/>
              </w:rPr>
            </w:pPr>
          </w:p>
        </w:tc>
        <w:tc>
          <w:tcPr>
            <w:tcW w:w="1830" w:type="dxa"/>
          </w:tcPr>
          <w:p w:rsidR="00A74A1C" w:rsidRPr="00C0575F" w:rsidRDefault="00A74A1C" w:rsidP="00F504A2">
            <w:pPr>
              <w:pStyle w:val="af1"/>
              <w:rPr>
                <w:rFonts w:ascii="Times New Roman" w:hAnsi="Times New Roman"/>
                <w:sz w:val="28"/>
                <w:szCs w:val="28"/>
              </w:rPr>
            </w:pPr>
            <w:r w:rsidRPr="00C0575F">
              <w:rPr>
                <w:rFonts w:ascii="Times New Roman" w:hAnsi="Times New Roman"/>
                <w:sz w:val="28"/>
                <w:szCs w:val="28"/>
              </w:rPr>
              <w:t>9</w:t>
            </w:r>
          </w:p>
        </w:tc>
      </w:tr>
    </w:tbl>
    <w:p w:rsidR="00A74A1C" w:rsidRPr="00C0575F" w:rsidRDefault="00A74A1C" w:rsidP="00A74A1C">
      <w:pPr>
        <w:pStyle w:val="af1"/>
        <w:rPr>
          <w:rFonts w:ascii="Times New Roman" w:hAnsi="Times New Roman"/>
          <w:sz w:val="28"/>
          <w:szCs w:val="28"/>
        </w:rPr>
      </w:pPr>
    </w:p>
    <w:p w:rsidR="00A74A1C" w:rsidRPr="00C0575F" w:rsidRDefault="00A74A1C" w:rsidP="00A74A1C">
      <w:pPr>
        <w:widowControl w:val="0"/>
        <w:shd w:val="clear" w:color="auto" w:fill="FFFFFF"/>
        <w:autoSpaceDE w:val="0"/>
        <w:autoSpaceDN w:val="0"/>
        <w:adjustRightInd w:val="0"/>
        <w:spacing w:after="0" w:line="240" w:lineRule="auto"/>
        <w:ind w:right="246"/>
        <w:jc w:val="center"/>
        <w:rPr>
          <w:rFonts w:ascii="Times New Roman" w:hAnsi="Times New Roman" w:cs="Times New Roman"/>
          <w:color w:val="auto"/>
          <w:sz w:val="28"/>
          <w:szCs w:val="28"/>
        </w:rPr>
      </w:pPr>
      <w:r w:rsidRPr="00C0575F">
        <w:rPr>
          <w:rFonts w:ascii="Times New Roman" w:hAnsi="Times New Roman"/>
          <w:color w:val="auto"/>
          <w:sz w:val="28"/>
          <w:szCs w:val="28"/>
        </w:rPr>
        <w:t>В течение учебного года в части, формируемой участниками образовательных отношений  проводится 9 занятий (НОД), в обязательной части проводится – 99 НОД, соответственно обязательная часть составляет – 92 %; часть, формируемая участниками образовательных отношений составляет – 8 %.</w:t>
      </w:r>
    </w:p>
    <w:p w:rsidR="00A31DD8" w:rsidRPr="00C0575F" w:rsidRDefault="00A31DD8" w:rsidP="00250B9F">
      <w:pPr>
        <w:spacing w:after="150" w:line="300" w:lineRule="atLeast"/>
        <w:jc w:val="both"/>
        <w:rPr>
          <w:rFonts w:ascii="Times New Roman" w:eastAsia="Times New Roman" w:hAnsi="Times New Roman" w:cs="Times New Roman"/>
          <w:b/>
          <w:color w:val="auto"/>
          <w:sz w:val="28"/>
          <w:szCs w:val="28"/>
          <w:lang w:eastAsia="ru-RU"/>
        </w:rPr>
      </w:pPr>
    </w:p>
    <w:p w:rsidR="00250B9F" w:rsidRPr="00C0575F" w:rsidRDefault="00250B9F" w:rsidP="00250B9F">
      <w:pPr>
        <w:spacing w:after="150" w:line="300" w:lineRule="atLeast"/>
        <w:jc w:val="both"/>
        <w:rPr>
          <w:rFonts w:ascii="Times New Roman" w:eastAsia="Times New Roman" w:hAnsi="Times New Roman" w:cs="Times New Roman"/>
          <w:b/>
          <w:color w:val="auto"/>
          <w:sz w:val="28"/>
          <w:szCs w:val="28"/>
          <w:lang w:eastAsia="ru-RU"/>
        </w:rPr>
      </w:pPr>
      <w:r w:rsidRPr="00C0575F">
        <w:rPr>
          <w:rFonts w:ascii="Times New Roman" w:eastAsia="Times New Roman" w:hAnsi="Times New Roman" w:cs="Times New Roman"/>
          <w:b/>
          <w:color w:val="auto"/>
          <w:sz w:val="28"/>
          <w:szCs w:val="28"/>
          <w:lang w:eastAsia="ru-RU"/>
        </w:rPr>
        <w:lastRenderedPageBreak/>
        <w:t>2.2 ВАРИАТИВНЫЕ ФОРМЫ,</w:t>
      </w:r>
      <w:r w:rsidR="00A27127" w:rsidRPr="00C0575F">
        <w:rPr>
          <w:rFonts w:ascii="Times New Roman" w:eastAsia="Times New Roman" w:hAnsi="Times New Roman" w:cs="Times New Roman"/>
          <w:b/>
          <w:color w:val="auto"/>
          <w:sz w:val="28"/>
          <w:szCs w:val="28"/>
          <w:lang w:eastAsia="ru-RU"/>
        </w:rPr>
        <w:t xml:space="preserve"> </w:t>
      </w:r>
      <w:r w:rsidRPr="00C0575F">
        <w:rPr>
          <w:rFonts w:ascii="Times New Roman" w:eastAsia="Times New Roman" w:hAnsi="Times New Roman" w:cs="Times New Roman"/>
          <w:b/>
          <w:color w:val="auto"/>
          <w:sz w:val="28"/>
          <w:szCs w:val="28"/>
          <w:lang w:eastAsia="ru-RU"/>
        </w:rPr>
        <w:t xml:space="preserve">СПОСОБЫ, МЕТОДЫ И СРЕДСТВА РЕАЛИЗАЦИИ </w:t>
      </w:r>
      <w:r w:rsidR="00172EAB" w:rsidRPr="00C0575F">
        <w:rPr>
          <w:rFonts w:ascii="Times New Roman" w:eastAsia="Times New Roman" w:hAnsi="Times New Roman" w:cs="Times New Roman"/>
          <w:b/>
          <w:color w:val="auto"/>
          <w:sz w:val="28"/>
          <w:szCs w:val="28"/>
          <w:lang w:eastAsia="ru-RU"/>
        </w:rPr>
        <w:t xml:space="preserve">РАБОЧЕЙ ПРОГРАММЫ </w:t>
      </w:r>
      <w:r w:rsidRPr="00C0575F">
        <w:rPr>
          <w:rFonts w:ascii="Times New Roman" w:eastAsia="Times New Roman" w:hAnsi="Times New Roman" w:cs="Times New Roman"/>
          <w:b/>
          <w:color w:val="auto"/>
          <w:sz w:val="28"/>
          <w:szCs w:val="28"/>
          <w:lang w:eastAsia="ru-RU"/>
        </w:rPr>
        <w:t xml:space="preserve">С УЧЕТОМ ВОЗРАСТНЫХ  И ИНДИВИДУАЛЬНЫХ ОСОБЕННОСТЕЙ ВОСПИТАННИКОВ, СПЕЦИФИКИ ИХ ОБРАЗОВАТЕЛЬНЫХ ПОТРЕБНОСТЕЙ И ИНТЕРЕСОВ </w:t>
      </w:r>
    </w:p>
    <w:p w:rsidR="00250B9F" w:rsidRPr="00C0575F" w:rsidRDefault="00250B9F" w:rsidP="00250B9F">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При реализации образовательной программы «Детство», педагог сле</w:t>
      </w:r>
      <w:r w:rsidR="001E1230" w:rsidRPr="00C0575F">
        <w:rPr>
          <w:rFonts w:ascii="Times New Roman" w:hAnsi="Times New Roman" w:cs="Times New Roman"/>
          <w:color w:val="auto"/>
          <w:sz w:val="28"/>
          <w:szCs w:val="28"/>
        </w:rPr>
        <w:t xml:space="preserve">дует требованиям, изложенным в КОП ДО «Детство» </w:t>
      </w:r>
    </w:p>
    <w:p w:rsidR="008E5EB3" w:rsidRPr="00C0575F" w:rsidRDefault="00250B9F" w:rsidP="000C0FCB">
      <w:pPr>
        <w:autoSpaceDE w:val="0"/>
        <w:autoSpaceDN w:val="0"/>
        <w:adjustRightInd w:val="0"/>
        <w:spacing w:after="0" w:line="240" w:lineRule="auto"/>
        <w:jc w:val="center"/>
        <w:rPr>
          <w:rFonts w:ascii="Times New Roman" w:hAnsi="Times New Roman" w:cs="Times New Roman"/>
          <w:b/>
          <w:color w:val="auto"/>
          <w:sz w:val="28"/>
          <w:szCs w:val="28"/>
        </w:rPr>
      </w:pPr>
      <w:r w:rsidRPr="00C0575F">
        <w:rPr>
          <w:rFonts w:ascii="Times New Roman" w:hAnsi="Times New Roman" w:cs="Times New Roman"/>
          <w:b/>
          <w:noProof/>
          <w:color w:val="auto"/>
          <w:sz w:val="28"/>
          <w:szCs w:val="28"/>
          <w:lang w:eastAsia="ru-RU"/>
        </w:rPr>
        <w:drawing>
          <wp:inline distT="0" distB="0" distL="0" distR="0">
            <wp:extent cx="8258175" cy="2705100"/>
            <wp:effectExtent l="19050" t="0" r="9525" b="0"/>
            <wp:docPr id="3"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8E5EB3" w:rsidRPr="00C0575F" w:rsidRDefault="008E5EB3" w:rsidP="008E5EB3">
      <w:pPr>
        <w:spacing w:after="0" w:line="240" w:lineRule="auto"/>
        <w:ind w:firstLine="454"/>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В данной группе используются фронтальные, групповые, индивидуальные формы организованного обучения.</w:t>
      </w:r>
    </w:p>
    <w:p w:rsidR="008E5EB3" w:rsidRPr="00C0575F" w:rsidRDefault="008E5EB3" w:rsidP="008E5EB3">
      <w:pPr>
        <w:spacing w:after="0" w:line="240" w:lineRule="auto"/>
        <w:ind w:firstLine="454"/>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Основной формой организации обучения является</w:t>
      </w:r>
      <w:r w:rsidRPr="00C0575F">
        <w:rPr>
          <w:rFonts w:ascii="Times New Roman" w:hAnsi="Times New Roman" w:cs="Times New Roman"/>
          <w:b/>
          <w:color w:val="auto"/>
          <w:sz w:val="28"/>
          <w:szCs w:val="28"/>
        </w:rPr>
        <w:t xml:space="preserve"> непосредственно образовательная деятельность (НОД). </w:t>
      </w:r>
      <w:r w:rsidRPr="00C0575F">
        <w:rPr>
          <w:rFonts w:ascii="Times New Roman" w:hAnsi="Times New Roman" w:cs="Times New Roman"/>
          <w:color w:val="auto"/>
          <w:sz w:val="28"/>
          <w:szCs w:val="28"/>
        </w:rPr>
        <w:t>Непосредственно образовательная деятельность организуется и проводится педагогами в соответствии с основной общеобразовательной  программой МА ДОУ.  В режиме дня  группы определяется время проведения НОД в соответствии с «Санитарно-эпидемиологических требований к устройству, содержанию и организации режима работы ДОУ.</w:t>
      </w:r>
    </w:p>
    <w:p w:rsidR="008E5EB3" w:rsidRPr="00C0575F" w:rsidRDefault="008E5EB3" w:rsidP="008E5EB3">
      <w:pPr>
        <w:spacing w:after="0" w:line="240" w:lineRule="auto"/>
        <w:ind w:firstLine="454"/>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Непосредственно образовательная деятельность организуется по всем направлениям воспитательно-образовательной работы с детьми: по ознакомлению с окружающим, по развитию речи, по музыкальному воспитанию, изобразительной деятельности, конструированию, формированию элементарных математических представлений, по физической культуре.</w:t>
      </w:r>
    </w:p>
    <w:p w:rsidR="008E5EB3" w:rsidRPr="00C0575F" w:rsidRDefault="008E5EB3" w:rsidP="008E5EB3">
      <w:pPr>
        <w:spacing w:after="0" w:line="240" w:lineRule="auto"/>
        <w:ind w:firstLine="454"/>
        <w:jc w:val="both"/>
        <w:rPr>
          <w:rFonts w:ascii="Times New Roman" w:hAnsi="Times New Roman" w:cs="Times New Roman"/>
          <w:color w:val="auto"/>
          <w:sz w:val="28"/>
          <w:szCs w:val="28"/>
        </w:rPr>
      </w:pPr>
    </w:p>
    <w:p w:rsidR="008E5EB3" w:rsidRPr="00C0575F" w:rsidRDefault="008E5EB3" w:rsidP="008E5EB3">
      <w:pPr>
        <w:shd w:val="clear" w:color="auto" w:fill="FFFFFF"/>
        <w:spacing w:after="0" w:line="240" w:lineRule="auto"/>
        <w:ind w:firstLine="454"/>
        <w:jc w:val="center"/>
        <w:rPr>
          <w:rFonts w:ascii="Times New Roman" w:eastAsia="Times New Roman" w:hAnsi="Times New Roman" w:cs="Times New Roman"/>
          <w:color w:val="auto"/>
          <w:sz w:val="28"/>
          <w:szCs w:val="28"/>
        </w:rPr>
      </w:pPr>
      <w:r w:rsidRPr="00C0575F">
        <w:rPr>
          <w:rFonts w:ascii="Times New Roman" w:eastAsia="Times New Roman" w:hAnsi="Times New Roman" w:cs="Times New Roman"/>
          <w:b/>
          <w:bCs/>
          <w:color w:val="auto"/>
          <w:sz w:val="28"/>
          <w:szCs w:val="28"/>
        </w:rPr>
        <w:lastRenderedPageBreak/>
        <w:t xml:space="preserve">Формы проведения </w:t>
      </w:r>
      <w:r w:rsidR="00E14DB5" w:rsidRPr="00C0575F">
        <w:rPr>
          <w:rFonts w:ascii="Times New Roman" w:eastAsia="Times New Roman" w:hAnsi="Times New Roman" w:cs="Times New Roman"/>
          <w:b/>
          <w:bCs/>
          <w:color w:val="auto"/>
          <w:sz w:val="28"/>
          <w:szCs w:val="28"/>
        </w:rPr>
        <w:t>НОД</w:t>
      </w:r>
    </w:p>
    <w:p w:rsidR="008E5EB3" w:rsidRPr="00C0575F" w:rsidRDefault="008E5EB3" w:rsidP="008E5EB3">
      <w:pPr>
        <w:shd w:val="clear" w:color="auto" w:fill="FFFFFF"/>
        <w:spacing w:after="0" w:line="240" w:lineRule="auto"/>
        <w:ind w:firstLine="454"/>
        <w:jc w:val="center"/>
        <w:rPr>
          <w:rFonts w:ascii="Times New Roman" w:eastAsia="Times New Roman" w:hAnsi="Times New Roman" w:cs="Times New Roman"/>
          <w:color w:val="auto"/>
          <w:sz w:val="28"/>
          <w:szCs w:val="28"/>
        </w:rPr>
      </w:pPr>
    </w:p>
    <w:tbl>
      <w:tblPr>
        <w:tblW w:w="12152" w:type="dxa"/>
        <w:jc w:val="center"/>
        <w:tblInd w:w="-17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
        <w:gridCol w:w="3595"/>
        <w:gridCol w:w="7639"/>
      </w:tblGrid>
      <w:tr w:rsidR="008E5EB3" w:rsidRPr="00C0575F" w:rsidTr="008E5EB3">
        <w:trPr>
          <w:jc w:val="center"/>
        </w:trPr>
        <w:tc>
          <w:tcPr>
            <w:tcW w:w="918"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firstLine="192"/>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Cs/>
                <w:color w:val="auto"/>
                <w:sz w:val="24"/>
                <w:szCs w:val="24"/>
              </w:rPr>
              <w:t>№</w:t>
            </w:r>
          </w:p>
        </w:tc>
        <w:tc>
          <w:tcPr>
            <w:tcW w:w="3595"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
                <w:bCs/>
                <w:color w:val="auto"/>
                <w:sz w:val="24"/>
                <w:szCs w:val="24"/>
              </w:rPr>
              <w:t>Виды занятий</w:t>
            </w:r>
          </w:p>
        </w:tc>
        <w:tc>
          <w:tcPr>
            <w:tcW w:w="7639"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
                <w:bCs/>
                <w:color w:val="auto"/>
                <w:sz w:val="24"/>
                <w:szCs w:val="24"/>
              </w:rPr>
              <w:t>Содержание заданий</w:t>
            </w:r>
          </w:p>
        </w:tc>
      </w:tr>
      <w:tr w:rsidR="008E5EB3" w:rsidRPr="00C0575F" w:rsidTr="008E5EB3">
        <w:trPr>
          <w:jc w:val="center"/>
        </w:trPr>
        <w:tc>
          <w:tcPr>
            <w:tcW w:w="918"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firstLine="192"/>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Cs/>
                <w:color w:val="auto"/>
                <w:sz w:val="24"/>
                <w:szCs w:val="24"/>
              </w:rPr>
              <w:t>1</w:t>
            </w:r>
          </w:p>
        </w:tc>
        <w:tc>
          <w:tcPr>
            <w:tcW w:w="3595" w:type="dxa"/>
            <w:tcBorders>
              <w:top w:val="outset" w:sz="6" w:space="0" w:color="auto"/>
              <w:left w:val="outset" w:sz="6" w:space="0" w:color="auto"/>
              <w:bottom w:val="outset" w:sz="6" w:space="0" w:color="auto"/>
              <w:right w:val="outset" w:sz="6" w:space="0" w:color="auto"/>
            </w:tcBorders>
            <w:hideMark/>
          </w:tcPr>
          <w:p w:rsidR="008E5EB3" w:rsidRPr="00C0575F" w:rsidRDefault="008E5EB3" w:rsidP="00CC6302">
            <w:pPr>
              <w:spacing w:after="0" w:line="240" w:lineRule="auto"/>
              <w:ind w:left="147"/>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 xml:space="preserve">Комплексная  </w:t>
            </w:r>
            <w:r w:rsidR="00CC6302" w:rsidRPr="00C0575F">
              <w:rPr>
                <w:rFonts w:ascii="Times New Roman" w:eastAsia="Times New Roman" w:hAnsi="Times New Roman" w:cs="Times New Roman"/>
                <w:color w:val="auto"/>
                <w:sz w:val="24"/>
                <w:szCs w:val="24"/>
              </w:rPr>
              <w:t>НОД</w:t>
            </w:r>
          </w:p>
        </w:tc>
        <w:tc>
          <w:tcPr>
            <w:tcW w:w="7639"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left="221"/>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На одном занятии используются разные виды деятельности и искусства: художественное слово, музыка, изобразительная деятельность и другие</w:t>
            </w:r>
          </w:p>
        </w:tc>
      </w:tr>
      <w:tr w:rsidR="008E5EB3" w:rsidRPr="00C0575F" w:rsidTr="008E5EB3">
        <w:trPr>
          <w:jc w:val="center"/>
        </w:trPr>
        <w:tc>
          <w:tcPr>
            <w:tcW w:w="918"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firstLine="192"/>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Cs/>
                <w:color w:val="auto"/>
                <w:sz w:val="24"/>
                <w:szCs w:val="24"/>
              </w:rPr>
              <w:t>2</w:t>
            </w:r>
          </w:p>
        </w:tc>
        <w:tc>
          <w:tcPr>
            <w:tcW w:w="3595" w:type="dxa"/>
            <w:tcBorders>
              <w:top w:val="outset" w:sz="6" w:space="0" w:color="auto"/>
              <w:left w:val="outset" w:sz="6" w:space="0" w:color="auto"/>
              <w:bottom w:val="outset" w:sz="6" w:space="0" w:color="auto"/>
              <w:right w:val="outset" w:sz="6" w:space="0" w:color="auto"/>
            </w:tcBorders>
            <w:hideMark/>
          </w:tcPr>
          <w:p w:rsidR="008E5EB3" w:rsidRPr="00C0575F" w:rsidRDefault="008E5EB3" w:rsidP="00CC6302">
            <w:pPr>
              <w:spacing w:after="0" w:line="240" w:lineRule="auto"/>
              <w:ind w:left="147"/>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 xml:space="preserve">Тематическая </w:t>
            </w:r>
            <w:r w:rsidR="00CC6302" w:rsidRPr="00C0575F">
              <w:rPr>
                <w:rFonts w:ascii="Times New Roman" w:eastAsia="Times New Roman" w:hAnsi="Times New Roman" w:cs="Times New Roman"/>
                <w:color w:val="auto"/>
                <w:sz w:val="24"/>
                <w:szCs w:val="24"/>
              </w:rPr>
              <w:t>НОД</w:t>
            </w:r>
          </w:p>
        </w:tc>
        <w:tc>
          <w:tcPr>
            <w:tcW w:w="7639"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rPr>
                <w:rFonts w:ascii="Times New Roman" w:eastAsia="Times New Roman" w:hAnsi="Times New Roman" w:cs="Times New Roman"/>
                <w:color w:val="auto"/>
                <w:sz w:val="24"/>
                <w:szCs w:val="24"/>
              </w:rPr>
            </w:pPr>
            <w:r w:rsidRPr="00C0575F">
              <w:rPr>
                <w:rFonts w:ascii="Times New Roman" w:hAnsi="Times New Roman" w:cs="Times New Roman"/>
                <w:color w:val="auto"/>
                <w:sz w:val="24"/>
                <w:szCs w:val="24"/>
              </w:rPr>
              <w:t>Наш город, Осень. Приметы осени, Я в мире человек, Мой дом, Хлеб – всему</w:t>
            </w:r>
            <w:r w:rsidR="00CC6302" w:rsidRPr="00C0575F">
              <w:rPr>
                <w:rFonts w:ascii="Times New Roman" w:hAnsi="Times New Roman" w:cs="Times New Roman"/>
                <w:color w:val="auto"/>
                <w:sz w:val="24"/>
                <w:szCs w:val="24"/>
              </w:rPr>
              <w:t xml:space="preserve"> голова </w:t>
            </w:r>
            <w:r w:rsidRPr="00C0575F">
              <w:rPr>
                <w:rFonts w:ascii="Times New Roman" w:hAnsi="Times New Roman" w:cs="Times New Roman"/>
                <w:color w:val="auto"/>
                <w:sz w:val="24"/>
                <w:szCs w:val="24"/>
              </w:rPr>
              <w:t>и другие</w:t>
            </w:r>
            <w:r w:rsidR="00CC6302" w:rsidRPr="00C0575F">
              <w:rPr>
                <w:rFonts w:ascii="Times New Roman" w:hAnsi="Times New Roman" w:cs="Times New Roman"/>
                <w:color w:val="auto"/>
                <w:sz w:val="24"/>
                <w:szCs w:val="24"/>
              </w:rPr>
              <w:t xml:space="preserve"> в соответствии с запланированной тематикой</w:t>
            </w:r>
          </w:p>
        </w:tc>
      </w:tr>
      <w:tr w:rsidR="008E5EB3" w:rsidRPr="00C0575F" w:rsidTr="008E5EB3">
        <w:trPr>
          <w:jc w:val="center"/>
        </w:trPr>
        <w:tc>
          <w:tcPr>
            <w:tcW w:w="918"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firstLine="192"/>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Cs/>
                <w:color w:val="auto"/>
                <w:sz w:val="24"/>
                <w:szCs w:val="24"/>
              </w:rPr>
              <w:t>3</w:t>
            </w:r>
          </w:p>
        </w:tc>
        <w:tc>
          <w:tcPr>
            <w:tcW w:w="3595"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left="147"/>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Экскурсия</w:t>
            </w:r>
          </w:p>
        </w:tc>
        <w:tc>
          <w:tcPr>
            <w:tcW w:w="7639"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left="221"/>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 xml:space="preserve">Организованное целевое посещение отдельных помещений детского сада, библиотеки, ателье других объектов социальной инфраструктуры заречного района, </w:t>
            </w:r>
            <w:r w:rsidRPr="00C0575F">
              <w:rPr>
                <w:rStyle w:val="sitetxt"/>
                <w:rFonts w:ascii="Times New Roman" w:hAnsi="Times New Roman" w:cs="Times New Roman"/>
                <w:color w:val="auto"/>
                <w:sz w:val="24"/>
                <w:szCs w:val="24"/>
              </w:rPr>
              <w:t>«Путешествие по городу» на специальном транспорте,</w:t>
            </w:r>
            <w:r w:rsidRPr="00C0575F">
              <w:rPr>
                <w:rFonts w:ascii="Times New Roman" w:hAnsi="Times New Roman" w:cs="Times New Roman"/>
                <w:color w:val="auto"/>
                <w:sz w:val="24"/>
                <w:szCs w:val="24"/>
              </w:rPr>
              <w:t xml:space="preserve"> </w:t>
            </w:r>
            <w:r w:rsidRPr="00C0575F">
              <w:rPr>
                <w:rStyle w:val="sitetxt"/>
                <w:rFonts w:ascii="Times New Roman" w:hAnsi="Times New Roman" w:cs="Times New Roman"/>
                <w:color w:val="auto"/>
                <w:sz w:val="24"/>
                <w:szCs w:val="24"/>
              </w:rPr>
              <w:t>«Магазины Заречного района», «Аптека»., видео -презентационная экскурсия по малой родине,……</w:t>
            </w:r>
          </w:p>
        </w:tc>
      </w:tr>
      <w:tr w:rsidR="008E5EB3" w:rsidRPr="00C0575F" w:rsidTr="008E5EB3">
        <w:trPr>
          <w:jc w:val="center"/>
        </w:trPr>
        <w:tc>
          <w:tcPr>
            <w:tcW w:w="918"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firstLine="192"/>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Cs/>
                <w:color w:val="auto"/>
                <w:sz w:val="24"/>
                <w:szCs w:val="24"/>
              </w:rPr>
              <w:t>4</w:t>
            </w:r>
          </w:p>
        </w:tc>
        <w:tc>
          <w:tcPr>
            <w:tcW w:w="3595" w:type="dxa"/>
            <w:tcBorders>
              <w:top w:val="outset" w:sz="6" w:space="0" w:color="auto"/>
              <w:left w:val="outset" w:sz="6" w:space="0" w:color="auto"/>
              <w:bottom w:val="outset" w:sz="6" w:space="0" w:color="auto"/>
              <w:right w:val="outset" w:sz="6" w:space="0" w:color="auto"/>
            </w:tcBorders>
            <w:hideMark/>
          </w:tcPr>
          <w:p w:rsidR="008E5EB3" w:rsidRPr="00C0575F" w:rsidRDefault="008E5EB3" w:rsidP="00CC6302">
            <w:pPr>
              <w:spacing w:after="0" w:line="240" w:lineRule="auto"/>
              <w:ind w:left="147"/>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 xml:space="preserve">Коллективная </w:t>
            </w:r>
            <w:r w:rsidR="00CC6302" w:rsidRPr="00C0575F">
              <w:rPr>
                <w:rFonts w:ascii="Times New Roman" w:eastAsia="Times New Roman" w:hAnsi="Times New Roman" w:cs="Times New Roman"/>
                <w:color w:val="auto"/>
                <w:sz w:val="24"/>
                <w:szCs w:val="24"/>
              </w:rPr>
              <w:t>НОД</w:t>
            </w:r>
          </w:p>
        </w:tc>
        <w:tc>
          <w:tcPr>
            <w:tcW w:w="7639" w:type="dxa"/>
            <w:tcBorders>
              <w:top w:val="outset" w:sz="6" w:space="0" w:color="auto"/>
              <w:left w:val="outset" w:sz="6" w:space="0" w:color="auto"/>
              <w:bottom w:val="outset" w:sz="6" w:space="0" w:color="auto"/>
              <w:right w:val="outset" w:sz="6" w:space="0" w:color="auto"/>
            </w:tcBorders>
            <w:hideMark/>
          </w:tcPr>
          <w:p w:rsidR="008E5EB3" w:rsidRPr="00C0575F" w:rsidRDefault="00241D7A" w:rsidP="008E5EB3">
            <w:pPr>
              <w:rPr>
                <w:rFonts w:ascii="Times New Roman" w:eastAsia="Times New Roman" w:hAnsi="Times New Roman" w:cs="Times New Roman"/>
                <w:color w:val="auto"/>
                <w:sz w:val="24"/>
                <w:szCs w:val="24"/>
                <w:lang w:eastAsia="ru-RU"/>
              </w:rPr>
            </w:pPr>
            <w:hyperlink r:id="rId44" w:history="1">
              <w:r w:rsidR="008E5EB3" w:rsidRPr="00C0575F">
                <w:rPr>
                  <w:rStyle w:val="af"/>
                  <w:rFonts w:ascii="Times New Roman" w:hAnsi="Times New Roman" w:cs="Times New Roman"/>
                  <w:color w:val="auto"/>
                  <w:sz w:val="24"/>
                  <w:szCs w:val="24"/>
                  <w:u w:val="none"/>
                </w:rPr>
                <w:t>Волшебный мир оригами</w:t>
              </w:r>
            </w:hyperlink>
            <w:r w:rsidR="008E5EB3" w:rsidRPr="00C0575F">
              <w:rPr>
                <w:rStyle w:val="field-content"/>
                <w:rFonts w:ascii="Times New Roman" w:hAnsi="Times New Roman" w:cs="Times New Roman"/>
                <w:color w:val="auto"/>
                <w:sz w:val="24"/>
                <w:szCs w:val="24"/>
              </w:rPr>
              <w:t xml:space="preserve">,  </w:t>
            </w:r>
            <w:hyperlink r:id="rId45" w:history="1">
              <w:r w:rsidR="008E5EB3" w:rsidRPr="00C0575F">
                <w:rPr>
                  <w:rStyle w:val="af"/>
                  <w:rFonts w:ascii="Times New Roman" w:hAnsi="Times New Roman" w:cs="Times New Roman"/>
                  <w:color w:val="auto"/>
                  <w:sz w:val="24"/>
                  <w:szCs w:val="24"/>
                  <w:u w:val="none"/>
                </w:rPr>
                <w:t>Книга на конкурс</w:t>
              </w:r>
            </w:hyperlink>
            <w:r w:rsidR="008E5EB3" w:rsidRPr="00C0575F">
              <w:rPr>
                <w:rStyle w:val="field-content"/>
                <w:rFonts w:ascii="Times New Roman" w:hAnsi="Times New Roman" w:cs="Times New Roman"/>
                <w:color w:val="auto"/>
                <w:sz w:val="24"/>
                <w:szCs w:val="24"/>
              </w:rPr>
              <w:t>, календарь ожидания нового года</w:t>
            </w:r>
            <w:r w:rsidR="008E5EB3" w:rsidRPr="00C0575F">
              <w:rPr>
                <w:rFonts w:ascii="Times New Roman" w:eastAsia="Times New Roman" w:hAnsi="Times New Roman" w:cs="Times New Roman"/>
                <w:noProof/>
                <w:color w:val="auto"/>
                <w:sz w:val="24"/>
                <w:szCs w:val="24"/>
                <w:lang w:eastAsia="ru-RU"/>
              </w:rPr>
              <w:t xml:space="preserve">, письма Дедушке морозу, </w:t>
            </w:r>
            <w:hyperlink r:id="rId46" w:history="1">
              <w:r w:rsidR="008E5EB3" w:rsidRPr="00C0575F">
                <w:rPr>
                  <w:rStyle w:val="af"/>
                  <w:rFonts w:ascii="Times New Roman" w:hAnsi="Times New Roman" w:cs="Times New Roman"/>
                  <w:color w:val="auto"/>
                  <w:sz w:val="24"/>
                  <w:szCs w:val="24"/>
                  <w:u w:val="none"/>
                </w:rPr>
                <w:t>папье</w:t>
              </w:r>
              <w:r w:rsidR="00CC6302" w:rsidRPr="00C0575F">
                <w:rPr>
                  <w:rStyle w:val="af"/>
                  <w:rFonts w:ascii="Times New Roman" w:hAnsi="Times New Roman" w:cs="Times New Roman"/>
                  <w:color w:val="auto"/>
                  <w:sz w:val="24"/>
                  <w:szCs w:val="24"/>
                  <w:u w:val="none"/>
                </w:rPr>
                <w:t>-</w:t>
              </w:r>
              <w:r w:rsidR="008E5EB3" w:rsidRPr="00C0575F">
                <w:rPr>
                  <w:rStyle w:val="af"/>
                  <w:rFonts w:ascii="Times New Roman" w:hAnsi="Times New Roman" w:cs="Times New Roman"/>
                  <w:color w:val="auto"/>
                  <w:sz w:val="24"/>
                  <w:szCs w:val="24"/>
                  <w:u w:val="none"/>
                </w:rPr>
                <w:t xml:space="preserve"> маше</w:t>
              </w:r>
            </w:hyperlink>
            <w:r w:rsidR="008E5EB3" w:rsidRPr="00C0575F">
              <w:rPr>
                <w:rStyle w:val="field-content"/>
                <w:rFonts w:ascii="Times New Roman" w:hAnsi="Times New Roman" w:cs="Times New Roman"/>
                <w:color w:val="auto"/>
                <w:sz w:val="24"/>
                <w:szCs w:val="24"/>
              </w:rPr>
              <w:t xml:space="preserve"> «Наша елочка», </w:t>
            </w:r>
            <w:r w:rsidR="00CC6302" w:rsidRPr="00C0575F">
              <w:rPr>
                <w:rStyle w:val="field-content"/>
                <w:rFonts w:ascii="Times New Roman" w:hAnsi="Times New Roman" w:cs="Times New Roman"/>
                <w:color w:val="auto"/>
                <w:sz w:val="24"/>
                <w:szCs w:val="24"/>
              </w:rPr>
              <w:t xml:space="preserve">праздничные открытки в подарок маме и папе, с днем рождения,детский сад – праздничный фотоальбом, </w:t>
            </w:r>
            <w:hyperlink r:id="rId47" w:history="1">
              <w:r w:rsidR="00CC6302" w:rsidRPr="00C0575F">
                <w:rPr>
                  <w:rStyle w:val="af"/>
                  <w:rFonts w:ascii="Times New Roman" w:hAnsi="Times New Roman" w:cs="Times New Roman"/>
                  <w:color w:val="auto"/>
                  <w:sz w:val="24"/>
                  <w:szCs w:val="24"/>
                  <w:u w:val="none"/>
                </w:rPr>
                <w:t>Альбом  ко Дню</w:t>
              </w:r>
              <w:r w:rsidR="008E5EB3" w:rsidRPr="00C0575F">
                <w:rPr>
                  <w:rStyle w:val="af"/>
                  <w:rFonts w:ascii="Times New Roman" w:hAnsi="Times New Roman" w:cs="Times New Roman"/>
                  <w:color w:val="auto"/>
                  <w:sz w:val="24"/>
                  <w:szCs w:val="24"/>
                  <w:u w:val="none"/>
                </w:rPr>
                <w:t xml:space="preserve"> Победы</w:t>
              </w:r>
            </w:hyperlink>
            <w:r w:rsidR="00CC6302" w:rsidRPr="00C0575F">
              <w:rPr>
                <w:color w:val="auto"/>
              </w:rPr>
              <w:t xml:space="preserve"> </w:t>
            </w:r>
            <w:r w:rsidR="00CC6302" w:rsidRPr="00C0575F">
              <w:rPr>
                <w:rFonts w:ascii="Times New Roman" w:hAnsi="Times New Roman" w:cs="Times New Roman"/>
                <w:color w:val="auto"/>
                <w:sz w:val="24"/>
                <w:szCs w:val="24"/>
              </w:rPr>
              <w:t>«Мы не хотим войны!»</w:t>
            </w:r>
            <w:r w:rsidR="008E5EB3" w:rsidRPr="00C0575F">
              <w:rPr>
                <w:rStyle w:val="field-content"/>
                <w:rFonts w:ascii="Times New Roman" w:hAnsi="Times New Roman" w:cs="Times New Roman"/>
                <w:color w:val="auto"/>
                <w:sz w:val="24"/>
                <w:szCs w:val="24"/>
              </w:rPr>
              <w:t xml:space="preserve">, </w:t>
            </w:r>
            <w:r w:rsidR="00CC6302" w:rsidRPr="00C0575F">
              <w:rPr>
                <w:rStyle w:val="field-content"/>
                <w:rFonts w:ascii="Times New Roman" w:hAnsi="Times New Roman" w:cs="Times New Roman"/>
                <w:color w:val="auto"/>
                <w:sz w:val="24"/>
                <w:szCs w:val="24"/>
              </w:rPr>
              <w:t>х</w:t>
            </w:r>
            <w:r w:rsidR="008E5EB3" w:rsidRPr="00C0575F">
              <w:rPr>
                <w:rStyle w:val="field-content"/>
                <w:rFonts w:ascii="Times New Roman" w:hAnsi="Times New Roman" w:cs="Times New Roman"/>
                <w:color w:val="auto"/>
                <w:sz w:val="24"/>
                <w:szCs w:val="24"/>
              </w:rPr>
              <w:t>ороводы, составление сказ</w:t>
            </w:r>
            <w:r w:rsidR="00CC6302" w:rsidRPr="00C0575F">
              <w:rPr>
                <w:rStyle w:val="field-content"/>
                <w:rFonts w:ascii="Times New Roman" w:hAnsi="Times New Roman" w:cs="Times New Roman"/>
                <w:color w:val="auto"/>
                <w:sz w:val="24"/>
                <w:szCs w:val="24"/>
              </w:rPr>
              <w:t>ок и др.</w:t>
            </w:r>
          </w:p>
          <w:p w:rsidR="008E5EB3" w:rsidRPr="00C0575F" w:rsidRDefault="008E5EB3" w:rsidP="008E5EB3">
            <w:pPr>
              <w:rPr>
                <w:rFonts w:ascii="Times New Roman" w:eastAsia="Times New Roman" w:hAnsi="Times New Roman" w:cs="Times New Roman"/>
                <w:color w:val="auto"/>
                <w:sz w:val="24"/>
                <w:szCs w:val="24"/>
                <w:lang w:eastAsia="ru-RU"/>
              </w:rPr>
            </w:pPr>
          </w:p>
        </w:tc>
      </w:tr>
      <w:tr w:rsidR="008E5EB3" w:rsidRPr="00C0575F" w:rsidTr="008E5EB3">
        <w:trPr>
          <w:jc w:val="center"/>
        </w:trPr>
        <w:tc>
          <w:tcPr>
            <w:tcW w:w="918"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firstLine="192"/>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Cs/>
                <w:color w:val="auto"/>
                <w:sz w:val="24"/>
                <w:szCs w:val="24"/>
              </w:rPr>
              <w:t>5</w:t>
            </w:r>
          </w:p>
        </w:tc>
        <w:tc>
          <w:tcPr>
            <w:tcW w:w="3595" w:type="dxa"/>
            <w:tcBorders>
              <w:top w:val="outset" w:sz="6" w:space="0" w:color="auto"/>
              <w:left w:val="outset" w:sz="6" w:space="0" w:color="auto"/>
              <w:bottom w:val="outset" w:sz="6" w:space="0" w:color="auto"/>
              <w:right w:val="outset" w:sz="6" w:space="0" w:color="auto"/>
            </w:tcBorders>
            <w:hideMark/>
          </w:tcPr>
          <w:p w:rsidR="008E5EB3" w:rsidRPr="00C0575F" w:rsidRDefault="00CC6302" w:rsidP="008E5EB3">
            <w:pPr>
              <w:spacing w:after="0" w:line="240" w:lineRule="auto"/>
              <w:ind w:left="147"/>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НОД</w:t>
            </w:r>
            <w:r w:rsidR="008E5EB3" w:rsidRPr="00C0575F">
              <w:rPr>
                <w:rFonts w:ascii="Times New Roman" w:eastAsia="Times New Roman" w:hAnsi="Times New Roman" w:cs="Times New Roman"/>
                <w:color w:val="auto"/>
                <w:sz w:val="24"/>
                <w:szCs w:val="24"/>
              </w:rPr>
              <w:t>-труд</w:t>
            </w:r>
          </w:p>
        </w:tc>
        <w:tc>
          <w:tcPr>
            <w:tcW w:w="7639"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left="221"/>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 xml:space="preserve">Помощь дворнику в уборке участка, посадка лука, цветов, </w:t>
            </w:r>
            <w:r w:rsidRPr="00C0575F">
              <w:rPr>
                <w:rFonts w:ascii="Times New Roman" w:hAnsi="Times New Roman" w:cs="Times New Roman"/>
                <w:color w:val="auto"/>
                <w:sz w:val="24"/>
                <w:szCs w:val="24"/>
              </w:rPr>
              <w:t xml:space="preserve">уборка на участке листьев, снега, расчистка дорожек, Ремонт книг, игрушек, сервировке столов, подготовке материала к занятиям, мытье игрушек, стирка кукольной одежки…… </w:t>
            </w:r>
          </w:p>
        </w:tc>
      </w:tr>
      <w:tr w:rsidR="008E5EB3" w:rsidRPr="00C0575F" w:rsidTr="008E5EB3">
        <w:trPr>
          <w:jc w:val="center"/>
        </w:trPr>
        <w:tc>
          <w:tcPr>
            <w:tcW w:w="918"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firstLine="192"/>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Cs/>
                <w:color w:val="auto"/>
                <w:sz w:val="24"/>
                <w:szCs w:val="24"/>
              </w:rPr>
              <w:t>6</w:t>
            </w:r>
          </w:p>
        </w:tc>
        <w:tc>
          <w:tcPr>
            <w:tcW w:w="3595"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left="147"/>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Интегрированная</w:t>
            </w:r>
          </w:p>
          <w:p w:rsidR="008E5EB3" w:rsidRPr="00C0575F" w:rsidRDefault="00CC6302" w:rsidP="008E5EB3">
            <w:pPr>
              <w:spacing w:after="0" w:line="240" w:lineRule="auto"/>
              <w:ind w:left="147"/>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НОД</w:t>
            </w:r>
          </w:p>
        </w:tc>
        <w:tc>
          <w:tcPr>
            <w:tcW w:w="7639" w:type="dxa"/>
            <w:tcBorders>
              <w:top w:val="outset" w:sz="6" w:space="0" w:color="auto"/>
              <w:left w:val="outset" w:sz="6" w:space="0" w:color="auto"/>
              <w:bottom w:val="outset" w:sz="6" w:space="0" w:color="auto"/>
              <w:right w:val="outset" w:sz="6" w:space="0" w:color="auto"/>
            </w:tcBorders>
            <w:hideMark/>
          </w:tcPr>
          <w:p w:rsidR="00CC6302" w:rsidRPr="00C0575F" w:rsidRDefault="008E5EB3" w:rsidP="00CC6302">
            <w:pPr>
              <w:pStyle w:val="af1"/>
              <w:rPr>
                <w:rFonts w:ascii="Times New Roman" w:hAnsi="Times New Roman"/>
                <w:sz w:val="24"/>
                <w:szCs w:val="24"/>
              </w:rPr>
            </w:pPr>
            <w:r w:rsidRPr="00C0575F">
              <w:rPr>
                <w:rFonts w:ascii="Times New Roman" w:hAnsi="Times New Roman"/>
                <w:sz w:val="24"/>
                <w:szCs w:val="24"/>
              </w:rPr>
              <w:t>Занятие, включающее разнообразные виды детской деятельности, объединенные каким-либо тематическим содержанием. Оно может состоять из двух-трех классических занятий, реализующих разделы образовательной программы, объединенных одной темой, или взаимосвязанных и взаимопроникающих видов детской деятельности, где тематическое содер</w:t>
            </w:r>
            <w:r w:rsidR="00CC6302" w:rsidRPr="00C0575F">
              <w:rPr>
                <w:rFonts w:ascii="Times New Roman" w:hAnsi="Times New Roman"/>
                <w:sz w:val="24"/>
                <w:szCs w:val="24"/>
              </w:rPr>
              <w:t>жание выступает в роли главного:</w:t>
            </w:r>
          </w:p>
          <w:p w:rsidR="00CC6302" w:rsidRPr="00C0575F" w:rsidRDefault="008E5EB3" w:rsidP="00393CFD">
            <w:pPr>
              <w:pStyle w:val="af1"/>
              <w:numPr>
                <w:ilvl w:val="0"/>
                <w:numId w:val="199"/>
              </w:numPr>
              <w:rPr>
                <w:rFonts w:ascii="Times New Roman" w:hAnsi="Times New Roman"/>
                <w:sz w:val="24"/>
                <w:szCs w:val="24"/>
                <w:lang w:eastAsia="ru-RU"/>
              </w:rPr>
            </w:pPr>
            <w:r w:rsidRPr="00C0575F">
              <w:rPr>
                <w:rFonts w:ascii="Times New Roman" w:hAnsi="Times New Roman"/>
                <w:sz w:val="24"/>
                <w:szCs w:val="24"/>
                <w:lang w:eastAsia="ru-RU"/>
              </w:rPr>
              <w:t>«Вода − источник жизни»</w:t>
            </w:r>
          </w:p>
          <w:p w:rsidR="008E5EB3" w:rsidRPr="00C0575F" w:rsidRDefault="008E5EB3" w:rsidP="00393CFD">
            <w:pPr>
              <w:pStyle w:val="af1"/>
              <w:numPr>
                <w:ilvl w:val="0"/>
                <w:numId w:val="199"/>
              </w:numPr>
              <w:rPr>
                <w:rFonts w:ascii="Times New Roman" w:hAnsi="Times New Roman"/>
                <w:sz w:val="24"/>
                <w:szCs w:val="24"/>
                <w:lang w:eastAsia="ru-RU"/>
              </w:rPr>
            </w:pPr>
            <w:r w:rsidRPr="00C0575F">
              <w:rPr>
                <w:rFonts w:ascii="Times New Roman" w:hAnsi="Times New Roman"/>
                <w:sz w:val="24"/>
                <w:szCs w:val="24"/>
                <w:lang w:eastAsia="ru-RU"/>
              </w:rPr>
              <w:t>«Время в природе»</w:t>
            </w:r>
          </w:p>
          <w:p w:rsidR="008E5EB3" w:rsidRPr="00C0575F" w:rsidRDefault="008E5EB3" w:rsidP="00393CFD">
            <w:pPr>
              <w:pStyle w:val="af1"/>
              <w:numPr>
                <w:ilvl w:val="0"/>
                <w:numId w:val="199"/>
              </w:numPr>
              <w:rPr>
                <w:rFonts w:ascii="Times New Roman" w:hAnsi="Times New Roman"/>
                <w:sz w:val="24"/>
                <w:szCs w:val="24"/>
                <w:lang w:eastAsia="ru-RU"/>
              </w:rPr>
            </w:pPr>
            <w:r w:rsidRPr="00C0575F">
              <w:rPr>
                <w:rFonts w:ascii="Times New Roman" w:hAnsi="Times New Roman"/>
                <w:sz w:val="24"/>
                <w:szCs w:val="24"/>
                <w:lang w:eastAsia="ru-RU"/>
              </w:rPr>
              <w:t>«Далеко-близко»</w:t>
            </w:r>
          </w:p>
          <w:p w:rsidR="008E5EB3" w:rsidRPr="00C0575F" w:rsidRDefault="008E5EB3" w:rsidP="00393CFD">
            <w:pPr>
              <w:pStyle w:val="af1"/>
              <w:numPr>
                <w:ilvl w:val="0"/>
                <w:numId w:val="199"/>
              </w:numPr>
              <w:rPr>
                <w:rFonts w:ascii="Times New Roman" w:hAnsi="Times New Roman"/>
                <w:sz w:val="24"/>
                <w:szCs w:val="24"/>
                <w:lang w:eastAsia="ru-RU"/>
              </w:rPr>
            </w:pPr>
            <w:r w:rsidRPr="00C0575F">
              <w:rPr>
                <w:rFonts w:ascii="Times New Roman" w:hAnsi="Times New Roman"/>
                <w:sz w:val="24"/>
                <w:szCs w:val="24"/>
                <w:lang w:eastAsia="ru-RU"/>
              </w:rPr>
              <w:t>«Родня» (классы животного мира)</w:t>
            </w:r>
          </w:p>
          <w:p w:rsidR="008E5EB3" w:rsidRPr="00C0575F" w:rsidRDefault="008E5EB3" w:rsidP="00393CFD">
            <w:pPr>
              <w:pStyle w:val="af1"/>
              <w:numPr>
                <w:ilvl w:val="0"/>
                <w:numId w:val="199"/>
              </w:numPr>
              <w:rPr>
                <w:rFonts w:ascii="Times New Roman" w:hAnsi="Times New Roman"/>
                <w:sz w:val="24"/>
                <w:szCs w:val="24"/>
                <w:lang w:eastAsia="ru-RU"/>
              </w:rPr>
            </w:pPr>
            <w:r w:rsidRPr="00C0575F">
              <w:rPr>
                <w:rFonts w:ascii="Times New Roman" w:hAnsi="Times New Roman"/>
                <w:sz w:val="24"/>
                <w:szCs w:val="24"/>
                <w:lang w:eastAsia="ru-RU"/>
              </w:rPr>
              <w:lastRenderedPageBreak/>
              <w:t>«Что это за шарик?» (исследование разных объектов круглой формы)</w:t>
            </w:r>
          </w:p>
          <w:p w:rsidR="008E5EB3" w:rsidRPr="00C0575F" w:rsidRDefault="008E5EB3" w:rsidP="00393CFD">
            <w:pPr>
              <w:pStyle w:val="af1"/>
              <w:numPr>
                <w:ilvl w:val="0"/>
                <w:numId w:val="199"/>
              </w:numPr>
              <w:rPr>
                <w:lang w:eastAsia="ru-RU"/>
              </w:rPr>
            </w:pPr>
            <w:r w:rsidRPr="00C0575F">
              <w:rPr>
                <w:rFonts w:ascii="Times New Roman" w:hAnsi="Times New Roman"/>
                <w:sz w:val="24"/>
                <w:szCs w:val="24"/>
                <w:lang w:eastAsia="ru-RU"/>
              </w:rPr>
              <w:t>«Взрослые и их детеныши» (животный мир</w:t>
            </w:r>
            <w:r w:rsidR="00CC6302" w:rsidRPr="00C0575F">
              <w:rPr>
                <w:rFonts w:ascii="Times New Roman" w:hAnsi="Times New Roman"/>
                <w:sz w:val="24"/>
                <w:szCs w:val="24"/>
                <w:lang w:eastAsia="ru-RU"/>
              </w:rPr>
              <w:t>)</w:t>
            </w:r>
          </w:p>
        </w:tc>
      </w:tr>
      <w:tr w:rsidR="008E5EB3" w:rsidRPr="00C0575F" w:rsidTr="008E5EB3">
        <w:trPr>
          <w:jc w:val="center"/>
        </w:trPr>
        <w:tc>
          <w:tcPr>
            <w:tcW w:w="918"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firstLine="192"/>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Cs/>
                <w:color w:val="auto"/>
                <w:sz w:val="24"/>
                <w:szCs w:val="24"/>
              </w:rPr>
              <w:lastRenderedPageBreak/>
              <w:t>7</w:t>
            </w:r>
          </w:p>
        </w:tc>
        <w:tc>
          <w:tcPr>
            <w:tcW w:w="3595" w:type="dxa"/>
            <w:tcBorders>
              <w:top w:val="outset" w:sz="6" w:space="0" w:color="auto"/>
              <w:left w:val="outset" w:sz="6" w:space="0" w:color="auto"/>
              <w:bottom w:val="outset" w:sz="6" w:space="0" w:color="auto"/>
              <w:right w:val="outset" w:sz="6" w:space="0" w:color="auto"/>
            </w:tcBorders>
            <w:hideMark/>
          </w:tcPr>
          <w:p w:rsidR="008E5EB3" w:rsidRPr="00C0575F" w:rsidRDefault="00CC6302" w:rsidP="008E5EB3">
            <w:pPr>
              <w:spacing w:after="0" w:line="240" w:lineRule="auto"/>
              <w:ind w:left="147"/>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НОД</w:t>
            </w:r>
            <w:r w:rsidR="008E5EB3" w:rsidRPr="00C0575F">
              <w:rPr>
                <w:rFonts w:ascii="Times New Roman" w:eastAsia="Times New Roman" w:hAnsi="Times New Roman" w:cs="Times New Roman"/>
                <w:color w:val="auto"/>
                <w:sz w:val="24"/>
                <w:szCs w:val="24"/>
              </w:rPr>
              <w:t xml:space="preserve"> – творчество</w:t>
            </w:r>
          </w:p>
        </w:tc>
        <w:tc>
          <w:tcPr>
            <w:tcW w:w="7639"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left="221"/>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Словесное творчество детей в специально созданной «Сказочной лаборатории» или «Мастерской юных художников», «Здесь творим мы чудеса»</w:t>
            </w:r>
            <w:r w:rsidR="00CC6302" w:rsidRPr="00C0575F">
              <w:rPr>
                <w:rFonts w:ascii="Times New Roman" w:eastAsia="Times New Roman" w:hAnsi="Times New Roman" w:cs="Times New Roman"/>
                <w:color w:val="auto"/>
                <w:sz w:val="24"/>
                <w:szCs w:val="24"/>
              </w:rPr>
              <w:t>.</w:t>
            </w:r>
          </w:p>
        </w:tc>
      </w:tr>
      <w:tr w:rsidR="008E5EB3" w:rsidRPr="00C0575F" w:rsidTr="008E5EB3">
        <w:trPr>
          <w:jc w:val="center"/>
        </w:trPr>
        <w:tc>
          <w:tcPr>
            <w:tcW w:w="918"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firstLine="192"/>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Cs/>
                <w:color w:val="auto"/>
                <w:sz w:val="24"/>
                <w:szCs w:val="24"/>
              </w:rPr>
              <w:t>8</w:t>
            </w:r>
          </w:p>
        </w:tc>
        <w:tc>
          <w:tcPr>
            <w:tcW w:w="3595" w:type="dxa"/>
            <w:tcBorders>
              <w:top w:val="outset" w:sz="6" w:space="0" w:color="auto"/>
              <w:left w:val="outset" w:sz="6" w:space="0" w:color="auto"/>
              <w:bottom w:val="outset" w:sz="6" w:space="0" w:color="auto"/>
              <w:right w:val="outset" w:sz="6" w:space="0" w:color="auto"/>
            </w:tcBorders>
            <w:hideMark/>
          </w:tcPr>
          <w:p w:rsidR="008E5EB3" w:rsidRPr="00C0575F" w:rsidRDefault="00CC6302" w:rsidP="008E5EB3">
            <w:pPr>
              <w:spacing w:after="0" w:line="240" w:lineRule="auto"/>
              <w:ind w:left="147"/>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НОД</w:t>
            </w:r>
            <w:r w:rsidR="008E5EB3" w:rsidRPr="00C0575F">
              <w:rPr>
                <w:rFonts w:ascii="Times New Roman" w:eastAsia="Times New Roman" w:hAnsi="Times New Roman" w:cs="Times New Roman"/>
                <w:color w:val="auto"/>
                <w:sz w:val="24"/>
                <w:szCs w:val="24"/>
              </w:rPr>
              <w:t xml:space="preserve"> – посиделки</w:t>
            </w:r>
          </w:p>
        </w:tc>
        <w:tc>
          <w:tcPr>
            <w:tcW w:w="7639" w:type="dxa"/>
            <w:tcBorders>
              <w:top w:val="outset" w:sz="6" w:space="0" w:color="auto"/>
              <w:left w:val="outset" w:sz="6" w:space="0" w:color="auto"/>
              <w:bottom w:val="outset" w:sz="6" w:space="0" w:color="auto"/>
              <w:right w:val="outset" w:sz="6" w:space="0" w:color="auto"/>
            </w:tcBorders>
            <w:hideMark/>
          </w:tcPr>
          <w:p w:rsidR="008E5EB3" w:rsidRPr="00C0575F" w:rsidRDefault="008E5EB3" w:rsidP="00393CFD">
            <w:pPr>
              <w:numPr>
                <w:ilvl w:val="0"/>
                <w:numId w:val="32"/>
              </w:numPr>
              <w:suppressAutoHyphens w:val="0"/>
              <w:spacing w:before="100" w:beforeAutospacing="1" w:after="100" w:afterAutospacing="1" w:line="240" w:lineRule="auto"/>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rPr>
              <w:t xml:space="preserve">Приобщение дошкольников к детскому фольклору на традиционных народных посиделках, предполагающих интеграцию различных видов деятельности: </w:t>
            </w:r>
            <w:r w:rsidRPr="00C0575F">
              <w:rPr>
                <w:rFonts w:ascii="Times New Roman" w:eastAsia="Times New Roman" w:hAnsi="Times New Roman" w:cs="Times New Roman"/>
                <w:color w:val="auto"/>
                <w:sz w:val="24"/>
                <w:szCs w:val="24"/>
                <w:lang w:eastAsia="ru-RU"/>
              </w:rPr>
              <w:t>Пестушки - песенки, которыми сопровождается уход за ребенком.</w:t>
            </w:r>
          </w:p>
          <w:p w:rsidR="008E5EB3" w:rsidRPr="00C0575F" w:rsidRDefault="008E5EB3" w:rsidP="00393CFD">
            <w:pPr>
              <w:numPr>
                <w:ilvl w:val="0"/>
                <w:numId w:val="32"/>
              </w:numPr>
              <w:suppressAutoHyphens w:val="0"/>
              <w:spacing w:before="100" w:beforeAutospacing="1" w:after="100" w:afterAutospacing="1" w:line="240" w:lineRule="auto"/>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 xml:space="preserve">Потешки - игры взрослого с ребенком </w:t>
            </w:r>
            <w:r w:rsidRPr="00C0575F">
              <w:rPr>
                <w:rFonts w:ascii="Times New Roman" w:eastAsia="Times New Roman" w:hAnsi="Times New Roman" w:cs="Times New Roman"/>
                <w:i/>
                <w:iCs/>
                <w:color w:val="auto"/>
                <w:sz w:val="24"/>
                <w:szCs w:val="24"/>
                <w:lang w:eastAsia="ru-RU"/>
              </w:rPr>
              <w:t>(с его пальчиками, ручками)</w:t>
            </w:r>
            <w:r w:rsidRPr="00C0575F">
              <w:rPr>
                <w:rFonts w:ascii="Times New Roman" w:eastAsia="Times New Roman" w:hAnsi="Times New Roman" w:cs="Times New Roman"/>
                <w:color w:val="auto"/>
                <w:sz w:val="24"/>
                <w:szCs w:val="24"/>
                <w:lang w:eastAsia="ru-RU"/>
              </w:rPr>
              <w:t>.</w:t>
            </w:r>
          </w:p>
          <w:p w:rsidR="008E5EB3" w:rsidRPr="00C0575F" w:rsidRDefault="008E5EB3" w:rsidP="00393CFD">
            <w:pPr>
              <w:numPr>
                <w:ilvl w:val="0"/>
                <w:numId w:val="32"/>
              </w:numPr>
              <w:suppressAutoHyphens w:val="0"/>
              <w:spacing w:before="100" w:beforeAutospacing="1" w:after="100" w:afterAutospacing="1" w:line="240" w:lineRule="auto"/>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 xml:space="preserve">Заклички - обращения к явлениям природы </w:t>
            </w:r>
            <w:r w:rsidRPr="00C0575F">
              <w:rPr>
                <w:rFonts w:ascii="Times New Roman" w:eastAsia="Times New Roman" w:hAnsi="Times New Roman" w:cs="Times New Roman"/>
                <w:i/>
                <w:iCs/>
                <w:color w:val="auto"/>
                <w:sz w:val="24"/>
                <w:szCs w:val="24"/>
                <w:lang w:eastAsia="ru-RU"/>
              </w:rPr>
              <w:t>(к солнцу, ветру, дождю, снегу, радуге, деревьям)</w:t>
            </w:r>
            <w:r w:rsidRPr="00C0575F">
              <w:rPr>
                <w:rFonts w:ascii="Times New Roman" w:eastAsia="Times New Roman" w:hAnsi="Times New Roman" w:cs="Times New Roman"/>
                <w:color w:val="auto"/>
                <w:sz w:val="24"/>
                <w:szCs w:val="24"/>
                <w:lang w:eastAsia="ru-RU"/>
              </w:rPr>
              <w:t>.</w:t>
            </w:r>
          </w:p>
          <w:p w:rsidR="008E5EB3" w:rsidRPr="00C0575F" w:rsidRDefault="008E5EB3" w:rsidP="00393CFD">
            <w:pPr>
              <w:numPr>
                <w:ilvl w:val="0"/>
                <w:numId w:val="32"/>
              </w:numPr>
              <w:suppressAutoHyphens w:val="0"/>
              <w:spacing w:before="100" w:beforeAutospacing="1" w:after="100" w:afterAutospacing="1" w:line="240" w:lineRule="auto"/>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Приговорки - обращения к насекомым, птицам, животным.</w:t>
            </w:r>
          </w:p>
          <w:p w:rsidR="008E5EB3" w:rsidRPr="00C0575F" w:rsidRDefault="008E5EB3" w:rsidP="00393CFD">
            <w:pPr>
              <w:numPr>
                <w:ilvl w:val="0"/>
                <w:numId w:val="32"/>
              </w:numPr>
              <w:suppressAutoHyphens w:val="0"/>
              <w:spacing w:before="100" w:beforeAutospacing="1" w:after="100" w:afterAutospacing="1" w:line="240" w:lineRule="auto"/>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Считалки - коротенькие стишки, служащие для справедливого распределения ролей в играх.</w:t>
            </w:r>
          </w:p>
          <w:p w:rsidR="008E5EB3" w:rsidRPr="00C0575F" w:rsidRDefault="008E5EB3" w:rsidP="00393CFD">
            <w:pPr>
              <w:numPr>
                <w:ilvl w:val="0"/>
                <w:numId w:val="32"/>
              </w:numPr>
              <w:suppressAutoHyphens w:val="0"/>
              <w:spacing w:before="100" w:beforeAutospacing="1" w:after="100" w:afterAutospacing="1" w:line="240" w:lineRule="auto"/>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Скороговорки и частоговорки - незаметно обучающие детей правильной и чистой речи.</w:t>
            </w:r>
          </w:p>
          <w:p w:rsidR="008E5EB3" w:rsidRPr="00C0575F" w:rsidRDefault="008E5EB3" w:rsidP="00393CFD">
            <w:pPr>
              <w:numPr>
                <w:ilvl w:val="0"/>
                <w:numId w:val="32"/>
              </w:numPr>
              <w:suppressAutoHyphens w:val="0"/>
              <w:spacing w:before="100" w:beforeAutospacing="1" w:after="100" w:afterAutospacing="1" w:line="240" w:lineRule="auto"/>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Дразнилки - веселые, шутливые, кратко и метко называющие какие-то смешные стороны внешности ребенка, в особенностях его поведения.</w:t>
            </w:r>
          </w:p>
          <w:p w:rsidR="008E5EB3" w:rsidRPr="00C0575F" w:rsidRDefault="008E5EB3" w:rsidP="00393CFD">
            <w:pPr>
              <w:numPr>
                <w:ilvl w:val="0"/>
                <w:numId w:val="32"/>
              </w:numPr>
              <w:suppressAutoHyphens w:val="0"/>
              <w:spacing w:before="100" w:beforeAutospacing="1" w:after="100" w:afterAutospacing="1" w:line="240" w:lineRule="auto"/>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Прибаутки, шутки, перевертыши - забавные песенки, которые своей необычностью веселят детей.</w:t>
            </w:r>
          </w:p>
          <w:p w:rsidR="008E5EB3" w:rsidRPr="00C0575F" w:rsidRDefault="008E5EB3" w:rsidP="00393CFD">
            <w:pPr>
              <w:numPr>
                <w:ilvl w:val="0"/>
                <w:numId w:val="32"/>
              </w:numPr>
              <w:suppressAutoHyphens w:val="0"/>
              <w:spacing w:before="100" w:beforeAutospacing="1" w:after="100" w:afterAutospacing="1" w:line="240" w:lineRule="auto"/>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Докучные сказочки, у которых нет конца и которые можно обыгрывать множество раз.</w:t>
            </w:r>
          </w:p>
        </w:tc>
      </w:tr>
      <w:tr w:rsidR="008E5EB3" w:rsidRPr="00C0575F" w:rsidTr="008E5EB3">
        <w:trPr>
          <w:jc w:val="center"/>
        </w:trPr>
        <w:tc>
          <w:tcPr>
            <w:tcW w:w="918"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firstLine="192"/>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Cs/>
                <w:color w:val="auto"/>
                <w:sz w:val="24"/>
                <w:szCs w:val="24"/>
              </w:rPr>
              <w:t>9</w:t>
            </w:r>
          </w:p>
        </w:tc>
        <w:tc>
          <w:tcPr>
            <w:tcW w:w="3595" w:type="dxa"/>
            <w:tcBorders>
              <w:top w:val="outset" w:sz="6" w:space="0" w:color="auto"/>
              <w:left w:val="outset" w:sz="6" w:space="0" w:color="auto"/>
              <w:bottom w:val="outset" w:sz="6" w:space="0" w:color="auto"/>
              <w:right w:val="outset" w:sz="6" w:space="0" w:color="auto"/>
            </w:tcBorders>
            <w:hideMark/>
          </w:tcPr>
          <w:p w:rsidR="008E5EB3" w:rsidRPr="00C0575F" w:rsidRDefault="008E5EB3" w:rsidP="00CC6302">
            <w:pPr>
              <w:spacing w:after="0" w:line="240" w:lineRule="auto"/>
              <w:ind w:left="147"/>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 </w:t>
            </w:r>
            <w:r w:rsidR="00CC6302" w:rsidRPr="00C0575F">
              <w:rPr>
                <w:rFonts w:ascii="Times New Roman" w:eastAsia="Times New Roman" w:hAnsi="Times New Roman" w:cs="Times New Roman"/>
                <w:color w:val="auto"/>
                <w:sz w:val="24"/>
                <w:szCs w:val="24"/>
              </w:rPr>
              <w:t>НОД</w:t>
            </w:r>
            <w:r w:rsidRPr="00C0575F">
              <w:rPr>
                <w:rFonts w:ascii="Times New Roman" w:eastAsia="Times New Roman" w:hAnsi="Times New Roman" w:cs="Times New Roman"/>
                <w:color w:val="auto"/>
                <w:sz w:val="24"/>
                <w:szCs w:val="24"/>
              </w:rPr>
              <w:t xml:space="preserve"> – сказка</w:t>
            </w:r>
          </w:p>
        </w:tc>
        <w:tc>
          <w:tcPr>
            <w:tcW w:w="7639"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left="221"/>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Речевое развитие детей в рамках различных видах деятельности, объединенных сюжетом хорошо знакомой им сказкой:</w:t>
            </w:r>
            <w:r w:rsidRPr="00C0575F">
              <w:rPr>
                <w:color w:val="auto"/>
              </w:rPr>
              <w:t xml:space="preserve"> </w:t>
            </w:r>
            <w:hyperlink r:id="rId48" w:history="1">
              <w:r w:rsidRPr="00C0575F">
                <w:rPr>
                  <w:rStyle w:val="af"/>
                  <w:rFonts w:ascii="Times New Roman" w:hAnsi="Times New Roman" w:cs="Times New Roman"/>
                  <w:b/>
                  <w:bCs/>
                  <w:color w:val="auto"/>
                  <w:sz w:val="24"/>
                  <w:szCs w:val="24"/>
                  <w:u w:val="none"/>
                </w:rPr>
                <w:t>"</w:t>
              </w:r>
            </w:hyperlink>
            <w:hyperlink r:id="rId49" w:history="1">
              <w:r w:rsidRPr="00C0575F">
                <w:rPr>
                  <w:rStyle w:val="ad"/>
                  <w:rFonts w:ascii="Times New Roman" w:hAnsi="Times New Roman" w:cs="Times New Roman"/>
                  <w:b w:val="0"/>
                  <w:color w:val="auto"/>
                  <w:sz w:val="24"/>
                  <w:szCs w:val="24"/>
                </w:rPr>
                <w:t>Один</w:t>
              </w:r>
              <w:r w:rsidRPr="00C0575F">
                <w:rPr>
                  <w:rStyle w:val="af"/>
                  <w:rFonts w:ascii="Times New Roman" w:hAnsi="Times New Roman" w:cs="Times New Roman"/>
                  <w:b/>
                  <w:color w:val="auto"/>
                  <w:sz w:val="24"/>
                  <w:szCs w:val="24"/>
                  <w:u w:val="none"/>
                </w:rPr>
                <w:t xml:space="preserve"> </w:t>
              </w:r>
              <w:r w:rsidRPr="00C0575F">
                <w:rPr>
                  <w:rStyle w:val="ad"/>
                  <w:rFonts w:ascii="Times New Roman" w:hAnsi="Times New Roman" w:cs="Times New Roman"/>
                  <w:b w:val="0"/>
                  <w:color w:val="auto"/>
                  <w:sz w:val="24"/>
                  <w:szCs w:val="24"/>
                </w:rPr>
                <w:t>дома</w:t>
              </w:r>
              <w:r w:rsidRPr="00C0575F">
                <w:rPr>
                  <w:rStyle w:val="af"/>
                  <w:rFonts w:ascii="Times New Roman" w:hAnsi="Times New Roman" w:cs="Times New Roman"/>
                  <w:b/>
                  <w:color w:val="auto"/>
                  <w:sz w:val="24"/>
                  <w:szCs w:val="24"/>
                  <w:u w:val="none"/>
                </w:rPr>
                <w:t xml:space="preserve"> </w:t>
              </w:r>
              <w:r w:rsidRPr="00C0575F">
                <w:rPr>
                  <w:rStyle w:val="ad"/>
                  <w:rFonts w:ascii="Times New Roman" w:hAnsi="Times New Roman" w:cs="Times New Roman"/>
                  <w:b w:val="0"/>
                  <w:color w:val="auto"/>
                  <w:sz w:val="24"/>
                  <w:szCs w:val="24"/>
                </w:rPr>
                <w:t>или</w:t>
              </w:r>
              <w:r w:rsidRPr="00C0575F">
                <w:rPr>
                  <w:rStyle w:val="af"/>
                  <w:rFonts w:ascii="Times New Roman" w:hAnsi="Times New Roman" w:cs="Times New Roman"/>
                  <w:b/>
                  <w:color w:val="auto"/>
                  <w:sz w:val="24"/>
                  <w:szCs w:val="24"/>
                  <w:u w:val="none"/>
                </w:rPr>
                <w:t xml:space="preserve"> </w:t>
              </w:r>
              <w:r w:rsidRPr="00C0575F">
                <w:rPr>
                  <w:rStyle w:val="ad"/>
                  <w:rFonts w:ascii="Times New Roman" w:hAnsi="Times New Roman" w:cs="Times New Roman"/>
                  <w:b w:val="0"/>
                  <w:color w:val="auto"/>
                  <w:sz w:val="24"/>
                  <w:szCs w:val="24"/>
                </w:rPr>
                <w:t>волк</w:t>
              </w:r>
              <w:r w:rsidRPr="00C0575F">
                <w:rPr>
                  <w:rStyle w:val="af"/>
                  <w:rFonts w:ascii="Times New Roman" w:hAnsi="Times New Roman" w:cs="Times New Roman"/>
                  <w:b/>
                  <w:color w:val="auto"/>
                  <w:sz w:val="24"/>
                  <w:szCs w:val="24"/>
                  <w:u w:val="none"/>
                </w:rPr>
                <w:t xml:space="preserve"> </w:t>
              </w:r>
              <w:r w:rsidRPr="00C0575F">
                <w:rPr>
                  <w:rStyle w:val="ad"/>
                  <w:rFonts w:ascii="Times New Roman" w:hAnsi="Times New Roman" w:cs="Times New Roman"/>
                  <w:b w:val="0"/>
                  <w:color w:val="auto"/>
                  <w:sz w:val="24"/>
                  <w:szCs w:val="24"/>
                </w:rPr>
                <w:t>и</w:t>
              </w:r>
              <w:r w:rsidRPr="00C0575F">
                <w:rPr>
                  <w:rStyle w:val="af"/>
                  <w:rFonts w:ascii="Times New Roman" w:hAnsi="Times New Roman" w:cs="Times New Roman"/>
                  <w:b/>
                  <w:color w:val="auto"/>
                  <w:sz w:val="24"/>
                  <w:szCs w:val="24"/>
                  <w:u w:val="none"/>
                </w:rPr>
                <w:t xml:space="preserve"> </w:t>
              </w:r>
              <w:r w:rsidRPr="00C0575F">
                <w:rPr>
                  <w:rStyle w:val="ad"/>
                  <w:rFonts w:ascii="Times New Roman" w:hAnsi="Times New Roman" w:cs="Times New Roman"/>
                  <w:b w:val="0"/>
                  <w:color w:val="auto"/>
                  <w:sz w:val="24"/>
                  <w:szCs w:val="24"/>
                </w:rPr>
                <w:t>семеро</w:t>
              </w:r>
              <w:r w:rsidRPr="00C0575F">
                <w:rPr>
                  <w:rStyle w:val="af"/>
                  <w:rFonts w:ascii="Times New Roman" w:hAnsi="Times New Roman" w:cs="Times New Roman"/>
                  <w:b/>
                  <w:color w:val="auto"/>
                  <w:sz w:val="24"/>
                  <w:szCs w:val="24"/>
                  <w:u w:val="none"/>
                </w:rPr>
                <w:t xml:space="preserve"> </w:t>
              </w:r>
              <w:r w:rsidRPr="00C0575F">
                <w:rPr>
                  <w:rStyle w:val="ad"/>
                  <w:rFonts w:ascii="Times New Roman" w:hAnsi="Times New Roman" w:cs="Times New Roman"/>
                  <w:b w:val="0"/>
                  <w:color w:val="auto"/>
                  <w:sz w:val="24"/>
                  <w:szCs w:val="24"/>
                </w:rPr>
                <w:t>козлят</w:t>
              </w:r>
              <w:r w:rsidRPr="00C0575F">
                <w:rPr>
                  <w:rStyle w:val="af"/>
                  <w:rFonts w:ascii="Times New Roman" w:hAnsi="Times New Roman" w:cs="Times New Roman"/>
                  <w:b/>
                  <w:color w:val="auto"/>
                  <w:sz w:val="24"/>
                  <w:szCs w:val="24"/>
                  <w:u w:val="none"/>
                </w:rPr>
                <w:t xml:space="preserve"> </w:t>
              </w:r>
              <w:r w:rsidRPr="00C0575F">
                <w:rPr>
                  <w:rStyle w:val="ad"/>
                  <w:rFonts w:ascii="Times New Roman" w:hAnsi="Times New Roman" w:cs="Times New Roman"/>
                  <w:b w:val="0"/>
                  <w:color w:val="auto"/>
                  <w:sz w:val="24"/>
                  <w:szCs w:val="24"/>
                </w:rPr>
                <w:t>на</w:t>
              </w:r>
              <w:r w:rsidRPr="00C0575F">
                <w:rPr>
                  <w:rStyle w:val="af"/>
                  <w:rFonts w:ascii="Times New Roman" w:hAnsi="Times New Roman" w:cs="Times New Roman"/>
                  <w:b/>
                  <w:color w:val="auto"/>
                  <w:sz w:val="24"/>
                  <w:szCs w:val="24"/>
                  <w:u w:val="none"/>
                </w:rPr>
                <w:t xml:space="preserve"> </w:t>
              </w:r>
              <w:r w:rsidRPr="00C0575F">
                <w:rPr>
                  <w:rStyle w:val="ad"/>
                  <w:rFonts w:ascii="Times New Roman" w:hAnsi="Times New Roman" w:cs="Times New Roman"/>
                  <w:b w:val="0"/>
                  <w:color w:val="auto"/>
                  <w:sz w:val="24"/>
                  <w:szCs w:val="24"/>
                </w:rPr>
                <w:t>новый</w:t>
              </w:r>
              <w:r w:rsidRPr="00C0575F">
                <w:rPr>
                  <w:rStyle w:val="af"/>
                  <w:rFonts w:ascii="Times New Roman" w:hAnsi="Times New Roman" w:cs="Times New Roman"/>
                  <w:b/>
                  <w:color w:val="auto"/>
                  <w:sz w:val="24"/>
                  <w:szCs w:val="24"/>
                  <w:u w:val="none"/>
                </w:rPr>
                <w:t xml:space="preserve"> </w:t>
              </w:r>
              <w:r w:rsidRPr="00C0575F">
                <w:rPr>
                  <w:rStyle w:val="ad"/>
                  <w:rFonts w:ascii="Times New Roman" w:hAnsi="Times New Roman" w:cs="Times New Roman"/>
                  <w:b w:val="0"/>
                  <w:color w:val="auto"/>
                  <w:sz w:val="24"/>
                  <w:szCs w:val="24"/>
                </w:rPr>
                <w:t>лад</w:t>
              </w:r>
            </w:hyperlink>
            <w:r w:rsidRPr="00C0575F">
              <w:rPr>
                <w:rFonts w:ascii="Times New Roman" w:hAnsi="Times New Roman" w:cs="Times New Roman"/>
                <w:b/>
                <w:color w:val="auto"/>
                <w:sz w:val="24"/>
                <w:szCs w:val="24"/>
              </w:rPr>
              <w:t>,</w:t>
            </w:r>
            <w:r w:rsidRPr="00C0575F">
              <w:rPr>
                <w:rFonts w:ascii="Times New Roman" w:hAnsi="Times New Roman" w:cs="Times New Roman"/>
                <w:color w:val="auto"/>
                <w:sz w:val="24"/>
                <w:szCs w:val="24"/>
              </w:rPr>
              <w:t xml:space="preserve"> </w:t>
            </w:r>
            <w:hyperlink r:id="rId50" w:history="1">
              <w:r w:rsidRPr="00C0575F">
                <w:rPr>
                  <w:rStyle w:val="af"/>
                  <w:rFonts w:ascii="Times New Roman" w:hAnsi="Times New Roman" w:cs="Times New Roman"/>
                  <w:color w:val="auto"/>
                  <w:sz w:val="24"/>
                  <w:szCs w:val="24"/>
                  <w:u w:val="none"/>
                </w:rPr>
                <w:t>«Возвращение в сказку гусей – лебедей»</w:t>
              </w:r>
            </w:hyperlink>
            <w:r w:rsidRPr="00C0575F">
              <w:rPr>
                <w:rFonts w:ascii="Times New Roman" w:hAnsi="Times New Roman" w:cs="Times New Roman"/>
                <w:color w:val="auto"/>
                <w:sz w:val="24"/>
                <w:szCs w:val="24"/>
              </w:rPr>
              <w:t xml:space="preserve">, </w:t>
            </w:r>
            <w:hyperlink r:id="rId51" w:history="1">
              <w:r w:rsidRPr="00C0575F">
                <w:rPr>
                  <w:rStyle w:val="af"/>
                  <w:rFonts w:ascii="Times New Roman" w:hAnsi="Times New Roman" w:cs="Times New Roman"/>
                  <w:bCs/>
                  <w:color w:val="auto"/>
                  <w:sz w:val="24"/>
                  <w:szCs w:val="24"/>
                  <w:u w:val="none"/>
                </w:rPr>
                <w:t>«В гостях у зверят»</w:t>
              </w:r>
            </w:hyperlink>
            <w:r w:rsidRPr="00C0575F">
              <w:rPr>
                <w:rStyle w:val="ad"/>
                <w:rFonts w:ascii="Times New Roman" w:hAnsi="Times New Roman" w:cs="Times New Roman"/>
                <w:color w:val="auto"/>
                <w:sz w:val="24"/>
                <w:szCs w:val="24"/>
              </w:rPr>
              <w:t xml:space="preserve">, </w:t>
            </w:r>
            <w:hyperlink r:id="rId52" w:history="1">
              <w:r w:rsidRPr="00C0575F">
                <w:rPr>
                  <w:rStyle w:val="af"/>
                  <w:rFonts w:ascii="Times New Roman" w:hAnsi="Times New Roman" w:cs="Times New Roman"/>
                  <w:color w:val="auto"/>
                  <w:sz w:val="24"/>
                  <w:szCs w:val="24"/>
                  <w:u w:val="none"/>
                </w:rPr>
                <w:t>"Поможем Бабочке найти Лунтика!"</w:t>
              </w:r>
            </w:hyperlink>
            <w:r w:rsidRPr="00C0575F">
              <w:rPr>
                <w:rFonts w:ascii="Times New Roman" w:hAnsi="Times New Roman" w:cs="Times New Roman"/>
                <w:color w:val="auto"/>
                <w:sz w:val="24"/>
                <w:szCs w:val="24"/>
              </w:rPr>
              <w:t xml:space="preserve">, </w:t>
            </w:r>
            <w:hyperlink r:id="rId53" w:history="1">
              <w:r w:rsidRPr="00C0575F">
                <w:rPr>
                  <w:rStyle w:val="af"/>
                  <w:rFonts w:ascii="Times New Roman" w:hAnsi="Times New Roman" w:cs="Times New Roman"/>
                  <w:bCs/>
                  <w:color w:val="auto"/>
                  <w:sz w:val="24"/>
                  <w:szCs w:val="24"/>
                  <w:u w:val="none"/>
                </w:rPr>
                <w:t>«В гостях у бабушки Матрёны»</w:t>
              </w:r>
            </w:hyperlink>
            <w:r w:rsidRPr="00C0575F">
              <w:rPr>
                <w:rStyle w:val="ad"/>
                <w:rFonts w:ascii="Times New Roman" w:hAnsi="Times New Roman" w:cs="Times New Roman"/>
                <w:color w:val="auto"/>
                <w:sz w:val="24"/>
                <w:szCs w:val="24"/>
              </w:rPr>
              <w:t>……..</w:t>
            </w:r>
          </w:p>
        </w:tc>
      </w:tr>
      <w:tr w:rsidR="008E5EB3" w:rsidRPr="00C0575F" w:rsidTr="008E5EB3">
        <w:trPr>
          <w:jc w:val="center"/>
        </w:trPr>
        <w:tc>
          <w:tcPr>
            <w:tcW w:w="918"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firstLine="192"/>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Cs/>
                <w:color w:val="auto"/>
                <w:sz w:val="24"/>
                <w:szCs w:val="24"/>
              </w:rPr>
              <w:t>10</w:t>
            </w:r>
          </w:p>
        </w:tc>
        <w:tc>
          <w:tcPr>
            <w:tcW w:w="3595" w:type="dxa"/>
            <w:tcBorders>
              <w:top w:val="outset" w:sz="6" w:space="0" w:color="auto"/>
              <w:left w:val="outset" w:sz="6" w:space="0" w:color="auto"/>
              <w:bottom w:val="outset" w:sz="6" w:space="0" w:color="auto"/>
              <w:right w:val="outset" w:sz="6" w:space="0" w:color="auto"/>
            </w:tcBorders>
            <w:hideMark/>
          </w:tcPr>
          <w:p w:rsidR="008E5EB3" w:rsidRPr="00C0575F" w:rsidRDefault="008E5EB3" w:rsidP="00CC6302">
            <w:pPr>
              <w:spacing w:after="0" w:line="240" w:lineRule="auto"/>
              <w:ind w:left="147"/>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 </w:t>
            </w:r>
            <w:r w:rsidR="00CC6302" w:rsidRPr="00C0575F">
              <w:rPr>
                <w:rFonts w:ascii="Times New Roman" w:eastAsia="Times New Roman" w:hAnsi="Times New Roman" w:cs="Times New Roman"/>
                <w:color w:val="auto"/>
                <w:sz w:val="24"/>
                <w:szCs w:val="24"/>
              </w:rPr>
              <w:t>НОД</w:t>
            </w:r>
            <w:r w:rsidRPr="00C0575F">
              <w:rPr>
                <w:rFonts w:ascii="Times New Roman" w:eastAsia="Times New Roman" w:hAnsi="Times New Roman" w:cs="Times New Roman"/>
                <w:color w:val="auto"/>
                <w:sz w:val="24"/>
                <w:szCs w:val="24"/>
              </w:rPr>
              <w:t xml:space="preserve"> – пресс-конференция журналистов</w:t>
            </w:r>
          </w:p>
        </w:tc>
        <w:tc>
          <w:tcPr>
            <w:tcW w:w="7639"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rPr>
              <w:t xml:space="preserve">Детей интересует: «Зачем моет пол наша няня?», «Как наш повар готовит какао?» </w:t>
            </w:r>
            <w:r w:rsidRPr="00C0575F">
              <w:rPr>
                <w:rFonts w:ascii="Times New Roman" w:hAnsi="Times New Roman" w:cs="Times New Roman"/>
                <w:color w:val="auto"/>
                <w:sz w:val="24"/>
                <w:szCs w:val="24"/>
              </w:rPr>
              <w:t xml:space="preserve"> , «Почему надо ставить прививки?», «А почему моют ручки с мылом?»…….</w:t>
            </w:r>
          </w:p>
          <w:p w:rsidR="008E5EB3" w:rsidRPr="00C0575F" w:rsidRDefault="008E5EB3" w:rsidP="008E5EB3">
            <w:pPr>
              <w:spacing w:after="0" w:line="240" w:lineRule="auto"/>
              <w:rPr>
                <w:rFonts w:ascii="Times New Roman" w:eastAsia="Times New Roman" w:hAnsi="Times New Roman" w:cs="Times New Roman"/>
                <w:color w:val="auto"/>
                <w:sz w:val="24"/>
                <w:szCs w:val="24"/>
              </w:rPr>
            </w:pPr>
          </w:p>
        </w:tc>
      </w:tr>
      <w:tr w:rsidR="008E5EB3" w:rsidRPr="00C0575F" w:rsidTr="008E5EB3">
        <w:trPr>
          <w:jc w:val="center"/>
        </w:trPr>
        <w:tc>
          <w:tcPr>
            <w:tcW w:w="918"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firstLine="192"/>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Cs/>
                <w:color w:val="auto"/>
                <w:sz w:val="24"/>
                <w:szCs w:val="24"/>
              </w:rPr>
              <w:lastRenderedPageBreak/>
              <w:t>11</w:t>
            </w:r>
          </w:p>
        </w:tc>
        <w:tc>
          <w:tcPr>
            <w:tcW w:w="3595" w:type="dxa"/>
            <w:tcBorders>
              <w:top w:val="outset" w:sz="6" w:space="0" w:color="auto"/>
              <w:left w:val="outset" w:sz="6" w:space="0" w:color="auto"/>
              <w:bottom w:val="outset" w:sz="6" w:space="0" w:color="auto"/>
              <w:right w:val="outset" w:sz="6" w:space="0" w:color="auto"/>
            </w:tcBorders>
            <w:hideMark/>
          </w:tcPr>
          <w:p w:rsidR="008E5EB3" w:rsidRPr="00C0575F" w:rsidRDefault="00CC6302" w:rsidP="008E5EB3">
            <w:pPr>
              <w:spacing w:after="0" w:line="240" w:lineRule="auto"/>
              <w:ind w:left="147"/>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НОД</w:t>
            </w:r>
            <w:r w:rsidR="008E5EB3" w:rsidRPr="00C0575F">
              <w:rPr>
                <w:rFonts w:ascii="Times New Roman" w:eastAsia="Times New Roman" w:hAnsi="Times New Roman" w:cs="Times New Roman"/>
                <w:color w:val="auto"/>
                <w:sz w:val="24"/>
                <w:szCs w:val="24"/>
              </w:rPr>
              <w:t xml:space="preserve"> – путешествие</w:t>
            </w:r>
          </w:p>
        </w:tc>
        <w:tc>
          <w:tcPr>
            <w:tcW w:w="7639"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left="221"/>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Организованное путешествие по родному городу через: картинную галерею, видео ролики, презентации, наглядный материал, стихотворении, сказки, музыку…..</w:t>
            </w:r>
          </w:p>
        </w:tc>
      </w:tr>
      <w:tr w:rsidR="008E5EB3" w:rsidRPr="00C0575F" w:rsidTr="008E5EB3">
        <w:trPr>
          <w:jc w:val="center"/>
        </w:trPr>
        <w:tc>
          <w:tcPr>
            <w:tcW w:w="918"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firstLine="192"/>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Cs/>
                <w:color w:val="auto"/>
                <w:sz w:val="24"/>
                <w:szCs w:val="24"/>
              </w:rPr>
              <w:t>12</w:t>
            </w:r>
          </w:p>
        </w:tc>
        <w:tc>
          <w:tcPr>
            <w:tcW w:w="3595" w:type="dxa"/>
            <w:tcBorders>
              <w:top w:val="outset" w:sz="6" w:space="0" w:color="auto"/>
              <w:left w:val="outset" w:sz="6" w:space="0" w:color="auto"/>
              <w:bottom w:val="outset" w:sz="6" w:space="0" w:color="auto"/>
              <w:right w:val="outset" w:sz="6" w:space="0" w:color="auto"/>
            </w:tcBorders>
            <w:hideMark/>
          </w:tcPr>
          <w:p w:rsidR="008E5EB3" w:rsidRPr="00C0575F" w:rsidRDefault="00CC6302" w:rsidP="008E5EB3">
            <w:pPr>
              <w:spacing w:after="0" w:line="240" w:lineRule="auto"/>
              <w:ind w:left="147"/>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НОД</w:t>
            </w:r>
            <w:r w:rsidR="008E5EB3" w:rsidRPr="00C0575F">
              <w:rPr>
                <w:rFonts w:ascii="Times New Roman" w:eastAsia="Times New Roman" w:hAnsi="Times New Roman" w:cs="Times New Roman"/>
                <w:color w:val="auto"/>
                <w:sz w:val="24"/>
                <w:szCs w:val="24"/>
              </w:rPr>
              <w:t xml:space="preserve"> – эксперимент</w:t>
            </w:r>
          </w:p>
        </w:tc>
        <w:tc>
          <w:tcPr>
            <w:tcW w:w="7639"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left="221"/>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 xml:space="preserve">Дети экспериментируют с бумагой, тканью, песком, снегом, </w:t>
            </w:r>
            <w:r w:rsidRPr="00C0575F">
              <w:rPr>
                <w:rFonts w:ascii="Times New Roman" w:hAnsi="Times New Roman" w:cs="Times New Roman"/>
                <w:color w:val="auto"/>
                <w:sz w:val="24"/>
                <w:szCs w:val="24"/>
              </w:rPr>
              <w:t xml:space="preserve">Естественная лупа, Как добыть воду для питья?, Чудесные спички, Куда делись чернила? Превращения, Всасывание воды, Вареное или сырое?, Танцующая фольга, Песчаный конус (течения песка), </w:t>
            </w:r>
            <w:r w:rsidRPr="00C0575F">
              <w:rPr>
                <w:rStyle w:val="ad"/>
                <w:rFonts w:ascii="Times New Roman" w:hAnsi="Times New Roman" w:cs="Times New Roman"/>
                <w:b w:val="0"/>
                <w:color w:val="auto"/>
                <w:sz w:val="24"/>
                <w:szCs w:val="24"/>
              </w:rPr>
              <w:t>«Почувствуй воздух», «Ловим воздух»…..</w:t>
            </w:r>
          </w:p>
        </w:tc>
      </w:tr>
      <w:tr w:rsidR="008E5EB3" w:rsidRPr="00C0575F" w:rsidTr="008E5EB3">
        <w:trPr>
          <w:jc w:val="center"/>
        </w:trPr>
        <w:tc>
          <w:tcPr>
            <w:tcW w:w="918"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firstLine="192"/>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Cs/>
                <w:color w:val="auto"/>
                <w:sz w:val="24"/>
                <w:szCs w:val="24"/>
              </w:rPr>
              <w:t>13</w:t>
            </w:r>
          </w:p>
        </w:tc>
        <w:tc>
          <w:tcPr>
            <w:tcW w:w="3595" w:type="dxa"/>
            <w:tcBorders>
              <w:top w:val="outset" w:sz="6" w:space="0" w:color="auto"/>
              <w:left w:val="outset" w:sz="6" w:space="0" w:color="auto"/>
              <w:bottom w:val="outset" w:sz="6" w:space="0" w:color="auto"/>
              <w:right w:val="outset" w:sz="6" w:space="0" w:color="auto"/>
            </w:tcBorders>
            <w:hideMark/>
          </w:tcPr>
          <w:p w:rsidR="008E5EB3" w:rsidRPr="00C0575F" w:rsidRDefault="008E5EB3" w:rsidP="00CC6302">
            <w:pPr>
              <w:spacing w:after="0" w:line="240" w:lineRule="auto"/>
              <w:ind w:left="147"/>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 </w:t>
            </w:r>
            <w:r w:rsidR="00CC6302" w:rsidRPr="00C0575F">
              <w:rPr>
                <w:rFonts w:ascii="Times New Roman" w:eastAsia="Times New Roman" w:hAnsi="Times New Roman" w:cs="Times New Roman"/>
                <w:color w:val="auto"/>
                <w:sz w:val="24"/>
                <w:szCs w:val="24"/>
              </w:rPr>
              <w:t>НОД</w:t>
            </w:r>
            <w:r w:rsidRPr="00C0575F">
              <w:rPr>
                <w:rFonts w:ascii="Times New Roman" w:eastAsia="Times New Roman" w:hAnsi="Times New Roman" w:cs="Times New Roman"/>
                <w:color w:val="auto"/>
                <w:sz w:val="24"/>
                <w:szCs w:val="24"/>
              </w:rPr>
              <w:t>  – конкурс</w:t>
            </w:r>
          </w:p>
        </w:tc>
        <w:tc>
          <w:tcPr>
            <w:tcW w:w="7639"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left="221"/>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Дошкольники участвуют в конкурсах, проводимых по аналогии с популярными телевизионными конкурсами КВН, «Что? Где? Когда?» и другими</w:t>
            </w:r>
          </w:p>
        </w:tc>
      </w:tr>
      <w:tr w:rsidR="008E5EB3" w:rsidRPr="00C0575F" w:rsidTr="008E5EB3">
        <w:trPr>
          <w:jc w:val="center"/>
        </w:trPr>
        <w:tc>
          <w:tcPr>
            <w:tcW w:w="918"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firstLine="192"/>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Cs/>
                <w:color w:val="auto"/>
                <w:sz w:val="24"/>
                <w:szCs w:val="24"/>
              </w:rPr>
              <w:t>14</w:t>
            </w:r>
          </w:p>
        </w:tc>
        <w:tc>
          <w:tcPr>
            <w:tcW w:w="3595" w:type="dxa"/>
            <w:tcBorders>
              <w:top w:val="outset" w:sz="6" w:space="0" w:color="auto"/>
              <w:left w:val="outset" w:sz="6" w:space="0" w:color="auto"/>
              <w:bottom w:val="outset" w:sz="6" w:space="0" w:color="auto"/>
              <w:right w:val="outset" w:sz="6" w:space="0" w:color="auto"/>
            </w:tcBorders>
            <w:hideMark/>
          </w:tcPr>
          <w:p w:rsidR="008E5EB3" w:rsidRPr="00C0575F" w:rsidRDefault="00CC6302" w:rsidP="008E5EB3">
            <w:pPr>
              <w:spacing w:after="0" w:line="240" w:lineRule="auto"/>
              <w:ind w:left="147"/>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НОД</w:t>
            </w:r>
            <w:r w:rsidR="008E5EB3" w:rsidRPr="00C0575F">
              <w:rPr>
                <w:rFonts w:ascii="Times New Roman" w:eastAsia="Times New Roman" w:hAnsi="Times New Roman" w:cs="Times New Roman"/>
                <w:color w:val="auto"/>
                <w:sz w:val="24"/>
                <w:szCs w:val="24"/>
              </w:rPr>
              <w:t xml:space="preserve"> – рисунки-сочинения</w:t>
            </w:r>
          </w:p>
        </w:tc>
        <w:tc>
          <w:tcPr>
            <w:tcW w:w="7639"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left="221"/>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 xml:space="preserve">Сочинение детьми сказок и рассказов по своим собственным рисункам, составление мини рассказов по рисунку, добавление к своему рисунку фантазии, то чего нет, но очень бы хотелось ребенку, чтобы у него именно так и было. </w:t>
            </w:r>
          </w:p>
        </w:tc>
      </w:tr>
      <w:tr w:rsidR="008E5EB3" w:rsidRPr="00C0575F" w:rsidTr="008E5EB3">
        <w:trPr>
          <w:jc w:val="center"/>
        </w:trPr>
        <w:tc>
          <w:tcPr>
            <w:tcW w:w="918"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firstLine="192"/>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Cs/>
                <w:color w:val="auto"/>
                <w:sz w:val="24"/>
                <w:szCs w:val="24"/>
              </w:rPr>
              <w:t>15</w:t>
            </w:r>
          </w:p>
        </w:tc>
        <w:tc>
          <w:tcPr>
            <w:tcW w:w="3595" w:type="dxa"/>
            <w:tcBorders>
              <w:top w:val="outset" w:sz="6" w:space="0" w:color="auto"/>
              <w:left w:val="outset" w:sz="6" w:space="0" w:color="auto"/>
              <w:bottom w:val="outset" w:sz="6" w:space="0" w:color="auto"/>
              <w:right w:val="outset" w:sz="6" w:space="0" w:color="auto"/>
            </w:tcBorders>
            <w:hideMark/>
          </w:tcPr>
          <w:p w:rsidR="008E5EB3" w:rsidRPr="00C0575F" w:rsidRDefault="00CC6302" w:rsidP="008E5EB3">
            <w:pPr>
              <w:spacing w:after="0" w:line="240" w:lineRule="auto"/>
              <w:ind w:left="147"/>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НОД</w:t>
            </w:r>
            <w:r w:rsidR="008E5EB3" w:rsidRPr="00C0575F">
              <w:rPr>
                <w:rFonts w:ascii="Times New Roman" w:eastAsia="Times New Roman" w:hAnsi="Times New Roman" w:cs="Times New Roman"/>
                <w:color w:val="auto"/>
                <w:sz w:val="24"/>
                <w:szCs w:val="24"/>
              </w:rPr>
              <w:t xml:space="preserve"> – беседа</w:t>
            </w:r>
          </w:p>
        </w:tc>
        <w:tc>
          <w:tcPr>
            <w:tcW w:w="7639"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left="221"/>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 xml:space="preserve">Беседы с детьми о труде взрослых, на этические и другие темы, </w:t>
            </w:r>
            <w:r w:rsidRPr="00C0575F">
              <w:rPr>
                <w:rStyle w:val="c20"/>
                <w:rFonts w:ascii="Times New Roman" w:eastAsia="BatangChe" w:hAnsi="Times New Roman" w:cs="Times New Roman"/>
                <w:color w:val="auto"/>
                <w:sz w:val="24"/>
                <w:szCs w:val="24"/>
              </w:rPr>
              <w:t>беседа</w:t>
            </w:r>
            <w:r w:rsidRPr="00C0575F">
              <w:rPr>
                <w:rStyle w:val="c20"/>
                <w:rFonts w:ascii="Agency FB" w:hAnsi="Agency FB" w:cs="Times New Roman"/>
                <w:color w:val="auto"/>
                <w:sz w:val="24"/>
                <w:szCs w:val="24"/>
              </w:rPr>
              <w:t xml:space="preserve"> «</w:t>
            </w:r>
            <w:r w:rsidRPr="00C0575F">
              <w:rPr>
                <w:rStyle w:val="c20"/>
                <w:rFonts w:ascii="Times New Roman" w:hAnsi="Times New Roman" w:cs="Times New Roman"/>
                <w:color w:val="auto"/>
                <w:sz w:val="24"/>
                <w:szCs w:val="24"/>
              </w:rPr>
              <w:t xml:space="preserve">поговорим о безопасности», «наши четвероногие друзья», «как вести себя на улице», «как быть послушным», </w:t>
            </w:r>
            <w:r w:rsidRPr="00C0575F">
              <w:rPr>
                <w:rStyle w:val="c7"/>
                <w:rFonts w:ascii="Times New Roman" w:hAnsi="Times New Roman" w:cs="Times New Roman"/>
                <w:color w:val="auto"/>
                <w:sz w:val="24"/>
                <w:szCs w:val="24"/>
              </w:rPr>
              <w:t>беседы вводные и обобщающие (итоговые), познавательные беседы.</w:t>
            </w:r>
          </w:p>
        </w:tc>
      </w:tr>
      <w:tr w:rsidR="008E5EB3" w:rsidRPr="00C0575F" w:rsidTr="008E5EB3">
        <w:trPr>
          <w:jc w:val="center"/>
        </w:trPr>
        <w:tc>
          <w:tcPr>
            <w:tcW w:w="918"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firstLine="192"/>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Cs/>
                <w:color w:val="auto"/>
                <w:sz w:val="24"/>
                <w:szCs w:val="24"/>
              </w:rPr>
              <w:t>16</w:t>
            </w:r>
          </w:p>
        </w:tc>
        <w:tc>
          <w:tcPr>
            <w:tcW w:w="3595" w:type="dxa"/>
            <w:tcBorders>
              <w:top w:val="outset" w:sz="6" w:space="0" w:color="auto"/>
              <w:left w:val="outset" w:sz="6" w:space="0" w:color="auto"/>
              <w:bottom w:val="outset" w:sz="6" w:space="0" w:color="auto"/>
              <w:right w:val="outset" w:sz="6" w:space="0" w:color="auto"/>
            </w:tcBorders>
            <w:hideMark/>
          </w:tcPr>
          <w:p w:rsidR="008E5EB3" w:rsidRPr="00C0575F" w:rsidRDefault="008E5EB3" w:rsidP="00CC6302">
            <w:pPr>
              <w:spacing w:after="0" w:line="240" w:lineRule="auto"/>
              <w:ind w:left="147"/>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 xml:space="preserve">Комбинированная </w:t>
            </w:r>
            <w:r w:rsidR="00CC6302" w:rsidRPr="00C0575F">
              <w:rPr>
                <w:rFonts w:ascii="Times New Roman" w:eastAsia="Times New Roman" w:hAnsi="Times New Roman" w:cs="Times New Roman"/>
                <w:color w:val="auto"/>
                <w:sz w:val="24"/>
                <w:szCs w:val="24"/>
              </w:rPr>
              <w:t>НОД</w:t>
            </w:r>
          </w:p>
        </w:tc>
        <w:tc>
          <w:tcPr>
            <w:tcW w:w="7639" w:type="dxa"/>
            <w:tcBorders>
              <w:top w:val="outset" w:sz="6" w:space="0" w:color="auto"/>
              <w:left w:val="outset" w:sz="6" w:space="0" w:color="auto"/>
              <w:bottom w:val="outset" w:sz="6" w:space="0" w:color="auto"/>
              <w:right w:val="outset" w:sz="6" w:space="0" w:color="auto"/>
            </w:tcBorders>
            <w:hideMark/>
          </w:tcPr>
          <w:p w:rsidR="008E5EB3" w:rsidRPr="00C0575F" w:rsidRDefault="008E5EB3" w:rsidP="008E5EB3">
            <w:pPr>
              <w:spacing w:after="0" w:line="240" w:lineRule="auto"/>
              <w:ind w:left="221"/>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В процессе проведения занятия сочетается несколько видов деятельности (игровая, изобразительная, музыкальная и т.д.) и используются методы и приемы из разных педагогических методик (методики р/р, методика развития ИЗО, методика музыкального воспитания и т.д.)</w:t>
            </w:r>
          </w:p>
        </w:tc>
      </w:tr>
    </w:tbl>
    <w:p w:rsidR="00B15CDE" w:rsidRPr="00C0575F" w:rsidRDefault="00B15CDE" w:rsidP="00B15CDE">
      <w:pPr>
        <w:spacing w:after="0" w:line="240" w:lineRule="auto"/>
        <w:jc w:val="both"/>
        <w:rPr>
          <w:rFonts w:ascii="Times New Roman" w:hAnsi="Times New Roman" w:cs="Times New Roman"/>
          <w:b/>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6"/>
        <w:gridCol w:w="12136"/>
      </w:tblGrid>
      <w:tr w:rsidR="00A74A1C" w:rsidRPr="00C0575F" w:rsidTr="00F504A2">
        <w:tc>
          <w:tcPr>
            <w:tcW w:w="15701" w:type="dxa"/>
            <w:gridSpan w:val="2"/>
            <w:tcBorders>
              <w:top w:val="single" w:sz="4" w:space="0" w:color="auto"/>
              <w:left w:val="single" w:sz="4" w:space="0" w:color="auto"/>
              <w:bottom w:val="single" w:sz="4" w:space="0" w:color="auto"/>
              <w:right w:val="single" w:sz="4" w:space="0" w:color="auto"/>
            </w:tcBorders>
            <w:hideMark/>
          </w:tcPr>
          <w:p w:rsidR="00A74A1C" w:rsidRPr="00C0575F" w:rsidRDefault="00CC6302" w:rsidP="00F504A2">
            <w:pPr>
              <w:pStyle w:val="Default"/>
              <w:jc w:val="center"/>
              <w:rPr>
                <w:color w:val="auto"/>
                <w:sz w:val="26"/>
                <w:szCs w:val="26"/>
              </w:rPr>
            </w:pPr>
            <w:r w:rsidRPr="00C0575F">
              <w:rPr>
                <w:b/>
                <w:bCs/>
                <w:color w:val="auto"/>
                <w:sz w:val="26"/>
                <w:szCs w:val="26"/>
              </w:rPr>
              <w:t>3 – 7 ЛЕТ</w:t>
            </w:r>
          </w:p>
        </w:tc>
      </w:tr>
      <w:tr w:rsidR="00A74A1C" w:rsidRPr="00C0575F" w:rsidTr="00F504A2">
        <w:tc>
          <w:tcPr>
            <w:tcW w:w="2376" w:type="dxa"/>
            <w:vMerge w:val="restart"/>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jc w:val="both"/>
              <w:rPr>
                <w:rFonts w:ascii="Times New Roman" w:hAnsi="Times New Roman" w:cs="Times New Roman"/>
                <w:color w:val="auto"/>
                <w:sz w:val="26"/>
                <w:szCs w:val="26"/>
              </w:rPr>
            </w:pPr>
            <w:r w:rsidRPr="00C0575F">
              <w:rPr>
                <w:rFonts w:ascii="Times New Roman" w:hAnsi="Times New Roman" w:cs="Times New Roman"/>
                <w:color w:val="auto"/>
                <w:sz w:val="26"/>
                <w:szCs w:val="26"/>
              </w:rPr>
              <w:t>учет и поддержка проявления индивидуальности в ребенке</w:t>
            </w: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jc w:val="both"/>
              <w:rPr>
                <w:rFonts w:ascii="Times New Roman" w:hAnsi="Times New Roman" w:cs="Times New Roman"/>
                <w:color w:val="auto"/>
                <w:sz w:val="26"/>
                <w:szCs w:val="26"/>
              </w:rPr>
            </w:pPr>
            <w:r w:rsidRPr="00C0575F">
              <w:rPr>
                <w:rFonts w:ascii="Times New Roman" w:hAnsi="Times New Roman" w:cs="Times New Roman"/>
                <w:color w:val="auto"/>
                <w:sz w:val="26"/>
                <w:szCs w:val="26"/>
              </w:rPr>
              <w:t xml:space="preserve">своим поведением воспитатель показывает примеры доброго, заботливого отношения к людям, </w:t>
            </w:r>
            <w:r w:rsidRPr="00C0575F">
              <w:rPr>
                <w:rFonts w:ascii="Times New Roman" w:hAnsi="Times New Roman" w:cs="Times New Roman"/>
                <w:bCs/>
                <w:color w:val="auto"/>
                <w:sz w:val="26"/>
                <w:szCs w:val="26"/>
              </w:rPr>
              <w:t>побуждение ребят замечать состояние сверстника (обижен, огорчен, скучает) и проявлять сочувствие, готовность помочь</w:t>
            </w:r>
          </w:p>
        </w:tc>
      </w:tr>
      <w:tr w:rsidR="00A74A1C" w:rsidRPr="00C0575F" w:rsidTr="00F504A2">
        <w:tc>
          <w:tcPr>
            <w:tcW w:w="2376" w:type="dxa"/>
            <w:vMerge/>
            <w:tcBorders>
              <w:top w:val="single" w:sz="4" w:space="0" w:color="auto"/>
              <w:left w:val="single" w:sz="4" w:space="0" w:color="auto"/>
              <w:bottom w:val="single" w:sz="4" w:space="0" w:color="auto"/>
              <w:right w:val="single" w:sz="4" w:space="0" w:color="auto"/>
            </w:tcBorders>
            <w:vAlign w:val="center"/>
            <w:hideMark/>
          </w:tcPr>
          <w:p w:rsidR="00A74A1C" w:rsidRPr="00C0575F" w:rsidRDefault="00A74A1C" w:rsidP="00F504A2">
            <w:pPr>
              <w:rPr>
                <w:rFonts w:ascii="Times New Roman" w:hAnsi="Times New Roman" w:cs="Times New Roman"/>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jc w:val="both"/>
              <w:rPr>
                <w:rFonts w:ascii="Times New Roman" w:hAnsi="Times New Roman" w:cs="Times New Roman"/>
                <w:color w:val="auto"/>
                <w:sz w:val="26"/>
                <w:szCs w:val="26"/>
              </w:rPr>
            </w:pPr>
            <w:r w:rsidRPr="00C0575F">
              <w:rPr>
                <w:rFonts w:ascii="Times New Roman" w:hAnsi="Times New Roman" w:cs="Times New Roman"/>
                <w:color w:val="auto"/>
                <w:sz w:val="26"/>
                <w:szCs w:val="26"/>
              </w:rPr>
              <w:t xml:space="preserve">привлечение внимания детей к внешним </w:t>
            </w:r>
            <w:r w:rsidRPr="00C0575F">
              <w:rPr>
                <w:rFonts w:ascii="Times New Roman" w:hAnsi="Times New Roman" w:cs="Times New Roman"/>
                <w:bCs/>
                <w:color w:val="auto"/>
                <w:sz w:val="26"/>
                <w:szCs w:val="26"/>
              </w:rPr>
              <w:t>признакам выражения эмоционального и физического состояния</w:t>
            </w:r>
            <w:r w:rsidRPr="00C0575F">
              <w:rPr>
                <w:rFonts w:ascii="Times New Roman" w:hAnsi="Times New Roman" w:cs="Times New Roman"/>
                <w:b/>
                <w:bCs/>
                <w:color w:val="auto"/>
                <w:sz w:val="26"/>
                <w:szCs w:val="26"/>
              </w:rPr>
              <w:t xml:space="preserve"> </w:t>
            </w:r>
            <w:r w:rsidRPr="00C0575F">
              <w:rPr>
                <w:rFonts w:ascii="Times New Roman" w:hAnsi="Times New Roman" w:cs="Times New Roman"/>
                <w:color w:val="auto"/>
                <w:sz w:val="26"/>
                <w:szCs w:val="26"/>
              </w:rPr>
              <w:t>людей, обучение умению прочитывать эмоции</w:t>
            </w:r>
          </w:p>
        </w:tc>
      </w:tr>
      <w:tr w:rsidR="00A74A1C" w:rsidRPr="00C0575F" w:rsidTr="00F504A2">
        <w:tc>
          <w:tcPr>
            <w:tcW w:w="2376" w:type="dxa"/>
            <w:vMerge/>
            <w:tcBorders>
              <w:top w:val="single" w:sz="4" w:space="0" w:color="auto"/>
              <w:left w:val="single" w:sz="4" w:space="0" w:color="auto"/>
              <w:bottom w:val="single" w:sz="4" w:space="0" w:color="auto"/>
              <w:right w:val="single" w:sz="4" w:space="0" w:color="auto"/>
            </w:tcBorders>
            <w:vAlign w:val="center"/>
            <w:hideMark/>
          </w:tcPr>
          <w:p w:rsidR="00A74A1C" w:rsidRPr="00C0575F" w:rsidRDefault="00A74A1C" w:rsidP="00F504A2">
            <w:pPr>
              <w:rPr>
                <w:rFonts w:ascii="Times New Roman" w:hAnsi="Times New Roman" w:cs="Times New Roman"/>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jc w:val="both"/>
              <w:rPr>
                <w:rFonts w:ascii="Times New Roman" w:hAnsi="Times New Roman" w:cs="Times New Roman"/>
                <w:color w:val="auto"/>
                <w:sz w:val="26"/>
                <w:szCs w:val="26"/>
              </w:rPr>
            </w:pPr>
            <w:r w:rsidRPr="00C0575F">
              <w:rPr>
                <w:rFonts w:ascii="Times New Roman" w:hAnsi="Times New Roman" w:cs="Times New Roman"/>
                <w:color w:val="auto"/>
                <w:sz w:val="26"/>
                <w:szCs w:val="26"/>
              </w:rPr>
              <w:t>побуждение детей замечать эмоциональное состояние окружающих людей и сверстников (обижены, огорчены, скучают)  к  проявлению сочувствия и готовности помочь</w:t>
            </w:r>
          </w:p>
        </w:tc>
      </w:tr>
      <w:tr w:rsidR="00A74A1C" w:rsidRPr="00C0575F" w:rsidTr="00F504A2">
        <w:tc>
          <w:tcPr>
            <w:tcW w:w="2376" w:type="dxa"/>
            <w:vMerge w:val="restart"/>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jc w:val="both"/>
              <w:rPr>
                <w:rFonts w:ascii="Times New Roman" w:hAnsi="Times New Roman" w:cs="Times New Roman"/>
                <w:color w:val="auto"/>
                <w:sz w:val="26"/>
                <w:szCs w:val="26"/>
              </w:rPr>
            </w:pPr>
            <w:r w:rsidRPr="00C0575F">
              <w:rPr>
                <w:rFonts w:ascii="Times New Roman" w:hAnsi="Times New Roman" w:cs="Times New Roman"/>
                <w:color w:val="auto"/>
                <w:sz w:val="26"/>
                <w:szCs w:val="26"/>
              </w:rPr>
              <w:t>ситуации гуманистической направленности</w:t>
            </w: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jc w:val="both"/>
              <w:rPr>
                <w:rFonts w:ascii="Times New Roman" w:hAnsi="Times New Roman" w:cs="Times New Roman"/>
                <w:color w:val="auto"/>
                <w:sz w:val="26"/>
                <w:szCs w:val="26"/>
              </w:rPr>
            </w:pPr>
            <w:r w:rsidRPr="00C0575F">
              <w:rPr>
                <w:rFonts w:ascii="Times New Roman" w:hAnsi="Times New Roman" w:cs="Times New Roman"/>
                <w:color w:val="auto"/>
                <w:sz w:val="26"/>
                <w:szCs w:val="26"/>
              </w:rPr>
              <w:t>побуждение детей к проявлению заботы, внимания, помощи</w:t>
            </w:r>
          </w:p>
        </w:tc>
      </w:tr>
      <w:tr w:rsidR="00A74A1C" w:rsidRPr="00C0575F" w:rsidTr="00F504A2">
        <w:tc>
          <w:tcPr>
            <w:tcW w:w="2376" w:type="dxa"/>
            <w:vMerge/>
            <w:tcBorders>
              <w:top w:val="single" w:sz="4" w:space="0" w:color="auto"/>
              <w:left w:val="single" w:sz="4" w:space="0" w:color="auto"/>
              <w:bottom w:val="single" w:sz="4" w:space="0" w:color="auto"/>
              <w:right w:val="single" w:sz="4" w:space="0" w:color="auto"/>
            </w:tcBorders>
            <w:vAlign w:val="center"/>
            <w:hideMark/>
          </w:tcPr>
          <w:p w:rsidR="00A74A1C" w:rsidRPr="00C0575F" w:rsidRDefault="00A74A1C" w:rsidP="00F504A2">
            <w:pPr>
              <w:rPr>
                <w:rFonts w:ascii="Times New Roman" w:hAnsi="Times New Roman" w:cs="Times New Roman"/>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jc w:val="both"/>
              <w:rPr>
                <w:rFonts w:ascii="Times New Roman" w:hAnsi="Times New Roman" w:cs="Times New Roman"/>
                <w:color w:val="auto"/>
                <w:sz w:val="26"/>
                <w:szCs w:val="26"/>
              </w:rPr>
            </w:pPr>
            <w:r w:rsidRPr="00C0575F">
              <w:rPr>
                <w:rFonts w:ascii="Times New Roman" w:hAnsi="Times New Roman" w:cs="Times New Roman"/>
                <w:color w:val="auto"/>
                <w:sz w:val="26"/>
                <w:szCs w:val="26"/>
              </w:rPr>
              <w:t>обогащение нравственного опыта детей</w:t>
            </w:r>
          </w:p>
        </w:tc>
      </w:tr>
      <w:tr w:rsidR="00A74A1C" w:rsidRPr="00C0575F" w:rsidTr="00F504A2">
        <w:tc>
          <w:tcPr>
            <w:tcW w:w="2376" w:type="dxa"/>
            <w:vMerge/>
            <w:tcBorders>
              <w:top w:val="single" w:sz="4" w:space="0" w:color="auto"/>
              <w:left w:val="single" w:sz="4" w:space="0" w:color="auto"/>
              <w:bottom w:val="single" w:sz="4" w:space="0" w:color="auto"/>
              <w:right w:val="single" w:sz="4" w:space="0" w:color="auto"/>
            </w:tcBorders>
            <w:vAlign w:val="center"/>
            <w:hideMark/>
          </w:tcPr>
          <w:p w:rsidR="00A74A1C" w:rsidRPr="00C0575F" w:rsidRDefault="00A74A1C" w:rsidP="00F504A2">
            <w:pPr>
              <w:rPr>
                <w:rFonts w:ascii="Times New Roman" w:hAnsi="Times New Roman" w:cs="Times New Roman"/>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jc w:val="both"/>
              <w:rPr>
                <w:rFonts w:ascii="Times New Roman" w:hAnsi="Times New Roman" w:cs="Times New Roman"/>
                <w:color w:val="auto"/>
                <w:sz w:val="26"/>
                <w:szCs w:val="26"/>
              </w:rPr>
            </w:pPr>
            <w:r w:rsidRPr="00C0575F">
              <w:rPr>
                <w:rFonts w:ascii="Times New Roman" w:hAnsi="Times New Roman" w:cs="Times New Roman"/>
                <w:color w:val="auto"/>
                <w:sz w:val="26"/>
                <w:szCs w:val="26"/>
              </w:rPr>
              <w:t>основы личностной культуры: культуры чувств, общения, взаимодействия, привычки доброжелательного, приветливого отношения к людям, готовность к проявлению сочувствия и заботы, стремление находить (с помощью воспитателя и самостоятельно) пути справедливого и гуманного разрешения возникающих проблем</w:t>
            </w:r>
          </w:p>
        </w:tc>
      </w:tr>
      <w:tr w:rsidR="00A74A1C" w:rsidRPr="00C0575F" w:rsidTr="00F504A2">
        <w:tc>
          <w:tcPr>
            <w:tcW w:w="2376" w:type="dxa"/>
            <w:vMerge/>
            <w:tcBorders>
              <w:top w:val="single" w:sz="4" w:space="0" w:color="auto"/>
              <w:left w:val="single" w:sz="4" w:space="0" w:color="auto"/>
              <w:bottom w:val="single" w:sz="4" w:space="0" w:color="auto"/>
              <w:right w:val="single" w:sz="4" w:space="0" w:color="auto"/>
            </w:tcBorders>
            <w:vAlign w:val="center"/>
            <w:hideMark/>
          </w:tcPr>
          <w:p w:rsidR="00A74A1C" w:rsidRPr="00C0575F" w:rsidRDefault="00A74A1C" w:rsidP="00F504A2">
            <w:pPr>
              <w:rPr>
                <w:rFonts w:ascii="Times New Roman" w:hAnsi="Times New Roman" w:cs="Times New Roman"/>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jc w:val="both"/>
              <w:rPr>
                <w:rFonts w:ascii="Times New Roman" w:hAnsi="Times New Roman" w:cs="Times New Roman"/>
                <w:color w:val="auto"/>
                <w:sz w:val="26"/>
                <w:szCs w:val="26"/>
              </w:rPr>
            </w:pPr>
            <w:r w:rsidRPr="00C0575F">
              <w:rPr>
                <w:rFonts w:ascii="Times New Roman" w:hAnsi="Times New Roman" w:cs="Times New Roman"/>
                <w:color w:val="auto"/>
                <w:sz w:val="26"/>
                <w:szCs w:val="26"/>
              </w:rPr>
              <w:t>вместе с детьми можно сделать стенд или альбом, в котором поместить картинки, иллюстрирующие правила культуры поведения и общения, в случаях затруднения или конфликтов дети обращаются к «Правилам дружных ребят»</w:t>
            </w:r>
          </w:p>
        </w:tc>
      </w:tr>
      <w:tr w:rsidR="00A74A1C" w:rsidRPr="00C0575F" w:rsidTr="00F504A2">
        <w:tc>
          <w:tcPr>
            <w:tcW w:w="2376" w:type="dxa"/>
            <w:vMerge w:val="restart"/>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jc w:val="both"/>
              <w:rPr>
                <w:rFonts w:ascii="Times New Roman" w:hAnsi="Times New Roman" w:cs="Times New Roman"/>
                <w:color w:val="auto"/>
                <w:sz w:val="26"/>
                <w:szCs w:val="26"/>
              </w:rPr>
            </w:pPr>
            <w:r w:rsidRPr="00C0575F">
              <w:rPr>
                <w:rFonts w:ascii="Times New Roman" w:hAnsi="Times New Roman" w:cs="Times New Roman"/>
                <w:bCs/>
                <w:color w:val="auto"/>
                <w:sz w:val="26"/>
                <w:szCs w:val="26"/>
              </w:rPr>
              <w:t>расширение игрового опыта</w:t>
            </w: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jc w:val="both"/>
              <w:rPr>
                <w:rFonts w:ascii="Times New Roman" w:hAnsi="Times New Roman" w:cs="Times New Roman"/>
                <w:color w:val="auto"/>
                <w:sz w:val="26"/>
                <w:szCs w:val="26"/>
              </w:rPr>
            </w:pPr>
            <w:r w:rsidRPr="00C0575F">
              <w:rPr>
                <w:rFonts w:ascii="Times New Roman" w:hAnsi="Times New Roman" w:cs="Times New Roman"/>
                <w:color w:val="auto"/>
                <w:sz w:val="26"/>
                <w:szCs w:val="26"/>
              </w:rPr>
              <w:t>игровая палитра: сюжетно - ролевые, режиссерские, театрализованные игры, игры с готовым содержанием и правилами, игровое экспериментирование, конструктивно-строительные и настольно-печатные игры, подвижные и музыкальные игры</w:t>
            </w:r>
          </w:p>
        </w:tc>
      </w:tr>
      <w:tr w:rsidR="00A74A1C" w:rsidRPr="00C0575F" w:rsidTr="00F504A2">
        <w:tc>
          <w:tcPr>
            <w:tcW w:w="2376" w:type="dxa"/>
            <w:vMerge/>
            <w:tcBorders>
              <w:top w:val="single" w:sz="4" w:space="0" w:color="auto"/>
              <w:left w:val="single" w:sz="4" w:space="0" w:color="auto"/>
              <w:bottom w:val="single" w:sz="4" w:space="0" w:color="auto"/>
              <w:right w:val="single" w:sz="4" w:space="0" w:color="auto"/>
            </w:tcBorders>
            <w:vAlign w:val="center"/>
            <w:hideMark/>
          </w:tcPr>
          <w:p w:rsidR="00A74A1C" w:rsidRPr="00C0575F" w:rsidRDefault="00A74A1C" w:rsidP="00F504A2">
            <w:pPr>
              <w:rPr>
                <w:rFonts w:ascii="Times New Roman" w:hAnsi="Times New Roman" w:cs="Times New Roman"/>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jc w:val="both"/>
              <w:rPr>
                <w:rFonts w:ascii="Times New Roman" w:hAnsi="Times New Roman" w:cs="Times New Roman"/>
                <w:color w:val="auto"/>
                <w:sz w:val="26"/>
                <w:szCs w:val="26"/>
              </w:rPr>
            </w:pPr>
            <w:r w:rsidRPr="00C0575F">
              <w:rPr>
                <w:rFonts w:ascii="Times New Roman" w:hAnsi="Times New Roman" w:cs="Times New Roman"/>
                <w:color w:val="auto"/>
                <w:sz w:val="26"/>
                <w:szCs w:val="26"/>
              </w:rPr>
              <w:t>новые темы для  игр «Музей», «Супермаркет», «Туристическое агентство», «Рекламное агентство», «Кафе «Теремок», «Космическое путешествие», «Телешоу «Минута славы», «Конкурс красоты» и др. Игры на школьную тему</w:t>
            </w:r>
          </w:p>
        </w:tc>
      </w:tr>
      <w:tr w:rsidR="00A74A1C" w:rsidRPr="00C0575F" w:rsidTr="00F504A2">
        <w:tc>
          <w:tcPr>
            <w:tcW w:w="2376" w:type="dxa"/>
            <w:vMerge/>
            <w:tcBorders>
              <w:top w:val="single" w:sz="4" w:space="0" w:color="auto"/>
              <w:left w:val="single" w:sz="4" w:space="0" w:color="auto"/>
              <w:bottom w:val="single" w:sz="4" w:space="0" w:color="auto"/>
              <w:right w:val="single" w:sz="4" w:space="0" w:color="auto"/>
            </w:tcBorders>
            <w:vAlign w:val="center"/>
            <w:hideMark/>
          </w:tcPr>
          <w:p w:rsidR="00A74A1C" w:rsidRPr="00C0575F" w:rsidRDefault="00A74A1C" w:rsidP="00F504A2">
            <w:pPr>
              <w:rPr>
                <w:rFonts w:ascii="Times New Roman" w:hAnsi="Times New Roman" w:cs="Times New Roman"/>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pStyle w:val="Default"/>
              <w:rPr>
                <w:color w:val="auto"/>
                <w:sz w:val="26"/>
                <w:szCs w:val="26"/>
              </w:rPr>
            </w:pPr>
            <w:r w:rsidRPr="00C0575F">
              <w:rPr>
                <w:color w:val="auto"/>
                <w:sz w:val="26"/>
                <w:szCs w:val="26"/>
              </w:rPr>
              <w:t xml:space="preserve">придумывание новых игровых сюжетов, создание игровой обстановки, презентация продуктов своей деятельности (игрушек-самоделок, деталей костюмов и пр.) </w:t>
            </w:r>
          </w:p>
        </w:tc>
      </w:tr>
      <w:tr w:rsidR="00A74A1C" w:rsidRPr="00C0575F" w:rsidTr="00F504A2">
        <w:trPr>
          <w:trHeight w:val="1026"/>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A74A1C" w:rsidRPr="00C0575F" w:rsidRDefault="00A74A1C" w:rsidP="00F504A2">
            <w:pPr>
              <w:rPr>
                <w:rFonts w:ascii="Times New Roman" w:hAnsi="Times New Roman" w:cs="Times New Roman"/>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tabs>
                <w:tab w:val="left" w:pos="4489"/>
              </w:tabs>
              <w:jc w:val="both"/>
              <w:rPr>
                <w:rFonts w:ascii="Times New Roman" w:hAnsi="Times New Roman" w:cs="Times New Roman"/>
                <w:color w:val="auto"/>
                <w:sz w:val="26"/>
                <w:szCs w:val="26"/>
              </w:rPr>
            </w:pPr>
            <w:r w:rsidRPr="00C0575F">
              <w:rPr>
                <w:rFonts w:ascii="Times New Roman" w:hAnsi="Times New Roman" w:cs="Times New Roman"/>
                <w:color w:val="auto"/>
                <w:sz w:val="26"/>
                <w:szCs w:val="26"/>
              </w:rPr>
              <w:t xml:space="preserve">поддержка однополых контактов, </w:t>
            </w:r>
            <w:r w:rsidRPr="00C0575F">
              <w:rPr>
                <w:rFonts w:ascii="Times New Roman" w:hAnsi="Times New Roman" w:cs="Times New Roman"/>
                <w:bCs/>
                <w:color w:val="auto"/>
                <w:sz w:val="26"/>
                <w:szCs w:val="26"/>
              </w:rPr>
              <w:t>избирательности</w:t>
            </w:r>
            <w:r w:rsidRPr="00C0575F">
              <w:rPr>
                <w:rFonts w:ascii="Times New Roman" w:hAnsi="Times New Roman" w:cs="Times New Roman"/>
                <w:b/>
                <w:bCs/>
                <w:color w:val="auto"/>
                <w:sz w:val="26"/>
                <w:szCs w:val="26"/>
              </w:rPr>
              <w:t xml:space="preserve"> </w:t>
            </w:r>
            <w:r w:rsidRPr="00C0575F">
              <w:rPr>
                <w:rFonts w:ascii="Times New Roman" w:hAnsi="Times New Roman" w:cs="Times New Roman"/>
                <w:color w:val="auto"/>
                <w:sz w:val="26"/>
                <w:szCs w:val="26"/>
              </w:rPr>
              <w:t>во взаимоотношениях и общении, постоянство в партнерах по играм, предпочтения к определенным видам игр</w:t>
            </w:r>
          </w:p>
        </w:tc>
      </w:tr>
      <w:tr w:rsidR="00A74A1C" w:rsidRPr="00C0575F" w:rsidTr="00F504A2">
        <w:tc>
          <w:tcPr>
            <w:tcW w:w="2376" w:type="dxa"/>
            <w:vMerge w:val="restart"/>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jc w:val="both"/>
              <w:rPr>
                <w:rFonts w:ascii="Times New Roman" w:hAnsi="Times New Roman" w:cs="Times New Roman"/>
                <w:color w:val="auto"/>
                <w:sz w:val="26"/>
                <w:szCs w:val="26"/>
              </w:rPr>
            </w:pPr>
            <w:r w:rsidRPr="00C0575F">
              <w:rPr>
                <w:rFonts w:ascii="Times New Roman" w:hAnsi="Times New Roman" w:cs="Times New Roman"/>
                <w:bCs/>
                <w:color w:val="auto"/>
                <w:sz w:val="26"/>
                <w:szCs w:val="26"/>
              </w:rPr>
              <w:t>общение со взрослыми</w:t>
            </w: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jc w:val="both"/>
              <w:rPr>
                <w:rFonts w:ascii="Times New Roman" w:hAnsi="Times New Roman" w:cs="Times New Roman"/>
                <w:color w:val="auto"/>
                <w:sz w:val="26"/>
                <w:szCs w:val="26"/>
              </w:rPr>
            </w:pPr>
            <w:r w:rsidRPr="00C0575F">
              <w:rPr>
                <w:rFonts w:ascii="Times New Roman" w:hAnsi="Times New Roman" w:cs="Times New Roman"/>
                <w:color w:val="auto"/>
                <w:sz w:val="26"/>
                <w:szCs w:val="26"/>
              </w:rPr>
              <w:t>поддержка самостоятельности в создании игрового пространства, выстраивании сюжета и хода игры, распределении ролей</w:t>
            </w:r>
          </w:p>
        </w:tc>
      </w:tr>
      <w:tr w:rsidR="00A74A1C" w:rsidRPr="00C0575F" w:rsidTr="00F504A2">
        <w:tc>
          <w:tcPr>
            <w:tcW w:w="2376" w:type="dxa"/>
            <w:vMerge/>
            <w:tcBorders>
              <w:top w:val="single" w:sz="4" w:space="0" w:color="auto"/>
              <w:left w:val="single" w:sz="4" w:space="0" w:color="auto"/>
              <w:bottom w:val="single" w:sz="4" w:space="0" w:color="auto"/>
              <w:right w:val="single" w:sz="4" w:space="0" w:color="auto"/>
            </w:tcBorders>
            <w:vAlign w:val="center"/>
            <w:hideMark/>
          </w:tcPr>
          <w:p w:rsidR="00A74A1C" w:rsidRPr="00C0575F" w:rsidRDefault="00A74A1C" w:rsidP="00F504A2">
            <w:pPr>
              <w:rPr>
                <w:rFonts w:ascii="Times New Roman" w:hAnsi="Times New Roman" w:cs="Times New Roman"/>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pStyle w:val="Default"/>
              <w:rPr>
                <w:color w:val="auto"/>
                <w:sz w:val="26"/>
                <w:szCs w:val="26"/>
              </w:rPr>
            </w:pPr>
            <w:r w:rsidRPr="00C0575F">
              <w:rPr>
                <w:color w:val="auto"/>
                <w:sz w:val="26"/>
                <w:szCs w:val="26"/>
              </w:rPr>
              <w:t>помощь детям в освоении конкретных способов достижения взаимопонимания на основе учета интересов партнеров</w:t>
            </w:r>
          </w:p>
        </w:tc>
      </w:tr>
      <w:tr w:rsidR="00A74A1C" w:rsidRPr="00C0575F" w:rsidTr="00F504A2">
        <w:tc>
          <w:tcPr>
            <w:tcW w:w="2376" w:type="dxa"/>
            <w:vMerge/>
            <w:tcBorders>
              <w:top w:val="single" w:sz="4" w:space="0" w:color="auto"/>
              <w:left w:val="single" w:sz="4" w:space="0" w:color="auto"/>
              <w:bottom w:val="single" w:sz="4" w:space="0" w:color="auto"/>
              <w:right w:val="single" w:sz="4" w:space="0" w:color="auto"/>
            </w:tcBorders>
            <w:vAlign w:val="center"/>
            <w:hideMark/>
          </w:tcPr>
          <w:p w:rsidR="00A74A1C" w:rsidRPr="00C0575F" w:rsidRDefault="00A74A1C" w:rsidP="00F504A2">
            <w:pPr>
              <w:rPr>
                <w:rFonts w:ascii="Times New Roman" w:hAnsi="Times New Roman" w:cs="Times New Roman"/>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jc w:val="both"/>
              <w:rPr>
                <w:rFonts w:ascii="Times New Roman" w:hAnsi="Times New Roman" w:cs="Times New Roman"/>
                <w:color w:val="auto"/>
                <w:sz w:val="26"/>
                <w:szCs w:val="26"/>
              </w:rPr>
            </w:pPr>
            <w:r w:rsidRPr="00C0575F">
              <w:rPr>
                <w:rFonts w:ascii="Times New Roman" w:hAnsi="Times New Roman" w:cs="Times New Roman"/>
                <w:color w:val="auto"/>
                <w:sz w:val="26"/>
                <w:szCs w:val="26"/>
              </w:rPr>
              <w:t>равноправное общение с взрослым поднимает ребенка в своих глазах, помогает почувствовать свое взросление и компетентность</w:t>
            </w:r>
          </w:p>
        </w:tc>
      </w:tr>
      <w:tr w:rsidR="00A74A1C" w:rsidRPr="00C0575F" w:rsidTr="00F504A2">
        <w:tc>
          <w:tcPr>
            <w:tcW w:w="2376" w:type="dxa"/>
            <w:vMerge/>
            <w:tcBorders>
              <w:top w:val="single" w:sz="4" w:space="0" w:color="auto"/>
              <w:left w:val="single" w:sz="4" w:space="0" w:color="auto"/>
              <w:bottom w:val="single" w:sz="4" w:space="0" w:color="auto"/>
              <w:right w:val="single" w:sz="4" w:space="0" w:color="auto"/>
            </w:tcBorders>
            <w:vAlign w:val="center"/>
            <w:hideMark/>
          </w:tcPr>
          <w:p w:rsidR="00A74A1C" w:rsidRPr="00C0575F" w:rsidRDefault="00A74A1C" w:rsidP="00F504A2">
            <w:pPr>
              <w:rPr>
                <w:rFonts w:ascii="Times New Roman" w:hAnsi="Times New Roman" w:cs="Times New Roman"/>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jc w:val="both"/>
              <w:rPr>
                <w:rFonts w:ascii="Times New Roman" w:hAnsi="Times New Roman" w:cs="Times New Roman"/>
                <w:color w:val="auto"/>
                <w:sz w:val="26"/>
                <w:szCs w:val="26"/>
              </w:rPr>
            </w:pPr>
            <w:r w:rsidRPr="00C0575F">
              <w:rPr>
                <w:rFonts w:ascii="Times New Roman" w:hAnsi="Times New Roman" w:cs="Times New Roman"/>
                <w:color w:val="auto"/>
                <w:sz w:val="26"/>
                <w:szCs w:val="26"/>
              </w:rPr>
              <w:t xml:space="preserve">постоянная </w:t>
            </w:r>
            <w:r w:rsidRPr="00C0575F">
              <w:rPr>
                <w:rFonts w:ascii="Times New Roman" w:hAnsi="Times New Roman" w:cs="Times New Roman"/>
                <w:bCs/>
                <w:color w:val="auto"/>
                <w:sz w:val="26"/>
                <w:szCs w:val="26"/>
              </w:rPr>
              <w:t>поддержка в детях ощущения взросления</w:t>
            </w:r>
            <w:r w:rsidRPr="00C0575F">
              <w:rPr>
                <w:rFonts w:ascii="Times New Roman" w:hAnsi="Times New Roman" w:cs="Times New Roman"/>
                <w:color w:val="auto"/>
                <w:sz w:val="26"/>
                <w:szCs w:val="26"/>
              </w:rPr>
              <w:t>, растущих возможностей, вызывать стремление к решению новых, более сложных задач познания, общения, деятельности, вселять уверенность в своих силах.</w:t>
            </w:r>
          </w:p>
        </w:tc>
      </w:tr>
      <w:tr w:rsidR="00A74A1C" w:rsidRPr="00C0575F" w:rsidTr="00CC6302">
        <w:trPr>
          <w:trHeight w:val="742"/>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A74A1C" w:rsidRPr="00C0575F" w:rsidRDefault="00A74A1C" w:rsidP="00F504A2">
            <w:pPr>
              <w:rPr>
                <w:rFonts w:ascii="Times New Roman" w:hAnsi="Times New Roman" w:cs="Times New Roman"/>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pStyle w:val="Default"/>
              <w:rPr>
                <w:color w:val="auto"/>
                <w:sz w:val="26"/>
                <w:szCs w:val="26"/>
              </w:rPr>
            </w:pPr>
            <w:r w:rsidRPr="00C0575F">
              <w:rPr>
                <w:color w:val="auto"/>
                <w:sz w:val="26"/>
                <w:szCs w:val="26"/>
              </w:rPr>
              <w:t xml:space="preserve">формируются такие </w:t>
            </w:r>
            <w:r w:rsidRPr="00C0575F">
              <w:rPr>
                <w:bCs/>
                <w:color w:val="auto"/>
                <w:sz w:val="26"/>
                <w:szCs w:val="26"/>
              </w:rPr>
              <w:t xml:space="preserve">предпосылки учебной деятельности </w:t>
            </w:r>
            <w:r w:rsidRPr="00C0575F">
              <w:rPr>
                <w:color w:val="auto"/>
                <w:sz w:val="26"/>
                <w:szCs w:val="26"/>
              </w:rPr>
              <w:t>как умение действовать по правилу, замыслу, образцу, ориентироваться на способ действия, контрольно-оценочные умения</w:t>
            </w:r>
          </w:p>
        </w:tc>
      </w:tr>
      <w:tr w:rsidR="00A74A1C" w:rsidRPr="00C0575F" w:rsidTr="00F504A2">
        <w:tc>
          <w:tcPr>
            <w:tcW w:w="2376" w:type="dxa"/>
            <w:vMerge w:val="restart"/>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jc w:val="both"/>
              <w:rPr>
                <w:rFonts w:ascii="Times New Roman" w:hAnsi="Times New Roman" w:cs="Times New Roman"/>
                <w:color w:val="auto"/>
                <w:sz w:val="26"/>
                <w:szCs w:val="26"/>
              </w:rPr>
            </w:pPr>
            <w:r w:rsidRPr="00C0575F">
              <w:rPr>
                <w:rFonts w:ascii="Times New Roman" w:hAnsi="Times New Roman" w:cs="Times New Roman"/>
                <w:color w:val="auto"/>
                <w:sz w:val="26"/>
                <w:szCs w:val="26"/>
              </w:rPr>
              <w:t xml:space="preserve">становление </w:t>
            </w:r>
            <w:r w:rsidRPr="00C0575F">
              <w:rPr>
                <w:rFonts w:ascii="Times New Roman" w:hAnsi="Times New Roman" w:cs="Times New Roman"/>
                <w:bCs/>
                <w:color w:val="auto"/>
                <w:sz w:val="26"/>
                <w:szCs w:val="26"/>
              </w:rPr>
              <w:t>основных компонентов школьной готовности</w:t>
            </w: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pStyle w:val="Default"/>
              <w:rPr>
                <w:color w:val="auto"/>
                <w:sz w:val="26"/>
                <w:szCs w:val="26"/>
              </w:rPr>
            </w:pPr>
            <w:r w:rsidRPr="00C0575F">
              <w:rPr>
                <w:color w:val="auto"/>
                <w:sz w:val="26"/>
                <w:szCs w:val="26"/>
              </w:rPr>
              <w:t>поддержка стремления детей к школьному обучению, самостоятельности и инициативы, коммуникативных умений, познавательной активности и общего кругозора, воображения и творчества, социально-ценностных ориентаций, укрепления здоровья будущих школьников</w:t>
            </w:r>
          </w:p>
        </w:tc>
      </w:tr>
      <w:tr w:rsidR="00A74A1C" w:rsidRPr="00C0575F" w:rsidTr="00F504A2">
        <w:tc>
          <w:tcPr>
            <w:tcW w:w="2376" w:type="dxa"/>
            <w:vMerge/>
            <w:tcBorders>
              <w:top w:val="single" w:sz="4" w:space="0" w:color="auto"/>
              <w:left w:val="single" w:sz="4" w:space="0" w:color="auto"/>
              <w:bottom w:val="single" w:sz="4" w:space="0" w:color="auto"/>
              <w:right w:val="single" w:sz="4" w:space="0" w:color="auto"/>
            </w:tcBorders>
            <w:vAlign w:val="center"/>
            <w:hideMark/>
          </w:tcPr>
          <w:p w:rsidR="00A74A1C" w:rsidRPr="00C0575F" w:rsidRDefault="00A74A1C" w:rsidP="00F504A2">
            <w:pPr>
              <w:rPr>
                <w:rFonts w:ascii="Times New Roman" w:hAnsi="Times New Roman" w:cs="Times New Roman"/>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pStyle w:val="Default"/>
              <w:rPr>
                <w:color w:val="auto"/>
                <w:sz w:val="26"/>
                <w:szCs w:val="26"/>
              </w:rPr>
            </w:pPr>
            <w:r w:rsidRPr="00C0575F">
              <w:rPr>
                <w:color w:val="auto"/>
                <w:sz w:val="26"/>
                <w:szCs w:val="26"/>
              </w:rPr>
              <w:t>подчеркивание, какими умными, умелыми и самостоятельными становятся дети, как успешно и настойчиво они готовятся к школе</w:t>
            </w:r>
          </w:p>
        </w:tc>
      </w:tr>
      <w:tr w:rsidR="00A74A1C" w:rsidRPr="00C0575F" w:rsidTr="00F504A2">
        <w:tc>
          <w:tcPr>
            <w:tcW w:w="2376" w:type="dxa"/>
            <w:vMerge/>
            <w:tcBorders>
              <w:top w:val="single" w:sz="4" w:space="0" w:color="auto"/>
              <w:left w:val="single" w:sz="4" w:space="0" w:color="auto"/>
              <w:bottom w:val="single" w:sz="4" w:space="0" w:color="auto"/>
              <w:right w:val="single" w:sz="4" w:space="0" w:color="auto"/>
            </w:tcBorders>
            <w:vAlign w:val="center"/>
            <w:hideMark/>
          </w:tcPr>
          <w:p w:rsidR="00A74A1C" w:rsidRPr="00C0575F" w:rsidRDefault="00A74A1C" w:rsidP="00F504A2">
            <w:pPr>
              <w:rPr>
                <w:rFonts w:ascii="Times New Roman" w:hAnsi="Times New Roman" w:cs="Times New Roman"/>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pStyle w:val="Default"/>
              <w:rPr>
                <w:color w:val="auto"/>
                <w:sz w:val="26"/>
                <w:szCs w:val="26"/>
              </w:rPr>
            </w:pPr>
            <w:r w:rsidRPr="00C0575F">
              <w:rPr>
                <w:color w:val="auto"/>
                <w:sz w:val="26"/>
                <w:szCs w:val="26"/>
              </w:rPr>
              <w:t>сравнение их новых достижений с их прежними, недавними возможностями: «Я горжусь вами», «Я верю, что вы успешно справитесь с этим», «Как многому вы уже научились», «Вы хорошо готовитесь к школе», «Я вижу, что вы действительно самые старшие в детском саду и можете сделать много полезных дел», «Раньше это у вас не получалось, а теперь вы это выполняете быстро и красиво» и т.п., что помогает старшим дошкольникам лучше осознать свои достижения, становится стимулом для развития у детей чувства самоуважения, собственного достоинства, так необходимых для полноценного личностного становления и успешного обучения в школе</w:t>
            </w:r>
          </w:p>
        </w:tc>
      </w:tr>
      <w:tr w:rsidR="00A74A1C" w:rsidRPr="00C0575F" w:rsidTr="00F504A2">
        <w:tc>
          <w:tcPr>
            <w:tcW w:w="2376"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jc w:val="both"/>
              <w:rPr>
                <w:rFonts w:ascii="Times New Roman" w:hAnsi="Times New Roman" w:cs="Times New Roman"/>
                <w:color w:val="auto"/>
                <w:sz w:val="26"/>
                <w:szCs w:val="26"/>
              </w:rPr>
            </w:pPr>
            <w:r w:rsidRPr="00C0575F">
              <w:rPr>
                <w:rFonts w:ascii="Times New Roman" w:hAnsi="Times New Roman" w:cs="Times New Roman"/>
                <w:color w:val="auto"/>
                <w:sz w:val="26"/>
                <w:szCs w:val="26"/>
              </w:rPr>
              <w:t>развитие содержательного разнообразного общения</w:t>
            </w: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pStyle w:val="Default"/>
              <w:rPr>
                <w:color w:val="auto"/>
                <w:sz w:val="26"/>
                <w:szCs w:val="26"/>
              </w:rPr>
            </w:pPr>
            <w:r w:rsidRPr="00C0575F">
              <w:rPr>
                <w:color w:val="auto"/>
                <w:sz w:val="26"/>
                <w:szCs w:val="26"/>
              </w:rPr>
              <w:t>обсуждение с детьми какой-либо темы, связанной с их интересами: «Моя семья» (количество членов семьи, их обязанности, условия проживания, работы), «Автопортрет» (внешний вид ребенка, его сходство и отличие в сравнении с другими детьми), «Что я люблю и не люблю», «Моя мечта», «Мои друзья» и т. п. Желательно не только обсуждать эти темы, но и рисовать, записывать детские высказывания, делать фотообзоры. Можно привлечь к такой работе родителей, сделать семейную газету.</w:t>
            </w:r>
          </w:p>
        </w:tc>
      </w:tr>
      <w:tr w:rsidR="00A74A1C" w:rsidRPr="00C0575F" w:rsidTr="00F504A2">
        <w:trPr>
          <w:trHeight w:val="1864"/>
        </w:trPr>
        <w:tc>
          <w:tcPr>
            <w:tcW w:w="2376"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rPr>
                <w:rFonts w:ascii="Times New Roman" w:hAnsi="Times New Roman" w:cs="Times New Roman"/>
                <w:color w:val="auto"/>
                <w:sz w:val="26"/>
                <w:szCs w:val="26"/>
              </w:rPr>
            </w:pPr>
            <w:r w:rsidRPr="00C0575F">
              <w:rPr>
                <w:rFonts w:ascii="Times New Roman" w:hAnsi="Times New Roman" w:cs="Times New Roman"/>
                <w:color w:val="auto"/>
                <w:sz w:val="26"/>
                <w:szCs w:val="26"/>
              </w:rPr>
              <w:t xml:space="preserve">развитие </w:t>
            </w:r>
            <w:r w:rsidRPr="00C0575F">
              <w:rPr>
                <w:rFonts w:ascii="Times New Roman" w:hAnsi="Times New Roman" w:cs="Times New Roman"/>
                <w:bCs/>
                <w:color w:val="auto"/>
                <w:sz w:val="26"/>
                <w:szCs w:val="26"/>
              </w:rPr>
              <w:t>продуктивного воображения</w:t>
            </w:r>
            <w:r w:rsidRPr="00C0575F">
              <w:rPr>
                <w:rFonts w:ascii="Times New Roman" w:hAnsi="Times New Roman" w:cs="Times New Roman"/>
                <w:color w:val="auto"/>
                <w:sz w:val="26"/>
                <w:szCs w:val="26"/>
              </w:rPr>
              <w:t xml:space="preserve">, способности воспринимать и </w:t>
            </w:r>
            <w:r w:rsidRPr="00C0575F">
              <w:rPr>
                <w:rFonts w:ascii="Times New Roman" w:hAnsi="Times New Roman" w:cs="Times New Roman"/>
                <w:color w:val="auto"/>
                <w:sz w:val="26"/>
                <w:szCs w:val="26"/>
              </w:rPr>
              <w:lastRenderedPageBreak/>
              <w:t xml:space="preserve">воображать </w:t>
            </w: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pStyle w:val="Default"/>
              <w:rPr>
                <w:color w:val="auto"/>
                <w:sz w:val="26"/>
                <w:szCs w:val="26"/>
              </w:rPr>
            </w:pPr>
            <w:r w:rsidRPr="00C0575F">
              <w:rPr>
                <w:color w:val="auto"/>
                <w:sz w:val="26"/>
                <w:szCs w:val="26"/>
              </w:rPr>
              <w:lastRenderedPageBreak/>
              <w:t>словесное описание различных миров: космос, космические путешествия, пришельцев, замок принцессы, события, волшебников</w:t>
            </w:r>
          </w:p>
        </w:tc>
      </w:tr>
      <w:tr w:rsidR="00A74A1C" w:rsidRPr="00C0575F" w:rsidTr="00F504A2">
        <w:tc>
          <w:tcPr>
            <w:tcW w:w="2376" w:type="dxa"/>
            <w:vMerge w:val="restart"/>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jc w:val="both"/>
              <w:rPr>
                <w:rFonts w:ascii="Times New Roman" w:hAnsi="Times New Roman" w:cs="Times New Roman"/>
                <w:color w:val="auto"/>
                <w:sz w:val="26"/>
                <w:szCs w:val="26"/>
              </w:rPr>
            </w:pPr>
            <w:r w:rsidRPr="00C0575F">
              <w:rPr>
                <w:rFonts w:ascii="Times New Roman" w:hAnsi="Times New Roman" w:cs="Times New Roman"/>
                <w:color w:val="auto"/>
                <w:sz w:val="26"/>
                <w:szCs w:val="26"/>
              </w:rPr>
              <w:lastRenderedPageBreak/>
              <w:t xml:space="preserve">познавательное развитие, </w:t>
            </w:r>
            <w:r w:rsidRPr="00C0575F">
              <w:rPr>
                <w:rFonts w:ascii="Times New Roman" w:hAnsi="Times New Roman" w:cs="Times New Roman"/>
                <w:bCs/>
                <w:color w:val="auto"/>
                <w:sz w:val="26"/>
                <w:szCs w:val="26"/>
              </w:rPr>
              <w:t>познавательная активность</w:t>
            </w: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pStyle w:val="Default"/>
              <w:rPr>
                <w:color w:val="auto"/>
                <w:sz w:val="26"/>
                <w:szCs w:val="26"/>
              </w:rPr>
            </w:pPr>
            <w:r w:rsidRPr="00C0575F">
              <w:rPr>
                <w:color w:val="auto"/>
                <w:sz w:val="26"/>
                <w:szCs w:val="26"/>
              </w:rPr>
              <w:t>способы познания: наблюдение и самонаблюдение, логические способы (сравнение, анализ, обобщение, сериация, классификация), простейшие измерения, экспериментирование с природными и рукотворными объектами</w:t>
            </w:r>
          </w:p>
        </w:tc>
      </w:tr>
      <w:tr w:rsidR="00A74A1C" w:rsidRPr="00C0575F" w:rsidTr="00F504A2">
        <w:tc>
          <w:tcPr>
            <w:tcW w:w="2376" w:type="dxa"/>
            <w:vMerge/>
            <w:tcBorders>
              <w:top w:val="single" w:sz="4" w:space="0" w:color="auto"/>
              <w:left w:val="single" w:sz="4" w:space="0" w:color="auto"/>
              <w:bottom w:val="single" w:sz="4" w:space="0" w:color="auto"/>
              <w:right w:val="single" w:sz="4" w:space="0" w:color="auto"/>
            </w:tcBorders>
            <w:vAlign w:val="center"/>
            <w:hideMark/>
          </w:tcPr>
          <w:p w:rsidR="00A74A1C" w:rsidRPr="00C0575F" w:rsidRDefault="00A74A1C" w:rsidP="00F504A2">
            <w:pPr>
              <w:rPr>
                <w:rFonts w:ascii="Times New Roman" w:hAnsi="Times New Roman" w:cs="Times New Roman"/>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pStyle w:val="Default"/>
              <w:rPr>
                <w:color w:val="auto"/>
                <w:sz w:val="26"/>
                <w:szCs w:val="26"/>
              </w:rPr>
            </w:pPr>
            <w:r w:rsidRPr="00C0575F">
              <w:rPr>
                <w:color w:val="auto"/>
                <w:sz w:val="26"/>
                <w:szCs w:val="26"/>
              </w:rPr>
              <w:t xml:space="preserve">включение в </w:t>
            </w:r>
            <w:r w:rsidRPr="00C0575F">
              <w:rPr>
                <w:bCs/>
                <w:color w:val="auto"/>
                <w:sz w:val="26"/>
                <w:szCs w:val="26"/>
              </w:rPr>
              <w:t>поисковую деятельность</w:t>
            </w:r>
            <w:r w:rsidRPr="00C0575F">
              <w:rPr>
                <w:color w:val="auto"/>
                <w:sz w:val="26"/>
                <w:szCs w:val="26"/>
              </w:rPr>
              <w:t>: принимают и самостоятельно ставят познавательные задачи, выдвигают предположения о причинах и результатах наблюдаемых явлений, используют разные способы проверки: опыты, эвристические рассуждения, длительные сравнительные наблюдения, самостоятельно делают маленькие «открытия»</w:t>
            </w:r>
          </w:p>
        </w:tc>
      </w:tr>
      <w:tr w:rsidR="00A74A1C" w:rsidRPr="00C0575F" w:rsidTr="00F504A2">
        <w:tc>
          <w:tcPr>
            <w:tcW w:w="2376" w:type="dxa"/>
            <w:tcBorders>
              <w:top w:val="single" w:sz="4" w:space="0" w:color="auto"/>
              <w:left w:val="single" w:sz="4" w:space="0" w:color="auto"/>
              <w:bottom w:val="single" w:sz="4" w:space="0" w:color="auto"/>
              <w:right w:val="single" w:sz="4" w:space="0" w:color="auto"/>
            </w:tcBorders>
          </w:tcPr>
          <w:p w:rsidR="00A74A1C" w:rsidRPr="00C0575F" w:rsidRDefault="00A74A1C" w:rsidP="00F504A2">
            <w:pPr>
              <w:jc w:val="both"/>
              <w:rPr>
                <w:rFonts w:ascii="Times New Roman" w:hAnsi="Times New Roman" w:cs="Times New Roman"/>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pStyle w:val="Default"/>
              <w:rPr>
                <w:color w:val="auto"/>
                <w:sz w:val="26"/>
                <w:szCs w:val="26"/>
              </w:rPr>
            </w:pPr>
            <w:r w:rsidRPr="00C0575F">
              <w:rPr>
                <w:b/>
                <w:bCs/>
                <w:color w:val="auto"/>
                <w:sz w:val="26"/>
                <w:szCs w:val="26"/>
              </w:rPr>
              <w:t xml:space="preserve">детское экспериментирование </w:t>
            </w:r>
            <w:r w:rsidRPr="00C0575F">
              <w:rPr>
                <w:color w:val="auto"/>
                <w:sz w:val="26"/>
                <w:szCs w:val="26"/>
              </w:rPr>
              <w:t>- для развития познавательных процессов и мыслительных операций, для формирования самостоятельности, целеполагания, способности преобразовывать предметы и явления для достижения определенного результата. Процесс самостоятельного исследования новых объектов захватывает дошкольников особенно сильно, когда они могут не только осмотреть и ощупать эти объекты, но и преобразовать, изменить их с целью познания внутренних связей и отношений</w:t>
            </w:r>
          </w:p>
        </w:tc>
      </w:tr>
      <w:tr w:rsidR="00A74A1C" w:rsidRPr="00C0575F" w:rsidTr="00F504A2">
        <w:tc>
          <w:tcPr>
            <w:tcW w:w="2376" w:type="dxa"/>
            <w:vMerge w:val="restart"/>
            <w:tcBorders>
              <w:top w:val="single" w:sz="4" w:space="0" w:color="auto"/>
              <w:left w:val="single" w:sz="4" w:space="0" w:color="auto"/>
              <w:bottom w:val="single" w:sz="4" w:space="0" w:color="auto"/>
              <w:right w:val="single" w:sz="4" w:space="0" w:color="auto"/>
            </w:tcBorders>
          </w:tcPr>
          <w:p w:rsidR="00A74A1C" w:rsidRPr="00C0575F" w:rsidRDefault="00A74A1C" w:rsidP="00F504A2">
            <w:pPr>
              <w:jc w:val="both"/>
              <w:rPr>
                <w:rFonts w:ascii="Times New Roman" w:hAnsi="Times New Roman" w:cs="Times New Roman"/>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pStyle w:val="Default"/>
              <w:rPr>
                <w:color w:val="auto"/>
                <w:sz w:val="26"/>
                <w:szCs w:val="26"/>
              </w:rPr>
            </w:pPr>
            <w:r w:rsidRPr="00C0575F">
              <w:rPr>
                <w:color w:val="auto"/>
                <w:sz w:val="26"/>
                <w:szCs w:val="26"/>
              </w:rPr>
              <w:t>создание мини-музея в группе</w:t>
            </w:r>
          </w:p>
        </w:tc>
      </w:tr>
      <w:tr w:rsidR="00A74A1C" w:rsidRPr="00C0575F" w:rsidTr="00CC6302">
        <w:trPr>
          <w:trHeight w:val="698"/>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A74A1C" w:rsidRPr="00C0575F" w:rsidRDefault="00A74A1C" w:rsidP="00F504A2">
            <w:pPr>
              <w:rPr>
                <w:rFonts w:ascii="Times New Roman" w:hAnsi="Times New Roman" w:cs="Times New Roman"/>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pStyle w:val="Default"/>
              <w:rPr>
                <w:color w:val="auto"/>
                <w:sz w:val="26"/>
                <w:szCs w:val="26"/>
              </w:rPr>
            </w:pPr>
            <w:r w:rsidRPr="00C0575F">
              <w:rPr>
                <w:bCs/>
                <w:color w:val="auto"/>
                <w:sz w:val="26"/>
                <w:szCs w:val="26"/>
              </w:rPr>
              <w:t>метода проектов</w:t>
            </w:r>
            <w:r w:rsidRPr="00C0575F">
              <w:rPr>
                <w:b/>
                <w:bCs/>
                <w:color w:val="auto"/>
                <w:sz w:val="26"/>
                <w:szCs w:val="26"/>
              </w:rPr>
              <w:t xml:space="preserve"> -</w:t>
            </w:r>
            <w:r w:rsidRPr="00C0575F">
              <w:rPr>
                <w:color w:val="auto"/>
                <w:sz w:val="26"/>
                <w:szCs w:val="26"/>
              </w:rPr>
              <w:t xml:space="preserve"> дает ребенку возможность экспериментировать, синтезировать полученные знания, развивать творческие способности и коммуникативные навыки</w:t>
            </w:r>
          </w:p>
        </w:tc>
      </w:tr>
      <w:tr w:rsidR="00A74A1C" w:rsidRPr="00C0575F" w:rsidTr="00CC6302">
        <w:trPr>
          <w:trHeight w:val="282"/>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A74A1C" w:rsidRPr="00C0575F" w:rsidRDefault="00A74A1C" w:rsidP="00F504A2">
            <w:pPr>
              <w:rPr>
                <w:rFonts w:ascii="Times New Roman" w:hAnsi="Times New Roman" w:cs="Times New Roman"/>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pStyle w:val="Default"/>
              <w:rPr>
                <w:bCs/>
                <w:color w:val="auto"/>
                <w:sz w:val="26"/>
                <w:szCs w:val="26"/>
              </w:rPr>
            </w:pPr>
            <w:r w:rsidRPr="00C0575F">
              <w:rPr>
                <w:color w:val="auto"/>
                <w:sz w:val="26"/>
                <w:szCs w:val="26"/>
              </w:rPr>
              <w:t>внесение в группу герба города, в котором живут дети, герба и флага России</w:t>
            </w:r>
          </w:p>
        </w:tc>
      </w:tr>
      <w:tr w:rsidR="00A74A1C" w:rsidRPr="00C0575F" w:rsidTr="00CC6302">
        <w:trPr>
          <w:trHeight w:val="698"/>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A74A1C" w:rsidRPr="00C0575F" w:rsidRDefault="00A74A1C" w:rsidP="00F504A2">
            <w:pPr>
              <w:rPr>
                <w:rFonts w:ascii="Times New Roman" w:hAnsi="Times New Roman" w:cs="Times New Roman"/>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pStyle w:val="Default"/>
              <w:rPr>
                <w:bCs/>
                <w:color w:val="auto"/>
                <w:sz w:val="26"/>
                <w:szCs w:val="26"/>
              </w:rPr>
            </w:pPr>
            <w:r w:rsidRPr="00C0575F">
              <w:rPr>
                <w:color w:val="auto"/>
                <w:sz w:val="26"/>
                <w:szCs w:val="26"/>
              </w:rPr>
              <w:t>вывешивание карты, отметить место нахождения детского сада и те места, в которых дети побывали вместе с родителями, а рядом прикрепить фотографии и детские рисунки</w:t>
            </w:r>
          </w:p>
        </w:tc>
      </w:tr>
      <w:tr w:rsidR="00A74A1C" w:rsidRPr="00C0575F" w:rsidTr="00F504A2">
        <w:trPr>
          <w:trHeight w:val="844"/>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A74A1C" w:rsidRPr="00C0575F" w:rsidRDefault="00A74A1C" w:rsidP="00F504A2">
            <w:pPr>
              <w:rPr>
                <w:rFonts w:ascii="Times New Roman" w:hAnsi="Times New Roman" w:cs="Times New Roman"/>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pStyle w:val="Default"/>
              <w:rPr>
                <w:color w:val="auto"/>
                <w:sz w:val="26"/>
                <w:szCs w:val="26"/>
              </w:rPr>
            </w:pPr>
            <w:r w:rsidRPr="00C0575F">
              <w:rPr>
                <w:color w:val="auto"/>
                <w:sz w:val="26"/>
                <w:szCs w:val="26"/>
              </w:rPr>
              <w:t xml:space="preserve">макеты, отражающие содержание, с которым знакомятся дошкольники: север страны, природа Центральной части России и т. п. </w:t>
            </w:r>
          </w:p>
        </w:tc>
      </w:tr>
      <w:tr w:rsidR="00A74A1C" w:rsidRPr="00C0575F" w:rsidTr="00CC6302">
        <w:trPr>
          <w:trHeight w:val="985"/>
        </w:trPr>
        <w:tc>
          <w:tcPr>
            <w:tcW w:w="2376" w:type="dxa"/>
            <w:vMerge w:val="restart"/>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jc w:val="both"/>
              <w:rPr>
                <w:rFonts w:ascii="Times New Roman" w:hAnsi="Times New Roman" w:cs="Times New Roman"/>
                <w:color w:val="auto"/>
                <w:sz w:val="26"/>
                <w:szCs w:val="26"/>
              </w:rPr>
            </w:pPr>
            <w:r w:rsidRPr="00C0575F">
              <w:rPr>
                <w:rFonts w:ascii="Times New Roman" w:hAnsi="Times New Roman" w:cs="Times New Roman"/>
                <w:bCs/>
                <w:color w:val="auto"/>
                <w:sz w:val="26"/>
                <w:szCs w:val="26"/>
              </w:rPr>
              <w:t>организованная образовательная деятельность</w:t>
            </w:r>
            <w:r w:rsidRPr="00C0575F">
              <w:rPr>
                <w:rFonts w:ascii="Times New Roman" w:hAnsi="Times New Roman" w:cs="Times New Roman"/>
                <w:b/>
                <w:bCs/>
                <w:color w:val="auto"/>
                <w:sz w:val="26"/>
                <w:szCs w:val="26"/>
              </w:rPr>
              <w:t xml:space="preserve"> </w:t>
            </w:r>
            <w:r w:rsidRPr="00C0575F">
              <w:rPr>
                <w:rFonts w:ascii="Times New Roman" w:hAnsi="Times New Roman" w:cs="Times New Roman"/>
                <w:color w:val="auto"/>
                <w:sz w:val="26"/>
                <w:szCs w:val="26"/>
              </w:rPr>
              <w:t xml:space="preserve">с </w:t>
            </w:r>
            <w:r w:rsidRPr="00C0575F">
              <w:rPr>
                <w:rFonts w:ascii="Times New Roman" w:hAnsi="Times New Roman" w:cs="Times New Roman"/>
                <w:color w:val="auto"/>
                <w:sz w:val="26"/>
                <w:szCs w:val="26"/>
              </w:rPr>
              <w:lastRenderedPageBreak/>
              <w:t>детьми проводится в форме образовательных ситуаций</w:t>
            </w: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pStyle w:val="Default"/>
              <w:rPr>
                <w:bCs/>
                <w:color w:val="auto"/>
                <w:sz w:val="26"/>
                <w:szCs w:val="26"/>
              </w:rPr>
            </w:pPr>
            <w:r w:rsidRPr="00C0575F">
              <w:rPr>
                <w:color w:val="auto"/>
                <w:sz w:val="26"/>
                <w:szCs w:val="26"/>
              </w:rPr>
              <w:lastRenderedPageBreak/>
              <w:t>активное использование разнообразных видов наглядности, в том числе схемы, предметные и условно-графические модели</w:t>
            </w:r>
          </w:p>
        </w:tc>
      </w:tr>
      <w:tr w:rsidR="00A74A1C" w:rsidRPr="00C0575F" w:rsidTr="00F504A2">
        <w:trPr>
          <w:trHeight w:val="1250"/>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A74A1C" w:rsidRPr="00C0575F" w:rsidRDefault="00A74A1C" w:rsidP="00F504A2">
            <w:pPr>
              <w:rPr>
                <w:rFonts w:ascii="Times New Roman" w:hAnsi="Times New Roman" w:cs="Times New Roman"/>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pStyle w:val="Default"/>
              <w:rPr>
                <w:bCs/>
                <w:color w:val="auto"/>
                <w:sz w:val="26"/>
                <w:szCs w:val="26"/>
              </w:rPr>
            </w:pPr>
            <w:r w:rsidRPr="00C0575F">
              <w:rPr>
                <w:color w:val="auto"/>
                <w:sz w:val="26"/>
                <w:szCs w:val="26"/>
              </w:rPr>
              <w:t>систематизация, углубление, обобщение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w:t>
            </w:r>
          </w:p>
        </w:tc>
      </w:tr>
      <w:tr w:rsidR="00A74A1C" w:rsidRPr="00C0575F" w:rsidTr="00CC6302">
        <w:trPr>
          <w:trHeight w:val="576"/>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A74A1C" w:rsidRPr="00C0575F" w:rsidRDefault="00A74A1C" w:rsidP="00F504A2">
            <w:pPr>
              <w:rPr>
                <w:rFonts w:ascii="Times New Roman" w:hAnsi="Times New Roman" w:cs="Times New Roman"/>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pStyle w:val="Default"/>
              <w:rPr>
                <w:color w:val="auto"/>
                <w:sz w:val="26"/>
                <w:szCs w:val="26"/>
              </w:rPr>
            </w:pPr>
            <w:r w:rsidRPr="00C0575F">
              <w:rPr>
                <w:color w:val="auto"/>
                <w:sz w:val="26"/>
                <w:szCs w:val="26"/>
              </w:rPr>
              <w:t>создание условий для усвоения обобщенных представлений, элементарных понятий, простейших закономерностей, овладения элементами учебной деятельности</w:t>
            </w:r>
          </w:p>
        </w:tc>
      </w:tr>
      <w:tr w:rsidR="00A74A1C" w:rsidRPr="00C0575F" w:rsidTr="00F504A2">
        <w:trPr>
          <w:trHeight w:val="871"/>
        </w:trPr>
        <w:tc>
          <w:tcPr>
            <w:tcW w:w="2376" w:type="dxa"/>
            <w:vMerge w:val="restart"/>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jc w:val="both"/>
              <w:rPr>
                <w:rFonts w:ascii="Times New Roman" w:hAnsi="Times New Roman" w:cs="Times New Roman"/>
                <w:color w:val="auto"/>
                <w:sz w:val="26"/>
                <w:szCs w:val="26"/>
              </w:rPr>
            </w:pPr>
            <w:r w:rsidRPr="00C0575F">
              <w:rPr>
                <w:rFonts w:ascii="Times New Roman" w:hAnsi="Times New Roman" w:cs="Times New Roman"/>
                <w:color w:val="auto"/>
                <w:sz w:val="26"/>
                <w:szCs w:val="26"/>
              </w:rPr>
              <w:t>ситуации выбора</w:t>
            </w: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pStyle w:val="Default"/>
              <w:rPr>
                <w:color w:val="auto"/>
                <w:sz w:val="26"/>
                <w:szCs w:val="26"/>
              </w:rPr>
            </w:pPr>
            <w:r w:rsidRPr="00C0575F">
              <w:rPr>
                <w:color w:val="auto"/>
                <w:sz w:val="26"/>
                <w:szCs w:val="26"/>
              </w:rPr>
              <w:t>предоставление дошкольникам реальных прав выбора средств, цели, задач и условий своей деятельности создает почву для личного самовыражения</w:t>
            </w:r>
          </w:p>
        </w:tc>
      </w:tr>
      <w:tr w:rsidR="00A74A1C" w:rsidRPr="00C0575F" w:rsidTr="00CC6302">
        <w:trPr>
          <w:trHeight w:val="924"/>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A74A1C" w:rsidRPr="00C0575F" w:rsidRDefault="00A74A1C" w:rsidP="00F504A2">
            <w:pPr>
              <w:rPr>
                <w:rFonts w:ascii="Times New Roman" w:hAnsi="Times New Roman" w:cs="Times New Roman"/>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pStyle w:val="Default"/>
              <w:rPr>
                <w:color w:val="auto"/>
                <w:sz w:val="26"/>
                <w:szCs w:val="26"/>
              </w:rPr>
            </w:pPr>
            <w:r w:rsidRPr="00C0575F">
              <w:rPr>
                <w:color w:val="auto"/>
                <w:sz w:val="26"/>
                <w:szCs w:val="26"/>
              </w:rPr>
              <w:t xml:space="preserve">прием совместного обсуждения с детьми и последующего </w:t>
            </w:r>
            <w:r w:rsidRPr="00C0575F">
              <w:rPr>
                <w:bCs/>
                <w:color w:val="auto"/>
                <w:sz w:val="26"/>
                <w:szCs w:val="26"/>
              </w:rPr>
              <w:t>практического выбора</w:t>
            </w:r>
            <w:r w:rsidRPr="00C0575F">
              <w:rPr>
                <w:color w:val="auto"/>
                <w:sz w:val="26"/>
                <w:szCs w:val="26"/>
              </w:rPr>
              <w:t xml:space="preserve"> деятельности: в какие игры поиграть на прогулке, чем и как лучше украсить группу к празднику, какие экспонаты подготовить к выставке, в каких центрах активности сегодня предпочитают действовать дети и пр.</w:t>
            </w:r>
          </w:p>
        </w:tc>
      </w:tr>
      <w:tr w:rsidR="00A74A1C" w:rsidRPr="00C0575F" w:rsidTr="00CC6302">
        <w:trPr>
          <w:trHeight w:val="839"/>
        </w:trPr>
        <w:tc>
          <w:tcPr>
            <w:tcW w:w="2376"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jc w:val="both"/>
              <w:rPr>
                <w:rFonts w:ascii="Times New Roman" w:hAnsi="Times New Roman" w:cs="Times New Roman"/>
                <w:color w:val="auto"/>
                <w:sz w:val="26"/>
                <w:szCs w:val="26"/>
              </w:rPr>
            </w:pPr>
            <w:r w:rsidRPr="00C0575F">
              <w:rPr>
                <w:rFonts w:ascii="Times New Roman" w:hAnsi="Times New Roman" w:cs="Times New Roman"/>
                <w:color w:val="auto"/>
                <w:sz w:val="26"/>
                <w:szCs w:val="26"/>
              </w:rPr>
              <w:t>практический выбор</w:t>
            </w: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pStyle w:val="Default"/>
              <w:rPr>
                <w:color w:val="auto"/>
                <w:sz w:val="26"/>
                <w:szCs w:val="26"/>
              </w:rPr>
            </w:pPr>
            <w:r w:rsidRPr="00C0575F">
              <w:rPr>
                <w:color w:val="auto"/>
                <w:sz w:val="26"/>
                <w:szCs w:val="26"/>
              </w:rPr>
              <w:t>предоставление  свободного практического выбора детьми материалов для поделок, композиции и колорита рисунка, приемов и способов действий, партнеров для совместного выполнения задачи и т. п.</w:t>
            </w:r>
          </w:p>
        </w:tc>
      </w:tr>
      <w:tr w:rsidR="00A74A1C" w:rsidRPr="00C0575F" w:rsidTr="00F504A2">
        <w:trPr>
          <w:trHeight w:val="382"/>
        </w:trPr>
        <w:tc>
          <w:tcPr>
            <w:tcW w:w="2376"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jc w:val="both"/>
              <w:rPr>
                <w:rFonts w:ascii="Times New Roman" w:hAnsi="Times New Roman" w:cs="Times New Roman"/>
                <w:color w:val="auto"/>
                <w:sz w:val="26"/>
                <w:szCs w:val="26"/>
              </w:rPr>
            </w:pPr>
            <w:r w:rsidRPr="00C0575F">
              <w:rPr>
                <w:rFonts w:ascii="Times New Roman" w:hAnsi="Times New Roman" w:cs="Times New Roman"/>
                <w:bCs/>
                <w:color w:val="auto"/>
                <w:sz w:val="26"/>
                <w:szCs w:val="26"/>
              </w:rPr>
              <w:t>ситуации морального выбора</w:t>
            </w: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pStyle w:val="Default"/>
              <w:rPr>
                <w:color w:val="auto"/>
                <w:sz w:val="26"/>
                <w:szCs w:val="26"/>
              </w:rPr>
            </w:pPr>
            <w:r w:rsidRPr="00C0575F">
              <w:rPr>
                <w:color w:val="auto"/>
                <w:sz w:val="26"/>
                <w:szCs w:val="26"/>
              </w:rPr>
              <w:t>Предоставление возможности детям решить проблему с позиции учета интересов других людей (сверстников, малышей, взрослых). Например, оставить рисунок себе или отправить вместе с рисунками других детей больному ребенку; забрать себе лучшие игрушки или поделить их по справедливости; разделить ответственность за случившееся с другим ребенком ли предпочесть переложить всю вину на другого</w:t>
            </w:r>
          </w:p>
        </w:tc>
      </w:tr>
      <w:tr w:rsidR="00A74A1C" w:rsidRPr="00C0575F" w:rsidTr="00F504A2">
        <w:trPr>
          <w:trHeight w:val="382"/>
        </w:trPr>
        <w:tc>
          <w:tcPr>
            <w:tcW w:w="2376" w:type="dxa"/>
            <w:vMerge w:val="restart"/>
            <w:tcBorders>
              <w:top w:val="single" w:sz="4" w:space="0" w:color="auto"/>
              <w:left w:val="single" w:sz="4" w:space="0" w:color="auto"/>
              <w:bottom w:val="single" w:sz="4" w:space="0" w:color="auto"/>
              <w:right w:val="single" w:sz="4" w:space="0" w:color="auto"/>
            </w:tcBorders>
          </w:tcPr>
          <w:p w:rsidR="00A74A1C" w:rsidRPr="00C0575F" w:rsidRDefault="00A74A1C" w:rsidP="00F504A2">
            <w:pPr>
              <w:jc w:val="both"/>
              <w:rPr>
                <w:rFonts w:ascii="Times New Roman" w:hAnsi="Times New Roman" w:cs="Times New Roman"/>
                <w:bCs/>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pStyle w:val="Default"/>
              <w:rPr>
                <w:color w:val="auto"/>
                <w:sz w:val="26"/>
                <w:szCs w:val="26"/>
              </w:rPr>
            </w:pPr>
            <w:r w:rsidRPr="00C0575F">
              <w:rPr>
                <w:color w:val="auto"/>
                <w:sz w:val="26"/>
                <w:szCs w:val="26"/>
              </w:rPr>
              <w:t>помощь дошкольникам сделать справедливый выбор и пережить чувство морального удовлетворения от своих действий</w:t>
            </w:r>
          </w:p>
        </w:tc>
      </w:tr>
      <w:tr w:rsidR="00A74A1C" w:rsidRPr="00C0575F" w:rsidTr="00F504A2">
        <w:trPr>
          <w:trHeight w:val="382"/>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A74A1C" w:rsidRPr="00C0575F" w:rsidRDefault="00A74A1C" w:rsidP="00F504A2">
            <w:pPr>
              <w:rPr>
                <w:rFonts w:ascii="Times New Roman" w:hAnsi="Times New Roman" w:cs="Times New Roman"/>
                <w:bCs/>
                <w:color w:val="auto"/>
                <w:sz w:val="26"/>
                <w:szCs w:val="26"/>
              </w:rPr>
            </w:pPr>
          </w:p>
        </w:tc>
        <w:tc>
          <w:tcPr>
            <w:tcW w:w="13325" w:type="dxa"/>
            <w:tcBorders>
              <w:top w:val="single" w:sz="4" w:space="0" w:color="auto"/>
              <w:left w:val="single" w:sz="4" w:space="0" w:color="auto"/>
              <w:bottom w:val="single" w:sz="4" w:space="0" w:color="auto"/>
              <w:right w:val="single" w:sz="4" w:space="0" w:color="auto"/>
            </w:tcBorders>
            <w:hideMark/>
          </w:tcPr>
          <w:p w:rsidR="00A74A1C" w:rsidRPr="00C0575F" w:rsidRDefault="00A74A1C" w:rsidP="00F504A2">
            <w:pPr>
              <w:pStyle w:val="Default"/>
              <w:rPr>
                <w:color w:val="auto"/>
                <w:sz w:val="26"/>
                <w:szCs w:val="26"/>
              </w:rPr>
            </w:pPr>
            <w:r w:rsidRPr="00C0575F">
              <w:rPr>
                <w:color w:val="auto"/>
                <w:sz w:val="26"/>
                <w:szCs w:val="26"/>
              </w:rPr>
              <w:t>досуги, кружки, организуются условия для разнообразных самостоятельных игр, продуктивной деятельности по выбору детей и доверительного личностного общения воспитателя с детьми;</w:t>
            </w:r>
          </w:p>
          <w:p w:rsidR="00A74A1C" w:rsidRPr="00C0575F" w:rsidRDefault="00A74A1C" w:rsidP="00F504A2">
            <w:pPr>
              <w:pStyle w:val="Default"/>
              <w:rPr>
                <w:color w:val="auto"/>
                <w:sz w:val="26"/>
                <w:szCs w:val="26"/>
              </w:rPr>
            </w:pPr>
            <w:r w:rsidRPr="00C0575F">
              <w:rPr>
                <w:color w:val="auto"/>
                <w:sz w:val="26"/>
                <w:szCs w:val="26"/>
              </w:rPr>
              <w:t>планирование времени для знакомства детей с художественной литературой, обсуждения прочитанного, разговора о любимых книгах (во второй половине дня)</w:t>
            </w:r>
          </w:p>
        </w:tc>
      </w:tr>
    </w:tbl>
    <w:p w:rsidR="008E5EB3" w:rsidRPr="00C0575F" w:rsidRDefault="000C0FCB" w:rsidP="000C0FCB">
      <w:pPr>
        <w:spacing w:after="0" w:line="240" w:lineRule="auto"/>
        <w:ind w:firstLine="454"/>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МЕТОДЫ И ПРИЕМЫ ОБРАЗОВАТЕЛЬНОЙ ДЕЯТЕЛЬНОСТИ</w:t>
      </w:r>
    </w:p>
    <w:p w:rsidR="008E5EB3" w:rsidRPr="00C0575F" w:rsidRDefault="008E5EB3" w:rsidP="008E5EB3">
      <w:pPr>
        <w:spacing w:after="0" w:line="240" w:lineRule="auto"/>
        <w:ind w:firstLine="454"/>
        <w:jc w:val="right"/>
        <w:rPr>
          <w:rFonts w:ascii="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5504"/>
        <w:gridCol w:w="4544"/>
      </w:tblGrid>
      <w:tr w:rsidR="008E5EB3" w:rsidRPr="00C0575F" w:rsidTr="008E5EB3">
        <w:tc>
          <w:tcPr>
            <w:tcW w:w="3510"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pacing w:after="0" w:line="240" w:lineRule="auto"/>
              <w:jc w:val="center"/>
              <w:rPr>
                <w:rFonts w:ascii="Times New Roman" w:hAnsi="Times New Roman" w:cs="Times New Roman"/>
                <w:i/>
                <w:color w:val="auto"/>
                <w:sz w:val="24"/>
                <w:szCs w:val="24"/>
              </w:rPr>
            </w:pPr>
            <w:r w:rsidRPr="00C0575F">
              <w:rPr>
                <w:rFonts w:ascii="Times New Roman" w:hAnsi="Times New Roman" w:cs="Times New Roman"/>
                <w:i/>
                <w:color w:val="auto"/>
                <w:sz w:val="24"/>
                <w:szCs w:val="24"/>
              </w:rPr>
              <w:t>Название метода</w:t>
            </w:r>
          </w:p>
        </w:tc>
        <w:tc>
          <w:tcPr>
            <w:tcW w:w="5504"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pacing w:after="0" w:line="240" w:lineRule="auto"/>
              <w:jc w:val="center"/>
              <w:rPr>
                <w:rFonts w:ascii="Times New Roman" w:hAnsi="Times New Roman" w:cs="Times New Roman"/>
                <w:i/>
                <w:color w:val="auto"/>
                <w:sz w:val="24"/>
                <w:szCs w:val="24"/>
              </w:rPr>
            </w:pPr>
            <w:r w:rsidRPr="00C0575F">
              <w:rPr>
                <w:rFonts w:ascii="Times New Roman" w:hAnsi="Times New Roman" w:cs="Times New Roman"/>
                <w:i/>
                <w:color w:val="auto"/>
                <w:sz w:val="24"/>
                <w:szCs w:val="24"/>
              </w:rPr>
              <w:t>Определение метода</w:t>
            </w:r>
          </w:p>
        </w:tc>
        <w:tc>
          <w:tcPr>
            <w:tcW w:w="4544"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pacing w:after="0" w:line="240" w:lineRule="auto"/>
              <w:jc w:val="center"/>
              <w:rPr>
                <w:rFonts w:ascii="Times New Roman" w:hAnsi="Times New Roman" w:cs="Times New Roman"/>
                <w:i/>
                <w:color w:val="auto"/>
                <w:sz w:val="24"/>
                <w:szCs w:val="24"/>
              </w:rPr>
            </w:pPr>
            <w:r w:rsidRPr="00C0575F">
              <w:rPr>
                <w:rFonts w:ascii="Times New Roman" w:hAnsi="Times New Roman" w:cs="Times New Roman"/>
                <w:i/>
                <w:color w:val="auto"/>
                <w:sz w:val="24"/>
                <w:szCs w:val="24"/>
              </w:rPr>
              <w:t>Рекомендация по их применению</w:t>
            </w:r>
          </w:p>
        </w:tc>
      </w:tr>
      <w:tr w:rsidR="008E5EB3" w:rsidRPr="00C0575F" w:rsidTr="008E5EB3">
        <w:tc>
          <w:tcPr>
            <w:tcW w:w="13558" w:type="dxa"/>
            <w:gridSpan w:val="3"/>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pacing w:after="0" w:line="240" w:lineRule="auto"/>
              <w:jc w:val="center"/>
              <w:rPr>
                <w:rFonts w:ascii="Times New Roman" w:hAnsi="Times New Roman" w:cs="Times New Roman"/>
                <w:b/>
                <w:i/>
                <w:color w:val="auto"/>
                <w:sz w:val="24"/>
                <w:szCs w:val="24"/>
              </w:rPr>
            </w:pPr>
            <w:r w:rsidRPr="00C0575F">
              <w:rPr>
                <w:rFonts w:ascii="Times New Roman" w:hAnsi="Times New Roman" w:cs="Times New Roman"/>
                <w:b/>
                <w:i/>
                <w:color w:val="auto"/>
                <w:sz w:val="24"/>
                <w:szCs w:val="24"/>
              </w:rPr>
              <w:t>Методы по источнику знаний</w:t>
            </w:r>
          </w:p>
        </w:tc>
      </w:tr>
      <w:tr w:rsidR="008E5EB3" w:rsidRPr="00C0575F" w:rsidTr="008E5EB3">
        <w:tc>
          <w:tcPr>
            <w:tcW w:w="3510"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Словесные</w:t>
            </w:r>
          </w:p>
        </w:tc>
        <w:tc>
          <w:tcPr>
            <w:tcW w:w="5504"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hd w:val="clear" w:color="auto" w:fill="FFFFFF"/>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Словесные методы подразделяются на следующие виды: рассказ, объяснение, беседа.</w:t>
            </w:r>
          </w:p>
        </w:tc>
        <w:tc>
          <w:tcPr>
            <w:tcW w:w="4544"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Словесные методы позволяют в кратчайший срок передать информацию </w:t>
            </w:r>
            <w:r w:rsidRPr="00C0575F">
              <w:rPr>
                <w:rFonts w:ascii="Times New Roman" w:hAnsi="Times New Roman" w:cs="Times New Roman"/>
                <w:color w:val="auto"/>
                <w:sz w:val="24"/>
                <w:szCs w:val="24"/>
              </w:rPr>
              <w:lastRenderedPageBreak/>
              <w:t>детям.</w:t>
            </w:r>
          </w:p>
        </w:tc>
      </w:tr>
      <w:tr w:rsidR="008E5EB3" w:rsidRPr="00C0575F" w:rsidTr="008E5EB3">
        <w:tc>
          <w:tcPr>
            <w:tcW w:w="3510"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Наглядные</w:t>
            </w:r>
          </w:p>
        </w:tc>
        <w:tc>
          <w:tcPr>
            <w:tcW w:w="5504"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hd w:val="clear" w:color="auto" w:fill="FFFFFF"/>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Под наглядными методами образования понимаются такие методы, при которых  ребенок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иллюстраций и метод демонстраций.</w:t>
            </w:r>
          </w:p>
        </w:tc>
        <w:tc>
          <w:tcPr>
            <w:tcW w:w="4544"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hd w:val="clear" w:color="auto" w:fill="FFFFFF"/>
              <w:spacing w:after="0" w:line="240" w:lineRule="auto"/>
              <w:jc w:val="both"/>
              <w:rPr>
                <w:rFonts w:ascii="Times New Roman" w:hAnsi="Times New Roman" w:cs="Times New Roman"/>
                <w:color w:val="auto"/>
                <w:sz w:val="20"/>
                <w:szCs w:val="20"/>
              </w:rPr>
            </w:pPr>
            <w:r w:rsidRPr="00C0575F">
              <w:rPr>
                <w:rFonts w:ascii="Times New Roman" w:hAnsi="Times New Roman" w:cs="Times New Roman"/>
                <w:i/>
                <w:iCs/>
                <w:color w:val="auto"/>
                <w:sz w:val="20"/>
                <w:szCs w:val="20"/>
              </w:rPr>
              <w:t xml:space="preserve">Метод иллюстраций </w:t>
            </w:r>
            <w:r w:rsidRPr="00C0575F">
              <w:rPr>
                <w:rFonts w:ascii="Times New Roman" w:hAnsi="Times New Roman" w:cs="Times New Roman"/>
                <w:color w:val="auto"/>
                <w:sz w:val="20"/>
                <w:szCs w:val="20"/>
              </w:rPr>
              <w:t>предполагает показ детям иллюстративных пособий: плакатов, картин, зарисовок на доске и пр. Метод демонстраций связан с показом мульфильмов, диафильмов и др. Такое подразделение средств наглядности на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так и демонстрационных. В современных условиях особое внимание уделяется применению такого средства наглядности, как компьютер индивидуального пользования. Компьютеры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значительно расширяют возможности наглядных методов в образовательном  процессе  при реализации ПООП дошкольного образования.</w:t>
            </w:r>
          </w:p>
        </w:tc>
      </w:tr>
      <w:tr w:rsidR="008E5EB3" w:rsidRPr="00C0575F" w:rsidTr="008E5EB3">
        <w:tc>
          <w:tcPr>
            <w:tcW w:w="3510"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Практические</w:t>
            </w:r>
          </w:p>
        </w:tc>
        <w:tc>
          <w:tcPr>
            <w:tcW w:w="5504"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hd w:val="clear" w:color="auto" w:fill="FFFFFF"/>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Практические методы обучения основаны на практической деятельности детей и формируют практические умения и навыки. </w:t>
            </w:r>
          </w:p>
        </w:tc>
        <w:tc>
          <w:tcPr>
            <w:tcW w:w="4544"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hd w:val="clear" w:color="auto" w:fill="FFFFFF"/>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Выполнение практических заданий проводится после  знакомства детей  с тем или иным содержанием и носят обобщающий характер.  Упражнения могут проводиться не только в организованной образовательной деятельности , но и в самостоятельной деятельности.</w:t>
            </w:r>
          </w:p>
        </w:tc>
      </w:tr>
      <w:tr w:rsidR="008E5EB3" w:rsidRPr="00C0575F" w:rsidTr="008E5EB3">
        <w:tc>
          <w:tcPr>
            <w:tcW w:w="13558" w:type="dxa"/>
            <w:gridSpan w:val="3"/>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pacing w:after="0" w:line="240" w:lineRule="auto"/>
              <w:jc w:val="both"/>
              <w:rPr>
                <w:rFonts w:ascii="Times New Roman" w:hAnsi="Times New Roman" w:cs="Times New Roman"/>
                <w:b/>
                <w:i/>
                <w:color w:val="auto"/>
                <w:sz w:val="24"/>
                <w:szCs w:val="24"/>
              </w:rPr>
            </w:pPr>
            <w:r w:rsidRPr="00C0575F">
              <w:rPr>
                <w:rFonts w:ascii="Times New Roman" w:hAnsi="Times New Roman" w:cs="Times New Roman"/>
                <w:b/>
                <w:i/>
                <w:color w:val="auto"/>
                <w:sz w:val="24"/>
                <w:szCs w:val="24"/>
              </w:rPr>
              <w:t>Методы по характеру образовательной  деятельности детей</w:t>
            </w:r>
          </w:p>
        </w:tc>
      </w:tr>
      <w:tr w:rsidR="008E5EB3" w:rsidRPr="00C0575F" w:rsidTr="008E5EB3">
        <w:tc>
          <w:tcPr>
            <w:tcW w:w="3510"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Информационно-рецептивный</w:t>
            </w:r>
          </w:p>
        </w:tc>
        <w:tc>
          <w:tcPr>
            <w:tcW w:w="5504"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Воспитатель сообщает  детям готовую информацию, а они ее воспринимают, осознают и фиксируют в памяти.</w:t>
            </w:r>
          </w:p>
        </w:tc>
        <w:tc>
          <w:tcPr>
            <w:tcW w:w="4544"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hd w:val="clear" w:color="auto" w:fill="FFFFFF"/>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w:t>
            </w:r>
          </w:p>
        </w:tc>
      </w:tr>
      <w:tr w:rsidR="008E5EB3" w:rsidRPr="00C0575F" w:rsidTr="008E5EB3">
        <w:tc>
          <w:tcPr>
            <w:tcW w:w="3510"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Репродуктивный</w:t>
            </w:r>
          </w:p>
        </w:tc>
        <w:tc>
          <w:tcPr>
            <w:tcW w:w="5504"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hd w:val="clear" w:color="auto" w:fill="FFFFFF"/>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Суть метода состоит в многократном повторении способа деятельности по заданию воспитателя. </w:t>
            </w:r>
          </w:p>
        </w:tc>
        <w:tc>
          <w:tcPr>
            <w:tcW w:w="4544"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Деятельность воспитателя  заключается в разработке и сообщении образца, а деятельность детей – в выполнении </w:t>
            </w:r>
            <w:r w:rsidRPr="00C0575F">
              <w:rPr>
                <w:rFonts w:ascii="Times New Roman" w:hAnsi="Times New Roman" w:cs="Times New Roman"/>
                <w:color w:val="auto"/>
                <w:sz w:val="24"/>
                <w:szCs w:val="24"/>
              </w:rPr>
              <w:lastRenderedPageBreak/>
              <w:t>действий по образцу.</w:t>
            </w:r>
          </w:p>
        </w:tc>
      </w:tr>
      <w:tr w:rsidR="008E5EB3" w:rsidRPr="00C0575F" w:rsidTr="008E5EB3">
        <w:tc>
          <w:tcPr>
            <w:tcW w:w="3510"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Проблемное изложение</w:t>
            </w:r>
          </w:p>
        </w:tc>
        <w:tc>
          <w:tcPr>
            <w:tcW w:w="5504"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hd w:val="clear" w:color="auto" w:fill="FFFFFF"/>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Воспитатель ставит перед детьми проблему – сложный теоретический или практический вопрос, требующий исследования, разрешения, и сам показывает путь ее решения, вскрывая возникающие противоречия. Назначение этого метода – показать образцы научного познания, научного решения проблем.</w:t>
            </w:r>
          </w:p>
        </w:tc>
        <w:tc>
          <w:tcPr>
            <w:tcW w:w="4544" w:type="dxa"/>
            <w:tcBorders>
              <w:top w:val="single" w:sz="4" w:space="0" w:color="auto"/>
              <w:left w:val="single" w:sz="4" w:space="0" w:color="auto"/>
              <w:bottom w:val="single" w:sz="4" w:space="0" w:color="auto"/>
              <w:right w:val="single" w:sz="4" w:space="0" w:color="auto"/>
            </w:tcBorders>
          </w:tcPr>
          <w:p w:rsidR="008E5EB3" w:rsidRPr="00C0575F" w:rsidRDefault="008E5EB3" w:rsidP="008E5EB3">
            <w:pPr>
              <w:shd w:val="clear" w:color="auto" w:fill="FFFFFF"/>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Дети  следят за логикой решения проблемы, получая эталон научного мышления и познания, образец культуры развертывания познавательных действий.</w:t>
            </w:r>
          </w:p>
          <w:p w:rsidR="008E5EB3" w:rsidRPr="00C0575F" w:rsidRDefault="008E5EB3" w:rsidP="008E5EB3">
            <w:pPr>
              <w:spacing w:after="0" w:line="240" w:lineRule="auto"/>
              <w:jc w:val="both"/>
              <w:rPr>
                <w:rFonts w:ascii="Times New Roman" w:hAnsi="Times New Roman" w:cs="Times New Roman"/>
                <w:color w:val="auto"/>
                <w:sz w:val="24"/>
                <w:szCs w:val="24"/>
              </w:rPr>
            </w:pPr>
          </w:p>
        </w:tc>
      </w:tr>
      <w:tr w:rsidR="008E5EB3" w:rsidRPr="00C0575F" w:rsidTr="008E5EB3">
        <w:tc>
          <w:tcPr>
            <w:tcW w:w="3510"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Частично-поисковый</w:t>
            </w:r>
          </w:p>
        </w:tc>
        <w:tc>
          <w:tcPr>
            <w:tcW w:w="5504"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hd w:val="clear" w:color="auto" w:fill="FFFFFF"/>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Суть его состоит в том, что воспитатель расчленяет проблемную задачу на подпроблемы, а дети осуществляют отдельные шаги поиска ее решения.</w:t>
            </w:r>
          </w:p>
        </w:tc>
        <w:tc>
          <w:tcPr>
            <w:tcW w:w="4544" w:type="dxa"/>
            <w:tcBorders>
              <w:top w:val="single" w:sz="4" w:space="0" w:color="auto"/>
              <w:left w:val="single" w:sz="4" w:space="0" w:color="auto"/>
              <w:bottom w:val="single" w:sz="4" w:space="0" w:color="auto"/>
              <w:right w:val="single" w:sz="4" w:space="0" w:color="auto"/>
            </w:tcBorders>
          </w:tcPr>
          <w:p w:rsidR="008E5EB3" w:rsidRPr="00C0575F" w:rsidRDefault="008E5EB3" w:rsidP="008E5EB3">
            <w:pPr>
              <w:shd w:val="clear" w:color="auto" w:fill="FFFFFF"/>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Каждый шаг предполагает творческую деятельность, но целостное решение проблемы пока отсутствует.</w:t>
            </w:r>
          </w:p>
          <w:p w:rsidR="008E5EB3" w:rsidRPr="00C0575F" w:rsidRDefault="008E5EB3" w:rsidP="008E5EB3">
            <w:pPr>
              <w:spacing w:after="0" w:line="240" w:lineRule="auto"/>
              <w:jc w:val="both"/>
              <w:rPr>
                <w:rFonts w:ascii="Times New Roman" w:hAnsi="Times New Roman" w:cs="Times New Roman"/>
                <w:color w:val="auto"/>
                <w:sz w:val="24"/>
                <w:szCs w:val="24"/>
              </w:rPr>
            </w:pPr>
          </w:p>
        </w:tc>
      </w:tr>
      <w:tr w:rsidR="008E5EB3" w:rsidRPr="00C0575F" w:rsidTr="008E5EB3">
        <w:tc>
          <w:tcPr>
            <w:tcW w:w="3510"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Исследовательский</w:t>
            </w:r>
          </w:p>
        </w:tc>
        <w:tc>
          <w:tcPr>
            <w:tcW w:w="5504"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hd w:val="clear" w:color="auto" w:fill="FFFFFF"/>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Этот метод призван обеспечить творческое применение знаний. </w:t>
            </w:r>
          </w:p>
        </w:tc>
        <w:tc>
          <w:tcPr>
            <w:tcW w:w="4544"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hd w:val="clear" w:color="auto" w:fill="FFFFFF"/>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В процессе образовательной деятельности дети овладевают  методами познания, так формируется их опыт поисково-исследовательской деятельности.</w:t>
            </w:r>
          </w:p>
        </w:tc>
      </w:tr>
      <w:tr w:rsidR="008E5EB3" w:rsidRPr="00C0575F" w:rsidTr="008E5EB3">
        <w:tc>
          <w:tcPr>
            <w:tcW w:w="3510"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Активные методы</w:t>
            </w:r>
          </w:p>
        </w:tc>
        <w:tc>
          <w:tcPr>
            <w:tcW w:w="5504"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hd w:val="clear" w:color="auto" w:fill="FFFFFF"/>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Активные методы предоставляют дошкольникам  возможность обучаться на собственном опыте, приобретать разнообразный субъективный опыт. </w:t>
            </w:r>
          </w:p>
        </w:tc>
        <w:tc>
          <w:tcPr>
            <w:tcW w:w="4544" w:type="dxa"/>
            <w:tcBorders>
              <w:top w:val="single" w:sz="4" w:space="0" w:color="auto"/>
              <w:left w:val="single" w:sz="4" w:space="0" w:color="auto"/>
              <w:bottom w:val="single" w:sz="4" w:space="0" w:color="auto"/>
              <w:right w:val="single" w:sz="4" w:space="0" w:color="auto"/>
            </w:tcBorders>
            <w:hideMark/>
          </w:tcPr>
          <w:p w:rsidR="008E5EB3" w:rsidRPr="00C0575F" w:rsidRDefault="008E5EB3" w:rsidP="008E5EB3">
            <w:pPr>
              <w:shd w:val="clear" w:color="auto" w:fill="FFFFFF"/>
              <w:spacing w:after="0" w:line="240" w:lineRule="auto"/>
              <w:jc w:val="both"/>
              <w:rPr>
                <w:rFonts w:ascii="Times New Roman" w:hAnsi="Times New Roman" w:cs="Times New Roman"/>
                <w:color w:val="auto"/>
                <w:sz w:val="20"/>
                <w:szCs w:val="20"/>
              </w:rPr>
            </w:pPr>
            <w:r w:rsidRPr="00C0575F">
              <w:rPr>
                <w:rFonts w:ascii="Times New Roman" w:hAnsi="Times New Roman" w:cs="Times New Roman"/>
                <w:color w:val="auto"/>
                <w:sz w:val="20"/>
                <w:szCs w:val="20"/>
              </w:rPr>
              <w:t>Активные методы обучения предполагают использование в образовательном процессе определенной последовательности  выполнения заданий: начиная с анализа и оценки конкретных ситуаций, дидактическим играм. Активные методы должны применяться по мере их усложнения.</w:t>
            </w:r>
          </w:p>
          <w:p w:rsidR="008E5EB3" w:rsidRPr="00C0575F" w:rsidRDefault="008E5EB3" w:rsidP="008E5EB3">
            <w:pPr>
              <w:shd w:val="clear" w:color="auto" w:fill="FFFFFF"/>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0"/>
                <w:szCs w:val="20"/>
              </w:rPr>
              <w:t>В группу активных методов образования входят дидактические игры – специально разработанные игры, моделирующие реальность и приспособленные для целей обучения.</w:t>
            </w:r>
          </w:p>
        </w:tc>
      </w:tr>
    </w:tbl>
    <w:p w:rsidR="008E5EB3" w:rsidRPr="00C0575F" w:rsidRDefault="008E5EB3" w:rsidP="007074DB">
      <w:pPr>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Процесс обучения детей в группе строится, опираясь на наглядность, а специальная организация развивающей среды способствует расширению и углублению представлений детей об окружающем мире.</w:t>
      </w:r>
    </w:p>
    <w:p w:rsidR="007074DB" w:rsidRPr="00C0575F" w:rsidRDefault="007074DB" w:rsidP="005734DF">
      <w:pPr>
        <w:pStyle w:val="af1"/>
        <w:rPr>
          <w:rFonts w:ascii="Times New Roman" w:eastAsia="Calibri,Bold" w:hAnsi="Times New Roman"/>
          <w:b/>
          <w:bCs/>
          <w:sz w:val="28"/>
          <w:szCs w:val="28"/>
        </w:rPr>
      </w:pPr>
    </w:p>
    <w:p w:rsidR="007074DB" w:rsidRPr="00C0575F" w:rsidRDefault="007074DB" w:rsidP="005734DF">
      <w:pPr>
        <w:pStyle w:val="af1"/>
        <w:rPr>
          <w:rFonts w:ascii="Times New Roman" w:eastAsia="Calibri,Bold" w:hAnsi="Times New Roman"/>
          <w:b/>
          <w:bCs/>
          <w:sz w:val="28"/>
          <w:szCs w:val="28"/>
        </w:rPr>
      </w:pPr>
    </w:p>
    <w:p w:rsidR="007074DB" w:rsidRPr="00C0575F" w:rsidRDefault="007074DB" w:rsidP="005734DF">
      <w:pPr>
        <w:pStyle w:val="af1"/>
        <w:rPr>
          <w:rFonts w:ascii="Times New Roman" w:eastAsia="Calibri,Bold" w:hAnsi="Times New Roman"/>
          <w:b/>
          <w:bCs/>
          <w:sz w:val="28"/>
          <w:szCs w:val="28"/>
        </w:rPr>
      </w:pPr>
    </w:p>
    <w:p w:rsidR="007074DB" w:rsidRPr="00C0575F" w:rsidRDefault="007074DB" w:rsidP="005734DF">
      <w:pPr>
        <w:pStyle w:val="af1"/>
        <w:rPr>
          <w:rFonts w:ascii="Times New Roman" w:eastAsia="Calibri,Bold" w:hAnsi="Times New Roman"/>
          <w:b/>
          <w:bCs/>
          <w:sz w:val="28"/>
          <w:szCs w:val="28"/>
        </w:rPr>
      </w:pPr>
    </w:p>
    <w:p w:rsidR="007074DB" w:rsidRPr="00C0575F" w:rsidRDefault="007074DB" w:rsidP="005734DF">
      <w:pPr>
        <w:pStyle w:val="af1"/>
        <w:rPr>
          <w:rFonts w:ascii="Times New Roman" w:eastAsia="Calibri,Bold" w:hAnsi="Times New Roman"/>
          <w:b/>
          <w:bCs/>
          <w:sz w:val="28"/>
          <w:szCs w:val="28"/>
        </w:rPr>
      </w:pPr>
    </w:p>
    <w:p w:rsidR="005734DF" w:rsidRPr="00C0575F" w:rsidRDefault="005734DF" w:rsidP="005734DF">
      <w:pPr>
        <w:pStyle w:val="af1"/>
        <w:rPr>
          <w:rFonts w:ascii="Times New Roman" w:eastAsia="Calibri,Bold" w:hAnsi="Times New Roman"/>
          <w:b/>
          <w:bCs/>
          <w:sz w:val="28"/>
          <w:szCs w:val="28"/>
        </w:rPr>
      </w:pPr>
      <w:r w:rsidRPr="00C0575F">
        <w:rPr>
          <w:rFonts w:ascii="Times New Roman" w:eastAsia="Calibri,Bold" w:hAnsi="Times New Roman"/>
          <w:b/>
          <w:bCs/>
          <w:sz w:val="28"/>
          <w:szCs w:val="28"/>
        </w:rPr>
        <w:lastRenderedPageBreak/>
        <w:t>ЧАСТЬ ПРОГРАММЫ, ФОРМИРУЕМАЯ УЧАСТНИКАМИ ОБРАЗОВАТЕЛЬНЫХ ОТНОШЕНИЙ</w:t>
      </w:r>
    </w:p>
    <w:p w:rsidR="005734DF" w:rsidRPr="00C0575F" w:rsidRDefault="005734DF" w:rsidP="005734DF">
      <w:pPr>
        <w:pStyle w:val="af1"/>
        <w:rPr>
          <w:rFonts w:ascii="Times New Roman" w:eastAsia="Calibri,Bold" w:hAnsi="Times New Roman"/>
          <w:bCs/>
          <w:sz w:val="28"/>
          <w:szCs w:val="28"/>
        </w:rPr>
      </w:pPr>
      <w:r w:rsidRPr="00C0575F">
        <w:rPr>
          <w:rFonts w:ascii="Times New Roman" w:eastAsia="Calibri,Bold" w:hAnsi="Times New Roman"/>
          <w:bCs/>
          <w:sz w:val="28"/>
          <w:szCs w:val="28"/>
        </w:rPr>
        <w:t xml:space="preserve"> Представлена следующими </w:t>
      </w:r>
      <w:r w:rsidRPr="00C0575F">
        <w:rPr>
          <w:rFonts w:ascii="Times New Roman" w:eastAsia="Calibri,Bold" w:hAnsi="Times New Roman"/>
          <w:bCs/>
          <w:i/>
          <w:sz w:val="28"/>
          <w:szCs w:val="28"/>
        </w:rPr>
        <w:t>формами совместной образовательной деятельности</w:t>
      </w:r>
      <w:r w:rsidRPr="00C0575F">
        <w:rPr>
          <w:rFonts w:ascii="Times New Roman" w:eastAsia="Calibri,Bold" w:hAnsi="Times New Roman"/>
          <w:bCs/>
          <w:sz w:val="28"/>
          <w:szCs w:val="28"/>
        </w:rPr>
        <w:t xml:space="preserve">, которые планируются и организуются взрослым с целью решения определенных задач обучения и воспитания с учетом возрастных особенностей и интересов ребенка: </w:t>
      </w:r>
    </w:p>
    <w:p w:rsidR="005734DF" w:rsidRPr="00C0575F" w:rsidRDefault="005734DF" w:rsidP="00393CFD">
      <w:pPr>
        <w:pStyle w:val="af1"/>
        <w:numPr>
          <w:ilvl w:val="0"/>
          <w:numId w:val="129"/>
        </w:numPr>
        <w:rPr>
          <w:rFonts w:ascii="Times New Roman" w:eastAsia="Calibri,Bold" w:hAnsi="Times New Roman"/>
          <w:bCs/>
          <w:sz w:val="28"/>
          <w:szCs w:val="28"/>
        </w:rPr>
      </w:pPr>
      <w:r w:rsidRPr="00C0575F">
        <w:rPr>
          <w:rFonts w:ascii="Times New Roman" w:eastAsia="Calibri,Bold" w:hAnsi="Times New Roman"/>
          <w:bCs/>
          <w:sz w:val="28"/>
          <w:szCs w:val="28"/>
        </w:rPr>
        <w:t xml:space="preserve">народная подвижная игра; </w:t>
      </w:r>
    </w:p>
    <w:p w:rsidR="005734DF" w:rsidRPr="00C0575F" w:rsidRDefault="005734DF" w:rsidP="00393CFD">
      <w:pPr>
        <w:pStyle w:val="af1"/>
        <w:numPr>
          <w:ilvl w:val="0"/>
          <w:numId w:val="129"/>
        </w:numPr>
        <w:rPr>
          <w:rFonts w:ascii="Times New Roman" w:eastAsia="Calibri,Bold" w:hAnsi="Times New Roman"/>
          <w:bCs/>
          <w:sz w:val="28"/>
          <w:szCs w:val="28"/>
        </w:rPr>
      </w:pPr>
      <w:r w:rsidRPr="00C0575F">
        <w:rPr>
          <w:rFonts w:ascii="Times New Roman" w:eastAsia="Calibri,Bold" w:hAnsi="Times New Roman"/>
          <w:bCs/>
          <w:sz w:val="28"/>
          <w:szCs w:val="28"/>
        </w:rPr>
        <w:t xml:space="preserve">спортивное упражнение; </w:t>
      </w:r>
    </w:p>
    <w:p w:rsidR="005734DF" w:rsidRPr="00C0575F" w:rsidRDefault="005734DF" w:rsidP="00393CFD">
      <w:pPr>
        <w:pStyle w:val="af1"/>
        <w:numPr>
          <w:ilvl w:val="0"/>
          <w:numId w:val="129"/>
        </w:numPr>
        <w:rPr>
          <w:rFonts w:ascii="Times New Roman" w:eastAsia="Calibri,Bold" w:hAnsi="Times New Roman"/>
          <w:bCs/>
          <w:sz w:val="28"/>
          <w:szCs w:val="28"/>
        </w:rPr>
      </w:pPr>
      <w:r w:rsidRPr="00C0575F">
        <w:rPr>
          <w:rFonts w:ascii="Times New Roman" w:eastAsia="Calibri,Bold" w:hAnsi="Times New Roman"/>
          <w:bCs/>
          <w:sz w:val="28"/>
          <w:szCs w:val="28"/>
        </w:rPr>
        <w:t xml:space="preserve">развивающая ситуация; </w:t>
      </w:r>
    </w:p>
    <w:p w:rsidR="005734DF" w:rsidRPr="00C0575F" w:rsidRDefault="005734DF" w:rsidP="00393CFD">
      <w:pPr>
        <w:pStyle w:val="af1"/>
        <w:numPr>
          <w:ilvl w:val="0"/>
          <w:numId w:val="129"/>
        </w:numPr>
        <w:rPr>
          <w:rFonts w:ascii="Times New Roman" w:eastAsia="Calibri,Bold" w:hAnsi="Times New Roman"/>
          <w:bCs/>
          <w:sz w:val="28"/>
          <w:szCs w:val="28"/>
        </w:rPr>
      </w:pPr>
      <w:r w:rsidRPr="00C0575F">
        <w:rPr>
          <w:rFonts w:ascii="Times New Roman" w:eastAsia="Calibri,Bold" w:hAnsi="Times New Roman"/>
          <w:bCs/>
          <w:sz w:val="28"/>
          <w:szCs w:val="28"/>
        </w:rPr>
        <w:t xml:space="preserve">игра-экспериментирование; </w:t>
      </w:r>
    </w:p>
    <w:p w:rsidR="005734DF" w:rsidRPr="00C0575F" w:rsidRDefault="005734DF" w:rsidP="00393CFD">
      <w:pPr>
        <w:pStyle w:val="af1"/>
        <w:numPr>
          <w:ilvl w:val="0"/>
          <w:numId w:val="129"/>
        </w:numPr>
        <w:rPr>
          <w:rFonts w:ascii="Times New Roman" w:eastAsia="Calibri,Bold" w:hAnsi="Times New Roman"/>
          <w:bCs/>
          <w:sz w:val="28"/>
          <w:szCs w:val="28"/>
        </w:rPr>
      </w:pPr>
      <w:r w:rsidRPr="00C0575F">
        <w:rPr>
          <w:rFonts w:ascii="Times New Roman" w:eastAsia="Calibri,Bold" w:hAnsi="Times New Roman"/>
          <w:bCs/>
          <w:sz w:val="28"/>
          <w:szCs w:val="28"/>
        </w:rPr>
        <w:t xml:space="preserve">игра-история; </w:t>
      </w:r>
    </w:p>
    <w:p w:rsidR="005734DF" w:rsidRPr="00C0575F" w:rsidRDefault="005734DF" w:rsidP="00393CFD">
      <w:pPr>
        <w:pStyle w:val="af1"/>
        <w:numPr>
          <w:ilvl w:val="0"/>
          <w:numId w:val="129"/>
        </w:numPr>
        <w:rPr>
          <w:rFonts w:ascii="Times New Roman" w:eastAsia="Calibri,Bold" w:hAnsi="Times New Roman"/>
          <w:bCs/>
          <w:sz w:val="28"/>
          <w:szCs w:val="28"/>
        </w:rPr>
      </w:pPr>
      <w:r w:rsidRPr="00C0575F">
        <w:rPr>
          <w:rFonts w:ascii="Times New Roman" w:eastAsia="Calibri,Bold" w:hAnsi="Times New Roman"/>
          <w:bCs/>
          <w:sz w:val="28"/>
          <w:szCs w:val="28"/>
        </w:rPr>
        <w:t xml:space="preserve">игра-путешествие; </w:t>
      </w:r>
    </w:p>
    <w:p w:rsidR="005734DF" w:rsidRPr="00C0575F" w:rsidRDefault="005734DF" w:rsidP="00393CFD">
      <w:pPr>
        <w:pStyle w:val="af1"/>
        <w:numPr>
          <w:ilvl w:val="0"/>
          <w:numId w:val="129"/>
        </w:numPr>
        <w:rPr>
          <w:rFonts w:ascii="Times New Roman" w:eastAsia="Calibri,Bold" w:hAnsi="Times New Roman"/>
          <w:bCs/>
          <w:sz w:val="28"/>
          <w:szCs w:val="28"/>
        </w:rPr>
      </w:pPr>
      <w:r w:rsidRPr="00C0575F">
        <w:rPr>
          <w:rFonts w:ascii="Times New Roman" w:eastAsia="Calibri,Bold" w:hAnsi="Times New Roman"/>
          <w:bCs/>
          <w:sz w:val="28"/>
          <w:szCs w:val="28"/>
        </w:rPr>
        <w:t xml:space="preserve">дидактическая игра; </w:t>
      </w:r>
    </w:p>
    <w:p w:rsidR="005734DF" w:rsidRPr="00C0575F" w:rsidRDefault="005734DF" w:rsidP="00393CFD">
      <w:pPr>
        <w:pStyle w:val="af1"/>
        <w:numPr>
          <w:ilvl w:val="0"/>
          <w:numId w:val="129"/>
        </w:numPr>
        <w:rPr>
          <w:rFonts w:ascii="Times New Roman" w:eastAsia="Calibri,Bold" w:hAnsi="Times New Roman"/>
          <w:bCs/>
          <w:sz w:val="28"/>
          <w:szCs w:val="28"/>
        </w:rPr>
      </w:pPr>
      <w:r w:rsidRPr="00C0575F">
        <w:rPr>
          <w:rFonts w:ascii="Times New Roman" w:eastAsia="Calibri,Bold" w:hAnsi="Times New Roman"/>
          <w:bCs/>
          <w:sz w:val="28"/>
          <w:szCs w:val="28"/>
        </w:rPr>
        <w:t xml:space="preserve">проблемные игровые ситуации, связанные с безопасной жизнедеятельностью человека; </w:t>
      </w:r>
    </w:p>
    <w:p w:rsidR="005734DF" w:rsidRPr="00C0575F" w:rsidRDefault="005734DF" w:rsidP="00393CFD">
      <w:pPr>
        <w:pStyle w:val="af1"/>
        <w:numPr>
          <w:ilvl w:val="0"/>
          <w:numId w:val="129"/>
        </w:numPr>
        <w:rPr>
          <w:rFonts w:ascii="Times New Roman" w:eastAsia="Calibri,Bold" w:hAnsi="Times New Roman"/>
          <w:bCs/>
          <w:sz w:val="28"/>
          <w:szCs w:val="28"/>
        </w:rPr>
      </w:pPr>
      <w:r w:rsidRPr="00C0575F">
        <w:rPr>
          <w:rFonts w:ascii="Times New Roman" w:eastAsia="Calibri,Bold" w:hAnsi="Times New Roman"/>
          <w:bCs/>
          <w:sz w:val="28"/>
          <w:szCs w:val="28"/>
        </w:rPr>
        <w:t xml:space="preserve">увлекательные конкурсы; </w:t>
      </w:r>
    </w:p>
    <w:p w:rsidR="005734DF" w:rsidRPr="00C0575F" w:rsidRDefault="005734DF" w:rsidP="00393CFD">
      <w:pPr>
        <w:pStyle w:val="af1"/>
        <w:numPr>
          <w:ilvl w:val="0"/>
          <w:numId w:val="129"/>
        </w:numPr>
        <w:rPr>
          <w:rFonts w:ascii="Times New Roman" w:eastAsia="Calibri,Bold" w:hAnsi="Times New Roman"/>
          <w:bCs/>
          <w:sz w:val="28"/>
          <w:szCs w:val="28"/>
        </w:rPr>
      </w:pPr>
      <w:r w:rsidRPr="00C0575F">
        <w:rPr>
          <w:rFonts w:ascii="Times New Roman" w:eastAsia="Calibri,Bold" w:hAnsi="Times New Roman"/>
          <w:bCs/>
          <w:sz w:val="28"/>
          <w:szCs w:val="28"/>
        </w:rPr>
        <w:t xml:space="preserve">игровые познавательные ситуации; </w:t>
      </w:r>
    </w:p>
    <w:p w:rsidR="005734DF" w:rsidRPr="00C0575F" w:rsidRDefault="005734DF" w:rsidP="00393CFD">
      <w:pPr>
        <w:pStyle w:val="af1"/>
        <w:numPr>
          <w:ilvl w:val="0"/>
          <w:numId w:val="129"/>
        </w:numPr>
        <w:rPr>
          <w:rFonts w:ascii="Times New Roman" w:eastAsia="Calibri,Bold" w:hAnsi="Times New Roman"/>
          <w:bCs/>
          <w:sz w:val="28"/>
          <w:szCs w:val="28"/>
        </w:rPr>
      </w:pPr>
      <w:r w:rsidRPr="00C0575F">
        <w:rPr>
          <w:rFonts w:ascii="Times New Roman" w:eastAsia="Calibri,Bold" w:hAnsi="Times New Roman"/>
          <w:bCs/>
          <w:sz w:val="28"/>
          <w:szCs w:val="28"/>
        </w:rPr>
        <w:t xml:space="preserve">беседа; </w:t>
      </w:r>
    </w:p>
    <w:p w:rsidR="005734DF" w:rsidRPr="00C0575F" w:rsidRDefault="005734DF" w:rsidP="00393CFD">
      <w:pPr>
        <w:pStyle w:val="af1"/>
        <w:numPr>
          <w:ilvl w:val="0"/>
          <w:numId w:val="129"/>
        </w:numPr>
        <w:rPr>
          <w:rFonts w:ascii="Times New Roman" w:eastAsia="Calibri,Bold" w:hAnsi="Times New Roman"/>
          <w:bCs/>
          <w:sz w:val="28"/>
          <w:szCs w:val="28"/>
        </w:rPr>
      </w:pPr>
      <w:r w:rsidRPr="00C0575F">
        <w:rPr>
          <w:rFonts w:ascii="Times New Roman" w:eastAsia="Calibri,Bold" w:hAnsi="Times New Roman"/>
          <w:bCs/>
          <w:sz w:val="28"/>
          <w:szCs w:val="28"/>
        </w:rPr>
        <w:t xml:space="preserve">ситуационная задача; </w:t>
      </w:r>
    </w:p>
    <w:p w:rsidR="005734DF" w:rsidRPr="00C0575F" w:rsidRDefault="005734DF" w:rsidP="00393CFD">
      <w:pPr>
        <w:pStyle w:val="af1"/>
        <w:numPr>
          <w:ilvl w:val="0"/>
          <w:numId w:val="129"/>
        </w:numPr>
        <w:rPr>
          <w:rFonts w:ascii="Times New Roman" w:eastAsia="Calibri,Bold" w:hAnsi="Times New Roman"/>
          <w:bCs/>
          <w:sz w:val="28"/>
          <w:szCs w:val="28"/>
        </w:rPr>
      </w:pPr>
      <w:r w:rsidRPr="00C0575F">
        <w:rPr>
          <w:rFonts w:ascii="Times New Roman" w:eastAsia="Calibri,Bold" w:hAnsi="Times New Roman"/>
          <w:bCs/>
          <w:sz w:val="28"/>
          <w:szCs w:val="28"/>
        </w:rPr>
        <w:t xml:space="preserve">чтение народных потешек и стихотворений; </w:t>
      </w:r>
    </w:p>
    <w:p w:rsidR="005734DF" w:rsidRPr="00C0575F" w:rsidRDefault="005734DF" w:rsidP="00393CFD">
      <w:pPr>
        <w:pStyle w:val="af1"/>
        <w:numPr>
          <w:ilvl w:val="0"/>
          <w:numId w:val="129"/>
        </w:numPr>
        <w:rPr>
          <w:rFonts w:ascii="Times New Roman" w:eastAsia="Calibri,Bold" w:hAnsi="Times New Roman"/>
          <w:bCs/>
          <w:sz w:val="28"/>
          <w:szCs w:val="28"/>
        </w:rPr>
      </w:pPr>
      <w:r w:rsidRPr="00C0575F">
        <w:rPr>
          <w:rFonts w:ascii="Times New Roman" w:eastAsia="Calibri,Bold" w:hAnsi="Times New Roman"/>
          <w:bCs/>
          <w:sz w:val="28"/>
          <w:szCs w:val="28"/>
        </w:rPr>
        <w:t xml:space="preserve">экскурсия; </w:t>
      </w:r>
    </w:p>
    <w:p w:rsidR="005734DF" w:rsidRPr="00C0575F" w:rsidRDefault="005734DF" w:rsidP="00393CFD">
      <w:pPr>
        <w:pStyle w:val="af1"/>
        <w:numPr>
          <w:ilvl w:val="0"/>
          <w:numId w:val="129"/>
        </w:numPr>
        <w:rPr>
          <w:rFonts w:ascii="Times New Roman" w:eastAsia="Calibri,Bold" w:hAnsi="Times New Roman"/>
          <w:bCs/>
          <w:sz w:val="28"/>
          <w:szCs w:val="28"/>
        </w:rPr>
      </w:pPr>
      <w:r w:rsidRPr="00C0575F">
        <w:rPr>
          <w:rFonts w:ascii="Times New Roman" w:eastAsia="Calibri,Bold" w:hAnsi="Times New Roman"/>
          <w:bCs/>
          <w:sz w:val="28"/>
          <w:szCs w:val="28"/>
        </w:rPr>
        <w:t xml:space="preserve">простейшая поисковая деятельность; </w:t>
      </w:r>
    </w:p>
    <w:p w:rsidR="005734DF" w:rsidRPr="00C0575F" w:rsidRDefault="005734DF" w:rsidP="00393CFD">
      <w:pPr>
        <w:pStyle w:val="af1"/>
        <w:numPr>
          <w:ilvl w:val="0"/>
          <w:numId w:val="129"/>
        </w:numPr>
        <w:rPr>
          <w:rFonts w:ascii="Times New Roman" w:eastAsia="Calibri,Bold" w:hAnsi="Times New Roman"/>
          <w:bCs/>
          <w:sz w:val="28"/>
          <w:szCs w:val="28"/>
        </w:rPr>
      </w:pPr>
      <w:r w:rsidRPr="00C0575F">
        <w:rPr>
          <w:rFonts w:ascii="Times New Roman" w:eastAsia="Calibri,Bold" w:hAnsi="Times New Roman"/>
          <w:bCs/>
          <w:sz w:val="28"/>
          <w:szCs w:val="28"/>
        </w:rPr>
        <w:t xml:space="preserve">обсуждение опасных для здоровья и жизни ситуациях; </w:t>
      </w:r>
    </w:p>
    <w:p w:rsidR="005734DF" w:rsidRPr="00C0575F" w:rsidRDefault="005734DF" w:rsidP="00393CFD">
      <w:pPr>
        <w:pStyle w:val="af1"/>
        <w:numPr>
          <w:ilvl w:val="0"/>
          <w:numId w:val="129"/>
        </w:numPr>
        <w:rPr>
          <w:rFonts w:ascii="Times New Roman" w:eastAsia="Calibri,Bold" w:hAnsi="Times New Roman"/>
          <w:bCs/>
          <w:sz w:val="28"/>
          <w:szCs w:val="28"/>
        </w:rPr>
      </w:pPr>
      <w:r w:rsidRPr="00C0575F">
        <w:rPr>
          <w:rFonts w:ascii="Times New Roman" w:eastAsia="Calibri,Bold" w:hAnsi="Times New Roman"/>
          <w:bCs/>
          <w:sz w:val="28"/>
          <w:szCs w:val="28"/>
        </w:rPr>
        <w:t xml:space="preserve">совместная выработка правил поведения; </w:t>
      </w:r>
    </w:p>
    <w:p w:rsidR="005734DF" w:rsidRPr="00C0575F" w:rsidRDefault="005734DF" w:rsidP="00393CFD">
      <w:pPr>
        <w:pStyle w:val="af1"/>
        <w:numPr>
          <w:ilvl w:val="0"/>
          <w:numId w:val="129"/>
        </w:numPr>
        <w:rPr>
          <w:rFonts w:ascii="Times New Roman" w:eastAsia="Calibri,Bold" w:hAnsi="Times New Roman"/>
          <w:bCs/>
          <w:sz w:val="28"/>
          <w:szCs w:val="28"/>
        </w:rPr>
      </w:pPr>
      <w:r w:rsidRPr="00C0575F">
        <w:rPr>
          <w:rFonts w:ascii="Times New Roman" w:eastAsia="Calibri,Bold" w:hAnsi="Times New Roman"/>
          <w:bCs/>
          <w:sz w:val="28"/>
          <w:szCs w:val="28"/>
        </w:rPr>
        <w:t xml:space="preserve">простейшая проектная деятельность; </w:t>
      </w:r>
    </w:p>
    <w:p w:rsidR="005734DF" w:rsidRPr="00C0575F" w:rsidRDefault="005734DF" w:rsidP="00393CFD">
      <w:pPr>
        <w:pStyle w:val="af1"/>
        <w:numPr>
          <w:ilvl w:val="0"/>
          <w:numId w:val="129"/>
        </w:numPr>
        <w:rPr>
          <w:rFonts w:ascii="Times New Roman" w:eastAsia="Calibri,Bold" w:hAnsi="Times New Roman"/>
          <w:bCs/>
          <w:sz w:val="28"/>
          <w:szCs w:val="28"/>
        </w:rPr>
      </w:pPr>
      <w:r w:rsidRPr="00C0575F">
        <w:rPr>
          <w:rFonts w:ascii="Times New Roman" w:eastAsia="Calibri,Bold" w:hAnsi="Times New Roman"/>
          <w:bCs/>
          <w:sz w:val="28"/>
          <w:szCs w:val="28"/>
        </w:rPr>
        <w:t xml:space="preserve">коллекционирование, выставка полезных предметов (для здоровья); </w:t>
      </w:r>
    </w:p>
    <w:p w:rsidR="005734DF" w:rsidRPr="00C0575F" w:rsidRDefault="005734DF" w:rsidP="00393CFD">
      <w:pPr>
        <w:pStyle w:val="af1"/>
        <w:numPr>
          <w:ilvl w:val="0"/>
          <w:numId w:val="129"/>
        </w:numPr>
        <w:rPr>
          <w:rFonts w:ascii="Times New Roman" w:eastAsia="Calibri,Bold" w:hAnsi="Times New Roman"/>
          <w:bCs/>
          <w:sz w:val="28"/>
          <w:szCs w:val="28"/>
        </w:rPr>
      </w:pPr>
      <w:r w:rsidRPr="00C0575F">
        <w:rPr>
          <w:rFonts w:ascii="Times New Roman" w:eastAsia="Calibri,Bold" w:hAnsi="Times New Roman"/>
          <w:bCs/>
          <w:sz w:val="28"/>
          <w:szCs w:val="28"/>
        </w:rPr>
        <w:t xml:space="preserve">оформление рисунков, изготовление поделок по мотивами потешек, стихотворений; </w:t>
      </w:r>
    </w:p>
    <w:p w:rsidR="005734DF" w:rsidRPr="00C0575F" w:rsidRDefault="005734DF" w:rsidP="00393CFD">
      <w:pPr>
        <w:pStyle w:val="af1"/>
        <w:numPr>
          <w:ilvl w:val="0"/>
          <w:numId w:val="129"/>
        </w:numPr>
        <w:rPr>
          <w:rFonts w:ascii="Times New Roman" w:eastAsia="Calibri,Bold" w:hAnsi="Times New Roman"/>
          <w:bCs/>
          <w:sz w:val="28"/>
          <w:szCs w:val="28"/>
        </w:rPr>
      </w:pPr>
      <w:r w:rsidRPr="00C0575F">
        <w:rPr>
          <w:rFonts w:ascii="Times New Roman" w:eastAsia="Calibri,Bold" w:hAnsi="Times New Roman"/>
          <w:bCs/>
          <w:sz w:val="28"/>
          <w:szCs w:val="28"/>
        </w:rPr>
        <w:t xml:space="preserve">иллюстрирование простейших загадок (отгадок к ним); </w:t>
      </w:r>
    </w:p>
    <w:p w:rsidR="005734DF" w:rsidRPr="00C0575F" w:rsidRDefault="005734DF" w:rsidP="00393CFD">
      <w:pPr>
        <w:pStyle w:val="af1"/>
        <w:numPr>
          <w:ilvl w:val="0"/>
          <w:numId w:val="129"/>
        </w:numPr>
        <w:rPr>
          <w:rFonts w:ascii="Times New Roman" w:eastAsia="Calibri,Bold" w:hAnsi="Times New Roman"/>
          <w:bCs/>
          <w:sz w:val="28"/>
          <w:szCs w:val="28"/>
        </w:rPr>
      </w:pPr>
      <w:r w:rsidRPr="00C0575F">
        <w:rPr>
          <w:rFonts w:ascii="Times New Roman" w:eastAsia="Calibri,Bold" w:hAnsi="Times New Roman"/>
          <w:bCs/>
          <w:sz w:val="28"/>
          <w:szCs w:val="28"/>
        </w:rPr>
        <w:t xml:space="preserve">обсуждение с ребенком особенностей поведения в быту, в детском саду, на улице, на дороге, в транспорте; </w:t>
      </w:r>
    </w:p>
    <w:p w:rsidR="005734DF" w:rsidRPr="00C0575F" w:rsidRDefault="005734DF" w:rsidP="00393CFD">
      <w:pPr>
        <w:pStyle w:val="af1"/>
        <w:numPr>
          <w:ilvl w:val="0"/>
          <w:numId w:val="129"/>
        </w:numPr>
        <w:rPr>
          <w:rFonts w:ascii="Times New Roman" w:eastAsia="Calibri,Bold" w:hAnsi="Times New Roman"/>
          <w:bCs/>
          <w:sz w:val="28"/>
          <w:szCs w:val="28"/>
        </w:rPr>
      </w:pPr>
      <w:r w:rsidRPr="00C0575F">
        <w:rPr>
          <w:rFonts w:ascii="Times New Roman" w:eastAsia="Calibri,Bold" w:hAnsi="Times New Roman"/>
          <w:bCs/>
          <w:sz w:val="28"/>
          <w:szCs w:val="28"/>
        </w:rPr>
        <w:t xml:space="preserve">сюжетно-ролевая игра; </w:t>
      </w:r>
    </w:p>
    <w:p w:rsidR="005734DF" w:rsidRPr="00C0575F" w:rsidRDefault="005734DF" w:rsidP="00393CFD">
      <w:pPr>
        <w:pStyle w:val="af1"/>
        <w:numPr>
          <w:ilvl w:val="0"/>
          <w:numId w:val="129"/>
        </w:numPr>
        <w:rPr>
          <w:rFonts w:ascii="Times New Roman" w:eastAsia="Calibri,Bold" w:hAnsi="Times New Roman"/>
          <w:bCs/>
          <w:sz w:val="28"/>
          <w:szCs w:val="28"/>
        </w:rPr>
      </w:pPr>
      <w:r w:rsidRPr="00C0575F">
        <w:rPr>
          <w:rFonts w:ascii="Times New Roman" w:eastAsia="Calibri,Bold" w:hAnsi="Times New Roman"/>
          <w:bCs/>
          <w:sz w:val="28"/>
          <w:szCs w:val="28"/>
        </w:rPr>
        <w:t>образная игра-импровизация.</w:t>
      </w:r>
    </w:p>
    <w:p w:rsidR="007074DB" w:rsidRPr="00C0575F" w:rsidRDefault="007074DB" w:rsidP="00393CFD">
      <w:pPr>
        <w:pStyle w:val="af1"/>
        <w:numPr>
          <w:ilvl w:val="0"/>
          <w:numId w:val="129"/>
        </w:numPr>
        <w:rPr>
          <w:rFonts w:ascii="Times New Roman" w:eastAsia="Calibri,Bold" w:hAnsi="Times New Roman"/>
          <w:bCs/>
          <w:sz w:val="28"/>
          <w:szCs w:val="28"/>
        </w:rPr>
      </w:pPr>
    </w:p>
    <w:p w:rsidR="00250B9F" w:rsidRPr="00C0575F" w:rsidRDefault="00250B9F" w:rsidP="00A74A1C">
      <w:pPr>
        <w:autoSpaceDE w:val="0"/>
        <w:autoSpaceDN w:val="0"/>
        <w:adjustRightInd w:val="0"/>
        <w:spacing w:after="0" w:line="240" w:lineRule="auto"/>
        <w:rPr>
          <w:rFonts w:ascii="Times New Roman" w:hAnsi="Times New Roman" w:cs="Times New Roman"/>
          <w:b/>
          <w:color w:val="auto"/>
          <w:sz w:val="28"/>
          <w:szCs w:val="28"/>
        </w:rPr>
      </w:pPr>
    </w:p>
    <w:p w:rsidR="00250B9F" w:rsidRPr="00C0575F" w:rsidRDefault="00250B9F" w:rsidP="00250B9F">
      <w:pPr>
        <w:spacing w:after="150" w:line="300" w:lineRule="atLeast"/>
        <w:jc w:val="both"/>
        <w:rPr>
          <w:rFonts w:ascii="Times New Roman" w:eastAsia="Times New Roman" w:hAnsi="Times New Roman" w:cs="Times New Roman"/>
          <w:b/>
          <w:color w:val="auto"/>
          <w:sz w:val="28"/>
          <w:szCs w:val="28"/>
          <w:lang w:eastAsia="ru-RU"/>
        </w:rPr>
      </w:pPr>
      <w:r w:rsidRPr="00C0575F">
        <w:rPr>
          <w:rFonts w:ascii="Times New Roman" w:eastAsia="Times New Roman" w:hAnsi="Times New Roman" w:cs="Times New Roman"/>
          <w:b/>
          <w:color w:val="auto"/>
          <w:sz w:val="28"/>
          <w:szCs w:val="28"/>
          <w:lang w:eastAsia="ru-RU"/>
        </w:rPr>
        <w:lastRenderedPageBreak/>
        <w:t>2.3 ОСОБЕНОСТИ ОБРАЗОВАТЕЛЬНОЙ ДЕЯТЕЛЬНОСТИ РАЗНЫХ ВИДОВ И КУЛЬТУРНЫХ ПРАКТИК</w:t>
      </w:r>
    </w:p>
    <w:p w:rsidR="005734DF" w:rsidRPr="00C0575F" w:rsidRDefault="005734DF" w:rsidP="005734DF">
      <w:pPr>
        <w:pStyle w:val="af1"/>
        <w:rPr>
          <w:rFonts w:ascii="Times New Roman" w:hAnsi="Times New Roman"/>
          <w:sz w:val="28"/>
          <w:szCs w:val="28"/>
        </w:rPr>
      </w:pPr>
      <w:r w:rsidRPr="00C0575F">
        <w:rPr>
          <w:rFonts w:ascii="Times New Roman" w:hAnsi="Times New Roman"/>
          <w:sz w:val="28"/>
          <w:szCs w:val="28"/>
        </w:rPr>
        <w:t xml:space="preserve">Особенностью организации образовательной деятельности по программе «Детство» является </w:t>
      </w:r>
      <w:r w:rsidRPr="00C0575F">
        <w:rPr>
          <w:rFonts w:ascii="Times New Roman" w:hAnsi="Times New Roman"/>
          <w:b/>
          <w:bCs/>
          <w:i/>
          <w:iCs/>
          <w:sz w:val="28"/>
          <w:szCs w:val="28"/>
        </w:rPr>
        <w:t>ситуационный подход</w:t>
      </w:r>
      <w:r w:rsidRPr="00C0575F">
        <w:rPr>
          <w:rFonts w:ascii="Times New Roman" w:hAnsi="Times New Roman"/>
          <w:sz w:val="28"/>
          <w:szCs w:val="28"/>
        </w:rPr>
        <w:t xml:space="preserve">. Основной единицей образовательного процесса выступает </w:t>
      </w:r>
      <w:r w:rsidRPr="00C0575F">
        <w:rPr>
          <w:rFonts w:ascii="Times New Roman" w:hAnsi="Times New Roman"/>
          <w:b/>
          <w:bCs/>
          <w:i/>
          <w:iCs/>
          <w:sz w:val="28"/>
          <w:szCs w:val="28"/>
        </w:rPr>
        <w:t>образовательная</w:t>
      </w:r>
      <w:r w:rsidRPr="00C0575F">
        <w:rPr>
          <w:rFonts w:ascii="Times New Roman" w:hAnsi="Times New Roman"/>
          <w:sz w:val="28"/>
          <w:szCs w:val="28"/>
        </w:rPr>
        <w:t xml:space="preserve"> </w:t>
      </w:r>
      <w:r w:rsidRPr="00C0575F">
        <w:rPr>
          <w:rFonts w:ascii="Times New Roman" w:hAnsi="Times New Roman"/>
          <w:b/>
          <w:bCs/>
          <w:i/>
          <w:iCs/>
          <w:sz w:val="28"/>
          <w:szCs w:val="28"/>
        </w:rPr>
        <w:t>ситуация</w:t>
      </w:r>
      <w:r w:rsidRPr="00C0575F">
        <w:rPr>
          <w:rFonts w:ascii="Times New Roman" w:hAnsi="Times New Roman"/>
          <w:sz w:val="28"/>
          <w:szCs w:val="28"/>
        </w:rPr>
        <w:t xml:space="preserve">, т.е.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w:t>
      </w:r>
      <w:r w:rsidRPr="00C0575F">
        <w:rPr>
          <w:rFonts w:ascii="Times New Roman" w:hAnsi="Times New Roman"/>
          <w:i/>
          <w:iCs/>
          <w:sz w:val="28"/>
          <w:szCs w:val="28"/>
        </w:rPr>
        <w:t>Образовательная ситуация</w:t>
      </w:r>
      <w:r w:rsidRPr="00C0575F">
        <w:rPr>
          <w:rFonts w:ascii="Times New Roman" w:hAnsi="Times New Roman"/>
          <w:sz w:val="28"/>
          <w:szCs w:val="28"/>
        </w:rPr>
        <w:t xml:space="preserve"> </w:t>
      </w:r>
      <w:r w:rsidRPr="00C0575F">
        <w:rPr>
          <w:rFonts w:ascii="Times New Roman" w:hAnsi="Times New Roman"/>
          <w:i/>
          <w:iCs/>
          <w:sz w:val="28"/>
          <w:szCs w:val="28"/>
        </w:rPr>
        <w:t>протекает в конкретный временной период образовательной</w:t>
      </w:r>
      <w:r w:rsidRPr="00C0575F">
        <w:rPr>
          <w:rFonts w:ascii="Times New Roman" w:hAnsi="Times New Roman"/>
          <w:sz w:val="28"/>
          <w:szCs w:val="28"/>
        </w:rPr>
        <w:t xml:space="preserve"> </w:t>
      </w:r>
      <w:r w:rsidRPr="00C0575F">
        <w:rPr>
          <w:rFonts w:ascii="Times New Roman" w:hAnsi="Times New Roman"/>
          <w:i/>
          <w:iCs/>
          <w:sz w:val="28"/>
          <w:szCs w:val="28"/>
        </w:rPr>
        <w:t>деятельности</w:t>
      </w:r>
      <w:r w:rsidRPr="00C0575F">
        <w:rPr>
          <w:rFonts w:ascii="Times New Roman" w:hAnsi="Times New Roman"/>
          <w:sz w:val="28"/>
          <w:szCs w:val="28"/>
        </w:rPr>
        <w:t xml:space="preserve">. Особенностью образовательной ситуации является </w:t>
      </w:r>
      <w:r w:rsidRPr="00C0575F">
        <w:rPr>
          <w:rFonts w:ascii="Times New Roman" w:hAnsi="Times New Roman"/>
          <w:i/>
          <w:iCs/>
          <w:sz w:val="28"/>
          <w:szCs w:val="28"/>
        </w:rPr>
        <w:t>появление образовательного результата (продукта)</w:t>
      </w:r>
      <w:r w:rsidRPr="00C0575F">
        <w:rPr>
          <w:rFonts w:ascii="Times New Roman" w:hAnsi="Times New Roman"/>
          <w:sz w:val="28"/>
          <w:szCs w:val="28"/>
        </w:rPr>
        <w:t xml:space="preserve"> </w:t>
      </w:r>
      <w:r w:rsidRPr="00C0575F">
        <w:rPr>
          <w:rFonts w:ascii="Times New Roman" w:hAnsi="Times New Roman"/>
          <w:i/>
          <w:iCs/>
          <w:sz w:val="28"/>
          <w:szCs w:val="28"/>
        </w:rPr>
        <w:t>в ходе специально организованного взаимодействия</w:t>
      </w:r>
      <w:r w:rsidRPr="00C0575F">
        <w:rPr>
          <w:rFonts w:ascii="Times New Roman" w:hAnsi="Times New Roman"/>
          <w:sz w:val="28"/>
          <w:szCs w:val="28"/>
        </w:rPr>
        <w:t xml:space="preserve"> </w:t>
      </w:r>
      <w:r w:rsidRPr="00C0575F">
        <w:rPr>
          <w:rFonts w:ascii="Times New Roman" w:hAnsi="Times New Roman"/>
          <w:i/>
          <w:iCs/>
          <w:sz w:val="28"/>
          <w:szCs w:val="28"/>
        </w:rPr>
        <w:t>воспитателя и ребенка</w:t>
      </w:r>
      <w:r w:rsidRPr="00C0575F">
        <w:rPr>
          <w:rFonts w:ascii="Times New Roman" w:hAnsi="Times New Roman"/>
          <w:sz w:val="28"/>
          <w:szCs w:val="28"/>
        </w:rPr>
        <w:t xml:space="preserve">. </w:t>
      </w:r>
    </w:p>
    <w:p w:rsidR="005734DF" w:rsidRPr="00C0575F" w:rsidRDefault="005734DF" w:rsidP="005734DF">
      <w:pPr>
        <w:pStyle w:val="af1"/>
        <w:rPr>
          <w:rFonts w:ascii="Times New Roman" w:hAnsi="Times New Roman"/>
          <w:sz w:val="28"/>
          <w:szCs w:val="28"/>
        </w:rPr>
      </w:pPr>
      <w:r w:rsidRPr="00C0575F">
        <w:rPr>
          <w:rFonts w:ascii="Times New Roman" w:hAnsi="Times New Roman"/>
          <w:sz w:val="28"/>
          <w:szCs w:val="28"/>
        </w:rPr>
        <w:t>Культурные практики:</w:t>
      </w:r>
    </w:p>
    <w:tbl>
      <w:tblPr>
        <w:tblW w:w="1499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2048"/>
      </w:tblGrid>
      <w:tr w:rsidR="005734DF" w:rsidRPr="00C0575F" w:rsidTr="00F504A2">
        <w:tc>
          <w:tcPr>
            <w:tcW w:w="2943" w:type="dxa"/>
          </w:tcPr>
          <w:p w:rsidR="005734DF" w:rsidRPr="00C0575F" w:rsidRDefault="005734DF" w:rsidP="00F504A2">
            <w:pPr>
              <w:pStyle w:val="af1"/>
              <w:rPr>
                <w:rFonts w:ascii="Times New Roman" w:hAnsi="Times New Roman"/>
                <w:sz w:val="28"/>
                <w:szCs w:val="28"/>
              </w:rPr>
            </w:pPr>
            <w:r w:rsidRPr="00C0575F">
              <w:rPr>
                <w:rFonts w:ascii="Times New Roman" w:hAnsi="Times New Roman"/>
                <w:sz w:val="28"/>
                <w:szCs w:val="28"/>
              </w:rPr>
              <w:t>игровая</w:t>
            </w:r>
          </w:p>
        </w:tc>
        <w:tc>
          <w:tcPr>
            <w:tcW w:w="12048" w:type="dxa"/>
          </w:tcPr>
          <w:p w:rsidR="005734DF" w:rsidRPr="00C0575F" w:rsidRDefault="005734DF" w:rsidP="00F504A2">
            <w:pPr>
              <w:pStyle w:val="af1"/>
              <w:rPr>
                <w:rFonts w:ascii="Times New Roman" w:hAnsi="Times New Roman"/>
                <w:sz w:val="28"/>
                <w:szCs w:val="28"/>
              </w:rPr>
            </w:pPr>
            <w:r w:rsidRPr="00C0575F">
              <w:rPr>
                <w:rFonts w:ascii="Times New Roman" w:hAnsi="Times New Roman"/>
                <w:sz w:val="28"/>
                <w:szCs w:val="28"/>
              </w:rPr>
              <w:t xml:space="preserve">игра по правилам и возможность, право изменить правила; </w:t>
            </w:r>
          </w:p>
          <w:p w:rsidR="005734DF" w:rsidRPr="00C0575F" w:rsidRDefault="005734DF" w:rsidP="00F504A2">
            <w:pPr>
              <w:pStyle w:val="af1"/>
              <w:rPr>
                <w:rFonts w:ascii="Times New Roman" w:hAnsi="Times New Roman"/>
                <w:sz w:val="28"/>
                <w:szCs w:val="28"/>
              </w:rPr>
            </w:pPr>
            <w:r w:rsidRPr="00C0575F">
              <w:rPr>
                <w:rFonts w:ascii="Times New Roman" w:hAnsi="Times New Roman"/>
                <w:sz w:val="28"/>
                <w:szCs w:val="28"/>
              </w:rPr>
              <w:t xml:space="preserve">деление на команды или выбор водящего через считалки, по жребию,                                                                                                     </w:t>
            </w:r>
          </w:p>
          <w:p w:rsidR="005734DF" w:rsidRPr="00C0575F" w:rsidRDefault="005734DF" w:rsidP="00F504A2">
            <w:pPr>
              <w:pStyle w:val="af1"/>
              <w:rPr>
                <w:rFonts w:ascii="Times New Roman" w:hAnsi="Times New Roman"/>
                <w:sz w:val="28"/>
                <w:szCs w:val="28"/>
              </w:rPr>
            </w:pPr>
            <w:r w:rsidRPr="00C0575F">
              <w:rPr>
                <w:rFonts w:ascii="Times New Roman" w:hAnsi="Times New Roman"/>
                <w:sz w:val="28"/>
                <w:szCs w:val="28"/>
              </w:rPr>
              <w:t xml:space="preserve">-по симпатиям; </w:t>
            </w:r>
          </w:p>
          <w:p w:rsidR="005734DF" w:rsidRPr="00C0575F" w:rsidRDefault="005734DF" w:rsidP="00F504A2">
            <w:pPr>
              <w:pStyle w:val="af1"/>
              <w:rPr>
                <w:rFonts w:ascii="Times New Roman" w:hAnsi="Times New Roman"/>
                <w:sz w:val="28"/>
                <w:szCs w:val="28"/>
              </w:rPr>
            </w:pPr>
            <w:r w:rsidRPr="00C0575F">
              <w:rPr>
                <w:rFonts w:ascii="Times New Roman" w:hAnsi="Times New Roman"/>
                <w:sz w:val="28"/>
                <w:szCs w:val="28"/>
              </w:rPr>
              <w:t xml:space="preserve">-подведение итогов соревнований детьми (детский состав жюри); </w:t>
            </w:r>
          </w:p>
        </w:tc>
      </w:tr>
      <w:tr w:rsidR="005734DF" w:rsidRPr="00C0575F" w:rsidTr="00F504A2">
        <w:tc>
          <w:tcPr>
            <w:tcW w:w="2943" w:type="dxa"/>
          </w:tcPr>
          <w:p w:rsidR="005734DF" w:rsidRPr="00C0575F" w:rsidRDefault="005734DF" w:rsidP="00F504A2">
            <w:pPr>
              <w:pStyle w:val="af1"/>
              <w:rPr>
                <w:rFonts w:ascii="Times New Roman" w:hAnsi="Times New Roman"/>
                <w:sz w:val="28"/>
                <w:szCs w:val="28"/>
              </w:rPr>
            </w:pPr>
            <w:r w:rsidRPr="00C0575F">
              <w:rPr>
                <w:rFonts w:ascii="Times New Roman" w:hAnsi="Times New Roman"/>
                <w:sz w:val="28"/>
                <w:szCs w:val="28"/>
              </w:rPr>
              <w:t>коммуникативная</w:t>
            </w:r>
          </w:p>
        </w:tc>
        <w:tc>
          <w:tcPr>
            <w:tcW w:w="12048" w:type="dxa"/>
          </w:tcPr>
          <w:p w:rsidR="005734DF" w:rsidRPr="00C0575F" w:rsidRDefault="005734DF" w:rsidP="00F504A2">
            <w:pPr>
              <w:pStyle w:val="af1"/>
              <w:rPr>
                <w:rFonts w:ascii="Times New Roman" w:hAnsi="Times New Roman"/>
                <w:sz w:val="28"/>
                <w:szCs w:val="28"/>
              </w:rPr>
            </w:pPr>
            <w:r w:rsidRPr="00C0575F">
              <w:rPr>
                <w:rFonts w:ascii="Times New Roman" w:hAnsi="Times New Roman"/>
                <w:sz w:val="28"/>
                <w:szCs w:val="28"/>
              </w:rPr>
              <w:t>Умение в случаях затруднений обращаться за помощью к взрослому</w:t>
            </w:r>
            <w:r w:rsidRPr="00C0575F">
              <w:rPr>
                <w:rFonts w:ascii="Times New Roman" w:hAnsi="Times New Roman"/>
                <w:sz w:val="28"/>
                <w:szCs w:val="28"/>
              </w:rPr>
              <w:br/>
              <w:t>Овладение конструктивными способами взаимодействия с детьми и взрослыми и способность изменять стиль общения со взрослыми или сверстниками в зависимости от ситуации</w:t>
            </w:r>
          </w:p>
        </w:tc>
      </w:tr>
      <w:tr w:rsidR="005734DF" w:rsidRPr="00C0575F" w:rsidTr="00F504A2">
        <w:tc>
          <w:tcPr>
            <w:tcW w:w="2943" w:type="dxa"/>
          </w:tcPr>
          <w:p w:rsidR="005734DF" w:rsidRPr="00C0575F" w:rsidRDefault="005734DF" w:rsidP="00F504A2">
            <w:pPr>
              <w:pStyle w:val="af1"/>
              <w:rPr>
                <w:rFonts w:ascii="Times New Roman" w:hAnsi="Times New Roman"/>
                <w:sz w:val="28"/>
                <w:szCs w:val="28"/>
              </w:rPr>
            </w:pPr>
            <w:r w:rsidRPr="00C0575F">
              <w:rPr>
                <w:rFonts w:ascii="Times New Roman" w:hAnsi="Times New Roman"/>
                <w:sz w:val="28"/>
                <w:szCs w:val="28"/>
              </w:rPr>
              <w:t>социальная</w:t>
            </w:r>
          </w:p>
        </w:tc>
        <w:tc>
          <w:tcPr>
            <w:tcW w:w="12048" w:type="dxa"/>
          </w:tcPr>
          <w:p w:rsidR="005734DF" w:rsidRPr="00C0575F" w:rsidRDefault="005734DF" w:rsidP="00F504A2">
            <w:pPr>
              <w:pStyle w:val="af1"/>
              <w:rPr>
                <w:rFonts w:ascii="Times New Roman" w:hAnsi="Times New Roman"/>
                <w:sz w:val="28"/>
                <w:szCs w:val="28"/>
              </w:rPr>
            </w:pPr>
            <w:r w:rsidRPr="00C0575F">
              <w:rPr>
                <w:rFonts w:ascii="Times New Roman" w:hAnsi="Times New Roman"/>
                <w:sz w:val="28"/>
                <w:szCs w:val="28"/>
              </w:rPr>
              <w:t xml:space="preserve">-дети сами разрешают спорную ситуацию в том или ином состязании,  </w:t>
            </w:r>
          </w:p>
          <w:p w:rsidR="005734DF" w:rsidRPr="00C0575F" w:rsidRDefault="005734DF" w:rsidP="00F504A2">
            <w:pPr>
              <w:pStyle w:val="af1"/>
              <w:rPr>
                <w:rFonts w:ascii="Times New Roman" w:hAnsi="Times New Roman"/>
                <w:sz w:val="28"/>
                <w:szCs w:val="28"/>
              </w:rPr>
            </w:pPr>
            <w:r w:rsidRPr="00C0575F">
              <w:rPr>
                <w:rFonts w:ascii="Times New Roman" w:hAnsi="Times New Roman"/>
                <w:sz w:val="28"/>
                <w:szCs w:val="28"/>
              </w:rPr>
              <w:t xml:space="preserve">- отстаивают своё решение; </w:t>
            </w:r>
          </w:p>
          <w:p w:rsidR="005734DF" w:rsidRPr="00C0575F" w:rsidRDefault="005734DF" w:rsidP="00F504A2">
            <w:pPr>
              <w:pStyle w:val="af1"/>
              <w:rPr>
                <w:rFonts w:ascii="Times New Roman" w:hAnsi="Times New Roman"/>
                <w:sz w:val="28"/>
                <w:szCs w:val="28"/>
              </w:rPr>
            </w:pPr>
            <w:r w:rsidRPr="00C0575F">
              <w:rPr>
                <w:rFonts w:ascii="Times New Roman" w:hAnsi="Times New Roman"/>
                <w:sz w:val="28"/>
                <w:szCs w:val="28"/>
              </w:rPr>
              <w:t xml:space="preserve">Способность управлять своим поведением </w:t>
            </w:r>
          </w:p>
          <w:p w:rsidR="005734DF" w:rsidRPr="00C0575F" w:rsidRDefault="005734DF" w:rsidP="00F504A2">
            <w:pPr>
              <w:pStyle w:val="af1"/>
              <w:rPr>
                <w:rFonts w:ascii="Times New Roman" w:hAnsi="Times New Roman"/>
                <w:sz w:val="28"/>
                <w:szCs w:val="28"/>
              </w:rPr>
            </w:pPr>
            <w:r w:rsidRPr="00C0575F">
              <w:rPr>
                <w:rFonts w:ascii="Times New Roman" w:hAnsi="Times New Roman"/>
                <w:sz w:val="28"/>
                <w:szCs w:val="28"/>
              </w:rPr>
              <w:t>Соблюдение правил безопасного поведения при проведении опытов</w:t>
            </w:r>
          </w:p>
          <w:p w:rsidR="005734DF" w:rsidRPr="00C0575F" w:rsidRDefault="005734DF" w:rsidP="00F504A2">
            <w:pPr>
              <w:pStyle w:val="af1"/>
              <w:rPr>
                <w:rFonts w:ascii="Times New Roman" w:hAnsi="Times New Roman"/>
                <w:sz w:val="28"/>
                <w:szCs w:val="28"/>
              </w:rPr>
            </w:pPr>
            <w:r w:rsidRPr="00C0575F">
              <w:rPr>
                <w:rFonts w:ascii="Times New Roman" w:hAnsi="Times New Roman"/>
                <w:sz w:val="28"/>
                <w:szCs w:val="28"/>
              </w:rPr>
              <w:t xml:space="preserve">Проявление уважения к сверстникам, воспитателю, объектам окружающей среды </w:t>
            </w:r>
          </w:p>
        </w:tc>
      </w:tr>
      <w:tr w:rsidR="005734DF" w:rsidRPr="00C0575F" w:rsidTr="00F504A2">
        <w:tc>
          <w:tcPr>
            <w:tcW w:w="2943" w:type="dxa"/>
          </w:tcPr>
          <w:p w:rsidR="005734DF" w:rsidRPr="00C0575F" w:rsidRDefault="005734DF" w:rsidP="00F504A2">
            <w:pPr>
              <w:pStyle w:val="af1"/>
              <w:rPr>
                <w:rFonts w:ascii="Times New Roman" w:hAnsi="Times New Roman"/>
                <w:sz w:val="28"/>
                <w:szCs w:val="28"/>
              </w:rPr>
            </w:pPr>
            <w:r w:rsidRPr="00C0575F">
              <w:rPr>
                <w:rFonts w:ascii="Times New Roman" w:hAnsi="Times New Roman"/>
                <w:sz w:val="28"/>
                <w:szCs w:val="28"/>
              </w:rPr>
              <w:t>познавательная</w:t>
            </w:r>
          </w:p>
        </w:tc>
        <w:tc>
          <w:tcPr>
            <w:tcW w:w="12048" w:type="dxa"/>
          </w:tcPr>
          <w:p w:rsidR="005734DF" w:rsidRPr="00C0575F" w:rsidRDefault="005734DF" w:rsidP="00F504A2">
            <w:pPr>
              <w:pStyle w:val="af1"/>
              <w:rPr>
                <w:rFonts w:ascii="Times New Roman" w:hAnsi="Times New Roman"/>
                <w:sz w:val="28"/>
                <w:szCs w:val="28"/>
              </w:rPr>
            </w:pPr>
            <w:r w:rsidRPr="00C0575F">
              <w:rPr>
                <w:rFonts w:ascii="Times New Roman" w:hAnsi="Times New Roman"/>
                <w:sz w:val="28"/>
                <w:szCs w:val="28"/>
              </w:rPr>
              <w:t>Соблюдение правил поведения в процессе экспериментирования, на прогулке</w:t>
            </w:r>
            <w:r w:rsidRPr="00C0575F">
              <w:rPr>
                <w:rFonts w:ascii="Times New Roman" w:hAnsi="Times New Roman"/>
                <w:sz w:val="28"/>
                <w:szCs w:val="28"/>
              </w:rPr>
              <w:br/>
              <w:t>Бережное отношение к живым объектам окружающей среды.</w:t>
            </w:r>
            <w:r w:rsidRPr="00C0575F">
              <w:rPr>
                <w:rFonts w:ascii="Times New Roman" w:hAnsi="Times New Roman"/>
                <w:sz w:val="28"/>
                <w:szCs w:val="28"/>
              </w:rPr>
              <w:br/>
              <w:t xml:space="preserve">Контроль за своим поведением в процессе познавательно-исследовательской и продуктивной деятельности и вне их. </w:t>
            </w:r>
          </w:p>
          <w:p w:rsidR="005734DF" w:rsidRPr="00C0575F" w:rsidRDefault="005734DF" w:rsidP="00F504A2">
            <w:pPr>
              <w:pStyle w:val="af1"/>
              <w:rPr>
                <w:rFonts w:ascii="Times New Roman" w:hAnsi="Times New Roman"/>
                <w:sz w:val="28"/>
                <w:szCs w:val="28"/>
              </w:rPr>
            </w:pPr>
            <w:r w:rsidRPr="00C0575F">
              <w:rPr>
                <w:rFonts w:ascii="Times New Roman" w:hAnsi="Times New Roman"/>
                <w:sz w:val="28"/>
                <w:szCs w:val="28"/>
              </w:rPr>
              <w:t>Формирование умения обследовать предметы и явления с различных сторон, выявить зависимости</w:t>
            </w:r>
          </w:p>
          <w:p w:rsidR="005734DF" w:rsidRPr="00C0575F" w:rsidRDefault="005734DF" w:rsidP="00F504A2">
            <w:pPr>
              <w:pStyle w:val="af1"/>
              <w:rPr>
                <w:rFonts w:ascii="Times New Roman" w:hAnsi="Times New Roman"/>
                <w:sz w:val="28"/>
                <w:szCs w:val="28"/>
              </w:rPr>
            </w:pPr>
            <w:r w:rsidRPr="00C0575F">
              <w:rPr>
                <w:rFonts w:ascii="Times New Roman" w:hAnsi="Times New Roman"/>
                <w:sz w:val="28"/>
                <w:szCs w:val="28"/>
              </w:rPr>
              <w:t>Умение работать по правилу и образцу</w:t>
            </w:r>
          </w:p>
        </w:tc>
      </w:tr>
      <w:tr w:rsidR="005734DF" w:rsidRPr="00C0575F" w:rsidTr="00F504A2">
        <w:tc>
          <w:tcPr>
            <w:tcW w:w="2943" w:type="dxa"/>
          </w:tcPr>
          <w:p w:rsidR="005734DF" w:rsidRPr="00C0575F" w:rsidRDefault="005734DF" w:rsidP="00F504A2">
            <w:pPr>
              <w:pStyle w:val="af1"/>
              <w:rPr>
                <w:rFonts w:ascii="Times New Roman" w:hAnsi="Times New Roman"/>
                <w:sz w:val="28"/>
                <w:szCs w:val="28"/>
              </w:rPr>
            </w:pPr>
            <w:r w:rsidRPr="00C0575F">
              <w:rPr>
                <w:rFonts w:ascii="Times New Roman" w:hAnsi="Times New Roman"/>
                <w:sz w:val="28"/>
                <w:szCs w:val="28"/>
              </w:rPr>
              <w:t>творческая</w:t>
            </w:r>
          </w:p>
        </w:tc>
        <w:tc>
          <w:tcPr>
            <w:tcW w:w="12048" w:type="dxa"/>
          </w:tcPr>
          <w:p w:rsidR="005734DF" w:rsidRPr="00C0575F" w:rsidRDefault="005734DF" w:rsidP="00F504A2">
            <w:pPr>
              <w:pStyle w:val="af1"/>
              <w:rPr>
                <w:rFonts w:ascii="Times New Roman" w:hAnsi="Times New Roman"/>
                <w:sz w:val="28"/>
                <w:szCs w:val="28"/>
              </w:rPr>
            </w:pPr>
            <w:r w:rsidRPr="00C0575F">
              <w:rPr>
                <w:rFonts w:ascii="Times New Roman" w:hAnsi="Times New Roman"/>
                <w:sz w:val="28"/>
                <w:szCs w:val="28"/>
              </w:rPr>
              <w:t>Фантазирование</w:t>
            </w:r>
          </w:p>
        </w:tc>
      </w:tr>
      <w:tr w:rsidR="005734DF" w:rsidRPr="00C0575F" w:rsidTr="00F504A2">
        <w:tc>
          <w:tcPr>
            <w:tcW w:w="2943" w:type="dxa"/>
          </w:tcPr>
          <w:p w:rsidR="005734DF" w:rsidRPr="00C0575F" w:rsidRDefault="005734DF" w:rsidP="00F504A2">
            <w:pPr>
              <w:pStyle w:val="af1"/>
              <w:rPr>
                <w:rFonts w:ascii="Times New Roman" w:hAnsi="Times New Roman"/>
                <w:sz w:val="28"/>
                <w:szCs w:val="28"/>
              </w:rPr>
            </w:pPr>
            <w:r w:rsidRPr="00C0575F">
              <w:rPr>
                <w:rFonts w:ascii="Times New Roman" w:hAnsi="Times New Roman"/>
                <w:sz w:val="28"/>
                <w:szCs w:val="28"/>
              </w:rPr>
              <w:lastRenderedPageBreak/>
              <w:t>продуктивная</w:t>
            </w:r>
          </w:p>
        </w:tc>
        <w:tc>
          <w:tcPr>
            <w:tcW w:w="12048" w:type="dxa"/>
          </w:tcPr>
          <w:p w:rsidR="005734DF" w:rsidRPr="00C0575F" w:rsidRDefault="005734DF" w:rsidP="00F504A2">
            <w:pPr>
              <w:pStyle w:val="af1"/>
              <w:rPr>
                <w:rFonts w:ascii="Times New Roman" w:hAnsi="Times New Roman"/>
                <w:sz w:val="28"/>
                <w:szCs w:val="28"/>
              </w:rPr>
            </w:pPr>
            <w:r w:rsidRPr="00C0575F">
              <w:rPr>
                <w:rFonts w:ascii="Times New Roman" w:hAnsi="Times New Roman"/>
                <w:sz w:val="28"/>
                <w:szCs w:val="28"/>
              </w:rPr>
              <w:t>Развивать умение организовывать свою деятельность: подбирать материал, продумывать ход деятельности для получения желаемого результата</w:t>
            </w:r>
          </w:p>
          <w:p w:rsidR="005734DF" w:rsidRPr="00C0575F" w:rsidRDefault="005734DF" w:rsidP="00F504A2">
            <w:pPr>
              <w:pStyle w:val="af1"/>
              <w:rPr>
                <w:rFonts w:ascii="Times New Roman" w:hAnsi="Times New Roman"/>
                <w:sz w:val="28"/>
                <w:szCs w:val="28"/>
              </w:rPr>
            </w:pPr>
            <w:r w:rsidRPr="00C0575F">
              <w:rPr>
                <w:rFonts w:ascii="Times New Roman" w:hAnsi="Times New Roman"/>
                <w:sz w:val="28"/>
                <w:szCs w:val="28"/>
              </w:rPr>
              <w:t>- Дети готовят рисунки для заболевшего товарища группы</w:t>
            </w:r>
          </w:p>
          <w:p w:rsidR="005734DF" w:rsidRPr="00C0575F" w:rsidRDefault="005734DF" w:rsidP="00F504A2">
            <w:pPr>
              <w:pStyle w:val="af1"/>
              <w:rPr>
                <w:rFonts w:ascii="Times New Roman" w:hAnsi="Times New Roman"/>
                <w:sz w:val="28"/>
                <w:szCs w:val="28"/>
              </w:rPr>
            </w:pPr>
            <w:r w:rsidRPr="00C0575F">
              <w:rPr>
                <w:rFonts w:ascii="Times New Roman" w:hAnsi="Times New Roman"/>
                <w:sz w:val="28"/>
                <w:szCs w:val="28"/>
              </w:rPr>
              <w:t xml:space="preserve">- Готовят поздравительные открытки к праздничным датам для членов семьи и в зависимости от проводимой акции (ветеранам, пришедшим на праздник, малышам из детского дома, солдатам срочной службы и т.п.) </w:t>
            </w:r>
          </w:p>
        </w:tc>
      </w:tr>
      <w:tr w:rsidR="005734DF" w:rsidRPr="00C0575F" w:rsidTr="00F504A2">
        <w:tc>
          <w:tcPr>
            <w:tcW w:w="2943" w:type="dxa"/>
          </w:tcPr>
          <w:p w:rsidR="005734DF" w:rsidRPr="00C0575F" w:rsidRDefault="005734DF" w:rsidP="00F504A2">
            <w:pPr>
              <w:pStyle w:val="af1"/>
              <w:rPr>
                <w:rFonts w:ascii="Times New Roman" w:hAnsi="Times New Roman"/>
                <w:sz w:val="28"/>
                <w:szCs w:val="28"/>
              </w:rPr>
            </w:pPr>
          </w:p>
        </w:tc>
        <w:tc>
          <w:tcPr>
            <w:tcW w:w="12048" w:type="dxa"/>
          </w:tcPr>
          <w:p w:rsidR="005734DF" w:rsidRPr="00C0575F" w:rsidRDefault="005734DF" w:rsidP="00F504A2">
            <w:pPr>
              <w:pStyle w:val="af1"/>
              <w:rPr>
                <w:rFonts w:ascii="Times New Roman" w:hAnsi="Times New Roman"/>
                <w:sz w:val="28"/>
                <w:szCs w:val="28"/>
              </w:rPr>
            </w:pPr>
            <w:r w:rsidRPr="00C0575F">
              <w:rPr>
                <w:rFonts w:ascii="Times New Roman" w:hAnsi="Times New Roman"/>
                <w:sz w:val="28"/>
                <w:szCs w:val="28"/>
              </w:rPr>
              <w:t>Активность ребёнка в познавательно-исследовательской деятельности, принятие живого заинтересованного участия в образовательном процессе.</w:t>
            </w:r>
            <w:r w:rsidRPr="00C0575F">
              <w:rPr>
                <w:rFonts w:ascii="Times New Roman" w:hAnsi="Times New Roman"/>
                <w:sz w:val="28"/>
                <w:szCs w:val="28"/>
              </w:rPr>
              <w:br/>
              <w:t>Формирование способности планировать свои действия, направленные на достижения конкретной цели, способности самостоятельно действовать (в повседневной жизни, в различных видах детской деятельности)</w:t>
            </w:r>
            <w:r w:rsidRPr="00C0575F">
              <w:rPr>
                <w:rFonts w:ascii="Times New Roman" w:hAnsi="Times New Roman"/>
                <w:sz w:val="28"/>
                <w:szCs w:val="28"/>
              </w:rPr>
              <w:br/>
              <w:t>Осознанно выбирать предметы и материалы для исследовательской деятельности в соответствии с их качествами, свойствами, назначением</w:t>
            </w:r>
          </w:p>
        </w:tc>
      </w:tr>
    </w:tbl>
    <w:p w:rsidR="005734DF" w:rsidRPr="00C0575F" w:rsidRDefault="005734DF" w:rsidP="005734DF">
      <w:pPr>
        <w:pStyle w:val="af1"/>
        <w:rPr>
          <w:rFonts w:ascii="Times New Roman" w:hAnsi="Times New Roman"/>
          <w:sz w:val="28"/>
          <w:szCs w:val="28"/>
        </w:rPr>
      </w:pPr>
    </w:p>
    <w:p w:rsidR="005734DF" w:rsidRPr="00C0575F" w:rsidRDefault="005734DF" w:rsidP="005734DF">
      <w:pPr>
        <w:pStyle w:val="af1"/>
        <w:rPr>
          <w:rFonts w:ascii="Times New Roman" w:hAnsi="Times New Roman"/>
          <w:sz w:val="28"/>
          <w:szCs w:val="28"/>
        </w:rPr>
      </w:pPr>
      <w:r w:rsidRPr="00C0575F">
        <w:rPr>
          <w:rFonts w:ascii="Times New Roman" w:hAnsi="Times New Roman"/>
          <w:sz w:val="28"/>
          <w:szCs w:val="28"/>
        </w:rPr>
        <w:t>ВАРИАНТЫ КУЛЬТУРНЫХ ПРАКТИК</w:t>
      </w:r>
    </w:p>
    <w:p w:rsidR="005734DF" w:rsidRPr="00C0575F" w:rsidRDefault="005734DF" w:rsidP="005734DF">
      <w:pPr>
        <w:pStyle w:val="af1"/>
        <w:rPr>
          <w:rFonts w:ascii="Times New Roman" w:hAnsi="Times New Roman"/>
          <w:sz w:val="28"/>
          <w:szCs w:val="28"/>
        </w:rPr>
      </w:pPr>
      <w:r w:rsidRPr="00C0575F">
        <w:rPr>
          <w:rFonts w:ascii="Times New Roman" w:hAnsi="Times New Roman"/>
          <w:b/>
          <w:sz w:val="28"/>
          <w:szCs w:val="28"/>
          <w:u w:val="single"/>
        </w:rPr>
        <w:t>игровая</w:t>
      </w:r>
      <w:r w:rsidRPr="00C0575F">
        <w:rPr>
          <w:rFonts w:ascii="Times New Roman" w:hAnsi="Times New Roman"/>
          <w:sz w:val="28"/>
          <w:szCs w:val="28"/>
          <w:u w:val="single"/>
        </w:rPr>
        <w:t xml:space="preserve"> </w:t>
      </w:r>
      <w:r w:rsidRPr="00C0575F">
        <w:rPr>
          <w:rFonts w:ascii="Times New Roman" w:hAnsi="Times New Roman"/>
          <w:sz w:val="28"/>
          <w:szCs w:val="28"/>
        </w:rPr>
        <w:t>Поиск партнера по игре, придумывание новых правил, замещение известных предметов для игр. Развитие эмоциональной насыщенности игры, как способ развития нравственного и социального опыта. Развитие желания попробовать новые виды игр с различными детьми в разных условиях, игровых центрах. Использование режиссерских и театрализованных игр. Использование ролевой игры, как способ приобщения к миру взрослых. Взрослый – партнер по игре без которого нельзя обойтись для усвоения социального опыта. Ребенок участвует в совместных играх, обладает развитым воображением</w:t>
      </w:r>
    </w:p>
    <w:p w:rsidR="005734DF" w:rsidRPr="00C0575F" w:rsidRDefault="005734DF" w:rsidP="005734DF">
      <w:pPr>
        <w:pStyle w:val="af1"/>
        <w:rPr>
          <w:rFonts w:ascii="Times New Roman" w:hAnsi="Times New Roman"/>
          <w:sz w:val="28"/>
          <w:szCs w:val="28"/>
        </w:rPr>
      </w:pPr>
      <w:r w:rsidRPr="00C0575F">
        <w:rPr>
          <w:rFonts w:ascii="Times New Roman" w:hAnsi="Times New Roman"/>
          <w:b/>
          <w:sz w:val="28"/>
          <w:szCs w:val="28"/>
          <w:u w:val="single"/>
        </w:rPr>
        <w:t>экспериментирование</w:t>
      </w:r>
      <w:r w:rsidRPr="00C0575F">
        <w:rPr>
          <w:rFonts w:ascii="Times New Roman" w:hAnsi="Times New Roman"/>
          <w:sz w:val="28"/>
          <w:szCs w:val="28"/>
          <w:u w:val="single"/>
        </w:rPr>
        <w:t xml:space="preserve"> </w:t>
      </w:r>
      <w:r w:rsidRPr="00C0575F">
        <w:rPr>
          <w:rFonts w:ascii="Times New Roman" w:hAnsi="Times New Roman"/>
          <w:sz w:val="28"/>
          <w:szCs w:val="28"/>
        </w:rPr>
        <w:t>Поиск не одного, а нескольких вариантов решения вопросов. Использование в деятельности различных свойств, предметов и явлений Желание придумать новый образ, способ решения поставленной задачи. Участие ребенка в создании предметно-развивающей среды для формирования новообразований психики ребенка. Проявляет любознательность, задает вопросы взрослым, способен к принятию собственных решений опираясь на свои знания и умения</w:t>
      </w:r>
    </w:p>
    <w:p w:rsidR="005734DF" w:rsidRPr="00C0575F" w:rsidRDefault="005734DF" w:rsidP="005734DF">
      <w:pPr>
        <w:pStyle w:val="af1"/>
        <w:rPr>
          <w:rFonts w:ascii="Times New Roman" w:hAnsi="Times New Roman"/>
          <w:sz w:val="28"/>
          <w:szCs w:val="28"/>
        </w:rPr>
      </w:pPr>
      <w:r w:rsidRPr="00C0575F">
        <w:rPr>
          <w:rFonts w:ascii="Times New Roman" w:hAnsi="Times New Roman"/>
          <w:b/>
          <w:sz w:val="28"/>
          <w:szCs w:val="28"/>
          <w:u w:val="single"/>
        </w:rPr>
        <w:t>продуктивная</w:t>
      </w:r>
      <w:r w:rsidRPr="00C0575F">
        <w:rPr>
          <w:rFonts w:ascii="Times New Roman" w:hAnsi="Times New Roman"/>
          <w:sz w:val="28"/>
          <w:szCs w:val="28"/>
          <w:u w:val="single"/>
        </w:rPr>
        <w:t xml:space="preserve"> </w:t>
      </w:r>
      <w:r w:rsidRPr="00C0575F">
        <w:rPr>
          <w:rFonts w:ascii="Times New Roman" w:hAnsi="Times New Roman"/>
          <w:sz w:val="28"/>
          <w:szCs w:val="28"/>
        </w:rPr>
        <w:t>Создание оригинальных образов, проявление эмоциональных выражений. Придумывание поделки по ассоциации. Ознакомление со свойствами предметов на новом уровне. Развитие дивергентного мышления. Формирование партнерских отношений с взрослым. Способен к волевым усилиям, может выражать свои мысли и желания</w:t>
      </w:r>
    </w:p>
    <w:p w:rsidR="005734DF" w:rsidRPr="00C0575F" w:rsidRDefault="005734DF" w:rsidP="005734DF">
      <w:pPr>
        <w:pStyle w:val="af1"/>
        <w:rPr>
          <w:rFonts w:ascii="Times New Roman" w:hAnsi="Times New Roman"/>
          <w:sz w:val="28"/>
          <w:szCs w:val="28"/>
        </w:rPr>
      </w:pPr>
      <w:r w:rsidRPr="00C0575F">
        <w:rPr>
          <w:rFonts w:ascii="Times New Roman" w:hAnsi="Times New Roman"/>
          <w:b/>
          <w:sz w:val="28"/>
          <w:szCs w:val="28"/>
          <w:u w:val="single"/>
        </w:rPr>
        <w:lastRenderedPageBreak/>
        <w:t>проектная деятельность</w:t>
      </w:r>
      <w:r w:rsidRPr="00C0575F">
        <w:rPr>
          <w:rFonts w:ascii="Times New Roman" w:hAnsi="Times New Roman"/>
          <w:sz w:val="28"/>
          <w:szCs w:val="28"/>
        </w:rPr>
        <w:t xml:space="preserve"> Поиск нестандартных решений, способов их реализации в культурной жизни ребенка. Поиск нового способа познания мира. Развитие интереса к различным явлениям детской жизни. Развитие взаимодействия с педагогом и членами семьи на новом уровне. Познание окружающей действительности происходит с помощью взрослого и самим ребенком в активной деятельности. Ребенок обладает элементарными представлениями из области живой природы, естествознания, математики, истории</w:t>
      </w:r>
    </w:p>
    <w:p w:rsidR="005734DF" w:rsidRPr="00C0575F" w:rsidRDefault="005734DF" w:rsidP="005734DF">
      <w:pPr>
        <w:pStyle w:val="af1"/>
        <w:rPr>
          <w:rFonts w:ascii="Times New Roman" w:hAnsi="Times New Roman"/>
          <w:sz w:val="28"/>
          <w:szCs w:val="28"/>
        </w:rPr>
      </w:pPr>
      <w:r w:rsidRPr="00C0575F">
        <w:rPr>
          <w:rFonts w:ascii="Times New Roman" w:hAnsi="Times New Roman"/>
          <w:b/>
          <w:sz w:val="28"/>
          <w:szCs w:val="28"/>
          <w:u w:val="single"/>
        </w:rPr>
        <w:t>манипуляция с предметами</w:t>
      </w:r>
      <w:r w:rsidRPr="00C0575F">
        <w:rPr>
          <w:rFonts w:ascii="Times New Roman" w:hAnsi="Times New Roman"/>
          <w:sz w:val="28"/>
          <w:szCs w:val="28"/>
        </w:rPr>
        <w:t xml:space="preserve"> Развитие внутренней взаимосвязи между мышлением, воображением, произвольностью и свободой поведения. Поиск новых способов использования предметов в игровой деятельности Взрослый рассматривается как основной источник информации. У ребенка развита мелкая и крупная моторика</w:t>
      </w:r>
    </w:p>
    <w:p w:rsidR="005734DF" w:rsidRPr="00C0575F" w:rsidRDefault="005734DF" w:rsidP="005734DF">
      <w:pPr>
        <w:pStyle w:val="af1"/>
        <w:rPr>
          <w:rFonts w:ascii="Times New Roman" w:hAnsi="Times New Roman"/>
          <w:sz w:val="28"/>
          <w:szCs w:val="28"/>
        </w:rPr>
      </w:pPr>
      <w:r w:rsidRPr="00C0575F">
        <w:rPr>
          <w:rFonts w:ascii="Times New Roman" w:hAnsi="Times New Roman"/>
          <w:b/>
          <w:sz w:val="28"/>
          <w:szCs w:val="28"/>
          <w:u w:val="single"/>
        </w:rPr>
        <w:t>трудовая</w:t>
      </w:r>
      <w:r w:rsidRPr="00C0575F">
        <w:rPr>
          <w:rFonts w:ascii="Times New Roman" w:hAnsi="Times New Roman"/>
          <w:sz w:val="28"/>
          <w:szCs w:val="28"/>
          <w:u w:val="single"/>
        </w:rPr>
        <w:t xml:space="preserve"> </w:t>
      </w:r>
      <w:r w:rsidRPr="00C0575F">
        <w:rPr>
          <w:rFonts w:ascii="Times New Roman" w:hAnsi="Times New Roman"/>
          <w:sz w:val="28"/>
          <w:szCs w:val="28"/>
        </w:rPr>
        <w:t>Воспроизведение конкретных трудовых действий в группе, на участке для прогулок. Проявление интереса к труду, наблюдение за трудом, участие в трудовой деятельности. Предложения различных способов организации труда. Совместный труд со взрослым и детьми. Необходимое речевое общение с другими детьми, проявление сопереживания, сочувствия и содействия. Обладает знаниями о социальном мире.</w:t>
      </w:r>
    </w:p>
    <w:p w:rsidR="005734DF" w:rsidRPr="00C0575F" w:rsidRDefault="005734DF" w:rsidP="005734DF">
      <w:pPr>
        <w:pStyle w:val="af1"/>
        <w:rPr>
          <w:rFonts w:ascii="Times New Roman" w:hAnsi="Times New Roman"/>
          <w:sz w:val="28"/>
          <w:szCs w:val="28"/>
        </w:rPr>
      </w:pPr>
    </w:p>
    <w:p w:rsidR="005734DF" w:rsidRPr="00C0575F" w:rsidRDefault="005734DF" w:rsidP="000C0FCB">
      <w:pPr>
        <w:pStyle w:val="af1"/>
        <w:jc w:val="center"/>
        <w:rPr>
          <w:rFonts w:ascii="Times New Roman" w:hAnsi="Times New Roman"/>
          <w:b/>
          <w:sz w:val="28"/>
          <w:szCs w:val="28"/>
        </w:rPr>
      </w:pPr>
      <w:r w:rsidRPr="00C0575F">
        <w:rPr>
          <w:rFonts w:ascii="Times New Roman" w:hAnsi="Times New Roman"/>
          <w:sz w:val="28"/>
          <w:szCs w:val="28"/>
        </w:rPr>
        <w:t>ПРИМЕРНАЯ СЕТКА СОВМЕСТНОЙ ОБРАЗОВАТЕЛЬНОЙ</w:t>
      </w:r>
      <w:r w:rsidR="000C0FCB" w:rsidRPr="00C0575F">
        <w:rPr>
          <w:rFonts w:ascii="Times New Roman" w:hAnsi="Times New Roman"/>
          <w:sz w:val="28"/>
          <w:szCs w:val="28"/>
        </w:rPr>
        <w:t xml:space="preserve"> ДЕЯТЕЛЬНОСТИ ВОСПИТАТЕЛЯ</w:t>
      </w:r>
      <w:r w:rsidRPr="00C0575F">
        <w:rPr>
          <w:rFonts w:ascii="Times New Roman" w:hAnsi="Times New Roman"/>
          <w:sz w:val="28"/>
          <w:szCs w:val="28"/>
        </w:rPr>
        <w:t>,</w:t>
      </w:r>
      <w:r w:rsidR="000C0FCB" w:rsidRPr="00C0575F">
        <w:rPr>
          <w:rFonts w:ascii="Times New Roman" w:hAnsi="Times New Roman"/>
          <w:sz w:val="28"/>
          <w:szCs w:val="28"/>
        </w:rPr>
        <w:t xml:space="preserve"> </w:t>
      </w:r>
      <w:r w:rsidRPr="00C0575F">
        <w:rPr>
          <w:rFonts w:ascii="Times New Roman" w:hAnsi="Times New Roman"/>
          <w:sz w:val="28"/>
          <w:szCs w:val="28"/>
        </w:rPr>
        <w:t>ДЕТЕЙ И КУЛБЬТУРНЫХ ПРАКТИК В РЕЖИМНЫХ МОМЕНТАХ ДЕТЕЙ 3 – 7 ЛЕТ ЖИЗНИ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04"/>
        <w:gridCol w:w="6898"/>
      </w:tblGrid>
      <w:tr w:rsidR="005734DF" w:rsidRPr="00C0575F" w:rsidTr="00F504A2">
        <w:trPr>
          <w:trHeight w:val="521"/>
        </w:trPr>
        <w:tc>
          <w:tcPr>
            <w:tcW w:w="7933" w:type="dxa"/>
          </w:tcPr>
          <w:p w:rsidR="005734DF" w:rsidRPr="00C0575F" w:rsidRDefault="005734DF" w:rsidP="00F504A2">
            <w:pPr>
              <w:suppressAutoHyphens w:val="0"/>
              <w:spacing w:after="0" w:line="240" w:lineRule="auto"/>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Формы образовательной деятельности в режимных моментах</w:t>
            </w:r>
          </w:p>
        </w:tc>
        <w:tc>
          <w:tcPr>
            <w:tcW w:w="7193" w:type="dxa"/>
          </w:tcPr>
          <w:p w:rsidR="005734DF" w:rsidRPr="00C0575F" w:rsidRDefault="005734DF" w:rsidP="00F504A2">
            <w:pPr>
              <w:suppressAutoHyphens w:val="0"/>
              <w:spacing w:after="0" w:line="240" w:lineRule="auto"/>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Количество форм образовательной деятельности и культурных практик в неделю</w:t>
            </w:r>
          </w:p>
        </w:tc>
      </w:tr>
      <w:tr w:rsidR="005734DF" w:rsidRPr="00C0575F" w:rsidTr="00F504A2">
        <w:tc>
          <w:tcPr>
            <w:tcW w:w="15126" w:type="dxa"/>
            <w:gridSpan w:val="2"/>
          </w:tcPr>
          <w:p w:rsidR="005734DF" w:rsidRPr="00C0575F" w:rsidRDefault="005734DF" w:rsidP="00F504A2">
            <w:pPr>
              <w:suppressAutoHyphens w:val="0"/>
              <w:spacing w:after="0" w:line="240" w:lineRule="auto"/>
              <w:jc w:val="center"/>
              <w:rPr>
                <w:rFonts w:ascii="Times New Roman" w:hAnsi="Times New Roman" w:cs="Times New Roman"/>
                <w:i/>
                <w:color w:val="auto"/>
                <w:sz w:val="24"/>
                <w:szCs w:val="24"/>
              </w:rPr>
            </w:pPr>
            <w:r w:rsidRPr="00C0575F">
              <w:rPr>
                <w:rFonts w:ascii="Times New Roman" w:hAnsi="Times New Roman" w:cs="Times New Roman"/>
                <w:i/>
                <w:color w:val="auto"/>
                <w:sz w:val="24"/>
                <w:szCs w:val="24"/>
              </w:rPr>
              <w:t>ОБЩЕНИЕ</w:t>
            </w:r>
          </w:p>
        </w:tc>
      </w:tr>
      <w:tr w:rsidR="005734DF" w:rsidRPr="00C0575F" w:rsidTr="00F504A2">
        <w:tc>
          <w:tcPr>
            <w:tcW w:w="7933" w:type="dxa"/>
          </w:tcPr>
          <w:p w:rsidR="005734DF" w:rsidRPr="00C0575F" w:rsidRDefault="005734DF" w:rsidP="00F504A2">
            <w:p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Ситуация общения воспитателя с детьми и накопление положительного социально-эмоционального опыта</w:t>
            </w:r>
          </w:p>
        </w:tc>
        <w:tc>
          <w:tcPr>
            <w:tcW w:w="7193" w:type="dxa"/>
          </w:tcPr>
          <w:p w:rsidR="005734DF" w:rsidRPr="00C0575F" w:rsidRDefault="005734DF" w:rsidP="00F504A2">
            <w:pPr>
              <w:suppressAutoHyphens w:val="0"/>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w:t>
            </w:r>
          </w:p>
        </w:tc>
      </w:tr>
      <w:tr w:rsidR="005734DF" w:rsidRPr="00C0575F" w:rsidTr="00F504A2">
        <w:tc>
          <w:tcPr>
            <w:tcW w:w="7933" w:type="dxa"/>
          </w:tcPr>
          <w:p w:rsidR="005734DF" w:rsidRPr="00C0575F" w:rsidRDefault="005734DF" w:rsidP="00F504A2">
            <w:p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Беседы и разговоры с детьми по их интересам</w:t>
            </w:r>
          </w:p>
        </w:tc>
        <w:tc>
          <w:tcPr>
            <w:tcW w:w="7193" w:type="dxa"/>
          </w:tcPr>
          <w:p w:rsidR="005734DF" w:rsidRPr="00C0575F" w:rsidRDefault="005734DF" w:rsidP="00F504A2">
            <w:pPr>
              <w:suppressAutoHyphens w:val="0"/>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w:t>
            </w:r>
          </w:p>
        </w:tc>
      </w:tr>
      <w:tr w:rsidR="005734DF" w:rsidRPr="00C0575F" w:rsidTr="00F504A2">
        <w:tc>
          <w:tcPr>
            <w:tcW w:w="15126" w:type="dxa"/>
            <w:gridSpan w:val="2"/>
          </w:tcPr>
          <w:p w:rsidR="005734DF" w:rsidRPr="00C0575F" w:rsidRDefault="005734DF" w:rsidP="00F504A2">
            <w:pPr>
              <w:suppressAutoHyphens w:val="0"/>
              <w:spacing w:after="0" w:line="240" w:lineRule="auto"/>
              <w:jc w:val="center"/>
              <w:rPr>
                <w:rFonts w:ascii="Times New Roman" w:hAnsi="Times New Roman" w:cs="Times New Roman"/>
                <w:i/>
                <w:color w:val="auto"/>
                <w:sz w:val="24"/>
                <w:szCs w:val="24"/>
              </w:rPr>
            </w:pPr>
            <w:r w:rsidRPr="00C0575F">
              <w:rPr>
                <w:rFonts w:ascii="Times New Roman" w:hAnsi="Times New Roman" w:cs="Times New Roman"/>
                <w:i/>
                <w:color w:val="auto"/>
                <w:sz w:val="24"/>
                <w:szCs w:val="24"/>
              </w:rPr>
              <w:t>ИГРОВАЯ ДЕЯТЕЛЬНОСТЬ</w:t>
            </w:r>
          </w:p>
        </w:tc>
      </w:tr>
      <w:tr w:rsidR="005734DF" w:rsidRPr="00C0575F" w:rsidTr="00F504A2">
        <w:tc>
          <w:tcPr>
            <w:tcW w:w="7933" w:type="dxa"/>
          </w:tcPr>
          <w:p w:rsidR="005734DF" w:rsidRPr="00C0575F" w:rsidRDefault="005734DF" w:rsidP="00F504A2">
            <w:p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Индивидуальные игры с детьми (сюжетно-ролевая, режиссерская, игра-драматизация, строительно-конструктивные игры)</w:t>
            </w:r>
          </w:p>
        </w:tc>
        <w:tc>
          <w:tcPr>
            <w:tcW w:w="7193" w:type="dxa"/>
          </w:tcPr>
          <w:p w:rsidR="005734DF" w:rsidRPr="00C0575F" w:rsidRDefault="005734DF" w:rsidP="00F504A2">
            <w:pPr>
              <w:suppressAutoHyphens w:val="0"/>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w:t>
            </w:r>
          </w:p>
        </w:tc>
      </w:tr>
      <w:tr w:rsidR="005734DF" w:rsidRPr="00C0575F" w:rsidTr="00F504A2">
        <w:tc>
          <w:tcPr>
            <w:tcW w:w="7933" w:type="dxa"/>
          </w:tcPr>
          <w:p w:rsidR="005734DF" w:rsidRPr="00C0575F" w:rsidRDefault="005734DF" w:rsidP="00F504A2">
            <w:p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Совместная игра воспитателя и детей (сюжетно-ролевая, режиссерская, игра-драматизация, строительно-конструктивные игры)</w:t>
            </w:r>
          </w:p>
        </w:tc>
        <w:tc>
          <w:tcPr>
            <w:tcW w:w="7193" w:type="dxa"/>
          </w:tcPr>
          <w:p w:rsidR="005734DF" w:rsidRPr="00C0575F" w:rsidRDefault="005734DF" w:rsidP="00F504A2">
            <w:pPr>
              <w:suppressAutoHyphens w:val="0"/>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2 раза в  неделю</w:t>
            </w:r>
          </w:p>
        </w:tc>
      </w:tr>
      <w:tr w:rsidR="005734DF" w:rsidRPr="00C0575F" w:rsidTr="00F504A2">
        <w:tc>
          <w:tcPr>
            <w:tcW w:w="7933" w:type="dxa"/>
          </w:tcPr>
          <w:p w:rsidR="005734DF" w:rsidRPr="00C0575F" w:rsidRDefault="005734DF" w:rsidP="00F504A2">
            <w:p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Детская студия (театрализованные игры)</w:t>
            </w:r>
          </w:p>
        </w:tc>
        <w:tc>
          <w:tcPr>
            <w:tcW w:w="7193" w:type="dxa"/>
          </w:tcPr>
          <w:p w:rsidR="005734DF" w:rsidRPr="00C0575F" w:rsidRDefault="005734DF" w:rsidP="00F504A2">
            <w:pPr>
              <w:suppressAutoHyphens w:val="0"/>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1 раз в 2 недели</w:t>
            </w:r>
          </w:p>
        </w:tc>
      </w:tr>
      <w:tr w:rsidR="005734DF" w:rsidRPr="00C0575F" w:rsidTr="00F504A2">
        <w:tc>
          <w:tcPr>
            <w:tcW w:w="7933" w:type="dxa"/>
          </w:tcPr>
          <w:p w:rsidR="005734DF" w:rsidRPr="00C0575F" w:rsidRDefault="005734DF" w:rsidP="00F504A2">
            <w:p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Досуг здоровья и подвижных игр</w:t>
            </w:r>
          </w:p>
        </w:tc>
        <w:tc>
          <w:tcPr>
            <w:tcW w:w="7193" w:type="dxa"/>
          </w:tcPr>
          <w:p w:rsidR="005734DF" w:rsidRPr="00C0575F" w:rsidRDefault="005734DF" w:rsidP="00F504A2">
            <w:pPr>
              <w:suppressAutoHyphens w:val="0"/>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1 раз в 2 недели</w:t>
            </w:r>
          </w:p>
        </w:tc>
      </w:tr>
      <w:tr w:rsidR="005734DF" w:rsidRPr="00C0575F" w:rsidTr="00F504A2">
        <w:tc>
          <w:tcPr>
            <w:tcW w:w="7933" w:type="dxa"/>
          </w:tcPr>
          <w:p w:rsidR="005734DF" w:rsidRPr="00C0575F" w:rsidRDefault="005734DF" w:rsidP="00F504A2">
            <w:p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Подвижные игры</w:t>
            </w:r>
          </w:p>
        </w:tc>
        <w:tc>
          <w:tcPr>
            <w:tcW w:w="7193" w:type="dxa"/>
          </w:tcPr>
          <w:p w:rsidR="005734DF" w:rsidRPr="00C0575F" w:rsidRDefault="005734DF" w:rsidP="00F504A2">
            <w:pPr>
              <w:suppressAutoHyphens w:val="0"/>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w:t>
            </w:r>
          </w:p>
        </w:tc>
      </w:tr>
      <w:tr w:rsidR="005734DF" w:rsidRPr="00C0575F" w:rsidTr="00F504A2">
        <w:tc>
          <w:tcPr>
            <w:tcW w:w="15126" w:type="dxa"/>
            <w:gridSpan w:val="2"/>
          </w:tcPr>
          <w:p w:rsidR="005734DF" w:rsidRPr="00C0575F" w:rsidRDefault="005734DF" w:rsidP="00F504A2">
            <w:pPr>
              <w:suppressAutoHyphens w:val="0"/>
              <w:spacing w:after="0" w:line="240" w:lineRule="auto"/>
              <w:jc w:val="center"/>
              <w:rPr>
                <w:rFonts w:ascii="Times New Roman" w:hAnsi="Times New Roman" w:cs="Times New Roman"/>
                <w:i/>
                <w:color w:val="auto"/>
                <w:sz w:val="24"/>
                <w:szCs w:val="24"/>
              </w:rPr>
            </w:pPr>
            <w:r w:rsidRPr="00C0575F">
              <w:rPr>
                <w:rFonts w:ascii="Times New Roman" w:hAnsi="Times New Roman" w:cs="Times New Roman"/>
                <w:i/>
                <w:color w:val="auto"/>
                <w:sz w:val="24"/>
                <w:szCs w:val="24"/>
              </w:rPr>
              <w:t>ПОЗНАВАТЕЛЬНАЯ И ИССЛЕДОВАТЕЛЬСКАЯ ДЕЯТЕЛЬНОСТЬ</w:t>
            </w:r>
          </w:p>
        </w:tc>
      </w:tr>
      <w:tr w:rsidR="005734DF" w:rsidRPr="00C0575F" w:rsidTr="00F504A2">
        <w:tc>
          <w:tcPr>
            <w:tcW w:w="7933" w:type="dxa"/>
          </w:tcPr>
          <w:p w:rsidR="005734DF" w:rsidRPr="00C0575F" w:rsidRDefault="005734DF" w:rsidP="00F504A2">
            <w:p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Сенсорный игровой и интеллектуальный тренинг</w:t>
            </w:r>
          </w:p>
        </w:tc>
        <w:tc>
          <w:tcPr>
            <w:tcW w:w="7193" w:type="dxa"/>
          </w:tcPr>
          <w:p w:rsidR="005734DF" w:rsidRPr="00C0575F" w:rsidRDefault="005734DF" w:rsidP="00F504A2">
            <w:pPr>
              <w:suppressAutoHyphens w:val="0"/>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1 раз в 2 недели</w:t>
            </w:r>
          </w:p>
        </w:tc>
      </w:tr>
      <w:tr w:rsidR="005734DF" w:rsidRPr="00C0575F" w:rsidTr="00F504A2">
        <w:tc>
          <w:tcPr>
            <w:tcW w:w="7933" w:type="dxa"/>
          </w:tcPr>
          <w:p w:rsidR="005734DF" w:rsidRPr="00C0575F" w:rsidRDefault="005734DF" w:rsidP="00F504A2">
            <w:p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Опыты, эксперименты, наблюдения (в том числе экологической </w:t>
            </w:r>
            <w:r w:rsidRPr="00C0575F">
              <w:rPr>
                <w:rFonts w:ascii="Times New Roman" w:hAnsi="Times New Roman" w:cs="Times New Roman"/>
                <w:color w:val="auto"/>
                <w:sz w:val="24"/>
                <w:szCs w:val="24"/>
              </w:rPr>
              <w:lastRenderedPageBreak/>
              <w:t>направленности)</w:t>
            </w:r>
          </w:p>
        </w:tc>
        <w:tc>
          <w:tcPr>
            <w:tcW w:w="7193" w:type="dxa"/>
          </w:tcPr>
          <w:p w:rsidR="005734DF" w:rsidRPr="00C0575F" w:rsidRDefault="005734DF" w:rsidP="00F504A2">
            <w:pPr>
              <w:suppressAutoHyphens w:val="0"/>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1 раз в 2 недели</w:t>
            </w:r>
          </w:p>
        </w:tc>
      </w:tr>
      <w:tr w:rsidR="005734DF" w:rsidRPr="00C0575F" w:rsidTr="00F504A2">
        <w:tc>
          <w:tcPr>
            <w:tcW w:w="7933" w:type="dxa"/>
          </w:tcPr>
          <w:p w:rsidR="005734DF" w:rsidRPr="00C0575F" w:rsidRDefault="005734DF" w:rsidP="00F504A2">
            <w:p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Наблюдение за природой (на прогулке)</w:t>
            </w:r>
          </w:p>
        </w:tc>
        <w:tc>
          <w:tcPr>
            <w:tcW w:w="7193" w:type="dxa"/>
          </w:tcPr>
          <w:p w:rsidR="005734DF" w:rsidRPr="00C0575F" w:rsidRDefault="005734DF" w:rsidP="00F504A2">
            <w:pPr>
              <w:suppressAutoHyphens w:val="0"/>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w:t>
            </w:r>
          </w:p>
        </w:tc>
      </w:tr>
      <w:tr w:rsidR="005734DF" w:rsidRPr="00C0575F" w:rsidTr="00F504A2">
        <w:tc>
          <w:tcPr>
            <w:tcW w:w="15126" w:type="dxa"/>
            <w:gridSpan w:val="2"/>
          </w:tcPr>
          <w:p w:rsidR="005734DF" w:rsidRPr="00C0575F" w:rsidRDefault="005734DF" w:rsidP="00F504A2">
            <w:pPr>
              <w:suppressAutoHyphens w:val="0"/>
              <w:spacing w:after="0" w:line="240" w:lineRule="auto"/>
              <w:jc w:val="center"/>
              <w:rPr>
                <w:rFonts w:ascii="Times New Roman" w:hAnsi="Times New Roman" w:cs="Times New Roman"/>
                <w:i/>
                <w:color w:val="auto"/>
                <w:sz w:val="24"/>
                <w:szCs w:val="24"/>
              </w:rPr>
            </w:pPr>
            <w:r w:rsidRPr="00C0575F">
              <w:rPr>
                <w:rFonts w:ascii="Times New Roman" w:hAnsi="Times New Roman" w:cs="Times New Roman"/>
                <w:i/>
                <w:color w:val="auto"/>
                <w:sz w:val="24"/>
                <w:szCs w:val="24"/>
              </w:rPr>
              <w:t>ФОРМЫ ТВОРЧЕСКОЙ АКТИВНОСТИ, ОБЕСПЕЧИВАЮЩЕЙ ХУДОЖЕСТВЕННО – ЭСТЕТИЧЕСКОЕ РАЗВИТИЕ ДЕТЕЙ</w:t>
            </w:r>
          </w:p>
        </w:tc>
      </w:tr>
      <w:tr w:rsidR="005734DF" w:rsidRPr="00C0575F" w:rsidTr="00F504A2">
        <w:tc>
          <w:tcPr>
            <w:tcW w:w="7933" w:type="dxa"/>
          </w:tcPr>
          <w:p w:rsidR="005734DF" w:rsidRPr="00C0575F" w:rsidRDefault="005734DF" w:rsidP="00F504A2">
            <w:p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Музыкально-театрализованная гостиная</w:t>
            </w:r>
          </w:p>
        </w:tc>
        <w:tc>
          <w:tcPr>
            <w:tcW w:w="7193" w:type="dxa"/>
          </w:tcPr>
          <w:p w:rsidR="005734DF" w:rsidRPr="00C0575F" w:rsidRDefault="005734DF" w:rsidP="00F504A2">
            <w:pPr>
              <w:suppressAutoHyphens w:val="0"/>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1 раз в 2 недели</w:t>
            </w:r>
          </w:p>
        </w:tc>
      </w:tr>
      <w:tr w:rsidR="005734DF" w:rsidRPr="00C0575F" w:rsidTr="00F504A2">
        <w:tc>
          <w:tcPr>
            <w:tcW w:w="7933" w:type="dxa"/>
          </w:tcPr>
          <w:p w:rsidR="005734DF" w:rsidRPr="00C0575F" w:rsidRDefault="005734DF" w:rsidP="00F504A2">
            <w:p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Творческая мастерская (рисование, лепка, художественный труд по интересам)</w:t>
            </w:r>
          </w:p>
        </w:tc>
        <w:tc>
          <w:tcPr>
            <w:tcW w:w="7193" w:type="dxa"/>
          </w:tcPr>
          <w:p w:rsidR="005734DF" w:rsidRPr="00C0575F" w:rsidRDefault="005734DF" w:rsidP="00F504A2">
            <w:pPr>
              <w:suppressAutoHyphens w:val="0"/>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1 раз  в неделю</w:t>
            </w:r>
          </w:p>
        </w:tc>
      </w:tr>
      <w:tr w:rsidR="005734DF" w:rsidRPr="00C0575F" w:rsidTr="00F504A2">
        <w:tc>
          <w:tcPr>
            <w:tcW w:w="7933" w:type="dxa"/>
          </w:tcPr>
          <w:p w:rsidR="005734DF" w:rsidRPr="00C0575F" w:rsidRDefault="005734DF" w:rsidP="00F504A2">
            <w:p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Чтение литературных произведений</w:t>
            </w:r>
          </w:p>
        </w:tc>
        <w:tc>
          <w:tcPr>
            <w:tcW w:w="7193" w:type="dxa"/>
          </w:tcPr>
          <w:p w:rsidR="005734DF" w:rsidRPr="00C0575F" w:rsidRDefault="005734DF" w:rsidP="00F504A2">
            <w:pPr>
              <w:suppressAutoHyphens w:val="0"/>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w:t>
            </w:r>
          </w:p>
        </w:tc>
      </w:tr>
      <w:tr w:rsidR="005734DF" w:rsidRPr="00C0575F" w:rsidTr="00F504A2">
        <w:tc>
          <w:tcPr>
            <w:tcW w:w="15126" w:type="dxa"/>
            <w:gridSpan w:val="2"/>
          </w:tcPr>
          <w:p w:rsidR="005734DF" w:rsidRPr="00C0575F" w:rsidRDefault="005734DF" w:rsidP="00F504A2">
            <w:pPr>
              <w:suppressAutoHyphens w:val="0"/>
              <w:spacing w:after="0" w:line="240" w:lineRule="auto"/>
              <w:jc w:val="center"/>
              <w:rPr>
                <w:rFonts w:ascii="Times New Roman" w:hAnsi="Times New Roman" w:cs="Times New Roman"/>
                <w:color w:val="auto"/>
                <w:sz w:val="24"/>
                <w:szCs w:val="24"/>
              </w:rPr>
            </w:pPr>
            <w:r w:rsidRPr="00C0575F">
              <w:rPr>
                <w:rFonts w:ascii="Times New Roman" w:hAnsi="Times New Roman" w:cs="Times New Roman"/>
                <w:i/>
                <w:iCs/>
                <w:color w:val="auto"/>
                <w:sz w:val="24"/>
                <w:szCs w:val="24"/>
              </w:rPr>
              <w:t>САМООБСЛУЖИВАНИЕ И ЭЛЕМЕНТАРНЫЙ БЫТОВОЙ ТРУД</w:t>
            </w:r>
          </w:p>
        </w:tc>
      </w:tr>
      <w:tr w:rsidR="005734DF" w:rsidRPr="00C0575F" w:rsidTr="00F504A2">
        <w:tc>
          <w:tcPr>
            <w:tcW w:w="7933" w:type="dxa"/>
          </w:tcPr>
          <w:p w:rsidR="005734DF" w:rsidRPr="00C0575F" w:rsidRDefault="005734DF" w:rsidP="00F504A2">
            <w:p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Самообслуживание</w:t>
            </w:r>
          </w:p>
        </w:tc>
        <w:tc>
          <w:tcPr>
            <w:tcW w:w="7193" w:type="dxa"/>
          </w:tcPr>
          <w:p w:rsidR="005734DF" w:rsidRPr="00C0575F" w:rsidRDefault="005734DF" w:rsidP="00F504A2">
            <w:pPr>
              <w:suppressAutoHyphens w:val="0"/>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w:t>
            </w:r>
          </w:p>
        </w:tc>
      </w:tr>
      <w:tr w:rsidR="005734DF" w:rsidRPr="00C0575F" w:rsidTr="00F504A2">
        <w:tc>
          <w:tcPr>
            <w:tcW w:w="7933" w:type="dxa"/>
          </w:tcPr>
          <w:p w:rsidR="005734DF" w:rsidRPr="00C0575F" w:rsidRDefault="005734DF" w:rsidP="00F504A2">
            <w:p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Трудовые поручения (индивидуально и подгруппами)</w:t>
            </w:r>
          </w:p>
        </w:tc>
        <w:tc>
          <w:tcPr>
            <w:tcW w:w="7193" w:type="dxa"/>
          </w:tcPr>
          <w:p w:rsidR="005734DF" w:rsidRPr="00C0575F" w:rsidRDefault="005734DF" w:rsidP="00F504A2">
            <w:pPr>
              <w:suppressAutoHyphens w:val="0"/>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w:t>
            </w:r>
          </w:p>
        </w:tc>
      </w:tr>
    </w:tbl>
    <w:p w:rsidR="00AC5320" w:rsidRPr="00C0575F" w:rsidRDefault="00AC5320" w:rsidP="005734DF">
      <w:pPr>
        <w:suppressAutoHyphens w:val="0"/>
        <w:spacing w:after="0" w:line="240" w:lineRule="auto"/>
        <w:rPr>
          <w:rFonts w:ascii="Times New Roman" w:eastAsiaTheme="minorHAnsi" w:hAnsi="Times New Roman" w:cs="Times New Roman"/>
          <w:b/>
          <w:color w:val="auto"/>
          <w:sz w:val="24"/>
          <w:szCs w:val="24"/>
        </w:rPr>
      </w:pPr>
    </w:p>
    <w:p w:rsidR="005734DF" w:rsidRPr="00C0575F" w:rsidRDefault="005734DF" w:rsidP="005734DF">
      <w:pPr>
        <w:pStyle w:val="af1"/>
        <w:jc w:val="center"/>
        <w:rPr>
          <w:rFonts w:ascii="Times New Roman" w:hAnsi="Times New Roman"/>
          <w:bCs/>
          <w:iCs/>
          <w:sz w:val="28"/>
          <w:szCs w:val="28"/>
        </w:rPr>
      </w:pPr>
      <w:r w:rsidRPr="00C0575F">
        <w:rPr>
          <w:rFonts w:ascii="Times New Roman" w:hAnsi="Times New Roman"/>
          <w:bCs/>
          <w:iCs/>
          <w:sz w:val="28"/>
          <w:szCs w:val="28"/>
        </w:rPr>
        <w:t>СПОСОБЫ МОТИВАЦИИ РЕБЕНКА К ПРИНЯТИЮ ЦЕЛИ В РАЗЛИЧНЫХ ВИДАХ ДЕЯТЕЛЬНОСТИ</w:t>
      </w:r>
    </w:p>
    <w:p w:rsidR="005734DF" w:rsidRPr="00C0575F" w:rsidRDefault="005734DF" w:rsidP="005734DF">
      <w:pPr>
        <w:pStyle w:val="af1"/>
        <w:rPr>
          <w:rFonts w:ascii="Times New Roman" w:hAnsi="Times New Roman"/>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45"/>
        <w:gridCol w:w="7257"/>
      </w:tblGrid>
      <w:tr w:rsidR="005734DF" w:rsidRPr="00C0575F" w:rsidTr="00F504A2">
        <w:tc>
          <w:tcPr>
            <w:tcW w:w="7245" w:type="dxa"/>
          </w:tcPr>
          <w:p w:rsidR="005734DF" w:rsidRPr="00C0575F" w:rsidRDefault="005734DF" w:rsidP="00F504A2">
            <w:pPr>
              <w:pStyle w:val="af1"/>
              <w:rPr>
                <w:rFonts w:ascii="Times New Roman" w:hAnsi="Times New Roman"/>
                <w:iCs/>
                <w:sz w:val="24"/>
                <w:szCs w:val="24"/>
              </w:rPr>
            </w:pPr>
            <w:r w:rsidRPr="00C0575F">
              <w:rPr>
                <w:rFonts w:ascii="Times New Roman" w:hAnsi="Times New Roman"/>
                <w:iCs/>
                <w:sz w:val="24"/>
                <w:szCs w:val="24"/>
              </w:rPr>
              <w:t>Возраст детей</w:t>
            </w:r>
          </w:p>
        </w:tc>
        <w:tc>
          <w:tcPr>
            <w:tcW w:w="7257" w:type="dxa"/>
          </w:tcPr>
          <w:p w:rsidR="005734DF" w:rsidRPr="00C0575F" w:rsidRDefault="005734DF" w:rsidP="00F504A2">
            <w:pPr>
              <w:pStyle w:val="af1"/>
              <w:rPr>
                <w:rFonts w:ascii="Times New Roman" w:hAnsi="Times New Roman"/>
                <w:iCs/>
                <w:sz w:val="24"/>
                <w:szCs w:val="24"/>
              </w:rPr>
            </w:pPr>
            <w:r w:rsidRPr="00C0575F">
              <w:rPr>
                <w:rFonts w:ascii="Times New Roman" w:hAnsi="Times New Roman"/>
                <w:iCs/>
                <w:sz w:val="24"/>
                <w:szCs w:val="24"/>
              </w:rPr>
              <w:t>Используемое средство для мотивации</w:t>
            </w:r>
          </w:p>
        </w:tc>
      </w:tr>
      <w:tr w:rsidR="00F504A2" w:rsidRPr="00C0575F" w:rsidTr="00F504A2">
        <w:tc>
          <w:tcPr>
            <w:tcW w:w="7245" w:type="dxa"/>
          </w:tcPr>
          <w:p w:rsidR="00F504A2" w:rsidRPr="00C0575F" w:rsidRDefault="00F504A2" w:rsidP="00F504A2">
            <w:pPr>
              <w:pStyle w:val="af1"/>
              <w:rPr>
                <w:rFonts w:ascii="Times New Roman" w:hAnsi="Times New Roman"/>
                <w:iCs/>
                <w:sz w:val="24"/>
                <w:szCs w:val="24"/>
              </w:rPr>
            </w:pPr>
            <w:r w:rsidRPr="00C0575F">
              <w:rPr>
                <w:rFonts w:ascii="Times New Roman" w:hAnsi="Times New Roman"/>
                <w:iCs/>
                <w:sz w:val="24"/>
                <w:szCs w:val="24"/>
              </w:rPr>
              <w:t>Младший дошкольный возраст</w:t>
            </w:r>
          </w:p>
        </w:tc>
        <w:tc>
          <w:tcPr>
            <w:tcW w:w="7257" w:type="dxa"/>
            <w:vMerge w:val="restart"/>
          </w:tcPr>
          <w:p w:rsidR="00F504A2" w:rsidRPr="00C0575F" w:rsidRDefault="00F504A2" w:rsidP="00F504A2">
            <w:pPr>
              <w:pStyle w:val="af1"/>
              <w:rPr>
                <w:rFonts w:ascii="Times New Roman" w:hAnsi="Times New Roman"/>
                <w:iCs/>
                <w:sz w:val="24"/>
                <w:szCs w:val="24"/>
              </w:rPr>
            </w:pPr>
            <w:r w:rsidRPr="00C0575F">
              <w:rPr>
                <w:rFonts w:ascii="Times New Roman" w:hAnsi="Times New Roman"/>
                <w:iCs/>
                <w:sz w:val="24"/>
                <w:szCs w:val="24"/>
              </w:rPr>
              <w:t>Игровая ситуация – путешествие</w:t>
            </w:r>
          </w:p>
        </w:tc>
      </w:tr>
      <w:tr w:rsidR="00F504A2" w:rsidRPr="00C0575F" w:rsidTr="00F504A2">
        <w:tc>
          <w:tcPr>
            <w:tcW w:w="7245" w:type="dxa"/>
          </w:tcPr>
          <w:p w:rsidR="00F504A2" w:rsidRPr="00C0575F" w:rsidRDefault="00F504A2" w:rsidP="00F504A2">
            <w:pPr>
              <w:pStyle w:val="af1"/>
              <w:rPr>
                <w:rFonts w:ascii="Times New Roman" w:hAnsi="Times New Roman"/>
                <w:iCs/>
                <w:sz w:val="24"/>
                <w:szCs w:val="24"/>
              </w:rPr>
            </w:pPr>
            <w:r w:rsidRPr="00C0575F">
              <w:rPr>
                <w:rFonts w:ascii="Times New Roman" w:hAnsi="Times New Roman"/>
                <w:iCs/>
                <w:sz w:val="24"/>
                <w:szCs w:val="24"/>
              </w:rPr>
              <w:t>Старший дошкольный возраст</w:t>
            </w:r>
          </w:p>
        </w:tc>
        <w:tc>
          <w:tcPr>
            <w:tcW w:w="7257" w:type="dxa"/>
            <w:vMerge/>
          </w:tcPr>
          <w:p w:rsidR="00F504A2" w:rsidRPr="00C0575F" w:rsidRDefault="00F504A2" w:rsidP="00F504A2">
            <w:pPr>
              <w:pStyle w:val="af1"/>
              <w:rPr>
                <w:rFonts w:ascii="Times New Roman" w:hAnsi="Times New Roman"/>
                <w:iCs/>
                <w:sz w:val="24"/>
                <w:szCs w:val="24"/>
              </w:rPr>
            </w:pPr>
          </w:p>
        </w:tc>
      </w:tr>
    </w:tbl>
    <w:p w:rsidR="005734DF" w:rsidRPr="00C0575F" w:rsidRDefault="005734DF" w:rsidP="00AC5320">
      <w:pPr>
        <w:suppressAutoHyphens w:val="0"/>
        <w:spacing w:after="0" w:line="240" w:lineRule="auto"/>
        <w:jc w:val="center"/>
        <w:rPr>
          <w:rFonts w:ascii="Times New Roman" w:eastAsiaTheme="minorHAnsi" w:hAnsi="Times New Roman" w:cs="Times New Roman"/>
          <w:b/>
          <w:color w:val="auto"/>
          <w:sz w:val="28"/>
          <w:szCs w:val="28"/>
        </w:rPr>
      </w:pPr>
    </w:p>
    <w:p w:rsidR="00F504A2" w:rsidRPr="00C0575F" w:rsidRDefault="00F504A2" w:rsidP="00F504A2">
      <w:pPr>
        <w:suppressAutoHyphens w:val="0"/>
        <w:spacing w:after="0" w:line="240" w:lineRule="auto"/>
        <w:jc w:val="center"/>
        <w:rPr>
          <w:rFonts w:ascii="Times New Roman" w:eastAsiaTheme="minorHAnsi" w:hAnsi="Times New Roman" w:cs="Times New Roman"/>
          <w:color w:val="auto"/>
          <w:sz w:val="28"/>
          <w:szCs w:val="28"/>
        </w:rPr>
      </w:pPr>
      <w:r w:rsidRPr="00C0575F">
        <w:rPr>
          <w:rFonts w:ascii="Times New Roman" w:eastAsiaTheme="minorHAnsi" w:hAnsi="Times New Roman" w:cs="Times New Roman"/>
          <w:color w:val="auto"/>
          <w:sz w:val="28"/>
          <w:szCs w:val="28"/>
        </w:rPr>
        <w:t xml:space="preserve">ПРИМЕРНАЯ СЕТКА САМОСТОЯТЕЛЬНОЙ ДЕЯТЕЛЬНОСТИ ДЕТЕЙ В РЕЖИМНЫХ МОМЕНТАХ </w:t>
      </w:r>
    </w:p>
    <w:p w:rsidR="00F504A2" w:rsidRPr="00C0575F" w:rsidRDefault="00F504A2" w:rsidP="00F504A2">
      <w:pPr>
        <w:suppressAutoHyphens w:val="0"/>
        <w:spacing w:after="0" w:line="240" w:lineRule="auto"/>
        <w:jc w:val="center"/>
        <w:rPr>
          <w:rFonts w:ascii="Times New Roman" w:eastAsiaTheme="minorHAnsi" w:hAnsi="Times New Roman" w:cs="Times New Roman"/>
          <w:b/>
          <w:color w:val="auto"/>
          <w:sz w:val="28"/>
          <w:szCs w:val="28"/>
        </w:rPr>
      </w:pPr>
      <w:r w:rsidRPr="00C0575F">
        <w:rPr>
          <w:rFonts w:ascii="Times New Roman" w:eastAsiaTheme="minorHAnsi" w:hAnsi="Times New Roman" w:cs="Times New Roman"/>
          <w:color w:val="auto"/>
          <w:sz w:val="28"/>
          <w:szCs w:val="28"/>
        </w:rPr>
        <w:t>ДЕТЕЙ 3- 5 ЛЕТ</w:t>
      </w:r>
    </w:p>
    <w:tbl>
      <w:tblPr>
        <w:tblStyle w:val="a3"/>
        <w:tblW w:w="0" w:type="auto"/>
        <w:tblLook w:val="04A0"/>
      </w:tblPr>
      <w:tblGrid>
        <w:gridCol w:w="10017"/>
        <w:gridCol w:w="4485"/>
      </w:tblGrid>
      <w:tr w:rsidR="00F504A2" w:rsidRPr="00C0575F" w:rsidTr="00F504A2">
        <w:tc>
          <w:tcPr>
            <w:tcW w:w="10485" w:type="dxa"/>
          </w:tcPr>
          <w:p w:rsidR="00F504A2" w:rsidRPr="00C0575F" w:rsidRDefault="00F504A2" w:rsidP="00F504A2">
            <w:pPr>
              <w:suppressAutoHyphens w:val="0"/>
              <w:jc w:val="center"/>
              <w:rPr>
                <w:rFonts w:ascii="Times New Roman" w:eastAsiaTheme="minorHAnsi" w:hAnsi="Times New Roman" w:cs="Times New Roman"/>
                <w:b/>
                <w:color w:val="auto"/>
                <w:sz w:val="24"/>
                <w:szCs w:val="24"/>
              </w:rPr>
            </w:pPr>
            <w:r w:rsidRPr="00C0575F">
              <w:rPr>
                <w:rFonts w:ascii="Times New Roman" w:eastAsiaTheme="minorHAnsi" w:hAnsi="Times New Roman" w:cs="Times New Roman"/>
                <w:b/>
                <w:color w:val="auto"/>
                <w:sz w:val="24"/>
                <w:szCs w:val="24"/>
              </w:rPr>
              <w:t>Режимные моменты</w:t>
            </w:r>
          </w:p>
        </w:tc>
        <w:tc>
          <w:tcPr>
            <w:tcW w:w="4641" w:type="dxa"/>
          </w:tcPr>
          <w:p w:rsidR="00F504A2" w:rsidRPr="00C0575F" w:rsidRDefault="00F504A2" w:rsidP="00F504A2">
            <w:pPr>
              <w:suppressAutoHyphens w:val="0"/>
              <w:jc w:val="center"/>
              <w:rPr>
                <w:rFonts w:ascii="Times New Roman" w:eastAsiaTheme="minorHAnsi" w:hAnsi="Times New Roman" w:cs="Times New Roman"/>
                <w:b/>
                <w:color w:val="auto"/>
                <w:sz w:val="24"/>
                <w:szCs w:val="24"/>
              </w:rPr>
            </w:pPr>
            <w:r w:rsidRPr="00C0575F">
              <w:rPr>
                <w:rFonts w:ascii="Times New Roman" w:eastAsiaTheme="minorHAnsi" w:hAnsi="Times New Roman" w:cs="Times New Roman"/>
                <w:b/>
                <w:color w:val="auto"/>
                <w:sz w:val="24"/>
                <w:szCs w:val="24"/>
              </w:rPr>
              <w:t>Распределение времени в течение дня</w:t>
            </w:r>
          </w:p>
        </w:tc>
      </w:tr>
      <w:tr w:rsidR="00F504A2" w:rsidRPr="00C0575F" w:rsidTr="00F504A2">
        <w:tc>
          <w:tcPr>
            <w:tcW w:w="10485" w:type="dxa"/>
          </w:tcPr>
          <w:p w:rsidR="00F504A2" w:rsidRPr="00C0575F" w:rsidRDefault="00F504A2" w:rsidP="00F504A2">
            <w:pPr>
              <w:suppressAutoHyphens w:val="0"/>
              <w:jc w:val="both"/>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t>Игры, общение, деятельность по интересам во время утреннего приема</w:t>
            </w:r>
          </w:p>
        </w:tc>
        <w:tc>
          <w:tcPr>
            <w:tcW w:w="4641" w:type="dxa"/>
          </w:tcPr>
          <w:p w:rsidR="00F504A2" w:rsidRPr="00C0575F" w:rsidRDefault="00F504A2" w:rsidP="00F504A2">
            <w:pPr>
              <w:suppressAutoHyphens w:val="0"/>
              <w:jc w:val="center"/>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t>от 10 до 50 мин</w:t>
            </w:r>
          </w:p>
        </w:tc>
      </w:tr>
      <w:tr w:rsidR="00F504A2" w:rsidRPr="00C0575F" w:rsidTr="00F504A2">
        <w:trPr>
          <w:trHeight w:val="264"/>
        </w:trPr>
        <w:tc>
          <w:tcPr>
            <w:tcW w:w="10485" w:type="dxa"/>
          </w:tcPr>
          <w:p w:rsidR="00F504A2" w:rsidRPr="00C0575F" w:rsidRDefault="00F504A2" w:rsidP="00F504A2">
            <w:pPr>
              <w:widowControl w:val="0"/>
              <w:autoSpaceDN w:val="0"/>
              <w:jc w:val="both"/>
              <w:textAlignment w:val="baseline"/>
              <w:rPr>
                <w:rFonts w:ascii="Times New Roman" w:hAnsi="Times New Roman" w:cs="Times New Roman"/>
                <w:color w:val="auto"/>
                <w:kern w:val="3"/>
                <w:sz w:val="24"/>
                <w:szCs w:val="24"/>
                <w:lang w:eastAsia="zh-CN" w:bidi="hi-IN"/>
              </w:rPr>
            </w:pPr>
            <w:r w:rsidRPr="00C0575F">
              <w:rPr>
                <w:rFonts w:ascii="Times New Roman" w:hAnsi="Times New Roman" w:cs="Times New Roman"/>
                <w:color w:val="auto"/>
                <w:kern w:val="3"/>
                <w:sz w:val="24"/>
                <w:szCs w:val="24"/>
                <w:lang w:eastAsia="zh-CN" w:bidi="hi-IN"/>
              </w:rPr>
              <w:t xml:space="preserve">Самостоятельные игры в 1-й половине дня (до НОД) </w:t>
            </w:r>
          </w:p>
        </w:tc>
        <w:tc>
          <w:tcPr>
            <w:tcW w:w="4641" w:type="dxa"/>
          </w:tcPr>
          <w:p w:rsidR="00F504A2" w:rsidRPr="00C0575F" w:rsidRDefault="00F504A2" w:rsidP="00F504A2">
            <w:pPr>
              <w:suppressAutoHyphens w:val="0"/>
              <w:jc w:val="center"/>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t>20 мин</w:t>
            </w:r>
          </w:p>
        </w:tc>
      </w:tr>
      <w:tr w:rsidR="00F504A2" w:rsidRPr="00C0575F" w:rsidTr="00F504A2">
        <w:tc>
          <w:tcPr>
            <w:tcW w:w="10485" w:type="dxa"/>
          </w:tcPr>
          <w:p w:rsidR="00F504A2" w:rsidRPr="00C0575F" w:rsidRDefault="00F504A2" w:rsidP="00F504A2">
            <w:pPr>
              <w:suppressAutoHyphens w:val="0"/>
              <w:jc w:val="both"/>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t>Подготовка к прогулке, самостоятельная деятельность на прогулке</w:t>
            </w:r>
          </w:p>
        </w:tc>
        <w:tc>
          <w:tcPr>
            <w:tcW w:w="4641" w:type="dxa"/>
          </w:tcPr>
          <w:p w:rsidR="00F504A2" w:rsidRPr="00C0575F" w:rsidRDefault="00F504A2" w:rsidP="00F504A2">
            <w:pPr>
              <w:suppressAutoHyphens w:val="0"/>
              <w:jc w:val="center"/>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t>от 60 мин до  1ч.30 мин.</w:t>
            </w:r>
          </w:p>
        </w:tc>
      </w:tr>
      <w:tr w:rsidR="00F504A2" w:rsidRPr="00C0575F" w:rsidTr="00F504A2">
        <w:tc>
          <w:tcPr>
            <w:tcW w:w="10485" w:type="dxa"/>
          </w:tcPr>
          <w:p w:rsidR="00F504A2" w:rsidRPr="00C0575F" w:rsidRDefault="00F504A2" w:rsidP="00F504A2">
            <w:pPr>
              <w:suppressAutoHyphens w:val="0"/>
              <w:jc w:val="both"/>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t>Самостоятельные игры, досуги, общение и деятельность по интересам во 2-й половине дня</w:t>
            </w:r>
          </w:p>
        </w:tc>
        <w:tc>
          <w:tcPr>
            <w:tcW w:w="4641" w:type="dxa"/>
          </w:tcPr>
          <w:p w:rsidR="00F504A2" w:rsidRPr="00C0575F" w:rsidRDefault="00F504A2" w:rsidP="00F504A2">
            <w:pPr>
              <w:suppressAutoHyphens w:val="0"/>
              <w:jc w:val="center"/>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t>40 мин</w:t>
            </w:r>
          </w:p>
        </w:tc>
      </w:tr>
      <w:tr w:rsidR="00F504A2" w:rsidRPr="00C0575F" w:rsidTr="00F504A2">
        <w:tc>
          <w:tcPr>
            <w:tcW w:w="10485" w:type="dxa"/>
          </w:tcPr>
          <w:p w:rsidR="00F504A2" w:rsidRPr="00C0575F" w:rsidRDefault="00F504A2" w:rsidP="00F504A2">
            <w:pPr>
              <w:suppressAutoHyphens w:val="0"/>
              <w:jc w:val="both"/>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t>Подготовка к прогулке, самостоятельная деятельность на прогулке</w:t>
            </w:r>
          </w:p>
        </w:tc>
        <w:tc>
          <w:tcPr>
            <w:tcW w:w="4641" w:type="dxa"/>
          </w:tcPr>
          <w:p w:rsidR="00F504A2" w:rsidRPr="00C0575F" w:rsidRDefault="00F504A2" w:rsidP="00F504A2">
            <w:pPr>
              <w:suppressAutoHyphens w:val="0"/>
              <w:jc w:val="center"/>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t>40 мин</w:t>
            </w:r>
          </w:p>
        </w:tc>
      </w:tr>
      <w:tr w:rsidR="00F504A2" w:rsidRPr="00C0575F" w:rsidTr="00F504A2">
        <w:tc>
          <w:tcPr>
            <w:tcW w:w="10485" w:type="dxa"/>
          </w:tcPr>
          <w:p w:rsidR="00F504A2" w:rsidRPr="00C0575F" w:rsidRDefault="00F504A2" w:rsidP="00F504A2">
            <w:pPr>
              <w:suppressAutoHyphens w:val="0"/>
              <w:jc w:val="both"/>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t>Игры перед уходом домой</w:t>
            </w:r>
          </w:p>
        </w:tc>
        <w:tc>
          <w:tcPr>
            <w:tcW w:w="4641" w:type="dxa"/>
          </w:tcPr>
          <w:p w:rsidR="00F504A2" w:rsidRPr="00C0575F" w:rsidRDefault="00F504A2" w:rsidP="00F504A2">
            <w:pPr>
              <w:suppressAutoHyphens w:val="0"/>
              <w:jc w:val="center"/>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t>от 15 мин до 50 мин</w:t>
            </w:r>
          </w:p>
        </w:tc>
      </w:tr>
    </w:tbl>
    <w:p w:rsidR="00F504A2" w:rsidRPr="00C0575F" w:rsidRDefault="00F504A2" w:rsidP="00AC5320">
      <w:pPr>
        <w:suppressAutoHyphens w:val="0"/>
        <w:spacing w:after="0" w:line="240" w:lineRule="auto"/>
        <w:jc w:val="center"/>
        <w:rPr>
          <w:rFonts w:ascii="Times New Roman" w:eastAsiaTheme="minorHAnsi" w:hAnsi="Times New Roman" w:cs="Times New Roman"/>
          <w:b/>
          <w:color w:val="auto"/>
          <w:sz w:val="28"/>
          <w:szCs w:val="28"/>
        </w:rPr>
      </w:pPr>
    </w:p>
    <w:p w:rsidR="00F504A2" w:rsidRPr="00C0575F" w:rsidRDefault="00F504A2" w:rsidP="00F504A2">
      <w:pPr>
        <w:suppressAutoHyphens w:val="0"/>
        <w:spacing w:after="0" w:line="240" w:lineRule="auto"/>
        <w:jc w:val="center"/>
        <w:rPr>
          <w:rFonts w:ascii="Times New Roman" w:eastAsiaTheme="minorHAnsi" w:hAnsi="Times New Roman" w:cs="Times New Roman"/>
          <w:color w:val="auto"/>
          <w:sz w:val="28"/>
          <w:szCs w:val="28"/>
        </w:rPr>
      </w:pPr>
      <w:r w:rsidRPr="00C0575F">
        <w:rPr>
          <w:rFonts w:ascii="Times New Roman" w:eastAsiaTheme="minorHAnsi" w:hAnsi="Times New Roman" w:cs="Times New Roman"/>
          <w:color w:val="auto"/>
          <w:sz w:val="28"/>
          <w:szCs w:val="28"/>
        </w:rPr>
        <w:t xml:space="preserve">ПРИМЕРНАЯ СЕТКА САМОСТОЯТЕЛЬНОЙ ДЕЯТЕЛЬНОСТИ ДЕТЕЙ В РЕЖИМНЫХ МОМЕНТАХ </w:t>
      </w:r>
    </w:p>
    <w:p w:rsidR="00AC5320" w:rsidRPr="00C0575F" w:rsidRDefault="00F504A2" w:rsidP="00F504A2">
      <w:pPr>
        <w:suppressAutoHyphens w:val="0"/>
        <w:spacing w:after="0" w:line="240" w:lineRule="auto"/>
        <w:jc w:val="center"/>
        <w:rPr>
          <w:rFonts w:ascii="Times New Roman" w:eastAsiaTheme="minorHAnsi" w:hAnsi="Times New Roman" w:cs="Times New Roman"/>
          <w:b/>
          <w:color w:val="auto"/>
          <w:sz w:val="28"/>
          <w:szCs w:val="28"/>
        </w:rPr>
      </w:pPr>
      <w:r w:rsidRPr="00C0575F">
        <w:rPr>
          <w:rFonts w:ascii="Times New Roman" w:eastAsiaTheme="minorHAnsi" w:hAnsi="Times New Roman" w:cs="Times New Roman"/>
          <w:color w:val="auto"/>
          <w:sz w:val="28"/>
          <w:szCs w:val="28"/>
        </w:rPr>
        <w:t>ДЕТЕЙ</w:t>
      </w:r>
      <w:r w:rsidRPr="00C0575F">
        <w:rPr>
          <w:rFonts w:ascii="Times New Roman" w:eastAsiaTheme="minorHAnsi" w:hAnsi="Times New Roman" w:cs="Times New Roman"/>
          <w:b/>
          <w:color w:val="auto"/>
          <w:sz w:val="28"/>
          <w:szCs w:val="28"/>
        </w:rPr>
        <w:t xml:space="preserve"> </w:t>
      </w:r>
      <w:r w:rsidR="00437155" w:rsidRPr="00C0575F">
        <w:rPr>
          <w:rFonts w:ascii="Times New Roman" w:eastAsiaTheme="minorHAnsi" w:hAnsi="Times New Roman" w:cs="Times New Roman"/>
          <w:color w:val="auto"/>
          <w:sz w:val="28"/>
          <w:szCs w:val="28"/>
        </w:rPr>
        <w:t xml:space="preserve">5 </w:t>
      </w:r>
      <w:r w:rsidRPr="00C0575F">
        <w:rPr>
          <w:rFonts w:ascii="Times New Roman" w:eastAsiaTheme="minorHAnsi" w:hAnsi="Times New Roman" w:cs="Times New Roman"/>
          <w:color w:val="auto"/>
          <w:sz w:val="28"/>
          <w:szCs w:val="28"/>
        </w:rPr>
        <w:t>- 7 ЛЕТ</w:t>
      </w:r>
    </w:p>
    <w:p w:rsidR="007B345C" w:rsidRPr="00C0575F" w:rsidRDefault="007B345C" w:rsidP="00AC5320">
      <w:pPr>
        <w:suppressAutoHyphens w:val="0"/>
        <w:spacing w:after="0" w:line="240" w:lineRule="auto"/>
        <w:jc w:val="center"/>
        <w:rPr>
          <w:rFonts w:ascii="Times New Roman" w:eastAsiaTheme="minorHAnsi" w:hAnsi="Times New Roman" w:cs="Times New Roman"/>
          <w:b/>
          <w:color w:val="auto"/>
          <w:sz w:val="28"/>
          <w:szCs w:val="28"/>
        </w:rPr>
      </w:pPr>
    </w:p>
    <w:tbl>
      <w:tblPr>
        <w:tblStyle w:val="a3"/>
        <w:tblW w:w="0" w:type="auto"/>
        <w:tblLook w:val="04A0"/>
      </w:tblPr>
      <w:tblGrid>
        <w:gridCol w:w="10017"/>
        <w:gridCol w:w="4485"/>
      </w:tblGrid>
      <w:tr w:rsidR="00AC5320" w:rsidRPr="00C0575F" w:rsidTr="001F28FB">
        <w:tc>
          <w:tcPr>
            <w:tcW w:w="10485" w:type="dxa"/>
          </w:tcPr>
          <w:p w:rsidR="00AC5320" w:rsidRPr="00C0575F" w:rsidRDefault="00AC5320" w:rsidP="001F28FB">
            <w:pPr>
              <w:suppressAutoHyphens w:val="0"/>
              <w:jc w:val="center"/>
              <w:rPr>
                <w:rFonts w:ascii="Times New Roman" w:eastAsiaTheme="minorHAnsi" w:hAnsi="Times New Roman" w:cs="Times New Roman"/>
                <w:b/>
                <w:color w:val="auto"/>
                <w:sz w:val="24"/>
                <w:szCs w:val="24"/>
              </w:rPr>
            </w:pPr>
            <w:r w:rsidRPr="00C0575F">
              <w:rPr>
                <w:rFonts w:ascii="Times New Roman" w:eastAsiaTheme="minorHAnsi" w:hAnsi="Times New Roman" w:cs="Times New Roman"/>
                <w:b/>
                <w:color w:val="auto"/>
                <w:sz w:val="24"/>
                <w:szCs w:val="24"/>
              </w:rPr>
              <w:t>Режимные моменты</w:t>
            </w:r>
          </w:p>
        </w:tc>
        <w:tc>
          <w:tcPr>
            <w:tcW w:w="4641" w:type="dxa"/>
          </w:tcPr>
          <w:p w:rsidR="00AC5320" w:rsidRPr="00C0575F" w:rsidRDefault="00AC5320" w:rsidP="001F28FB">
            <w:pPr>
              <w:suppressAutoHyphens w:val="0"/>
              <w:jc w:val="center"/>
              <w:rPr>
                <w:rFonts w:ascii="Times New Roman" w:eastAsiaTheme="minorHAnsi" w:hAnsi="Times New Roman" w:cs="Times New Roman"/>
                <w:b/>
                <w:color w:val="auto"/>
                <w:sz w:val="24"/>
                <w:szCs w:val="24"/>
              </w:rPr>
            </w:pPr>
            <w:r w:rsidRPr="00C0575F">
              <w:rPr>
                <w:rFonts w:ascii="Times New Roman" w:eastAsiaTheme="minorHAnsi" w:hAnsi="Times New Roman" w:cs="Times New Roman"/>
                <w:b/>
                <w:color w:val="auto"/>
                <w:sz w:val="24"/>
                <w:szCs w:val="24"/>
              </w:rPr>
              <w:t>Распределение времени в течение дня</w:t>
            </w:r>
          </w:p>
        </w:tc>
      </w:tr>
      <w:tr w:rsidR="00AC5320" w:rsidRPr="00C0575F" w:rsidTr="001F28FB">
        <w:tc>
          <w:tcPr>
            <w:tcW w:w="10485" w:type="dxa"/>
          </w:tcPr>
          <w:p w:rsidR="00AC5320" w:rsidRPr="00C0575F" w:rsidRDefault="00AC5320" w:rsidP="001F28FB">
            <w:pPr>
              <w:suppressAutoHyphens w:val="0"/>
              <w:jc w:val="both"/>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t>Игры, общение, деятельность по интересам во время утреннего приема</w:t>
            </w:r>
          </w:p>
        </w:tc>
        <w:tc>
          <w:tcPr>
            <w:tcW w:w="4641" w:type="dxa"/>
          </w:tcPr>
          <w:p w:rsidR="00AC5320" w:rsidRPr="00C0575F" w:rsidRDefault="00AC5320" w:rsidP="001F28FB">
            <w:pPr>
              <w:suppressAutoHyphens w:val="0"/>
              <w:jc w:val="center"/>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t>от 10 до 50 мин</w:t>
            </w:r>
          </w:p>
        </w:tc>
      </w:tr>
      <w:tr w:rsidR="00AC5320" w:rsidRPr="00C0575F" w:rsidTr="001F28FB">
        <w:trPr>
          <w:trHeight w:val="264"/>
        </w:trPr>
        <w:tc>
          <w:tcPr>
            <w:tcW w:w="10485" w:type="dxa"/>
          </w:tcPr>
          <w:p w:rsidR="00AC5320" w:rsidRPr="00C0575F" w:rsidRDefault="00AC5320" w:rsidP="001F28FB">
            <w:pPr>
              <w:widowControl w:val="0"/>
              <w:autoSpaceDN w:val="0"/>
              <w:jc w:val="both"/>
              <w:textAlignment w:val="baseline"/>
              <w:rPr>
                <w:rFonts w:ascii="Times New Roman" w:hAnsi="Times New Roman" w:cs="Times New Roman"/>
                <w:color w:val="auto"/>
                <w:kern w:val="3"/>
                <w:sz w:val="24"/>
                <w:szCs w:val="24"/>
                <w:lang w:eastAsia="zh-CN" w:bidi="hi-IN"/>
              </w:rPr>
            </w:pPr>
            <w:r w:rsidRPr="00C0575F">
              <w:rPr>
                <w:rFonts w:ascii="Times New Roman" w:hAnsi="Times New Roman" w:cs="Times New Roman"/>
                <w:color w:val="auto"/>
                <w:kern w:val="3"/>
                <w:sz w:val="24"/>
                <w:szCs w:val="24"/>
                <w:lang w:eastAsia="zh-CN" w:bidi="hi-IN"/>
              </w:rPr>
              <w:t xml:space="preserve">Самостоятельные игры в 1-й половине дня (до НОД) </w:t>
            </w:r>
          </w:p>
        </w:tc>
        <w:tc>
          <w:tcPr>
            <w:tcW w:w="4641" w:type="dxa"/>
          </w:tcPr>
          <w:p w:rsidR="00AC5320" w:rsidRPr="00C0575F" w:rsidRDefault="00AC5320" w:rsidP="001F28FB">
            <w:pPr>
              <w:suppressAutoHyphens w:val="0"/>
              <w:jc w:val="center"/>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t>20 мин</w:t>
            </w:r>
          </w:p>
        </w:tc>
      </w:tr>
      <w:tr w:rsidR="00AC5320" w:rsidRPr="00C0575F" w:rsidTr="001F28FB">
        <w:tc>
          <w:tcPr>
            <w:tcW w:w="10485" w:type="dxa"/>
          </w:tcPr>
          <w:p w:rsidR="00AC5320" w:rsidRPr="00C0575F" w:rsidRDefault="00AC5320" w:rsidP="001F28FB">
            <w:pPr>
              <w:suppressAutoHyphens w:val="0"/>
              <w:jc w:val="both"/>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lastRenderedPageBreak/>
              <w:t>Подготовка к прогулке, самостоятельная деятельность на прогулке</w:t>
            </w:r>
          </w:p>
        </w:tc>
        <w:tc>
          <w:tcPr>
            <w:tcW w:w="4641" w:type="dxa"/>
          </w:tcPr>
          <w:p w:rsidR="00AC5320" w:rsidRPr="00C0575F" w:rsidRDefault="00AC5320" w:rsidP="001F28FB">
            <w:pPr>
              <w:suppressAutoHyphens w:val="0"/>
              <w:jc w:val="center"/>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t>от 60 мин до  1ч.30 мин.</w:t>
            </w:r>
          </w:p>
        </w:tc>
      </w:tr>
      <w:tr w:rsidR="00AC5320" w:rsidRPr="00C0575F" w:rsidTr="001F28FB">
        <w:tc>
          <w:tcPr>
            <w:tcW w:w="10485" w:type="dxa"/>
          </w:tcPr>
          <w:p w:rsidR="00AC5320" w:rsidRPr="00C0575F" w:rsidRDefault="00AC5320" w:rsidP="001F28FB">
            <w:pPr>
              <w:suppressAutoHyphens w:val="0"/>
              <w:jc w:val="both"/>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t>Самостоятельные игры, досуги, общение и деятельность по интересам во 2-й половине дня</w:t>
            </w:r>
          </w:p>
        </w:tc>
        <w:tc>
          <w:tcPr>
            <w:tcW w:w="4641" w:type="dxa"/>
          </w:tcPr>
          <w:p w:rsidR="00AC5320" w:rsidRPr="00C0575F" w:rsidRDefault="00AC5320" w:rsidP="001F28FB">
            <w:pPr>
              <w:suppressAutoHyphens w:val="0"/>
              <w:jc w:val="center"/>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t>40 мин</w:t>
            </w:r>
          </w:p>
        </w:tc>
      </w:tr>
      <w:tr w:rsidR="00AC5320" w:rsidRPr="00C0575F" w:rsidTr="001F28FB">
        <w:tc>
          <w:tcPr>
            <w:tcW w:w="10485" w:type="dxa"/>
          </w:tcPr>
          <w:p w:rsidR="00AC5320" w:rsidRPr="00C0575F" w:rsidRDefault="00AC5320" w:rsidP="001F28FB">
            <w:pPr>
              <w:suppressAutoHyphens w:val="0"/>
              <w:jc w:val="both"/>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t>Подготовка к прогулке, самостоятельная деятельность на прогулке</w:t>
            </w:r>
          </w:p>
        </w:tc>
        <w:tc>
          <w:tcPr>
            <w:tcW w:w="4641" w:type="dxa"/>
          </w:tcPr>
          <w:p w:rsidR="00AC5320" w:rsidRPr="00C0575F" w:rsidRDefault="00AC5320" w:rsidP="001F28FB">
            <w:pPr>
              <w:suppressAutoHyphens w:val="0"/>
              <w:jc w:val="center"/>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t>40 мин</w:t>
            </w:r>
          </w:p>
        </w:tc>
      </w:tr>
      <w:tr w:rsidR="00AC5320" w:rsidRPr="00C0575F" w:rsidTr="001F28FB">
        <w:tc>
          <w:tcPr>
            <w:tcW w:w="10485" w:type="dxa"/>
          </w:tcPr>
          <w:p w:rsidR="00AC5320" w:rsidRPr="00C0575F" w:rsidRDefault="00AC5320" w:rsidP="001F28FB">
            <w:pPr>
              <w:suppressAutoHyphens w:val="0"/>
              <w:jc w:val="both"/>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t>Игры перед уходом домой</w:t>
            </w:r>
          </w:p>
        </w:tc>
        <w:tc>
          <w:tcPr>
            <w:tcW w:w="4641" w:type="dxa"/>
          </w:tcPr>
          <w:p w:rsidR="00AC5320" w:rsidRPr="00C0575F" w:rsidRDefault="00AC5320" w:rsidP="001F28FB">
            <w:pPr>
              <w:suppressAutoHyphens w:val="0"/>
              <w:jc w:val="center"/>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t>от 15 мин до 50 мин</w:t>
            </w:r>
          </w:p>
        </w:tc>
      </w:tr>
    </w:tbl>
    <w:p w:rsidR="00AC5320" w:rsidRPr="00C0575F" w:rsidRDefault="00AC5320" w:rsidP="00AC5320">
      <w:pPr>
        <w:spacing w:after="0" w:line="240" w:lineRule="auto"/>
        <w:rPr>
          <w:rFonts w:ascii="Times New Roman" w:hAnsi="Times New Roman" w:cs="Times New Roman"/>
          <w:b/>
          <w:i/>
          <w:color w:val="auto"/>
          <w:sz w:val="28"/>
          <w:szCs w:val="28"/>
        </w:rPr>
      </w:pPr>
    </w:p>
    <w:p w:rsidR="00437155" w:rsidRPr="00C0575F" w:rsidRDefault="00437155" w:rsidP="00437155">
      <w:pPr>
        <w:widowControl w:val="0"/>
        <w:shd w:val="clear" w:color="auto" w:fill="FFFFFF"/>
        <w:autoSpaceDE w:val="0"/>
        <w:autoSpaceDN w:val="0"/>
        <w:adjustRightInd w:val="0"/>
        <w:spacing w:after="0" w:line="240" w:lineRule="auto"/>
        <w:ind w:right="246" w:firstLine="454"/>
        <w:rPr>
          <w:rFonts w:ascii="Times New Roman" w:hAnsi="Times New Roman" w:cs="Times New Roman"/>
          <w:bCs/>
          <w:color w:val="auto"/>
          <w:spacing w:val="-1"/>
          <w:sz w:val="28"/>
          <w:szCs w:val="28"/>
        </w:rPr>
      </w:pPr>
      <w:r w:rsidRPr="00C0575F">
        <w:rPr>
          <w:rFonts w:ascii="Times New Roman" w:hAnsi="Times New Roman" w:cs="Times New Roman"/>
          <w:color w:val="auto"/>
          <w:spacing w:val="-1"/>
          <w:sz w:val="28"/>
          <w:szCs w:val="28"/>
        </w:rPr>
        <w:t>СИСТЕМА ФИЗКУЛЬТУРНО – ОЗДОРОВИТЕЛЬНОЙ РАБОТЫ С ДЕТЬМИ 3-7 ЛЕТ</w:t>
      </w:r>
    </w:p>
    <w:p w:rsidR="00AC5320" w:rsidRPr="00C0575F" w:rsidRDefault="00AC5320" w:rsidP="00AC5320">
      <w:pPr>
        <w:spacing w:after="0" w:line="240" w:lineRule="auto"/>
        <w:ind w:firstLine="454"/>
        <w:rPr>
          <w:rFonts w:ascii="Times New Roman" w:hAnsi="Times New Roman" w:cs="Times New Roman"/>
          <w:color w:val="auto"/>
          <w:sz w:val="28"/>
          <w:szCs w:val="28"/>
        </w:rPr>
      </w:pPr>
      <w:r w:rsidRPr="00C0575F">
        <w:rPr>
          <w:rFonts w:ascii="Times New Roman" w:hAnsi="Times New Roman" w:cs="Times New Roman"/>
          <w:b/>
          <w:i/>
          <w:color w:val="auto"/>
          <w:sz w:val="28"/>
          <w:szCs w:val="28"/>
        </w:rPr>
        <w:t>Цель</w:t>
      </w:r>
      <w:r w:rsidRPr="00C0575F">
        <w:rPr>
          <w:rFonts w:ascii="Times New Roman" w:hAnsi="Times New Roman" w:cs="Times New Roman"/>
          <w:b/>
          <w:color w:val="auto"/>
          <w:sz w:val="28"/>
          <w:szCs w:val="28"/>
        </w:rPr>
        <w:t>:</w:t>
      </w:r>
      <w:r w:rsidRPr="00C0575F">
        <w:rPr>
          <w:rFonts w:ascii="Times New Roman" w:hAnsi="Times New Roman" w:cs="Times New Roman"/>
          <w:color w:val="auto"/>
          <w:sz w:val="28"/>
          <w:szCs w:val="28"/>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AC5320" w:rsidRPr="00C0575F" w:rsidRDefault="00437155" w:rsidP="00AC5320">
      <w:pPr>
        <w:widowControl w:val="0"/>
        <w:shd w:val="clear" w:color="auto" w:fill="FFFFFF"/>
        <w:tabs>
          <w:tab w:val="left" w:pos="173"/>
        </w:tabs>
        <w:autoSpaceDE w:val="0"/>
        <w:autoSpaceDN w:val="0"/>
        <w:adjustRightInd w:val="0"/>
        <w:spacing w:after="0" w:line="240" w:lineRule="auto"/>
        <w:ind w:firstLine="454"/>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ОСНОВНЫЕ НАПРАВЛЕНИЯ</w:t>
      </w:r>
    </w:p>
    <w:p w:rsidR="00AC5320" w:rsidRPr="00C0575F" w:rsidRDefault="00AC5320" w:rsidP="00AC5320">
      <w:pPr>
        <w:widowControl w:val="0"/>
        <w:shd w:val="clear" w:color="auto" w:fill="FFFFFF"/>
        <w:tabs>
          <w:tab w:val="left" w:pos="173"/>
        </w:tabs>
        <w:autoSpaceDE w:val="0"/>
        <w:autoSpaceDN w:val="0"/>
        <w:adjustRightInd w:val="0"/>
        <w:spacing w:after="0" w:line="240" w:lineRule="auto"/>
        <w:ind w:left="142" w:firstLine="454"/>
        <w:rPr>
          <w:rFonts w:ascii="Times New Roman" w:hAnsi="Times New Roman" w:cs="Times New Roman"/>
          <w:b/>
          <w:i/>
          <w:color w:val="auto"/>
          <w:spacing w:val="-4"/>
          <w:sz w:val="28"/>
          <w:szCs w:val="28"/>
        </w:rPr>
      </w:pPr>
      <w:r w:rsidRPr="00C0575F">
        <w:rPr>
          <w:rFonts w:ascii="Times New Roman" w:hAnsi="Times New Roman" w:cs="Times New Roman"/>
          <w:b/>
          <w:i/>
          <w:color w:val="auto"/>
          <w:spacing w:val="-4"/>
          <w:sz w:val="28"/>
          <w:szCs w:val="28"/>
        </w:rPr>
        <w:t>1. Создание условий</w:t>
      </w:r>
    </w:p>
    <w:p w:rsidR="00AC5320" w:rsidRPr="00C0575F" w:rsidRDefault="00AC5320" w:rsidP="00393CFD">
      <w:pPr>
        <w:widowControl w:val="0"/>
        <w:numPr>
          <w:ilvl w:val="0"/>
          <w:numId w:val="8"/>
        </w:numPr>
        <w:shd w:val="clear" w:color="auto" w:fill="FFFFFF"/>
        <w:tabs>
          <w:tab w:val="left" w:pos="173"/>
        </w:tabs>
        <w:suppressAutoHyphens w:val="0"/>
        <w:autoSpaceDE w:val="0"/>
        <w:autoSpaceDN w:val="0"/>
        <w:adjustRightInd w:val="0"/>
        <w:spacing w:after="0" w:line="240" w:lineRule="auto"/>
        <w:ind w:firstLine="454"/>
        <w:rPr>
          <w:rFonts w:ascii="Times New Roman" w:hAnsi="Times New Roman" w:cs="Times New Roman"/>
          <w:b/>
          <w:color w:val="auto"/>
          <w:sz w:val="28"/>
          <w:szCs w:val="28"/>
        </w:rPr>
      </w:pPr>
      <w:r w:rsidRPr="00C0575F">
        <w:rPr>
          <w:rFonts w:ascii="Times New Roman" w:hAnsi="Times New Roman" w:cs="Times New Roman"/>
          <w:color w:val="auto"/>
          <w:sz w:val="28"/>
          <w:szCs w:val="28"/>
        </w:rPr>
        <w:t>организация здоровье сберегающей среды в МА ДОУ</w:t>
      </w:r>
    </w:p>
    <w:p w:rsidR="00AC5320" w:rsidRPr="00C0575F" w:rsidRDefault="00AC5320" w:rsidP="00393CFD">
      <w:pPr>
        <w:widowControl w:val="0"/>
        <w:numPr>
          <w:ilvl w:val="0"/>
          <w:numId w:val="8"/>
        </w:numPr>
        <w:shd w:val="clear" w:color="auto" w:fill="FFFFFF"/>
        <w:tabs>
          <w:tab w:val="left" w:pos="173"/>
        </w:tabs>
        <w:suppressAutoHyphens w:val="0"/>
        <w:autoSpaceDE w:val="0"/>
        <w:autoSpaceDN w:val="0"/>
        <w:adjustRightInd w:val="0"/>
        <w:spacing w:after="0" w:line="240" w:lineRule="auto"/>
        <w:ind w:firstLine="454"/>
        <w:rPr>
          <w:rFonts w:ascii="Times New Roman" w:hAnsi="Times New Roman" w:cs="Times New Roman"/>
          <w:b/>
          <w:color w:val="auto"/>
          <w:sz w:val="28"/>
          <w:szCs w:val="28"/>
        </w:rPr>
      </w:pPr>
      <w:r w:rsidRPr="00C0575F">
        <w:rPr>
          <w:rFonts w:ascii="Times New Roman" w:hAnsi="Times New Roman" w:cs="Times New Roman"/>
          <w:color w:val="auto"/>
          <w:sz w:val="28"/>
          <w:szCs w:val="28"/>
        </w:rPr>
        <w:t>обеспечение   благоприятного  течения   адаптации</w:t>
      </w:r>
    </w:p>
    <w:p w:rsidR="00AC5320" w:rsidRPr="00C0575F" w:rsidRDefault="00AC5320" w:rsidP="00393CFD">
      <w:pPr>
        <w:widowControl w:val="0"/>
        <w:numPr>
          <w:ilvl w:val="0"/>
          <w:numId w:val="8"/>
        </w:numPr>
        <w:shd w:val="clear" w:color="auto" w:fill="FFFFFF"/>
        <w:tabs>
          <w:tab w:val="left" w:pos="173"/>
        </w:tabs>
        <w:suppressAutoHyphens w:val="0"/>
        <w:autoSpaceDE w:val="0"/>
        <w:autoSpaceDN w:val="0"/>
        <w:adjustRightInd w:val="0"/>
        <w:spacing w:after="0" w:line="240" w:lineRule="auto"/>
        <w:ind w:firstLine="454"/>
        <w:rPr>
          <w:rFonts w:ascii="Times New Roman" w:hAnsi="Times New Roman" w:cs="Times New Roman"/>
          <w:b/>
          <w:color w:val="auto"/>
          <w:sz w:val="28"/>
          <w:szCs w:val="28"/>
        </w:rPr>
      </w:pPr>
      <w:r w:rsidRPr="00C0575F">
        <w:rPr>
          <w:rFonts w:ascii="Times New Roman" w:hAnsi="Times New Roman" w:cs="Times New Roman"/>
          <w:color w:val="auto"/>
          <w:sz w:val="28"/>
          <w:szCs w:val="28"/>
        </w:rPr>
        <w:t>выполнение   санитарно-гигиенического  режима</w:t>
      </w:r>
    </w:p>
    <w:p w:rsidR="00AC5320" w:rsidRPr="00C0575F" w:rsidRDefault="00AC5320" w:rsidP="00AC5320">
      <w:pPr>
        <w:widowControl w:val="0"/>
        <w:autoSpaceDE w:val="0"/>
        <w:autoSpaceDN w:val="0"/>
        <w:adjustRightInd w:val="0"/>
        <w:spacing w:after="0" w:line="240" w:lineRule="auto"/>
        <w:ind w:firstLine="454"/>
        <w:rPr>
          <w:rFonts w:ascii="Times New Roman" w:hAnsi="Times New Roman" w:cs="Times New Roman"/>
          <w:b/>
          <w:i/>
          <w:color w:val="auto"/>
          <w:spacing w:val="-6"/>
          <w:sz w:val="28"/>
          <w:szCs w:val="28"/>
        </w:rPr>
      </w:pPr>
      <w:r w:rsidRPr="00C0575F">
        <w:rPr>
          <w:rFonts w:ascii="Times New Roman" w:hAnsi="Times New Roman" w:cs="Times New Roman"/>
          <w:b/>
          <w:i/>
          <w:color w:val="auto"/>
          <w:spacing w:val="-6"/>
          <w:sz w:val="28"/>
          <w:szCs w:val="28"/>
        </w:rPr>
        <w:t>2. Организационно-методическое и педагогическое направление</w:t>
      </w:r>
    </w:p>
    <w:p w:rsidR="00AC5320" w:rsidRPr="00C0575F" w:rsidRDefault="00AC5320" w:rsidP="00393CFD">
      <w:pPr>
        <w:widowControl w:val="0"/>
        <w:numPr>
          <w:ilvl w:val="0"/>
          <w:numId w:val="9"/>
        </w:numPr>
        <w:suppressAutoHyphens w:val="0"/>
        <w:autoSpaceDE w:val="0"/>
        <w:autoSpaceDN w:val="0"/>
        <w:adjustRightInd w:val="0"/>
        <w:spacing w:after="0" w:line="240" w:lineRule="auto"/>
        <w:ind w:firstLine="454"/>
        <w:rPr>
          <w:rFonts w:ascii="Times New Roman" w:hAnsi="Times New Roman" w:cs="Times New Roman"/>
          <w:b/>
          <w:color w:val="auto"/>
          <w:spacing w:val="-6"/>
          <w:sz w:val="28"/>
          <w:szCs w:val="28"/>
        </w:rPr>
      </w:pPr>
      <w:r w:rsidRPr="00C0575F">
        <w:rPr>
          <w:rFonts w:ascii="Times New Roman" w:hAnsi="Times New Roman" w:cs="Times New Roman"/>
          <w:color w:val="auto"/>
          <w:sz w:val="28"/>
          <w:szCs w:val="28"/>
        </w:rPr>
        <w:t>пропаганда ЗОЖ и методов оздоровления в коллективе детей, родителей и педагогов</w:t>
      </w:r>
    </w:p>
    <w:p w:rsidR="00AC5320" w:rsidRPr="00C0575F" w:rsidRDefault="00AC5320" w:rsidP="00393CFD">
      <w:pPr>
        <w:widowControl w:val="0"/>
        <w:numPr>
          <w:ilvl w:val="0"/>
          <w:numId w:val="9"/>
        </w:numPr>
        <w:suppressAutoHyphens w:val="0"/>
        <w:autoSpaceDE w:val="0"/>
        <w:autoSpaceDN w:val="0"/>
        <w:adjustRightInd w:val="0"/>
        <w:spacing w:after="0" w:line="240" w:lineRule="auto"/>
        <w:ind w:firstLine="454"/>
        <w:rPr>
          <w:rFonts w:ascii="Times New Roman" w:hAnsi="Times New Roman" w:cs="Times New Roman"/>
          <w:b/>
          <w:color w:val="auto"/>
          <w:spacing w:val="-6"/>
          <w:sz w:val="28"/>
          <w:szCs w:val="28"/>
        </w:rPr>
      </w:pPr>
      <w:r w:rsidRPr="00C0575F">
        <w:rPr>
          <w:rFonts w:ascii="Times New Roman" w:hAnsi="Times New Roman" w:cs="Times New Roman"/>
          <w:color w:val="auto"/>
          <w:sz w:val="28"/>
          <w:szCs w:val="28"/>
        </w:rPr>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AC5320" w:rsidRPr="00C0575F" w:rsidRDefault="00AC5320" w:rsidP="00393CFD">
      <w:pPr>
        <w:widowControl w:val="0"/>
        <w:numPr>
          <w:ilvl w:val="0"/>
          <w:numId w:val="9"/>
        </w:numPr>
        <w:suppressAutoHyphens w:val="0"/>
        <w:autoSpaceDE w:val="0"/>
        <w:autoSpaceDN w:val="0"/>
        <w:adjustRightInd w:val="0"/>
        <w:spacing w:after="0" w:line="240" w:lineRule="auto"/>
        <w:ind w:firstLine="454"/>
        <w:rPr>
          <w:rFonts w:ascii="Times New Roman" w:hAnsi="Times New Roman" w:cs="Times New Roman"/>
          <w:b/>
          <w:color w:val="auto"/>
          <w:spacing w:val="-6"/>
          <w:sz w:val="28"/>
          <w:szCs w:val="28"/>
        </w:rPr>
      </w:pPr>
      <w:r w:rsidRPr="00C0575F">
        <w:rPr>
          <w:rFonts w:ascii="Times New Roman" w:hAnsi="Times New Roman" w:cs="Times New Roman"/>
          <w:color w:val="auto"/>
          <w:sz w:val="28"/>
          <w:szCs w:val="28"/>
        </w:rPr>
        <w:t>систематическое повышение квалификации педагогических и медицинских кадров</w:t>
      </w:r>
    </w:p>
    <w:p w:rsidR="00AC5320" w:rsidRPr="00C0575F" w:rsidRDefault="00AC5320" w:rsidP="00393CFD">
      <w:pPr>
        <w:widowControl w:val="0"/>
        <w:numPr>
          <w:ilvl w:val="0"/>
          <w:numId w:val="9"/>
        </w:numPr>
        <w:suppressAutoHyphens w:val="0"/>
        <w:autoSpaceDE w:val="0"/>
        <w:autoSpaceDN w:val="0"/>
        <w:adjustRightInd w:val="0"/>
        <w:spacing w:after="0" w:line="240" w:lineRule="auto"/>
        <w:ind w:firstLine="454"/>
        <w:rPr>
          <w:rFonts w:ascii="Times New Roman" w:hAnsi="Times New Roman" w:cs="Times New Roman"/>
          <w:b/>
          <w:color w:val="auto"/>
          <w:spacing w:val="-6"/>
          <w:sz w:val="28"/>
          <w:szCs w:val="28"/>
        </w:rPr>
      </w:pPr>
      <w:r w:rsidRPr="00C0575F">
        <w:rPr>
          <w:rFonts w:ascii="Times New Roman" w:hAnsi="Times New Roman" w:cs="Times New Roman"/>
          <w:color w:val="auto"/>
          <w:sz w:val="28"/>
          <w:szCs w:val="28"/>
        </w:rPr>
        <w:t xml:space="preserve"> составление планов оздоровления</w:t>
      </w:r>
    </w:p>
    <w:p w:rsidR="00AC5320" w:rsidRPr="00C0575F" w:rsidRDefault="00AC5320" w:rsidP="00393CFD">
      <w:pPr>
        <w:widowControl w:val="0"/>
        <w:numPr>
          <w:ilvl w:val="0"/>
          <w:numId w:val="9"/>
        </w:numPr>
        <w:suppressAutoHyphens w:val="0"/>
        <w:autoSpaceDE w:val="0"/>
        <w:autoSpaceDN w:val="0"/>
        <w:adjustRightInd w:val="0"/>
        <w:spacing w:after="0" w:line="240" w:lineRule="auto"/>
        <w:ind w:firstLine="454"/>
        <w:rPr>
          <w:rFonts w:ascii="Times New Roman" w:hAnsi="Times New Roman" w:cs="Times New Roman"/>
          <w:b/>
          <w:color w:val="auto"/>
          <w:spacing w:val="-6"/>
          <w:sz w:val="28"/>
          <w:szCs w:val="28"/>
        </w:rPr>
      </w:pPr>
      <w:r w:rsidRPr="00C0575F">
        <w:rPr>
          <w:rFonts w:ascii="Times New Roman" w:hAnsi="Times New Roman" w:cs="Times New Roman"/>
          <w:color w:val="auto"/>
          <w:sz w:val="28"/>
          <w:szCs w:val="28"/>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AC5320" w:rsidRPr="00C0575F" w:rsidRDefault="00AC5320" w:rsidP="00AC5320">
      <w:pPr>
        <w:widowControl w:val="0"/>
        <w:shd w:val="clear" w:color="auto" w:fill="FFFFFF"/>
        <w:autoSpaceDE w:val="0"/>
        <w:autoSpaceDN w:val="0"/>
        <w:adjustRightInd w:val="0"/>
        <w:spacing w:after="0" w:line="240" w:lineRule="auto"/>
        <w:ind w:left="142" w:firstLine="454"/>
        <w:rPr>
          <w:rFonts w:ascii="Times New Roman" w:hAnsi="Times New Roman" w:cs="Times New Roman"/>
          <w:b/>
          <w:color w:val="auto"/>
          <w:spacing w:val="-3"/>
          <w:sz w:val="28"/>
          <w:szCs w:val="28"/>
        </w:rPr>
      </w:pPr>
      <w:r w:rsidRPr="00C0575F">
        <w:rPr>
          <w:rFonts w:ascii="Times New Roman" w:hAnsi="Times New Roman" w:cs="Times New Roman"/>
          <w:b/>
          <w:color w:val="auto"/>
          <w:spacing w:val="-3"/>
          <w:sz w:val="28"/>
          <w:szCs w:val="28"/>
        </w:rPr>
        <w:t>3. Физкультурно-оздоровительное направление</w:t>
      </w:r>
    </w:p>
    <w:p w:rsidR="00AC5320" w:rsidRPr="00C0575F" w:rsidRDefault="00AC5320" w:rsidP="00393CFD">
      <w:pPr>
        <w:widowControl w:val="0"/>
        <w:numPr>
          <w:ilvl w:val="0"/>
          <w:numId w:val="10"/>
        </w:numPr>
        <w:shd w:val="clear" w:color="auto" w:fill="FFFFFF"/>
        <w:suppressAutoHyphens w:val="0"/>
        <w:autoSpaceDE w:val="0"/>
        <w:autoSpaceDN w:val="0"/>
        <w:adjustRightInd w:val="0"/>
        <w:spacing w:after="0" w:line="240" w:lineRule="auto"/>
        <w:ind w:firstLine="454"/>
        <w:rPr>
          <w:rFonts w:ascii="Times New Roman" w:hAnsi="Times New Roman" w:cs="Times New Roman"/>
          <w:b/>
          <w:color w:val="auto"/>
          <w:sz w:val="28"/>
          <w:szCs w:val="28"/>
        </w:rPr>
      </w:pPr>
      <w:r w:rsidRPr="00C0575F">
        <w:rPr>
          <w:rFonts w:ascii="Times New Roman" w:hAnsi="Times New Roman" w:cs="Times New Roman"/>
          <w:color w:val="auto"/>
          <w:sz w:val="28"/>
          <w:szCs w:val="28"/>
        </w:rPr>
        <w:t>решение оздоровительных задач всеми средствами физической культуры</w:t>
      </w:r>
    </w:p>
    <w:p w:rsidR="00AC5320" w:rsidRPr="00C0575F" w:rsidRDefault="00AC5320" w:rsidP="00393CFD">
      <w:pPr>
        <w:widowControl w:val="0"/>
        <w:numPr>
          <w:ilvl w:val="0"/>
          <w:numId w:val="10"/>
        </w:numPr>
        <w:shd w:val="clear" w:color="auto" w:fill="FFFFFF"/>
        <w:suppressAutoHyphens w:val="0"/>
        <w:autoSpaceDE w:val="0"/>
        <w:autoSpaceDN w:val="0"/>
        <w:adjustRightInd w:val="0"/>
        <w:spacing w:after="0" w:line="240" w:lineRule="auto"/>
        <w:ind w:firstLine="454"/>
        <w:rPr>
          <w:rFonts w:ascii="Times New Roman" w:hAnsi="Times New Roman" w:cs="Times New Roman"/>
          <w:b/>
          <w:color w:val="auto"/>
          <w:sz w:val="28"/>
          <w:szCs w:val="28"/>
        </w:rPr>
      </w:pPr>
      <w:r w:rsidRPr="00C0575F">
        <w:rPr>
          <w:rFonts w:ascii="Times New Roman" w:hAnsi="Times New Roman" w:cs="Times New Roman"/>
          <w:color w:val="auto"/>
          <w:sz w:val="28"/>
          <w:szCs w:val="28"/>
        </w:rPr>
        <w:t>коррекция отдельных отклонений в физическом и психическом здоровье</w:t>
      </w:r>
    </w:p>
    <w:p w:rsidR="00AC5320" w:rsidRPr="00C0575F" w:rsidRDefault="00AC5320" w:rsidP="00AC5320">
      <w:pPr>
        <w:widowControl w:val="0"/>
        <w:autoSpaceDE w:val="0"/>
        <w:autoSpaceDN w:val="0"/>
        <w:adjustRightInd w:val="0"/>
        <w:spacing w:after="0" w:line="240" w:lineRule="auto"/>
        <w:ind w:firstLine="454"/>
        <w:jc w:val="both"/>
        <w:rPr>
          <w:rFonts w:ascii="Times New Roman" w:hAnsi="Times New Roman" w:cs="Times New Roman"/>
          <w:b/>
          <w:i/>
          <w:color w:val="auto"/>
          <w:sz w:val="28"/>
          <w:szCs w:val="28"/>
        </w:rPr>
      </w:pPr>
      <w:r w:rsidRPr="00C0575F">
        <w:rPr>
          <w:rFonts w:ascii="Times New Roman" w:hAnsi="Times New Roman" w:cs="Times New Roman"/>
          <w:b/>
          <w:i/>
          <w:color w:val="auto"/>
          <w:sz w:val="28"/>
          <w:szCs w:val="28"/>
        </w:rPr>
        <w:t>4. Профилактическое направление</w:t>
      </w:r>
    </w:p>
    <w:p w:rsidR="00AC5320" w:rsidRPr="00C0575F" w:rsidRDefault="00AC5320" w:rsidP="00393CFD">
      <w:pPr>
        <w:widowControl w:val="0"/>
        <w:numPr>
          <w:ilvl w:val="0"/>
          <w:numId w:val="11"/>
        </w:numPr>
        <w:suppressAutoHyphens w:val="0"/>
        <w:autoSpaceDE w:val="0"/>
        <w:autoSpaceDN w:val="0"/>
        <w:adjustRightInd w:val="0"/>
        <w:spacing w:after="0" w:line="240" w:lineRule="auto"/>
        <w:ind w:firstLine="454"/>
        <w:jc w:val="both"/>
        <w:rPr>
          <w:rFonts w:ascii="Times New Roman" w:hAnsi="Times New Roman" w:cs="Times New Roman"/>
          <w:b/>
          <w:color w:val="auto"/>
          <w:sz w:val="28"/>
          <w:szCs w:val="28"/>
        </w:rPr>
      </w:pPr>
      <w:r w:rsidRPr="00C0575F">
        <w:rPr>
          <w:rFonts w:ascii="Times New Roman" w:hAnsi="Times New Roman" w:cs="Times New Roman"/>
          <w:color w:val="auto"/>
          <w:sz w:val="28"/>
          <w:szCs w:val="28"/>
        </w:rPr>
        <w:t>проведение обследований   по скрининг - программе и выявление   патологий</w:t>
      </w:r>
    </w:p>
    <w:p w:rsidR="00AC5320" w:rsidRPr="00C0575F" w:rsidRDefault="00AC5320" w:rsidP="00393CFD">
      <w:pPr>
        <w:widowControl w:val="0"/>
        <w:numPr>
          <w:ilvl w:val="0"/>
          <w:numId w:val="11"/>
        </w:numPr>
        <w:suppressAutoHyphens w:val="0"/>
        <w:autoSpaceDE w:val="0"/>
        <w:autoSpaceDN w:val="0"/>
        <w:adjustRightInd w:val="0"/>
        <w:spacing w:after="0" w:line="240" w:lineRule="auto"/>
        <w:ind w:firstLine="454"/>
        <w:jc w:val="both"/>
        <w:rPr>
          <w:rFonts w:ascii="Times New Roman" w:hAnsi="Times New Roman" w:cs="Times New Roman"/>
          <w:b/>
          <w:color w:val="auto"/>
          <w:sz w:val="28"/>
          <w:szCs w:val="28"/>
        </w:rPr>
      </w:pPr>
      <w:r w:rsidRPr="00C0575F">
        <w:rPr>
          <w:rFonts w:ascii="Times New Roman" w:hAnsi="Times New Roman" w:cs="Times New Roman"/>
          <w:color w:val="auto"/>
          <w:sz w:val="28"/>
          <w:szCs w:val="28"/>
        </w:rPr>
        <w:t>проведение социальных, санитарных и специальных мер по профилактике и нераспространению   инфекционных заболеваний</w:t>
      </w:r>
    </w:p>
    <w:p w:rsidR="00AC5320" w:rsidRPr="00C0575F" w:rsidRDefault="00AC5320" w:rsidP="00393CFD">
      <w:pPr>
        <w:widowControl w:val="0"/>
        <w:numPr>
          <w:ilvl w:val="0"/>
          <w:numId w:val="11"/>
        </w:numPr>
        <w:suppressAutoHyphens w:val="0"/>
        <w:autoSpaceDE w:val="0"/>
        <w:autoSpaceDN w:val="0"/>
        <w:adjustRightInd w:val="0"/>
        <w:spacing w:after="0" w:line="240" w:lineRule="auto"/>
        <w:ind w:firstLine="454"/>
        <w:jc w:val="both"/>
        <w:rPr>
          <w:rFonts w:ascii="Times New Roman" w:hAnsi="Times New Roman" w:cs="Times New Roman"/>
          <w:b/>
          <w:color w:val="auto"/>
          <w:sz w:val="28"/>
          <w:szCs w:val="28"/>
        </w:rPr>
      </w:pPr>
      <w:r w:rsidRPr="00C0575F">
        <w:rPr>
          <w:rFonts w:ascii="Times New Roman" w:hAnsi="Times New Roman" w:cs="Times New Roman"/>
          <w:color w:val="auto"/>
          <w:sz w:val="28"/>
          <w:szCs w:val="28"/>
        </w:rPr>
        <w:t>предупреждение   острых заболеваний   методами  неспецифической профилактики</w:t>
      </w:r>
    </w:p>
    <w:p w:rsidR="00AC5320" w:rsidRPr="00C0575F" w:rsidRDefault="00AC5320" w:rsidP="00393CFD">
      <w:pPr>
        <w:widowControl w:val="0"/>
        <w:numPr>
          <w:ilvl w:val="0"/>
          <w:numId w:val="11"/>
        </w:numPr>
        <w:suppressAutoHyphens w:val="0"/>
        <w:autoSpaceDE w:val="0"/>
        <w:autoSpaceDN w:val="0"/>
        <w:adjustRightInd w:val="0"/>
        <w:spacing w:after="0" w:line="240" w:lineRule="auto"/>
        <w:ind w:firstLine="454"/>
        <w:jc w:val="both"/>
        <w:rPr>
          <w:rFonts w:ascii="Times New Roman" w:hAnsi="Times New Roman" w:cs="Times New Roman"/>
          <w:b/>
          <w:color w:val="auto"/>
          <w:sz w:val="28"/>
          <w:szCs w:val="28"/>
        </w:rPr>
      </w:pPr>
      <w:r w:rsidRPr="00C0575F">
        <w:rPr>
          <w:rFonts w:ascii="Times New Roman" w:hAnsi="Times New Roman" w:cs="Times New Roman"/>
          <w:color w:val="auto"/>
          <w:sz w:val="28"/>
          <w:szCs w:val="28"/>
        </w:rPr>
        <w:t>противорецидивное   лечение   хронических заболеваний</w:t>
      </w:r>
    </w:p>
    <w:p w:rsidR="00AC5320" w:rsidRPr="00C0575F" w:rsidRDefault="00AC5320" w:rsidP="00393CFD">
      <w:pPr>
        <w:widowControl w:val="0"/>
        <w:numPr>
          <w:ilvl w:val="0"/>
          <w:numId w:val="11"/>
        </w:numPr>
        <w:suppressAutoHyphens w:val="0"/>
        <w:autoSpaceDE w:val="0"/>
        <w:autoSpaceDN w:val="0"/>
        <w:adjustRightInd w:val="0"/>
        <w:spacing w:after="0" w:line="240" w:lineRule="auto"/>
        <w:ind w:firstLine="454"/>
        <w:jc w:val="both"/>
        <w:rPr>
          <w:rFonts w:ascii="Times New Roman" w:hAnsi="Times New Roman" w:cs="Times New Roman"/>
          <w:b/>
          <w:color w:val="auto"/>
          <w:sz w:val="28"/>
          <w:szCs w:val="28"/>
        </w:rPr>
      </w:pPr>
      <w:r w:rsidRPr="00C0575F">
        <w:rPr>
          <w:rFonts w:ascii="Times New Roman" w:hAnsi="Times New Roman" w:cs="Times New Roman"/>
          <w:color w:val="auto"/>
          <w:sz w:val="28"/>
          <w:szCs w:val="28"/>
        </w:rPr>
        <w:lastRenderedPageBreak/>
        <w:t>дегельминтизация</w:t>
      </w:r>
    </w:p>
    <w:p w:rsidR="00AC5320" w:rsidRPr="00C0575F" w:rsidRDefault="00AC5320" w:rsidP="00393CFD">
      <w:pPr>
        <w:widowControl w:val="0"/>
        <w:numPr>
          <w:ilvl w:val="0"/>
          <w:numId w:val="11"/>
        </w:numPr>
        <w:suppressAutoHyphens w:val="0"/>
        <w:autoSpaceDE w:val="0"/>
        <w:autoSpaceDN w:val="0"/>
        <w:adjustRightInd w:val="0"/>
        <w:spacing w:after="0" w:line="240" w:lineRule="auto"/>
        <w:ind w:firstLine="454"/>
        <w:jc w:val="both"/>
        <w:rPr>
          <w:rFonts w:ascii="Times New Roman" w:hAnsi="Times New Roman" w:cs="Times New Roman"/>
          <w:b/>
          <w:color w:val="auto"/>
          <w:sz w:val="28"/>
          <w:szCs w:val="28"/>
        </w:rPr>
      </w:pPr>
      <w:r w:rsidRPr="00C0575F">
        <w:rPr>
          <w:rFonts w:ascii="Times New Roman" w:hAnsi="Times New Roman" w:cs="Times New Roman"/>
          <w:color w:val="auto"/>
          <w:sz w:val="28"/>
          <w:szCs w:val="28"/>
        </w:rPr>
        <w:t>оказание скорой помощи при неотложных состояниях.</w:t>
      </w:r>
    </w:p>
    <w:p w:rsidR="00AC5320" w:rsidRPr="00C0575F" w:rsidRDefault="00AC5320" w:rsidP="00AC5320">
      <w:pPr>
        <w:spacing w:after="0" w:line="240" w:lineRule="auto"/>
        <w:jc w:val="center"/>
        <w:rPr>
          <w:rFonts w:ascii="Times New Roman" w:hAnsi="Times New Roman" w:cs="Times New Roman"/>
          <w:b/>
          <w:color w:val="auto"/>
          <w:sz w:val="24"/>
          <w:szCs w:val="24"/>
        </w:rPr>
      </w:pPr>
    </w:p>
    <w:p w:rsidR="00AC5320" w:rsidRPr="00C0575F" w:rsidRDefault="00AC5320" w:rsidP="00AC5320">
      <w:pPr>
        <w:spacing w:after="0" w:line="240" w:lineRule="auto"/>
        <w:rPr>
          <w:rFonts w:ascii="Times New Roman" w:hAnsi="Times New Roman" w:cs="Times New Roman"/>
          <w:b/>
          <w:color w:val="auto"/>
          <w:sz w:val="24"/>
          <w:szCs w:val="24"/>
        </w:rPr>
        <w:sectPr w:rsidR="00AC5320" w:rsidRPr="00C0575F" w:rsidSect="003F78E8">
          <w:footerReference w:type="default" r:id="rId54"/>
          <w:pgSz w:w="16838" w:h="11906" w:orient="landscape"/>
          <w:pgMar w:top="851" w:right="1134" w:bottom="1134" w:left="1418" w:header="709" w:footer="709" w:gutter="0"/>
          <w:cols w:space="720"/>
          <w:docGrid w:linePitch="299"/>
        </w:sectPr>
      </w:pPr>
    </w:p>
    <w:p w:rsidR="00250B9F" w:rsidRPr="00C0575F" w:rsidRDefault="00250B9F" w:rsidP="00A27127">
      <w:pPr>
        <w:spacing w:after="150" w:line="300" w:lineRule="atLeast"/>
        <w:rPr>
          <w:rFonts w:ascii="Times New Roman" w:hAnsi="Times New Roman" w:cs="Times New Roman"/>
          <w:b/>
          <w:color w:val="auto"/>
          <w:sz w:val="25"/>
          <w:szCs w:val="25"/>
        </w:rPr>
      </w:pPr>
    </w:p>
    <w:p w:rsidR="00250B9F" w:rsidRPr="00C0575F" w:rsidRDefault="00052CD0" w:rsidP="00052CD0">
      <w:pPr>
        <w:jc w:val="center"/>
        <w:rPr>
          <w:rFonts w:ascii="Times New Roman" w:hAnsi="Times New Roman" w:cs="Times New Roman"/>
          <w:b/>
          <w:color w:val="auto"/>
          <w:sz w:val="28"/>
          <w:szCs w:val="28"/>
          <w:shd w:val="clear" w:color="auto" w:fill="FFFFFF"/>
        </w:rPr>
      </w:pPr>
      <w:r w:rsidRPr="00C0575F">
        <w:rPr>
          <w:rStyle w:val="apple-converted-space"/>
          <w:rFonts w:ascii="Times New Roman" w:hAnsi="Times New Roman" w:cs="Times New Roman"/>
          <w:b/>
          <w:color w:val="auto"/>
          <w:sz w:val="28"/>
          <w:szCs w:val="28"/>
          <w:shd w:val="clear" w:color="auto" w:fill="FFFFFF"/>
        </w:rPr>
        <w:t xml:space="preserve">ПРЕЕМСТВЕННОСТЬ  </w:t>
      </w:r>
      <w:r w:rsidR="00250B9F" w:rsidRPr="00C0575F">
        <w:rPr>
          <w:rFonts w:ascii="Times New Roman" w:eastAsia="Times New Roman" w:hAnsi="Times New Roman" w:cs="Times New Roman"/>
          <w:b/>
          <w:i/>
          <w:color w:val="auto"/>
          <w:sz w:val="28"/>
          <w:szCs w:val="28"/>
        </w:rPr>
        <w:t xml:space="preserve"> </w:t>
      </w:r>
      <w:r w:rsidR="00250B9F" w:rsidRPr="00C0575F">
        <w:rPr>
          <w:rFonts w:ascii="Times New Roman" w:eastAsia="Times New Roman" w:hAnsi="Times New Roman" w:cs="Times New Roman"/>
          <w:b/>
          <w:color w:val="auto"/>
          <w:sz w:val="28"/>
          <w:szCs w:val="28"/>
        </w:rPr>
        <w:t>МА ДОУ и МАОУ СОШ № 19</w:t>
      </w:r>
    </w:p>
    <w:p w:rsidR="00250B9F" w:rsidRPr="00C0575F" w:rsidRDefault="00AA3FA3" w:rsidP="00250B9F">
      <w:pPr>
        <w:spacing w:after="0" w:line="240" w:lineRule="auto"/>
        <w:ind w:firstLine="510"/>
        <w:jc w:val="both"/>
        <w:rPr>
          <w:rFonts w:ascii="Times New Roman" w:eastAsia="Times New Roman" w:hAnsi="Times New Roman" w:cs="Times New Roman"/>
          <w:b/>
          <w:bCs/>
          <w:color w:val="auto"/>
          <w:sz w:val="28"/>
          <w:szCs w:val="28"/>
        </w:rPr>
      </w:pPr>
      <w:r w:rsidRPr="00C0575F">
        <w:rPr>
          <w:rFonts w:ascii="Times New Roman" w:eastAsia="Times New Roman" w:hAnsi="Times New Roman" w:cs="Times New Roman"/>
          <w:color w:val="auto"/>
          <w:sz w:val="28"/>
          <w:szCs w:val="28"/>
        </w:rPr>
        <w:t xml:space="preserve">        Все </w:t>
      </w:r>
      <w:r w:rsidR="00250B9F" w:rsidRPr="00C0575F">
        <w:rPr>
          <w:rFonts w:ascii="Times New Roman" w:eastAsia="Times New Roman" w:hAnsi="Times New Roman" w:cs="Times New Roman"/>
          <w:color w:val="auto"/>
          <w:sz w:val="28"/>
          <w:szCs w:val="28"/>
        </w:rPr>
        <w:t xml:space="preserve"> выпускники </w:t>
      </w:r>
      <w:r w:rsidRPr="00C0575F">
        <w:rPr>
          <w:rFonts w:ascii="Times New Roman" w:eastAsia="Times New Roman" w:hAnsi="Times New Roman" w:cs="Times New Roman"/>
          <w:color w:val="auto"/>
          <w:sz w:val="28"/>
          <w:szCs w:val="28"/>
        </w:rPr>
        <w:t>группы</w:t>
      </w:r>
      <w:r w:rsidR="00250B9F" w:rsidRPr="00C0575F">
        <w:rPr>
          <w:rFonts w:ascii="Times New Roman" w:eastAsia="Times New Roman" w:hAnsi="Times New Roman" w:cs="Times New Roman"/>
          <w:color w:val="auto"/>
          <w:sz w:val="28"/>
          <w:szCs w:val="28"/>
        </w:rPr>
        <w:t xml:space="preserve"> продолжают обучение в общеобразовательных школах города № 19,</w:t>
      </w:r>
      <w:r w:rsidR="00386ADC" w:rsidRPr="00C0575F">
        <w:rPr>
          <w:rFonts w:ascii="Times New Roman" w:eastAsia="Times New Roman" w:hAnsi="Times New Roman" w:cs="Times New Roman"/>
          <w:color w:val="auto"/>
          <w:sz w:val="28"/>
          <w:szCs w:val="28"/>
        </w:rPr>
        <w:t xml:space="preserve"> № 28</w:t>
      </w:r>
      <w:r w:rsidR="00250B9F" w:rsidRPr="00C0575F">
        <w:rPr>
          <w:rFonts w:ascii="Times New Roman" w:eastAsia="Times New Roman" w:hAnsi="Times New Roman" w:cs="Times New Roman"/>
          <w:color w:val="auto"/>
          <w:sz w:val="28"/>
          <w:szCs w:val="28"/>
        </w:rPr>
        <w:t>. Следовательно, наши выпускники должны соответство</w:t>
      </w:r>
      <w:r w:rsidR="00250B9F" w:rsidRPr="00C0575F">
        <w:rPr>
          <w:rFonts w:ascii="Times New Roman" w:eastAsia="Times New Roman" w:hAnsi="Times New Roman" w:cs="Times New Roman"/>
          <w:color w:val="auto"/>
          <w:sz w:val="28"/>
          <w:szCs w:val="28"/>
        </w:rPr>
        <w:softHyphen/>
        <w:t>вать предполагаемому  школой образу первоклассника. Три года назад нами совместно с СОШ № 19 был выработан еди</w:t>
      </w:r>
      <w:r w:rsidR="00250B9F" w:rsidRPr="00C0575F">
        <w:rPr>
          <w:rFonts w:ascii="Times New Roman" w:eastAsia="Times New Roman" w:hAnsi="Times New Roman" w:cs="Times New Roman"/>
          <w:color w:val="auto"/>
          <w:sz w:val="28"/>
          <w:szCs w:val="28"/>
        </w:rPr>
        <w:softHyphen/>
        <w:t>ный взгляд на желаемый для школы образ выпускника. Между МА ДОУ и СОШ  существует договор о сотрудничестве, составной частью которого является перспективный план нашего взаимодействия, где основ</w:t>
      </w:r>
      <w:r w:rsidR="00250B9F" w:rsidRPr="00C0575F">
        <w:rPr>
          <w:rFonts w:ascii="Times New Roman" w:eastAsia="Times New Roman" w:hAnsi="Times New Roman" w:cs="Times New Roman"/>
          <w:color w:val="auto"/>
          <w:sz w:val="28"/>
          <w:szCs w:val="28"/>
        </w:rPr>
        <w:softHyphen/>
        <w:t xml:space="preserve">ной акцент делается именно на воспитание, а не на образование. </w:t>
      </w:r>
      <w:r w:rsidR="00250B9F" w:rsidRPr="00C0575F">
        <w:rPr>
          <w:rFonts w:ascii="Times New Roman" w:eastAsia="Times New Roman" w:hAnsi="Times New Roman" w:cs="Times New Roman"/>
          <w:color w:val="auto"/>
          <w:spacing w:val="-4"/>
          <w:sz w:val="28"/>
          <w:szCs w:val="28"/>
        </w:rPr>
        <w:t xml:space="preserve">Результатом осуществления воспитательно-образовательного процесса </w:t>
      </w:r>
      <w:r w:rsidR="00250B9F" w:rsidRPr="00C0575F">
        <w:rPr>
          <w:rFonts w:ascii="Times New Roman" w:eastAsia="Times New Roman" w:hAnsi="Times New Roman" w:cs="Times New Roman"/>
          <w:color w:val="auto"/>
          <w:spacing w:val="-1"/>
          <w:sz w:val="28"/>
          <w:szCs w:val="28"/>
        </w:rPr>
        <w:t xml:space="preserve">является качественная подготовка детей к обучению в школе.  </w:t>
      </w:r>
    </w:p>
    <w:p w:rsidR="00250B9F" w:rsidRPr="00C0575F" w:rsidRDefault="00250B9F" w:rsidP="00250B9F">
      <w:pPr>
        <w:shd w:val="clear" w:color="auto" w:fill="FFFFFF"/>
        <w:spacing w:after="0" w:line="240" w:lineRule="auto"/>
        <w:ind w:firstLine="510"/>
        <w:jc w:val="both"/>
        <w:rPr>
          <w:rFonts w:ascii="Times New Roman" w:eastAsia="Times New Roman" w:hAnsi="Times New Roman" w:cs="Times New Roman"/>
          <w:b/>
          <w:bCs/>
          <w:color w:val="auto"/>
          <w:sz w:val="28"/>
          <w:szCs w:val="28"/>
        </w:rPr>
      </w:pPr>
      <w:r w:rsidRPr="00C0575F">
        <w:rPr>
          <w:rFonts w:ascii="Times New Roman" w:eastAsia="Times New Roman" w:hAnsi="Times New Roman" w:cs="Times New Roman"/>
          <w:color w:val="auto"/>
          <w:spacing w:val="-2"/>
          <w:sz w:val="28"/>
          <w:szCs w:val="28"/>
        </w:rPr>
        <w:t xml:space="preserve">       По результатам индивидуальных бесед с родителями и отзывов школы </w:t>
      </w:r>
      <w:r w:rsidRPr="00C0575F">
        <w:rPr>
          <w:rFonts w:ascii="Times New Roman" w:eastAsia="Times New Roman" w:hAnsi="Times New Roman" w:cs="Times New Roman"/>
          <w:color w:val="auto"/>
          <w:spacing w:val="5"/>
          <w:sz w:val="28"/>
          <w:szCs w:val="28"/>
        </w:rPr>
        <w:t xml:space="preserve">выпускники нашего МА ДОУ хорошо осваивают программу; уровень их соответствует требованиям, предъявляемым к дошкольникам, </w:t>
      </w:r>
      <w:r w:rsidRPr="00C0575F">
        <w:rPr>
          <w:rFonts w:ascii="Times New Roman" w:eastAsia="Times New Roman" w:hAnsi="Times New Roman" w:cs="Times New Roman"/>
          <w:color w:val="auto"/>
          <w:sz w:val="28"/>
          <w:szCs w:val="28"/>
        </w:rPr>
        <w:t xml:space="preserve">подготовка детей к школе оценивается учителями как хорошая, родители </w:t>
      </w:r>
      <w:r w:rsidRPr="00C0575F">
        <w:rPr>
          <w:rFonts w:ascii="Times New Roman" w:eastAsia="Times New Roman" w:hAnsi="Times New Roman" w:cs="Times New Roman"/>
          <w:color w:val="auto"/>
          <w:spacing w:val="5"/>
          <w:sz w:val="28"/>
          <w:szCs w:val="28"/>
        </w:rPr>
        <w:t xml:space="preserve">воспитанников удовлетворены уровнем подготовки детей к школе.          </w:t>
      </w:r>
    </w:p>
    <w:p w:rsidR="00250B9F" w:rsidRPr="00C0575F" w:rsidRDefault="00052CD0" w:rsidP="00250B9F">
      <w:pPr>
        <w:spacing w:after="0" w:line="240" w:lineRule="auto"/>
        <w:ind w:firstLine="510"/>
        <w:jc w:val="both"/>
        <w:rPr>
          <w:rFonts w:ascii="Times New Roman" w:eastAsia="Times New Roman" w:hAnsi="Times New Roman" w:cs="Times New Roman"/>
          <w:color w:val="auto"/>
          <w:spacing w:val="1"/>
          <w:sz w:val="28"/>
          <w:szCs w:val="28"/>
        </w:rPr>
      </w:pPr>
      <w:r w:rsidRPr="00C0575F">
        <w:rPr>
          <w:rFonts w:ascii="Times New Roman" w:eastAsia="Times New Roman" w:hAnsi="Times New Roman" w:cs="Times New Roman"/>
          <w:color w:val="auto"/>
          <w:spacing w:val="1"/>
          <w:sz w:val="28"/>
          <w:szCs w:val="28"/>
        </w:rPr>
        <w:t>Из выпускников 2015 – 2016</w:t>
      </w:r>
      <w:r w:rsidR="00386ADC" w:rsidRPr="00C0575F">
        <w:rPr>
          <w:rFonts w:ascii="Times New Roman" w:eastAsia="Times New Roman" w:hAnsi="Times New Roman" w:cs="Times New Roman"/>
          <w:color w:val="auto"/>
          <w:spacing w:val="1"/>
          <w:sz w:val="28"/>
          <w:szCs w:val="28"/>
        </w:rPr>
        <w:t xml:space="preserve">  учебного года  5 </w:t>
      </w:r>
      <w:r w:rsidR="00250B9F" w:rsidRPr="00C0575F">
        <w:rPr>
          <w:rFonts w:ascii="Times New Roman" w:eastAsia="Times New Roman" w:hAnsi="Times New Roman" w:cs="Times New Roman"/>
          <w:color w:val="auto"/>
          <w:spacing w:val="1"/>
          <w:sz w:val="28"/>
          <w:szCs w:val="28"/>
        </w:rPr>
        <w:t>% обуч</w:t>
      </w:r>
      <w:r w:rsidR="00AA3FA3" w:rsidRPr="00C0575F">
        <w:rPr>
          <w:rFonts w:ascii="Times New Roman" w:eastAsia="Times New Roman" w:hAnsi="Times New Roman" w:cs="Times New Roman"/>
          <w:color w:val="auto"/>
          <w:spacing w:val="1"/>
          <w:sz w:val="28"/>
          <w:szCs w:val="28"/>
        </w:rPr>
        <w:t>ались на «удовле</w:t>
      </w:r>
      <w:r w:rsidR="00386ADC" w:rsidRPr="00C0575F">
        <w:rPr>
          <w:rFonts w:ascii="Times New Roman" w:eastAsia="Times New Roman" w:hAnsi="Times New Roman" w:cs="Times New Roman"/>
          <w:color w:val="auto"/>
          <w:spacing w:val="1"/>
          <w:sz w:val="28"/>
          <w:szCs w:val="28"/>
        </w:rPr>
        <w:t xml:space="preserve">творительно»,  82 % - на «хорошо», 13 </w:t>
      </w:r>
      <w:r w:rsidR="00250B9F" w:rsidRPr="00C0575F">
        <w:rPr>
          <w:rFonts w:ascii="Times New Roman" w:eastAsia="Times New Roman" w:hAnsi="Times New Roman" w:cs="Times New Roman"/>
          <w:color w:val="auto"/>
          <w:spacing w:val="1"/>
          <w:sz w:val="28"/>
          <w:szCs w:val="28"/>
        </w:rPr>
        <w:t xml:space="preserve">% - на «отлично». </w:t>
      </w:r>
    </w:p>
    <w:p w:rsidR="00F41435" w:rsidRPr="00C0575F" w:rsidRDefault="00AA3FA3" w:rsidP="00972751">
      <w:pPr>
        <w:spacing w:after="0" w:line="240" w:lineRule="auto"/>
        <w:ind w:firstLine="510"/>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 xml:space="preserve">       Практика нашей группы</w:t>
      </w:r>
      <w:r w:rsidR="00250B9F" w:rsidRPr="00C0575F">
        <w:rPr>
          <w:rFonts w:ascii="Times New Roman" w:eastAsia="Times New Roman" w:hAnsi="Times New Roman" w:cs="Times New Roman"/>
          <w:color w:val="auto"/>
          <w:sz w:val="28"/>
          <w:szCs w:val="28"/>
        </w:rPr>
        <w:t xml:space="preserve"> показывает, что дети, получающие дошкольное образование в МА ДОУ № 32 , имеют более тесное взаимодействие с младшими школьниками, будущим учителем, раскрепощаются, раскрываются в совместных мероприятиях, при проведении праздников и утренников, при посещении школы. Став первоклассниками, бывшие выпускники успешно адаптируются в новых условиях.</w:t>
      </w:r>
    </w:p>
    <w:p w:rsidR="00972751" w:rsidRPr="00C0575F" w:rsidRDefault="00972751" w:rsidP="00437155">
      <w:pPr>
        <w:spacing w:after="0" w:line="240" w:lineRule="auto"/>
        <w:rPr>
          <w:rFonts w:ascii="Times New Roman" w:eastAsia="Times New Roman" w:hAnsi="Times New Roman" w:cs="Times New Roman"/>
          <w:b/>
          <w:bCs/>
          <w:color w:val="auto"/>
          <w:sz w:val="28"/>
          <w:szCs w:val="28"/>
        </w:rPr>
      </w:pPr>
    </w:p>
    <w:p w:rsidR="00C27D76" w:rsidRPr="00C0575F" w:rsidRDefault="00F41435" w:rsidP="00972751">
      <w:pPr>
        <w:spacing w:after="0" w:line="240" w:lineRule="auto"/>
        <w:ind w:firstLine="510"/>
        <w:jc w:val="center"/>
        <w:rPr>
          <w:rFonts w:ascii="Times New Roman" w:eastAsia="Times New Roman" w:hAnsi="Times New Roman" w:cs="Times New Roman"/>
          <w:b/>
          <w:color w:val="auto"/>
          <w:sz w:val="28"/>
          <w:szCs w:val="28"/>
        </w:rPr>
      </w:pPr>
      <w:r w:rsidRPr="00C0575F">
        <w:rPr>
          <w:rFonts w:ascii="Times New Roman" w:eastAsia="Times New Roman" w:hAnsi="Times New Roman" w:cs="Times New Roman"/>
          <w:b/>
          <w:bCs/>
          <w:color w:val="auto"/>
          <w:sz w:val="28"/>
          <w:szCs w:val="28"/>
        </w:rPr>
        <w:t>С</w:t>
      </w:r>
      <w:r w:rsidR="00215F97" w:rsidRPr="00C0575F">
        <w:rPr>
          <w:rFonts w:ascii="Times New Roman" w:eastAsia="Times New Roman" w:hAnsi="Times New Roman" w:cs="Times New Roman"/>
          <w:b/>
          <w:bCs/>
          <w:color w:val="auto"/>
          <w:sz w:val="28"/>
          <w:szCs w:val="28"/>
        </w:rPr>
        <w:t>ОВМЕС</w:t>
      </w:r>
      <w:r w:rsidR="00052CD0" w:rsidRPr="00C0575F">
        <w:rPr>
          <w:rFonts w:ascii="Times New Roman" w:eastAsia="Times New Roman" w:hAnsi="Times New Roman" w:cs="Times New Roman"/>
          <w:b/>
          <w:bCs/>
          <w:color w:val="auto"/>
          <w:sz w:val="28"/>
          <w:szCs w:val="28"/>
        </w:rPr>
        <w:t xml:space="preserve">ТНЫЙ ПЛАН РАБОТЫ </w:t>
      </w:r>
      <w:r w:rsidR="00CA3360" w:rsidRPr="00C0575F">
        <w:rPr>
          <w:rFonts w:ascii="Times New Roman" w:eastAsia="Times New Roman" w:hAnsi="Times New Roman" w:cs="Times New Roman"/>
          <w:b/>
          <w:bCs/>
          <w:color w:val="auto"/>
          <w:sz w:val="28"/>
          <w:szCs w:val="28"/>
        </w:rPr>
        <w:t xml:space="preserve"> МА  ДОУ И МАОУ СОШ № 19 </w:t>
      </w:r>
      <w:r w:rsidR="00052CD0" w:rsidRPr="00C0575F">
        <w:rPr>
          <w:rFonts w:ascii="Times New Roman" w:eastAsia="Times New Roman" w:hAnsi="Times New Roman" w:cs="Times New Roman"/>
          <w:b/>
          <w:bCs/>
          <w:color w:val="auto"/>
          <w:sz w:val="28"/>
          <w:szCs w:val="28"/>
        </w:rPr>
        <w:t>НА УЧЕБНЫЙ ГОД</w:t>
      </w:r>
    </w:p>
    <w:p w:rsidR="00F41435" w:rsidRPr="00C0575F" w:rsidRDefault="00052CD0" w:rsidP="00F41435">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ЦЕЛЬ</w:t>
      </w:r>
      <w:r w:rsidR="00F41435" w:rsidRPr="00C0575F">
        <w:rPr>
          <w:rFonts w:ascii="Times New Roman" w:hAnsi="Times New Roman" w:cs="Times New Roman"/>
          <w:color w:val="auto"/>
          <w:sz w:val="28"/>
          <w:szCs w:val="28"/>
          <w:u w:val="single"/>
        </w:rPr>
        <w:t xml:space="preserve">: </w:t>
      </w:r>
      <w:r w:rsidR="00F41435" w:rsidRPr="00C0575F">
        <w:rPr>
          <w:rFonts w:ascii="Times New Roman" w:hAnsi="Times New Roman" w:cs="Times New Roman"/>
          <w:color w:val="auto"/>
          <w:sz w:val="28"/>
          <w:szCs w:val="28"/>
        </w:rPr>
        <w:t>обеспечить создание системы непрерывного образования, связь и согласованность целей, задач, методов и средств воспитания и обучения в детском саду и школе.</w:t>
      </w:r>
    </w:p>
    <w:p w:rsidR="00F41435" w:rsidRPr="00C0575F" w:rsidRDefault="00F41435" w:rsidP="00F41435">
      <w:pPr>
        <w:spacing w:after="0" w:line="240" w:lineRule="auto"/>
        <w:jc w:val="center"/>
        <w:rPr>
          <w:rFonts w:ascii="Times New Roman" w:hAnsi="Times New Roman" w:cs="Times New Roman"/>
          <w:b/>
          <w:color w:val="auto"/>
          <w:sz w:val="28"/>
          <w:szCs w:val="28"/>
        </w:rPr>
      </w:pPr>
    </w:p>
    <w:tbl>
      <w:tblPr>
        <w:tblW w:w="4548" w:type="pct"/>
        <w:tblLayout w:type="fixed"/>
        <w:tblLook w:val="04A0"/>
      </w:tblPr>
      <w:tblGrid>
        <w:gridCol w:w="10834"/>
        <w:gridCol w:w="1718"/>
        <w:gridCol w:w="2057"/>
      </w:tblGrid>
      <w:tr w:rsidR="00F41435" w:rsidRPr="00C0575F" w:rsidTr="00CA3360">
        <w:trPr>
          <w:trHeight w:val="79"/>
        </w:trPr>
        <w:tc>
          <w:tcPr>
            <w:tcW w:w="370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Содержание работы</w:t>
            </w:r>
          </w:p>
        </w:tc>
        <w:tc>
          <w:tcPr>
            <w:tcW w:w="58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Срок</w:t>
            </w:r>
          </w:p>
        </w:tc>
        <w:tc>
          <w:tcPr>
            <w:tcW w:w="704" w:type="pct"/>
            <w:tcBorders>
              <w:top w:val="single" w:sz="4" w:space="0" w:color="000000"/>
              <w:left w:val="single" w:sz="4" w:space="0" w:color="000000"/>
              <w:bottom w:val="single" w:sz="4" w:space="0" w:color="000000"/>
              <w:right w:val="single" w:sz="4" w:space="0" w:color="000000"/>
            </w:tcBorders>
            <w:hideMark/>
          </w:tcPr>
          <w:p w:rsidR="00F41435" w:rsidRPr="00C0575F" w:rsidRDefault="00F41435" w:rsidP="00192173">
            <w:pPr>
              <w:snapToGrid w:val="0"/>
              <w:spacing w:after="0" w:line="240" w:lineRule="auto"/>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Ответствен</w:t>
            </w:r>
            <w:r w:rsidR="00CA3360" w:rsidRPr="00C0575F">
              <w:rPr>
                <w:rFonts w:ascii="Times New Roman" w:hAnsi="Times New Roman" w:cs="Times New Roman"/>
                <w:color w:val="auto"/>
                <w:sz w:val="28"/>
                <w:szCs w:val="28"/>
              </w:rPr>
              <w:t>-</w:t>
            </w:r>
            <w:r w:rsidRPr="00C0575F">
              <w:rPr>
                <w:rFonts w:ascii="Times New Roman" w:hAnsi="Times New Roman" w:cs="Times New Roman"/>
                <w:color w:val="auto"/>
                <w:sz w:val="28"/>
                <w:szCs w:val="28"/>
              </w:rPr>
              <w:t>ный</w:t>
            </w:r>
          </w:p>
        </w:tc>
      </w:tr>
      <w:tr w:rsidR="00F41435" w:rsidRPr="00C0575F" w:rsidTr="00CA3360">
        <w:trPr>
          <w:trHeight w:val="79"/>
        </w:trPr>
        <w:tc>
          <w:tcPr>
            <w:tcW w:w="5000" w:type="pct"/>
            <w:gridSpan w:val="3"/>
            <w:tcBorders>
              <w:top w:val="single" w:sz="4" w:space="0" w:color="000000"/>
              <w:left w:val="single" w:sz="4" w:space="0" w:color="000000"/>
              <w:bottom w:val="single" w:sz="4" w:space="0" w:color="000000"/>
              <w:right w:val="single" w:sz="4" w:space="0" w:color="000000"/>
            </w:tcBorders>
            <w:hideMark/>
          </w:tcPr>
          <w:p w:rsidR="00F41435" w:rsidRPr="00C0575F" w:rsidRDefault="00F41435" w:rsidP="00192173">
            <w:pPr>
              <w:snapToGrid w:val="0"/>
              <w:spacing w:after="0" w:line="240" w:lineRule="auto"/>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Содержание совместной работы воспитателей детского сада и учителей школы</w:t>
            </w:r>
          </w:p>
        </w:tc>
      </w:tr>
      <w:tr w:rsidR="00F41435" w:rsidRPr="00C0575F" w:rsidTr="00CA3360">
        <w:trPr>
          <w:trHeight w:val="79"/>
        </w:trPr>
        <w:tc>
          <w:tcPr>
            <w:tcW w:w="370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Взаимное посещение школы и детского сада (непосредственно образовательной деятельности, уроков)</w:t>
            </w:r>
          </w:p>
        </w:tc>
        <w:tc>
          <w:tcPr>
            <w:tcW w:w="588" w:type="pct"/>
            <w:vMerge w:val="restar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bCs/>
                <w:color w:val="auto"/>
                <w:sz w:val="28"/>
                <w:szCs w:val="28"/>
              </w:rPr>
            </w:pPr>
            <w:r w:rsidRPr="00C0575F">
              <w:rPr>
                <w:rFonts w:ascii="Times New Roman" w:hAnsi="Times New Roman" w:cs="Times New Roman"/>
                <w:bCs/>
                <w:color w:val="auto"/>
                <w:sz w:val="28"/>
                <w:szCs w:val="28"/>
              </w:rPr>
              <w:t>В течение года</w:t>
            </w:r>
          </w:p>
        </w:tc>
        <w:tc>
          <w:tcPr>
            <w:tcW w:w="704" w:type="pct"/>
            <w:vMerge w:val="restart"/>
            <w:tcBorders>
              <w:top w:val="single" w:sz="4" w:space="0" w:color="000000"/>
              <w:left w:val="single" w:sz="4" w:space="0" w:color="000000"/>
              <w:bottom w:val="single" w:sz="4" w:space="0" w:color="000000"/>
              <w:right w:val="single" w:sz="4" w:space="0" w:color="000000"/>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Старший воспитатель</w:t>
            </w:r>
          </w:p>
        </w:tc>
      </w:tr>
      <w:tr w:rsidR="00F41435" w:rsidRPr="00C0575F" w:rsidTr="00CA3360">
        <w:trPr>
          <w:trHeight w:val="79"/>
        </w:trPr>
        <w:tc>
          <w:tcPr>
            <w:tcW w:w="370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Участие в педагогических советах.</w:t>
            </w:r>
          </w:p>
        </w:tc>
        <w:tc>
          <w:tcPr>
            <w:tcW w:w="588" w:type="pct"/>
            <w:vMerge/>
            <w:tcBorders>
              <w:top w:val="single" w:sz="4" w:space="0" w:color="000000"/>
              <w:left w:val="single" w:sz="4" w:space="0" w:color="000000"/>
              <w:bottom w:val="single" w:sz="4" w:space="0" w:color="000000"/>
              <w:right w:val="nil"/>
            </w:tcBorders>
            <w:vAlign w:val="center"/>
            <w:hideMark/>
          </w:tcPr>
          <w:p w:rsidR="00F41435" w:rsidRPr="00C0575F" w:rsidRDefault="00F41435" w:rsidP="00192173">
            <w:pPr>
              <w:spacing w:after="0" w:line="240" w:lineRule="auto"/>
              <w:rPr>
                <w:rFonts w:ascii="Times New Roman" w:hAnsi="Times New Roman" w:cs="Times New Roman"/>
                <w:bCs/>
                <w:color w:val="auto"/>
                <w:sz w:val="28"/>
                <w:szCs w:val="28"/>
              </w:rPr>
            </w:pP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r>
      <w:tr w:rsidR="00F41435" w:rsidRPr="00C0575F" w:rsidTr="00CA3360">
        <w:trPr>
          <w:trHeight w:val="79"/>
        </w:trPr>
        <w:tc>
          <w:tcPr>
            <w:tcW w:w="370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Взаимное консультирование.</w:t>
            </w:r>
          </w:p>
        </w:tc>
        <w:tc>
          <w:tcPr>
            <w:tcW w:w="588" w:type="pct"/>
            <w:vMerge/>
            <w:tcBorders>
              <w:top w:val="single" w:sz="4" w:space="0" w:color="000000"/>
              <w:left w:val="single" w:sz="4" w:space="0" w:color="000000"/>
              <w:bottom w:val="single" w:sz="4" w:space="0" w:color="000000"/>
              <w:right w:val="nil"/>
            </w:tcBorders>
            <w:vAlign w:val="center"/>
            <w:hideMark/>
          </w:tcPr>
          <w:p w:rsidR="00F41435" w:rsidRPr="00C0575F" w:rsidRDefault="00F41435" w:rsidP="00192173">
            <w:pPr>
              <w:spacing w:after="0" w:line="240" w:lineRule="auto"/>
              <w:rPr>
                <w:rFonts w:ascii="Times New Roman" w:hAnsi="Times New Roman" w:cs="Times New Roman"/>
                <w:bCs/>
                <w:color w:val="auto"/>
                <w:sz w:val="28"/>
                <w:szCs w:val="28"/>
              </w:rPr>
            </w:pP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r>
      <w:tr w:rsidR="00F41435" w:rsidRPr="00C0575F" w:rsidTr="00CA3360">
        <w:trPr>
          <w:trHeight w:val="79"/>
        </w:trPr>
        <w:tc>
          <w:tcPr>
            <w:tcW w:w="370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Изучение основной образовательной программы МА ДОУ № 32  и программы первого </w:t>
            </w:r>
            <w:r w:rsidRPr="00C0575F">
              <w:rPr>
                <w:rFonts w:ascii="Times New Roman" w:hAnsi="Times New Roman" w:cs="Times New Roman"/>
                <w:color w:val="auto"/>
                <w:sz w:val="28"/>
                <w:szCs w:val="28"/>
              </w:rPr>
              <w:lastRenderedPageBreak/>
              <w:t>класса МАОУ СОШ № 19</w:t>
            </w:r>
          </w:p>
        </w:tc>
        <w:tc>
          <w:tcPr>
            <w:tcW w:w="588" w:type="pct"/>
            <w:vMerge/>
            <w:tcBorders>
              <w:top w:val="single" w:sz="4" w:space="0" w:color="000000"/>
              <w:left w:val="single" w:sz="4" w:space="0" w:color="000000"/>
              <w:bottom w:val="single" w:sz="4" w:space="0" w:color="000000"/>
              <w:right w:val="nil"/>
            </w:tcBorders>
            <w:vAlign w:val="center"/>
            <w:hideMark/>
          </w:tcPr>
          <w:p w:rsidR="00F41435" w:rsidRPr="00C0575F" w:rsidRDefault="00F41435" w:rsidP="00192173">
            <w:pPr>
              <w:spacing w:after="0" w:line="240" w:lineRule="auto"/>
              <w:rPr>
                <w:rFonts w:ascii="Times New Roman" w:hAnsi="Times New Roman" w:cs="Times New Roman"/>
                <w:bCs/>
                <w:color w:val="auto"/>
                <w:sz w:val="28"/>
                <w:szCs w:val="28"/>
              </w:rPr>
            </w:pP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r>
      <w:tr w:rsidR="00F41435" w:rsidRPr="00C0575F" w:rsidTr="00CA3360">
        <w:trPr>
          <w:trHeight w:val="79"/>
        </w:trPr>
        <w:tc>
          <w:tcPr>
            <w:tcW w:w="5000" w:type="pct"/>
            <w:gridSpan w:val="3"/>
            <w:tcBorders>
              <w:top w:val="single" w:sz="4" w:space="0" w:color="000000"/>
              <w:left w:val="single" w:sz="4" w:space="0" w:color="000000"/>
              <w:bottom w:val="single" w:sz="4" w:space="0" w:color="000000"/>
              <w:right w:val="single" w:sz="4" w:space="0" w:color="000000"/>
            </w:tcBorders>
            <w:hideMark/>
          </w:tcPr>
          <w:p w:rsidR="00F41435" w:rsidRPr="00C0575F" w:rsidRDefault="00F41435" w:rsidP="00192173">
            <w:pPr>
              <w:snapToGrid w:val="0"/>
              <w:spacing w:after="0" w:line="240" w:lineRule="auto"/>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Содержание работы по ознакомлению детей со школой</w:t>
            </w:r>
          </w:p>
        </w:tc>
      </w:tr>
      <w:tr w:rsidR="00F41435" w:rsidRPr="00C0575F" w:rsidTr="00CA3360">
        <w:trPr>
          <w:trHeight w:val="173"/>
        </w:trPr>
        <w:tc>
          <w:tcPr>
            <w:tcW w:w="3708" w:type="pct"/>
            <w:tcBorders>
              <w:top w:val="single" w:sz="4" w:space="0" w:color="000000"/>
              <w:left w:val="single" w:sz="4" w:space="0" w:color="000000"/>
              <w:bottom w:val="single" w:sz="4" w:space="0" w:color="auto"/>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День Знаний – выступление детей на торжественной линейке в школе</w:t>
            </w:r>
          </w:p>
        </w:tc>
        <w:tc>
          <w:tcPr>
            <w:tcW w:w="588" w:type="pct"/>
            <w:vMerge w:val="restar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Сентябрь</w:t>
            </w:r>
          </w:p>
        </w:tc>
        <w:tc>
          <w:tcPr>
            <w:tcW w:w="704" w:type="pct"/>
            <w:vMerge w:val="restart"/>
            <w:tcBorders>
              <w:top w:val="single" w:sz="4" w:space="0" w:color="000000"/>
              <w:left w:val="single" w:sz="4" w:space="0" w:color="000000"/>
              <w:right w:val="single" w:sz="4" w:space="0" w:color="000000"/>
            </w:tcBorders>
            <w:hideMark/>
          </w:tcPr>
          <w:p w:rsidR="00F41435" w:rsidRPr="00C0575F" w:rsidRDefault="00052CD0" w:rsidP="00052CD0">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Воспитатели </w:t>
            </w:r>
          </w:p>
        </w:tc>
      </w:tr>
      <w:tr w:rsidR="00F41435" w:rsidRPr="00C0575F" w:rsidTr="00CA3360">
        <w:trPr>
          <w:trHeight w:val="207"/>
        </w:trPr>
        <w:tc>
          <w:tcPr>
            <w:tcW w:w="3708" w:type="pct"/>
            <w:tcBorders>
              <w:top w:val="single" w:sz="4" w:space="0" w:color="auto"/>
              <w:left w:val="single" w:sz="4" w:space="0" w:color="000000"/>
              <w:bottom w:val="single" w:sz="4" w:space="0" w:color="auto"/>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Праздник День знаний в детском саду</w:t>
            </w:r>
          </w:p>
        </w:tc>
        <w:tc>
          <w:tcPr>
            <w:tcW w:w="588" w:type="pct"/>
            <w:vMerge/>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p>
        </w:tc>
        <w:tc>
          <w:tcPr>
            <w:tcW w:w="704" w:type="pct"/>
            <w:vMerge/>
            <w:tcBorders>
              <w:left w:val="single" w:sz="4" w:space="0" w:color="000000"/>
              <w:right w:val="single" w:sz="4" w:space="0" w:color="000000"/>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p>
        </w:tc>
      </w:tr>
      <w:tr w:rsidR="00F41435" w:rsidRPr="00C0575F" w:rsidTr="00CA3360">
        <w:trPr>
          <w:trHeight w:val="156"/>
        </w:trPr>
        <w:tc>
          <w:tcPr>
            <w:tcW w:w="3708" w:type="pct"/>
            <w:tcBorders>
              <w:top w:val="single" w:sz="4" w:space="0" w:color="auto"/>
              <w:left w:val="single" w:sz="4" w:space="0" w:color="000000"/>
              <w:bottom w:val="single" w:sz="4" w:space="0" w:color="auto"/>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Экскурсия в  школу «Введение в школьную жизнь», знакомство со школьной  библиотекой; выставка детских рисунков «Что мне понравилось в школе»</w:t>
            </w:r>
          </w:p>
        </w:tc>
        <w:tc>
          <w:tcPr>
            <w:tcW w:w="588" w:type="pct"/>
            <w:vMerge/>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p>
        </w:tc>
        <w:tc>
          <w:tcPr>
            <w:tcW w:w="704" w:type="pct"/>
            <w:vMerge/>
            <w:tcBorders>
              <w:left w:val="single" w:sz="4" w:space="0" w:color="000000"/>
              <w:right w:val="single" w:sz="4" w:space="0" w:color="000000"/>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p>
        </w:tc>
      </w:tr>
      <w:tr w:rsidR="00F41435" w:rsidRPr="00C0575F" w:rsidTr="00CA3360">
        <w:trPr>
          <w:trHeight w:val="197"/>
        </w:trPr>
        <w:tc>
          <w:tcPr>
            <w:tcW w:w="3708" w:type="pct"/>
            <w:tcBorders>
              <w:top w:val="single" w:sz="4" w:space="0" w:color="auto"/>
              <w:left w:val="single" w:sz="4" w:space="0" w:color="000000"/>
              <w:bottom w:val="single" w:sz="4" w:space="0" w:color="auto"/>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Оформление уголка для игр «в школу» в группе</w:t>
            </w:r>
          </w:p>
          <w:p w:rsidR="00F41435" w:rsidRPr="00C0575F" w:rsidRDefault="00F41435" w:rsidP="00192173">
            <w:pPr>
              <w:snapToGrid w:val="0"/>
              <w:spacing w:after="0" w:line="240" w:lineRule="auto"/>
              <w:rPr>
                <w:rFonts w:ascii="Times New Roman" w:hAnsi="Times New Roman" w:cs="Times New Roman"/>
                <w:color w:val="auto"/>
                <w:sz w:val="28"/>
                <w:szCs w:val="28"/>
              </w:rPr>
            </w:pPr>
          </w:p>
        </w:tc>
        <w:tc>
          <w:tcPr>
            <w:tcW w:w="588" w:type="pct"/>
            <w:vMerge/>
            <w:tcBorders>
              <w:top w:val="single" w:sz="4" w:space="0" w:color="000000"/>
              <w:left w:val="single" w:sz="4" w:space="0" w:color="000000"/>
              <w:bottom w:val="single" w:sz="4" w:space="0" w:color="auto"/>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p>
        </w:tc>
        <w:tc>
          <w:tcPr>
            <w:tcW w:w="704" w:type="pct"/>
            <w:vMerge/>
            <w:tcBorders>
              <w:left w:val="single" w:sz="4" w:space="0" w:color="000000"/>
              <w:right w:val="single" w:sz="4" w:space="0" w:color="000000"/>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p>
        </w:tc>
      </w:tr>
      <w:tr w:rsidR="00F41435" w:rsidRPr="00C0575F" w:rsidTr="00CA3360">
        <w:trPr>
          <w:trHeight w:val="140"/>
        </w:trPr>
        <w:tc>
          <w:tcPr>
            <w:tcW w:w="3708" w:type="pct"/>
            <w:tcBorders>
              <w:top w:val="single" w:sz="4" w:space="0" w:color="auto"/>
              <w:left w:val="single" w:sz="4" w:space="0" w:color="000000"/>
              <w:bottom w:val="single" w:sz="4" w:space="0" w:color="auto"/>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Сделать подборку книг и иллюстраций о школьной жизни</w:t>
            </w:r>
          </w:p>
        </w:tc>
        <w:tc>
          <w:tcPr>
            <w:tcW w:w="588" w:type="pct"/>
            <w:vMerge w:val="restart"/>
            <w:tcBorders>
              <w:top w:val="single" w:sz="4" w:space="0" w:color="auto"/>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Октябрь</w:t>
            </w:r>
          </w:p>
        </w:tc>
        <w:tc>
          <w:tcPr>
            <w:tcW w:w="704" w:type="pct"/>
            <w:vMerge/>
            <w:tcBorders>
              <w:left w:val="single" w:sz="4" w:space="0" w:color="000000"/>
              <w:right w:val="single" w:sz="4" w:space="0" w:color="000000"/>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p>
        </w:tc>
      </w:tr>
      <w:tr w:rsidR="00F41435" w:rsidRPr="00C0575F" w:rsidTr="00CA3360">
        <w:trPr>
          <w:trHeight w:val="140"/>
        </w:trPr>
        <w:tc>
          <w:tcPr>
            <w:tcW w:w="3708" w:type="pct"/>
            <w:tcBorders>
              <w:top w:val="single" w:sz="4" w:space="0" w:color="auto"/>
              <w:left w:val="single" w:sz="4" w:space="0" w:color="000000"/>
              <w:bottom w:val="single" w:sz="4" w:space="0" w:color="auto"/>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Оформление уголка «Читаем сами»</w:t>
            </w:r>
          </w:p>
        </w:tc>
        <w:tc>
          <w:tcPr>
            <w:tcW w:w="588" w:type="pct"/>
            <w:vMerge/>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p>
        </w:tc>
        <w:tc>
          <w:tcPr>
            <w:tcW w:w="704" w:type="pct"/>
            <w:vMerge/>
            <w:tcBorders>
              <w:left w:val="single" w:sz="4" w:space="0" w:color="000000"/>
              <w:right w:val="single" w:sz="4" w:space="0" w:color="000000"/>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p>
        </w:tc>
      </w:tr>
      <w:tr w:rsidR="00F41435" w:rsidRPr="00C0575F" w:rsidTr="00CA3360">
        <w:trPr>
          <w:trHeight w:val="329"/>
        </w:trPr>
        <w:tc>
          <w:tcPr>
            <w:tcW w:w="3708" w:type="pct"/>
            <w:tcBorders>
              <w:top w:val="single" w:sz="4" w:space="0" w:color="auto"/>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Мероприятие совместно с первым классом школы «Дети и дорога»</w:t>
            </w:r>
          </w:p>
        </w:tc>
        <w:tc>
          <w:tcPr>
            <w:tcW w:w="588" w:type="pct"/>
            <w:vMerge/>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p>
        </w:tc>
        <w:tc>
          <w:tcPr>
            <w:tcW w:w="704" w:type="pct"/>
            <w:vMerge/>
            <w:tcBorders>
              <w:left w:val="single" w:sz="4" w:space="0" w:color="000000"/>
              <w:right w:val="single" w:sz="4" w:space="0" w:color="000000"/>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p>
        </w:tc>
      </w:tr>
      <w:tr w:rsidR="00F41435" w:rsidRPr="00C0575F" w:rsidTr="00CA3360">
        <w:tc>
          <w:tcPr>
            <w:tcW w:w="370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p>
        </w:tc>
        <w:tc>
          <w:tcPr>
            <w:tcW w:w="588" w:type="pct"/>
            <w:vMerge/>
            <w:tcBorders>
              <w:top w:val="single" w:sz="4" w:space="0" w:color="000000"/>
              <w:left w:val="single" w:sz="4" w:space="0" w:color="000000"/>
              <w:bottom w:val="single" w:sz="4" w:space="0" w:color="000000"/>
              <w:right w:val="nil"/>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c>
          <w:tcPr>
            <w:tcW w:w="704" w:type="pct"/>
            <w:vMerge/>
            <w:tcBorders>
              <w:left w:val="single" w:sz="4" w:space="0" w:color="000000"/>
              <w:right w:val="single" w:sz="4" w:space="0" w:color="000000"/>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r>
      <w:tr w:rsidR="00F41435" w:rsidRPr="00C0575F" w:rsidTr="00CA3360">
        <w:trPr>
          <w:trHeight w:val="452"/>
        </w:trPr>
        <w:tc>
          <w:tcPr>
            <w:tcW w:w="370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Беседа о школе «Зачем учится в школе» «Если ты останешься дома один» Ознакомительные встречи учителей 1-х классов с учащимися, зачисленными в 1-е классы</w:t>
            </w:r>
          </w:p>
        </w:tc>
        <w:tc>
          <w:tcPr>
            <w:tcW w:w="588" w:type="pct"/>
            <w:vMerge/>
            <w:tcBorders>
              <w:top w:val="single" w:sz="4" w:space="0" w:color="000000"/>
              <w:left w:val="single" w:sz="4" w:space="0" w:color="000000"/>
              <w:bottom w:val="single" w:sz="4" w:space="0" w:color="000000"/>
              <w:right w:val="nil"/>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c>
          <w:tcPr>
            <w:tcW w:w="704" w:type="pct"/>
            <w:vMerge/>
            <w:tcBorders>
              <w:left w:val="single" w:sz="4" w:space="0" w:color="000000"/>
              <w:right w:val="single" w:sz="4" w:space="0" w:color="000000"/>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r>
      <w:tr w:rsidR="00F41435" w:rsidRPr="00C0575F" w:rsidTr="00CA3360">
        <w:trPr>
          <w:trHeight w:val="296"/>
        </w:trPr>
        <w:tc>
          <w:tcPr>
            <w:tcW w:w="370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«Очень нужная профессия –учитель» -  знакомство с учителем начальных классов , поздравление с  днём учителя.</w:t>
            </w:r>
          </w:p>
        </w:tc>
        <w:tc>
          <w:tcPr>
            <w:tcW w:w="588" w:type="pct"/>
            <w:vMerge/>
            <w:tcBorders>
              <w:top w:val="single" w:sz="4" w:space="0" w:color="000000"/>
              <w:left w:val="single" w:sz="4" w:space="0" w:color="000000"/>
              <w:bottom w:val="single" w:sz="4" w:space="0" w:color="000000"/>
              <w:right w:val="nil"/>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c>
          <w:tcPr>
            <w:tcW w:w="704" w:type="pct"/>
            <w:vMerge/>
            <w:tcBorders>
              <w:left w:val="single" w:sz="4" w:space="0" w:color="000000"/>
              <w:right w:val="single" w:sz="4" w:space="0" w:color="000000"/>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r>
      <w:tr w:rsidR="00F41435" w:rsidRPr="00C0575F" w:rsidTr="00CA3360">
        <w:trPr>
          <w:trHeight w:val="296"/>
        </w:trPr>
        <w:tc>
          <w:tcPr>
            <w:tcW w:w="370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Чтение и рассказывание стихов о школе.Чтение небольших рассказов о школьной жизни </w:t>
            </w:r>
          </w:p>
        </w:tc>
        <w:tc>
          <w:tcPr>
            <w:tcW w:w="588" w:type="pct"/>
            <w:vMerge w:val="restar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Ноябрь</w:t>
            </w:r>
          </w:p>
        </w:tc>
        <w:tc>
          <w:tcPr>
            <w:tcW w:w="704" w:type="pct"/>
            <w:vMerge/>
            <w:tcBorders>
              <w:left w:val="single" w:sz="4" w:space="0" w:color="000000"/>
              <w:right w:val="single" w:sz="4" w:space="0" w:color="000000"/>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r>
      <w:tr w:rsidR="00F41435" w:rsidRPr="00C0575F" w:rsidTr="00CA3360">
        <w:tc>
          <w:tcPr>
            <w:tcW w:w="370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p>
        </w:tc>
        <w:tc>
          <w:tcPr>
            <w:tcW w:w="588" w:type="pct"/>
            <w:vMerge/>
            <w:tcBorders>
              <w:top w:val="single" w:sz="4" w:space="0" w:color="000000"/>
              <w:left w:val="single" w:sz="4" w:space="0" w:color="000000"/>
              <w:bottom w:val="single" w:sz="4" w:space="0" w:color="000000"/>
              <w:right w:val="nil"/>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c>
          <w:tcPr>
            <w:tcW w:w="704" w:type="pct"/>
            <w:vMerge/>
            <w:tcBorders>
              <w:left w:val="single" w:sz="4" w:space="0" w:color="000000"/>
              <w:right w:val="single" w:sz="4" w:space="0" w:color="000000"/>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r>
      <w:tr w:rsidR="00F41435" w:rsidRPr="00C0575F" w:rsidTr="00CA3360">
        <w:trPr>
          <w:trHeight w:val="148"/>
        </w:trPr>
        <w:tc>
          <w:tcPr>
            <w:tcW w:w="370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Изобразительная деятельность на тему школы</w:t>
            </w:r>
          </w:p>
        </w:tc>
        <w:tc>
          <w:tcPr>
            <w:tcW w:w="588" w:type="pct"/>
            <w:vMerge w:val="restar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В течение года</w:t>
            </w:r>
          </w:p>
        </w:tc>
        <w:tc>
          <w:tcPr>
            <w:tcW w:w="704" w:type="pct"/>
            <w:vMerge/>
            <w:tcBorders>
              <w:left w:val="single" w:sz="4" w:space="0" w:color="000000"/>
              <w:right w:val="single" w:sz="4" w:space="0" w:color="000000"/>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r>
      <w:tr w:rsidR="00F41435" w:rsidRPr="00C0575F" w:rsidTr="00CA3360">
        <w:trPr>
          <w:trHeight w:val="148"/>
        </w:trPr>
        <w:tc>
          <w:tcPr>
            <w:tcW w:w="370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Выставка детских работ «Что я знаю о школе»</w:t>
            </w:r>
          </w:p>
        </w:tc>
        <w:tc>
          <w:tcPr>
            <w:tcW w:w="588" w:type="pct"/>
            <w:vMerge/>
            <w:tcBorders>
              <w:top w:val="single" w:sz="4" w:space="0" w:color="000000"/>
              <w:left w:val="single" w:sz="4" w:space="0" w:color="000000"/>
              <w:bottom w:val="single" w:sz="4" w:space="0" w:color="000000"/>
              <w:right w:val="nil"/>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c>
          <w:tcPr>
            <w:tcW w:w="704" w:type="pct"/>
            <w:vMerge/>
            <w:tcBorders>
              <w:left w:val="single" w:sz="4" w:space="0" w:color="000000"/>
              <w:right w:val="single" w:sz="4" w:space="0" w:color="000000"/>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r>
      <w:tr w:rsidR="00F41435" w:rsidRPr="00C0575F" w:rsidTr="00CA3360">
        <w:trPr>
          <w:trHeight w:val="296"/>
        </w:trPr>
        <w:tc>
          <w:tcPr>
            <w:tcW w:w="370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Оформление уголка для игр «в школу» в группе</w:t>
            </w:r>
          </w:p>
          <w:p w:rsidR="00F41435" w:rsidRPr="00C0575F" w:rsidRDefault="00F41435" w:rsidP="00192173">
            <w:pPr>
              <w:snapToGrid w:val="0"/>
              <w:spacing w:after="0" w:line="240" w:lineRule="auto"/>
              <w:rPr>
                <w:rFonts w:ascii="Times New Roman" w:hAnsi="Times New Roman" w:cs="Times New Roman"/>
                <w:color w:val="auto"/>
                <w:sz w:val="28"/>
                <w:szCs w:val="28"/>
              </w:rPr>
            </w:pPr>
          </w:p>
        </w:tc>
        <w:tc>
          <w:tcPr>
            <w:tcW w:w="588" w:type="pct"/>
            <w:vMerge/>
            <w:tcBorders>
              <w:top w:val="single" w:sz="4" w:space="0" w:color="000000"/>
              <w:left w:val="single" w:sz="4" w:space="0" w:color="000000"/>
              <w:bottom w:val="single" w:sz="4" w:space="0" w:color="000000"/>
              <w:right w:val="nil"/>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c>
          <w:tcPr>
            <w:tcW w:w="704" w:type="pct"/>
            <w:vMerge/>
            <w:tcBorders>
              <w:left w:val="single" w:sz="4" w:space="0" w:color="000000"/>
              <w:right w:val="single" w:sz="4" w:space="0" w:color="000000"/>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r>
      <w:tr w:rsidR="00F41435" w:rsidRPr="00C0575F" w:rsidTr="00CA3360">
        <w:trPr>
          <w:trHeight w:val="156"/>
        </w:trPr>
        <w:tc>
          <w:tcPr>
            <w:tcW w:w="370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Словесные и дидактические игры школьной тематики</w:t>
            </w:r>
          </w:p>
        </w:tc>
        <w:tc>
          <w:tcPr>
            <w:tcW w:w="588" w:type="pct"/>
            <w:vMerge/>
            <w:tcBorders>
              <w:top w:val="single" w:sz="4" w:space="0" w:color="000000"/>
              <w:left w:val="single" w:sz="4" w:space="0" w:color="000000"/>
              <w:bottom w:val="single" w:sz="4" w:space="0" w:color="000000"/>
              <w:right w:val="nil"/>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c>
          <w:tcPr>
            <w:tcW w:w="704" w:type="pct"/>
            <w:vMerge/>
            <w:tcBorders>
              <w:left w:val="single" w:sz="4" w:space="0" w:color="000000"/>
              <w:right w:val="single" w:sz="4" w:space="0" w:color="000000"/>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r>
      <w:tr w:rsidR="00F41435" w:rsidRPr="00C0575F" w:rsidTr="00CA3360">
        <w:trPr>
          <w:trHeight w:val="411"/>
        </w:trPr>
        <w:tc>
          <w:tcPr>
            <w:tcW w:w="3708" w:type="pct"/>
            <w:tcBorders>
              <w:top w:val="single" w:sz="4" w:space="0" w:color="000000"/>
              <w:left w:val="single" w:sz="4" w:space="0" w:color="000000"/>
              <w:bottom w:val="single" w:sz="4" w:space="0" w:color="000000"/>
              <w:right w:val="nil"/>
            </w:tcBorders>
            <w:hideMark/>
          </w:tcPr>
          <w:p w:rsidR="00F41435" w:rsidRPr="00C0575F" w:rsidRDefault="00F41435" w:rsidP="00192173">
            <w:pPr>
              <w:rPr>
                <w:rFonts w:ascii="Times New Roman" w:hAnsi="Times New Roman" w:cs="Times New Roman"/>
                <w:color w:val="auto"/>
                <w:sz w:val="28"/>
                <w:szCs w:val="28"/>
              </w:rPr>
            </w:pPr>
            <w:r w:rsidRPr="00C0575F">
              <w:rPr>
                <w:rFonts w:ascii="Times New Roman" w:hAnsi="Times New Roman" w:cs="Times New Roman"/>
                <w:color w:val="auto"/>
                <w:sz w:val="28"/>
                <w:szCs w:val="28"/>
              </w:rPr>
              <w:t>Создание альбома загадок, пословиц, поговорок школьной тематики</w:t>
            </w:r>
          </w:p>
        </w:tc>
        <w:tc>
          <w:tcPr>
            <w:tcW w:w="588" w:type="pct"/>
            <w:vMerge/>
            <w:tcBorders>
              <w:top w:val="single" w:sz="4" w:space="0" w:color="000000"/>
              <w:left w:val="single" w:sz="4" w:space="0" w:color="000000"/>
              <w:bottom w:val="single" w:sz="4" w:space="0" w:color="000000"/>
              <w:right w:val="nil"/>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c>
          <w:tcPr>
            <w:tcW w:w="704" w:type="pct"/>
            <w:vMerge/>
            <w:tcBorders>
              <w:left w:val="single" w:sz="4" w:space="0" w:color="000000"/>
              <w:right w:val="single" w:sz="4" w:space="0" w:color="000000"/>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r>
      <w:tr w:rsidR="00F41435" w:rsidRPr="00C0575F" w:rsidTr="00CA3360">
        <w:trPr>
          <w:trHeight w:val="148"/>
        </w:trPr>
        <w:tc>
          <w:tcPr>
            <w:tcW w:w="370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Оформление фотовыставки «Наши мамы и папы –ученики»</w:t>
            </w:r>
          </w:p>
        </w:tc>
        <w:tc>
          <w:tcPr>
            <w:tcW w:w="588" w:type="pct"/>
            <w:vMerge/>
            <w:tcBorders>
              <w:top w:val="single" w:sz="4" w:space="0" w:color="000000"/>
              <w:left w:val="single" w:sz="4" w:space="0" w:color="000000"/>
              <w:bottom w:val="single" w:sz="4" w:space="0" w:color="000000"/>
              <w:right w:val="nil"/>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c>
          <w:tcPr>
            <w:tcW w:w="704" w:type="pct"/>
            <w:vMerge/>
            <w:tcBorders>
              <w:left w:val="single" w:sz="4" w:space="0" w:color="000000"/>
              <w:right w:val="single" w:sz="4" w:space="0" w:color="000000"/>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r>
      <w:tr w:rsidR="00F41435" w:rsidRPr="00C0575F" w:rsidTr="00CA3360">
        <w:trPr>
          <w:trHeight w:val="304"/>
        </w:trPr>
        <w:tc>
          <w:tcPr>
            <w:tcW w:w="370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Рассматривание школьных принадлежностей и дидактическая игра «Собери  портфель»</w:t>
            </w:r>
          </w:p>
        </w:tc>
        <w:tc>
          <w:tcPr>
            <w:tcW w:w="588" w:type="pct"/>
            <w:vMerge/>
            <w:tcBorders>
              <w:top w:val="single" w:sz="4" w:space="0" w:color="000000"/>
              <w:left w:val="single" w:sz="4" w:space="0" w:color="000000"/>
              <w:bottom w:val="single" w:sz="4" w:space="0" w:color="000000"/>
              <w:right w:val="nil"/>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c>
          <w:tcPr>
            <w:tcW w:w="704" w:type="pct"/>
            <w:vMerge/>
            <w:tcBorders>
              <w:left w:val="single" w:sz="4" w:space="0" w:color="000000"/>
              <w:right w:val="single" w:sz="4" w:space="0" w:color="000000"/>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r>
      <w:tr w:rsidR="00F41435" w:rsidRPr="00C0575F" w:rsidTr="00CA3360">
        <w:trPr>
          <w:trHeight w:val="148"/>
        </w:trPr>
        <w:tc>
          <w:tcPr>
            <w:tcW w:w="370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Экскурсия в спортивный зал школы</w:t>
            </w:r>
          </w:p>
        </w:tc>
        <w:tc>
          <w:tcPr>
            <w:tcW w:w="58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Декабрь</w:t>
            </w:r>
          </w:p>
        </w:tc>
        <w:tc>
          <w:tcPr>
            <w:tcW w:w="704" w:type="pct"/>
            <w:vMerge/>
            <w:tcBorders>
              <w:left w:val="single" w:sz="4" w:space="0" w:color="000000"/>
              <w:right w:val="single" w:sz="4" w:space="0" w:color="000000"/>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r>
      <w:tr w:rsidR="00F41435" w:rsidRPr="00C0575F" w:rsidTr="00CA3360">
        <w:tc>
          <w:tcPr>
            <w:tcW w:w="370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p>
        </w:tc>
        <w:tc>
          <w:tcPr>
            <w:tcW w:w="58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p>
        </w:tc>
        <w:tc>
          <w:tcPr>
            <w:tcW w:w="704" w:type="pct"/>
            <w:vMerge/>
            <w:tcBorders>
              <w:left w:val="single" w:sz="4" w:space="0" w:color="000000"/>
              <w:right w:val="single" w:sz="4" w:space="0" w:color="000000"/>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r>
      <w:tr w:rsidR="00F41435" w:rsidRPr="00C0575F" w:rsidTr="00CA3360">
        <w:trPr>
          <w:trHeight w:val="148"/>
        </w:trPr>
        <w:tc>
          <w:tcPr>
            <w:tcW w:w="370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Посещение праздника «Прощание с букварем»</w:t>
            </w:r>
          </w:p>
        </w:tc>
        <w:tc>
          <w:tcPr>
            <w:tcW w:w="588" w:type="pct"/>
            <w:vMerge w:val="restart"/>
            <w:tcBorders>
              <w:top w:val="single" w:sz="4" w:space="0" w:color="000000"/>
              <w:left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Январь</w:t>
            </w:r>
          </w:p>
        </w:tc>
        <w:tc>
          <w:tcPr>
            <w:tcW w:w="704" w:type="pct"/>
            <w:vMerge/>
            <w:tcBorders>
              <w:left w:val="single" w:sz="4" w:space="0" w:color="000000"/>
              <w:right w:val="single" w:sz="4" w:space="0" w:color="000000"/>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r>
      <w:tr w:rsidR="00F41435" w:rsidRPr="00C0575F" w:rsidTr="00CA3360">
        <w:trPr>
          <w:trHeight w:val="214"/>
        </w:trPr>
        <w:tc>
          <w:tcPr>
            <w:tcW w:w="3708" w:type="pct"/>
            <w:tcBorders>
              <w:top w:val="single" w:sz="4" w:space="0" w:color="000000"/>
              <w:left w:val="single" w:sz="4" w:space="0" w:color="000000"/>
              <w:bottom w:val="single" w:sz="4" w:space="0" w:color="auto"/>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Экскурсия в актовый зал школы</w:t>
            </w:r>
          </w:p>
          <w:p w:rsidR="00F41435" w:rsidRPr="00C0575F" w:rsidRDefault="00F41435" w:rsidP="00192173">
            <w:pPr>
              <w:snapToGrid w:val="0"/>
              <w:spacing w:after="0" w:line="240" w:lineRule="auto"/>
              <w:rPr>
                <w:rFonts w:ascii="Times New Roman" w:hAnsi="Times New Roman" w:cs="Times New Roman"/>
                <w:color w:val="auto"/>
                <w:sz w:val="28"/>
                <w:szCs w:val="28"/>
              </w:rPr>
            </w:pPr>
          </w:p>
        </w:tc>
        <w:tc>
          <w:tcPr>
            <w:tcW w:w="588" w:type="pct"/>
            <w:vMerge/>
            <w:tcBorders>
              <w:left w:val="single" w:sz="4" w:space="0" w:color="000000"/>
              <w:bottom w:val="single" w:sz="4" w:space="0" w:color="auto"/>
              <w:right w:val="nil"/>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c>
          <w:tcPr>
            <w:tcW w:w="704" w:type="pct"/>
            <w:vMerge/>
            <w:tcBorders>
              <w:left w:val="single" w:sz="4" w:space="0" w:color="000000"/>
              <w:right w:val="single" w:sz="4" w:space="0" w:color="000000"/>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r>
      <w:tr w:rsidR="00F41435" w:rsidRPr="00C0575F" w:rsidTr="00CA3360">
        <w:trPr>
          <w:trHeight w:val="222"/>
        </w:trPr>
        <w:tc>
          <w:tcPr>
            <w:tcW w:w="3708" w:type="pct"/>
            <w:tcBorders>
              <w:top w:val="single" w:sz="4" w:space="0" w:color="auto"/>
              <w:left w:val="single" w:sz="4" w:space="0" w:color="000000"/>
              <w:bottom w:val="single" w:sz="4" w:space="0" w:color="auto"/>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Спортивное состязание между семьями детей первого класса и подготовительной группы «Мы с папой – всё спортсмены»</w:t>
            </w:r>
          </w:p>
          <w:p w:rsidR="00F41435" w:rsidRPr="00C0575F" w:rsidRDefault="00F41435" w:rsidP="00192173">
            <w:pPr>
              <w:snapToGrid w:val="0"/>
              <w:spacing w:after="0" w:line="240" w:lineRule="auto"/>
              <w:rPr>
                <w:rFonts w:ascii="Times New Roman" w:hAnsi="Times New Roman" w:cs="Times New Roman"/>
                <w:color w:val="auto"/>
                <w:sz w:val="28"/>
                <w:szCs w:val="28"/>
              </w:rPr>
            </w:pPr>
          </w:p>
        </w:tc>
        <w:tc>
          <w:tcPr>
            <w:tcW w:w="588" w:type="pct"/>
            <w:tcBorders>
              <w:top w:val="single" w:sz="4" w:space="0" w:color="auto"/>
              <w:left w:val="single" w:sz="4" w:space="0" w:color="000000"/>
              <w:bottom w:val="single" w:sz="4" w:space="0" w:color="auto"/>
              <w:right w:val="single" w:sz="4" w:space="0" w:color="auto"/>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Февраль</w:t>
            </w:r>
          </w:p>
        </w:tc>
        <w:tc>
          <w:tcPr>
            <w:tcW w:w="704" w:type="pct"/>
            <w:vMerge/>
            <w:tcBorders>
              <w:left w:val="single" w:sz="4" w:space="0" w:color="auto"/>
              <w:right w:val="single" w:sz="4" w:space="0" w:color="000000"/>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r>
      <w:tr w:rsidR="00F41435" w:rsidRPr="00C0575F" w:rsidTr="00CA3360">
        <w:trPr>
          <w:trHeight w:val="222"/>
        </w:trPr>
        <w:tc>
          <w:tcPr>
            <w:tcW w:w="3708" w:type="pct"/>
            <w:tcBorders>
              <w:top w:val="single" w:sz="4" w:space="0" w:color="auto"/>
              <w:left w:val="single" w:sz="4" w:space="0" w:color="000000"/>
              <w:bottom w:val="single" w:sz="4" w:space="0" w:color="auto"/>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Экскурсия в класс, встреча с первоклассниками, знакомство с рабочим местом ученика</w:t>
            </w:r>
          </w:p>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Организация совместной тематической творческой выставки: «Вот что я умею!»</w:t>
            </w:r>
          </w:p>
        </w:tc>
        <w:tc>
          <w:tcPr>
            <w:tcW w:w="588" w:type="pct"/>
            <w:tcBorders>
              <w:top w:val="single" w:sz="4" w:space="0" w:color="auto"/>
              <w:left w:val="single" w:sz="4" w:space="0" w:color="000000"/>
              <w:bottom w:val="single" w:sz="4" w:space="0" w:color="auto"/>
              <w:right w:val="single" w:sz="4" w:space="0" w:color="auto"/>
            </w:tcBorders>
            <w:vAlign w:val="center"/>
            <w:hideMark/>
          </w:tcPr>
          <w:p w:rsidR="00F41435" w:rsidRPr="00C0575F" w:rsidRDefault="00052CD0" w:rsidP="00192173">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М</w:t>
            </w:r>
            <w:r w:rsidR="00F41435" w:rsidRPr="00C0575F">
              <w:rPr>
                <w:rFonts w:ascii="Times New Roman" w:hAnsi="Times New Roman" w:cs="Times New Roman"/>
                <w:color w:val="auto"/>
                <w:sz w:val="28"/>
                <w:szCs w:val="28"/>
              </w:rPr>
              <w:t>арт</w:t>
            </w:r>
          </w:p>
        </w:tc>
        <w:tc>
          <w:tcPr>
            <w:tcW w:w="704" w:type="pct"/>
            <w:vMerge/>
            <w:tcBorders>
              <w:left w:val="single" w:sz="4" w:space="0" w:color="auto"/>
              <w:bottom w:val="single" w:sz="4" w:space="0" w:color="auto"/>
              <w:right w:val="single" w:sz="4" w:space="0" w:color="000000"/>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r>
      <w:tr w:rsidR="00F41435" w:rsidRPr="00C0575F" w:rsidTr="00CA3360">
        <w:trPr>
          <w:trHeight w:val="354"/>
        </w:trPr>
        <w:tc>
          <w:tcPr>
            <w:tcW w:w="3708" w:type="pct"/>
            <w:tcBorders>
              <w:top w:val="single" w:sz="4" w:space="0" w:color="auto"/>
              <w:left w:val="single" w:sz="4" w:space="0" w:color="000000"/>
              <w:bottom w:val="single" w:sz="4" w:space="0" w:color="auto"/>
              <w:right w:val="nil"/>
            </w:tcBorders>
            <w:hideMark/>
          </w:tcPr>
          <w:p w:rsidR="00F41435" w:rsidRPr="00C0575F" w:rsidRDefault="00F41435" w:rsidP="00192173">
            <w:pPr>
              <w:rPr>
                <w:rFonts w:ascii="Times New Roman" w:hAnsi="Times New Roman" w:cs="Times New Roman"/>
                <w:color w:val="auto"/>
                <w:sz w:val="28"/>
                <w:szCs w:val="28"/>
              </w:rPr>
            </w:pPr>
            <w:r w:rsidRPr="00C0575F">
              <w:rPr>
                <w:rFonts w:ascii="Times New Roman" w:hAnsi="Times New Roman" w:cs="Times New Roman"/>
                <w:color w:val="auto"/>
                <w:sz w:val="28"/>
                <w:szCs w:val="28"/>
              </w:rPr>
              <w:t>Мониторинг готовности детей к школьному обучению</w:t>
            </w:r>
          </w:p>
          <w:p w:rsidR="00F41435" w:rsidRPr="00C0575F" w:rsidRDefault="00F41435" w:rsidP="00192173">
            <w:pPr>
              <w:rPr>
                <w:rFonts w:ascii="Times New Roman" w:hAnsi="Times New Roman" w:cs="Times New Roman"/>
                <w:color w:val="auto"/>
                <w:sz w:val="28"/>
                <w:szCs w:val="28"/>
              </w:rPr>
            </w:pPr>
            <w:r w:rsidRPr="00C0575F">
              <w:rPr>
                <w:rFonts w:ascii="Times New Roman" w:hAnsi="Times New Roman" w:cs="Times New Roman"/>
                <w:color w:val="auto"/>
                <w:sz w:val="28"/>
                <w:szCs w:val="28"/>
              </w:rPr>
              <w:t>Оформление карт здоровья на каждого ребёнка выпускника детского сада</w:t>
            </w:r>
          </w:p>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День открытых дверей в школе. Дети вместе с родителями.</w:t>
            </w:r>
          </w:p>
        </w:tc>
        <w:tc>
          <w:tcPr>
            <w:tcW w:w="588" w:type="pct"/>
            <w:tcBorders>
              <w:top w:val="single" w:sz="4" w:space="0" w:color="auto"/>
              <w:left w:val="single" w:sz="4" w:space="0" w:color="000000"/>
              <w:bottom w:val="single" w:sz="4" w:space="0" w:color="auto"/>
              <w:right w:val="single" w:sz="4" w:space="0" w:color="auto"/>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Апрель</w:t>
            </w:r>
          </w:p>
          <w:p w:rsidR="00F41435" w:rsidRPr="00C0575F" w:rsidRDefault="00F41435" w:rsidP="00192173">
            <w:pPr>
              <w:spacing w:after="0" w:line="240" w:lineRule="auto"/>
              <w:rPr>
                <w:rFonts w:ascii="Times New Roman" w:hAnsi="Times New Roman" w:cs="Times New Roman"/>
                <w:color w:val="auto"/>
                <w:sz w:val="28"/>
                <w:szCs w:val="28"/>
              </w:rPr>
            </w:pPr>
          </w:p>
          <w:p w:rsidR="00F41435" w:rsidRPr="00C0575F" w:rsidRDefault="00F41435" w:rsidP="00192173">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По плану школы</w:t>
            </w:r>
          </w:p>
        </w:tc>
        <w:tc>
          <w:tcPr>
            <w:tcW w:w="704" w:type="pct"/>
            <w:vMerge/>
            <w:tcBorders>
              <w:top w:val="single" w:sz="4" w:space="0" w:color="auto"/>
              <w:left w:val="single" w:sz="4" w:space="0" w:color="auto"/>
              <w:bottom w:val="single" w:sz="4" w:space="0" w:color="auto"/>
              <w:right w:val="single" w:sz="4" w:space="0" w:color="000000"/>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r>
      <w:tr w:rsidR="00F41435" w:rsidRPr="00C0575F" w:rsidTr="00CA3360">
        <w:trPr>
          <w:trHeight w:val="8"/>
        </w:trPr>
        <w:tc>
          <w:tcPr>
            <w:tcW w:w="3708" w:type="pct"/>
            <w:tcBorders>
              <w:top w:val="single" w:sz="4" w:space="0" w:color="auto"/>
              <w:left w:val="single" w:sz="4" w:space="0" w:color="000000"/>
              <w:bottom w:val="single" w:sz="4" w:space="0" w:color="auto"/>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Выпускной бал «Дорогами детства»</w:t>
            </w:r>
          </w:p>
        </w:tc>
        <w:tc>
          <w:tcPr>
            <w:tcW w:w="588" w:type="pct"/>
            <w:tcBorders>
              <w:top w:val="single" w:sz="4" w:space="0" w:color="auto"/>
              <w:left w:val="single" w:sz="4" w:space="0" w:color="000000"/>
              <w:bottom w:val="single" w:sz="4" w:space="0" w:color="auto"/>
              <w:right w:val="single" w:sz="4" w:space="0" w:color="auto"/>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май</w:t>
            </w:r>
          </w:p>
        </w:tc>
        <w:tc>
          <w:tcPr>
            <w:tcW w:w="704" w:type="pct"/>
            <w:tcBorders>
              <w:top w:val="single" w:sz="4" w:space="0" w:color="auto"/>
              <w:left w:val="single" w:sz="4" w:space="0" w:color="auto"/>
              <w:bottom w:val="single" w:sz="4" w:space="0" w:color="auto"/>
              <w:right w:val="single" w:sz="4" w:space="0" w:color="000000"/>
            </w:tcBorders>
            <w:vAlign w:val="center"/>
            <w:hideMark/>
          </w:tcPr>
          <w:p w:rsidR="00F41435" w:rsidRPr="00C0575F" w:rsidRDefault="00F41435" w:rsidP="00192173">
            <w:pPr>
              <w:snapToGrid w:val="0"/>
              <w:spacing w:after="0" w:line="240" w:lineRule="auto"/>
              <w:rPr>
                <w:rFonts w:ascii="Times New Roman" w:hAnsi="Times New Roman" w:cs="Times New Roman"/>
                <w:color w:val="auto"/>
                <w:sz w:val="28"/>
                <w:szCs w:val="28"/>
              </w:rPr>
            </w:pPr>
          </w:p>
        </w:tc>
      </w:tr>
      <w:tr w:rsidR="00F41435" w:rsidRPr="00C0575F" w:rsidTr="00CA3360">
        <w:trPr>
          <w:trHeight w:val="148"/>
        </w:trPr>
        <w:tc>
          <w:tcPr>
            <w:tcW w:w="5000" w:type="pct"/>
            <w:gridSpan w:val="3"/>
            <w:tcBorders>
              <w:top w:val="single" w:sz="4" w:space="0" w:color="000000"/>
              <w:left w:val="single" w:sz="4" w:space="0" w:color="000000"/>
              <w:bottom w:val="single" w:sz="4" w:space="0" w:color="000000"/>
              <w:right w:val="single" w:sz="4" w:space="0" w:color="000000"/>
            </w:tcBorders>
            <w:hideMark/>
          </w:tcPr>
          <w:p w:rsidR="00F41435" w:rsidRPr="00C0575F" w:rsidRDefault="00F41435" w:rsidP="00192173">
            <w:pPr>
              <w:snapToGrid w:val="0"/>
              <w:spacing w:after="0" w:line="240" w:lineRule="auto"/>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Содержание работы по взаимодействию с родителями</w:t>
            </w:r>
          </w:p>
        </w:tc>
      </w:tr>
      <w:tr w:rsidR="00F41435" w:rsidRPr="00C0575F" w:rsidTr="00CA3360">
        <w:trPr>
          <w:trHeight w:val="625"/>
        </w:trPr>
        <w:tc>
          <w:tcPr>
            <w:tcW w:w="3708" w:type="pct"/>
            <w:tcBorders>
              <w:top w:val="single" w:sz="4" w:space="0" w:color="000000"/>
              <w:left w:val="single" w:sz="4" w:space="0" w:color="000000"/>
              <w:bottom w:val="single" w:sz="4" w:space="0" w:color="auto"/>
              <w:right w:val="nil"/>
            </w:tcBorders>
            <w:hideMark/>
          </w:tcPr>
          <w:p w:rsidR="00F41435" w:rsidRPr="00C0575F" w:rsidRDefault="00F41435" w:rsidP="00192173">
            <w:pPr>
              <w:rPr>
                <w:rFonts w:ascii="Times New Roman" w:hAnsi="Times New Roman" w:cs="Times New Roman"/>
                <w:color w:val="auto"/>
                <w:sz w:val="28"/>
                <w:szCs w:val="28"/>
              </w:rPr>
            </w:pPr>
            <w:r w:rsidRPr="00C0575F">
              <w:rPr>
                <w:rFonts w:ascii="Times New Roman" w:hAnsi="Times New Roman" w:cs="Times New Roman"/>
                <w:color w:val="auto"/>
                <w:sz w:val="28"/>
                <w:szCs w:val="28"/>
              </w:rPr>
              <w:t>Родительское собрание «Скоро в школу»</w:t>
            </w:r>
          </w:p>
        </w:tc>
        <w:tc>
          <w:tcPr>
            <w:tcW w:w="588" w:type="pct"/>
            <w:tcBorders>
              <w:top w:val="single" w:sz="4" w:space="0" w:color="000000"/>
              <w:left w:val="single" w:sz="4" w:space="0" w:color="000000"/>
              <w:bottom w:val="single" w:sz="4" w:space="0" w:color="auto"/>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Сентябрь</w:t>
            </w:r>
          </w:p>
        </w:tc>
        <w:tc>
          <w:tcPr>
            <w:tcW w:w="704" w:type="pct"/>
            <w:tcBorders>
              <w:top w:val="single" w:sz="4" w:space="0" w:color="000000"/>
              <w:left w:val="single" w:sz="4" w:space="0" w:color="000000"/>
              <w:bottom w:val="single" w:sz="4" w:space="0" w:color="auto"/>
              <w:right w:val="single" w:sz="4" w:space="0" w:color="000000"/>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Старший воспитатель, педагог-психолог школы</w:t>
            </w:r>
          </w:p>
        </w:tc>
      </w:tr>
      <w:tr w:rsidR="00F41435" w:rsidRPr="00C0575F" w:rsidTr="00CA3360">
        <w:trPr>
          <w:trHeight w:val="210"/>
        </w:trPr>
        <w:tc>
          <w:tcPr>
            <w:tcW w:w="3708" w:type="pct"/>
            <w:tcBorders>
              <w:top w:val="single" w:sz="4" w:space="0" w:color="auto"/>
              <w:left w:val="single" w:sz="4" w:space="0" w:color="000000"/>
              <w:bottom w:val="single" w:sz="4" w:space="0" w:color="auto"/>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Консультация «Первые трудности или как проходит адаптация детей к школе»</w:t>
            </w:r>
          </w:p>
          <w:p w:rsidR="00F41435" w:rsidRPr="00C0575F" w:rsidRDefault="00F41435" w:rsidP="00192173">
            <w:pPr>
              <w:rPr>
                <w:rFonts w:ascii="Times New Roman" w:hAnsi="Times New Roman" w:cs="Times New Roman"/>
                <w:color w:val="auto"/>
                <w:sz w:val="28"/>
                <w:szCs w:val="28"/>
              </w:rPr>
            </w:pPr>
            <w:r w:rsidRPr="00C0575F">
              <w:rPr>
                <w:rFonts w:ascii="Times New Roman" w:hAnsi="Times New Roman" w:cs="Times New Roman"/>
                <w:color w:val="auto"/>
                <w:sz w:val="28"/>
                <w:szCs w:val="28"/>
              </w:rPr>
              <w:t>Беседы, консультации, семинары: - «Особенности психического развития детей 6 – 7 летнего возраста» - «Как правильно организовать свободное время ребенка» - «Будущий первоклассник – какой он?» - «Готовы ли взрослые стать родителями первоклассника?» - «Психологическая готовность ребенка к школе»</w:t>
            </w:r>
          </w:p>
        </w:tc>
        <w:tc>
          <w:tcPr>
            <w:tcW w:w="588" w:type="pct"/>
            <w:tcBorders>
              <w:top w:val="single" w:sz="4" w:space="0" w:color="auto"/>
              <w:left w:val="single" w:sz="4" w:space="0" w:color="000000"/>
              <w:bottom w:val="single" w:sz="4" w:space="0" w:color="auto"/>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октябрь</w:t>
            </w:r>
          </w:p>
        </w:tc>
        <w:tc>
          <w:tcPr>
            <w:tcW w:w="704" w:type="pct"/>
            <w:tcBorders>
              <w:top w:val="single" w:sz="4" w:space="0" w:color="auto"/>
              <w:left w:val="single" w:sz="4" w:space="0" w:color="000000"/>
              <w:bottom w:val="single" w:sz="4" w:space="0" w:color="auto"/>
              <w:right w:val="single" w:sz="4" w:space="0" w:color="000000"/>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Старший воспитатель, учитель начальных классов, воспитатели подготовительной к школе группы</w:t>
            </w:r>
          </w:p>
        </w:tc>
      </w:tr>
      <w:tr w:rsidR="00F41435" w:rsidRPr="00C0575F" w:rsidTr="00CA3360">
        <w:trPr>
          <w:trHeight w:val="197"/>
        </w:trPr>
        <w:tc>
          <w:tcPr>
            <w:tcW w:w="3708" w:type="pct"/>
            <w:tcBorders>
              <w:top w:val="single" w:sz="4" w:space="0" w:color="auto"/>
              <w:left w:val="single" w:sz="4" w:space="0" w:color="000000"/>
              <w:bottom w:val="single" w:sz="4" w:space="0" w:color="auto"/>
              <w:right w:val="nil"/>
            </w:tcBorders>
            <w:hideMark/>
          </w:tcPr>
          <w:p w:rsidR="00F41435" w:rsidRPr="00C0575F" w:rsidRDefault="00F41435" w:rsidP="00192173">
            <w:pPr>
              <w:rPr>
                <w:rFonts w:ascii="Times New Roman" w:hAnsi="Times New Roman" w:cs="Times New Roman"/>
                <w:color w:val="auto"/>
                <w:sz w:val="28"/>
                <w:szCs w:val="28"/>
              </w:rPr>
            </w:pPr>
            <w:r w:rsidRPr="00C0575F">
              <w:rPr>
                <w:rFonts w:ascii="Times New Roman" w:hAnsi="Times New Roman" w:cs="Times New Roman"/>
                <w:color w:val="auto"/>
                <w:sz w:val="28"/>
                <w:szCs w:val="28"/>
              </w:rPr>
              <w:t>Просмотр организованной образовательной деятельности детей в детском саду.</w:t>
            </w:r>
          </w:p>
        </w:tc>
        <w:tc>
          <w:tcPr>
            <w:tcW w:w="588" w:type="pct"/>
            <w:tcBorders>
              <w:top w:val="single" w:sz="4" w:space="0" w:color="auto"/>
              <w:left w:val="single" w:sz="4" w:space="0" w:color="000000"/>
              <w:bottom w:val="single" w:sz="4" w:space="0" w:color="auto"/>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ноябрь</w:t>
            </w:r>
          </w:p>
        </w:tc>
        <w:tc>
          <w:tcPr>
            <w:tcW w:w="704" w:type="pct"/>
            <w:tcBorders>
              <w:top w:val="single" w:sz="4" w:space="0" w:color="auto"/>
              <w:left w:val="single" w:sz="4" w:space="0" w:color="000000"/>
              <w:bottom w:val="single" w:sz="4" w:space="0" w:color="auto"/>
              <w:right w:val="single" w:sz="4" w:space="0" w:color="000000"/>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Воспитатели группы</w:t>
            </w:r>
          </w:p>
        </w:tc>
      </w:tr>
      <w:tr w:rsidR="00F41435" w:rsidRPr="00C0575F" w:rsidTr="00CA3360">
        <w:trPr>
          <w:trHeight w:val="173"/>
        </w:trPr>
        <w:tc>
          <w:tcPr>
            <w:tcW w:w="3708" w:type="pct"/>
            <w:tcBorders>
              <w:top w:val="single" w:sz="4" w:space="0" w:color="auto"/>
              <w:left w:val="single" w:sz="4" w:space="0" w:color="000000"/>
              <w:bottom w:val="single" w:sz="4" w:space="0" w:color="auto"/>
              <w:right w:val="nil"/>
            </w:tcBorders>
            <w:hideMark/>
          </w:tcPr>
          <w:p w:rsidR="00F41435" w:rsidRPr="00C0575F" w:rsidRDefault="00F41435" w:rsidP="00192173">
            <w:pPr>
              <w:rPr>
                <w:rFonts w:ascii="Times New Roman" w:hAnsi="Times New Roman" w:cs="Times New Roman"/>
                <w:color w:val="auto"/>
                <w:sz w:val="28"/>
                <w:szCs w:val="28"/>
              </w:rPr>
            </w:pPr>
            <w:r w:rsidRPr="00C0575F">
              <w:rPr>
                <w:rFonts w:ascii="Times New Roman" w:hAnsi="Times New Roman" w:cs="Times New Roman"/>
                <w:color w:val="auto"/>
                <w:sz w:val="28"/>
                <w:szCs w:val="28"/>
              </w:rPr>
              <w:t>Анкетирование родителей. «Готовность стать родителями первоклассника</w:t>
            </w:r>
          </w:p>
        </w:tc>
        <w:tc>
          <w:tcPr>
            <w:tcW w:w="588" w:type="pct"/>
            <w:tcBorders>
              <w:top w:val="single" w:sz="4" w:space="0" w:color="auto"/>
              <w:left w:val="single" w:sz="4" w:space="0" w:color="000000"/>
              <w:bottom w:val="single" w:sz="4" w:space="0" w:color="auto"/>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p>
        </w:tc>
        <w:tc>
          <w:tcPr>
            <w:tcW w:w="704" w:type="pct"/>
            <w:tcBorders>
              <w:top w:val="single" w:sz="4" w:space="0" w:color="auto"/>
              <w:left w:val="single" w:sz="4" w:space="0" w:color="000000"/>
              <w:bottom w:val="single" w:sz="4" w:space="0" w:color="auto"/>
              <w:right w:val="single" w:sz="4" w:space="0" w:color="auto"/>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Во</w:t>
            </w:r>
            <w:r w:rsidR="00B15CDE" w:rsidRPr="00C0575F">
              <w:rPr>
                <w:rFonts w:ascii="Times New Roman" w:hAnsi="Times New Roman" w:cs="Times New Roman"/>
                <w:color w:val="auto"/>
                <w:sz w:val="28"/>
                <w:szCs w:val="28"/>
              </w:rPr>
              <w:t>с</w:t>
            </w:r>
            <w:r w:rsidRPr="00C0575F">
              <w:rPr>
                <w:rFonts w:ascii="Times New Roman" w:hAnsi="Times New Roman" w:cs="Times New Roman"/>
                <w:color w:val="auto"/>
                <w:sz w:val="28"/>
                <w:szCs w:val="28"/>
              </w:rPr>
              <w:t>питатели, педагог-</w:t>
            </w:r>
            <w:r w:rsidRPr="00C0575F">
              <w:rPr>
                <w:rFonts w:ascii="Times New Roman" w:hAnsi="Times New Roman" w:cs="Times New Roman"/>
                <w:color w:val="auto"/>
                <w:sz w:val="28"/>
                <w:szCs w:val="28"/>
              </w:rPr>
              <w:lastRenderedPageBreak/>
              <w:t>психолог</w:t>
            </w:r>
          </w:p>
        </w:tc>
      </w:tr>
      <w:tr w:rsidR="00F41435" w:rsidRPr="00C0575F" w:rsidTr="00CA3360">
        <w:trPr>
          <w:trHeight w:val="148"/>
        </w:trPr>
        <w:tc>
          <w:tcPr>
            <w:tcW w:w="3708" w:type="pct"/>
            <w:tcBorders>
              <w:top w:val="single" w:sz="4" w:space="0" w:color="auto"/>
              <w:left w:val="single" w:sz="4" w:space="0" w:color="000000"/>
              <w:bottom w:val="single" w:sz="4" w:space="0" w:color="000000"/>
              <w:right w:val="nil"/>
            </w:tcBorders>
            <w:hideMark/>
          </w:tcPr>
          <w:p w:rsidR="00F41435" w:rsidRPr="00C0575F" w:rsidRDefault="00F41435" w:rsidP="00192173">
            <w:pPr>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Оформление материала для родительских уголков в подготовительной группе: - «Какими умениями должен обладать первоклассник для успешного обучения в школе» - «Как развивать интерес будущих первоклассников». - «Психологическая готовность к школе. Как ее определить?»</w:t>
            </w:r>
          </w:p>
        </w:tc>
        <w:tc>
          <w:tcPr>
            <w:tcW w:w="588" w:type="pct"/>
            <w:tcBorders>
              <w:top w:val="single" w:sz="4" w:space="0" w:color="auto"/>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В течении года</w:t>
            </w:r>
          </w:p>
        </w:tc>
        <w:tc>
          <w:tcPr>
            <w:tcW w:w="704" w:type="pct"/>
            <w:tcBorders>
              <w:top w:val="single" w:sz="4" w:space="0" w:color="auto"/>
              <w:left w:val="single" w:sz="4" w:space="0" w:color="000000"/>
              <w:bottom w:val="single" w:sz="4" w:space="0" w:color="000000"/>
              <w:right w:val="single" w:sz="4" w:space="0" w:color="auto"/>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Воспитатели группы, педагог-психолог</w:t>
            </w:r>
          </w:p>
        </w:tc>
      </w:tr>
      <w:tr w:rsidR="00F41435" w:rsidRPr="00C0575F" w:rsidTr="00CA3360">
        <w:trPr>
          <w:trHeight w:val="148"/>
        </w:trPr>
        <w:tc>
          <w:tcPr>
            <w:tcW w:w="370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День открытых дверей в ДОУ </w:t>
            </w:r>
          </w:p>
        </w:tc>
        <w:tc>
          <w:tcPr>
            <w:tcW w:w="58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Апрель</w:t>
            </w:r>
          </w:p>
        </w:tc>
        <w:tc>
          <w:tcPr>
            <w:tcW w:w="704" w:type="pct"/>
            <w:vMerge w:val="restart"/>
            <w:tcBorders>
              <w:top w:val="single" w:sz="4" w:space="0" w:color="000000"/>
              <w:left w:val="single" w:sz="4" w:space="0" w:color="000000"/>
              <w:bottom w:val="single" w:sz="4" w:space="0" w:color="000000"/>
              <w:right w:val="single" w:sz="4" w:space="0" w:color="000000"/>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Старший воспитатель, учителя начальных классов</w:t>
            </w:r>
          </w:p>
        </w:tc>
      </w:tr>
      <w:tr w:rsidR="00F41435" w:rsidRPr="00C0575F" w:rsidTr="00CA3360">
        <w:trPr>
          <w:trHeight w:val="148"/>
        </w:trPr>
        <w:tc>
          <w:tcPr>
            <w:tcW w:w="370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Консультация «Леворукий ребенок»</w:t>
            </w:r>
          </w:p>
        </w:tc>
        <w:tc>
          <w:tcPr>
            <w:tcW w:w="58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r>
      <w:tr w:rsidR="00F41435" w:rsidRPr="00C0575F" w:rsidTr="00CA3360">
        <w:trPr>
          <w:trHeight w:val="757"/>
        </w:trPr>
        <w:tc>
          <w:tcPr>
            <w:tcW w:w="370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Консультация «Готовим руку к письму»</w:t>
            </w:r>
          </w:p>
          <w:p w:rsidR="00F41435" w:rsidRPr="00C0575F" w:rsidRDefault="00F41435" w:rsidP="00192173">
            <w:pPr>
              <w:snapToGri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Совместное посещение с детьми школы.</w:t>
            </w:r>
            <w:r w:rsidRPr="00C0575F">
              <w:rPr>
                <w:rFonts w:ascii="Times New Roman" w:hAnsi="Times New Roman" w:cs="Times New Roman"/>
                <w:color w:val="auto"/>
                <w:sz w:val="28"/>
                <w:szCs w:val="28"/>
              </w:rPr>
              <w:br/>
              <w:t xml:space="preserve"> Участие родителей в подготовке и проведение выпускного бала .</w:t>
            </w:r>
          </w:p>
          <w:p w:rsidR="00F41435" w:rsidRPr="00C0575F" w:rsidRDefault="00F41435" w:rsidP="00192173">
            <w:pPr>
              <w:snapToGrid w:val="0"/>
              <w:spacing w:after="0" w:line="240" w:lineRule="auto"/>
              <w:rPr>
                <w:rFonts w:ascii="Times New Roman" w:hAnsi="Times New Roman" w:cs="Times New Roman"/>
                <w:color w:val="auto"/>
                <w:sz w:val="28"/>
                <w:szCs w:val="28"/>
              </w:rPr>
            </w:pPr>
          </w:p>
        </w:tc>
        <w:tc>
          <w:tcPr>
            <w:tcW w:w="588" w:type="pct"/>
            <w:tcBorders>
              <w:top w:val="single" w:sz="4" w:space="0" w:color="000000"/>
              <w:left w:val="single" w:sz="4" w:space="0" w:color="000000"/>
              <w:bottom w:val="single" w:sz="4" w:space="0" w:color="000000"/>
              <w:right w:val="nil"/>
            </w:tcBorders>
            <w:hideMark/>
          </w:tcPr>
          <w:p w:rsidR="00F41435" w:rsidRPr="00C0575F" w:rsidRDefault="00F41435" w:rsidP="00192173">
            <w:pPr>
              <w:snapToGrid w:val="0"/>
              <w:spacing w:after="0" w:line="240" w:lineRule="auto"/>
              <w:rPr>
                <w:rFonts w:ascii="Times New Roman" w:hAnsi="Times New Roman" w:cs="Times New Roman"/>
                <w:color w:val="auto"/>
                <w:sz w:val="28"/>
                <w:szCs w:val="28"/>
              </w:rPr>
            </w:pPr>
          </w:p>
        </w:tc>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F41435" w:rsidRPr="00C0575F" w:rsidRDefault="00F41435" w:rsidP="00192173">
            <w:pPr>
              <w:spacing w:after="0" w:line="240" w:lineRule="auto"/>
              <w:rPr>
                <w:rFonts w:ascii="Times New Roman" w:hAnsi="Times New Roman" w:cs="Times New Roman"/>
                <w:color w:val="auto"/>
                <w:sz w:val="28"/>
                <w:szCs w:val="28"/>
              </w:rPr>
            </w:pPr>
          </w:p>
        </w:tc>
      </w:tr>
    </w:tbl>
    <w:p w:rsidR="00192173" w:rsidRPr="00C0575F" w:rsidRDefault="00192173" w:rsidP="00DD50A4">
      <w:pPr>
        <w:spacing w:after="0" w:line="240" w:lineRule="auto"/>
        <w:rPr>
          <w:rFonts w:ascii="Times New Roman" w:hAnsi="Times New Roman" w:cs="Times New Roman"/>
          <w:b/>
          <w:i/>
          <w:color w:val="auto"/>
          <w:sz w:val="28"/>
          <w:szCs w:val="28"/>
        </w:rPr>
      </w:pPr>
    </w:p>
    <w:p w:rsidR="00052CD0" w:rsidRPr="00C0575F" w:rsidRDefault="00052CD0" w:rsidP="00192173">
      <w:pPr>
        <w:spacing w:after="0" w:line="240" w:lineRule="auto"/>
        <w:ind w:firstLine="510"/>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ВЗАИМОДЕЙСТВИЕ ГРУППЫ № 4</w:t>
      </w:r>
      <w:r w:rsidR="006D41AC" w:rsidRPr="00C0575F">
        <w:rPr>
          <w:rFonts w:ascii="Times New Roman" w:hAnsi="Times New Roman" w:cs="Times New Roman"/>
          <w:b/>
          <w:color w:val="auto"/>
          <w:sz w:val="28"/>
          <w:szCs w:val="28"/>
        </w:rPr>
        <w:t>. С</w:t>
      </w:r>
      <w:r w:rsidRPr="00C0575F">
        <w:rPr>
          <w:rFonts w:ascii="Times New Roman" w:hAnsi="Times New Roman" w:cs="Times New Roman"/>
          <w:b/>
          <w:color w:val="auto"/>
          <w:sz w:val="28"/>
          <w:szCs w:val="28"/>
        </w:rPr>
        <w:t xml:space="preserve"> СОЦИУМОМ</w:t>
      </w:r>
    </w:p>
    <w:p w:rsidR="00052CD0" w:rsidRPr="00C0575F" w:rsidRDefault="00052CD0" w:rsidP="00192173">
      <w:pPr>
        <w:spacing w:after="0" w:line="240" w:lineRule="auto"/>
        <w:ind w:firstLine="510"/>
        <w:jc w:val="center"/>
        <w:rPr>
          <w:rFonts w:ascii="Times New Roman" w:hAnsi="Times New Roman" w:cs="Times New Roman"/>
          <w:color w:val="auto"/>
          <w:sz w:val="28"/>
          <w:szCs w:val="28"/>
        </w:rPr>
      </w:pPr>
    </w:p>
    <w:p w:rsidR="001926FC" w:rsidRPr="00C0575F" w:rsidRDefault="001926FC" w:rsidP="001926FC">
      <w:pPr>
        <w:spacing w:after="0" w:line="240" w:lineRule="auto"/>
        <w:ind w:firstLine="708"/>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Одним из путей повышения качества дошкольного образования  в установлении прочных связей с социумом, как главного акцентного направления дошкольного образования, от которого в первую очередь зависит его качество. Развитие социальных связей воспитанников группы   с  различными центрами дает дополнительный импульс для духовного развития и обогащения личности ребенка с первых лет жизни, совершенствует конструктивные взаимоотношения с родителями, строящиеся на идее социального партнерства. Одновременно этот процесс способствует росту профессионального мастерства всех педагогических работников,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в конечном итоге ведущее к повышению качества дошкольного образования. Коллектив группы строит связи с социумом на основе следующих принципов:</w:t>
      </w:r>
    </w:p>
    <w:p w:rsidR="001926FC" w:rsidRPr="00C0575F" w:rsidRDefault="001926FC" w:rsidP="00393CFD">
      <w:pPr>
        <w:numPr>
          <w:ilvl w:val="0"/>
          <w:numId w:val="14"/>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учета запросов общественности, </w:t>
      </w:r>
    </w:p>
    <w:p w:rsidR="001926FC" w:rsidRPr="00C0575F" w:rsidRDefault="001926FC" w:rsidP="00393CFD">
      <w:pPr>
        <w:numPr>
          <w:ilvl w:val="0"/>
          <w:numId w:val="14"/>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принятия политики детского сада социумом,  </w:t>
      </w:r>
    </w:p>
    <w:p w:rsidR="001926FC" w:rsidRPr="00C0575F" w:rsidRDefault="001926FC" w:rsidP="00393CFD">
      <w:pPr>
        <w:numPr>
          <w:ilvl w:val="0"/>
          <w:numId w:val="14"/>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сохранения имиджа учреждения в обществе, </w:t>
      </w:r>
    </w:p>
    <w:p w:rsidR="001926FC" w:rsidRPr="00C0575F" w:rsidRDefault="001926FC" w:rsidP="00393CFD">
      <w:pPr>
        <w:numPr>
          <w:ilvl w:val="0"/>
          <w:numId w:val="14"/>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установления коммуникаций между детским садом и социумом. </w:t>
      </w:r>
    </w:p>
    <w:p w:rsidR="001926FC" w:rsidRPr="00C0575F" w:rsidRDefault="001926FC" w:rsidP="001926FC">
      <w:pPr>
        <w:autoSpaceDE w:val="0"/>
        <w:autoSpaceDN w:val="0"/>
        <w:adjustRightInd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Рабочая программа  учитывает образовательные потребности, интересы и мотивы детей, членов их семей и педагогов, и в частности, ориентирована на специфику социокультурных условий.</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1"/>
        <w:gridCol w:w="13375"/>
      </w:tblGrid>
      <w:tr w:rsidR="001926FC" w:rsidRPr="00C0575F" w:rsidTr="00F971ED">
        <w:tc>
          <w:tcPr>
            <w:tcW w:w="2721"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pStyle w:val="a4"/>
              <w:widowControl w:val="0"/>
              <w:autoSpaceDE w:val="0"/>
              <w:autoSpaceDN w:val="0"/>
              <w:adjustRightInd w:val="0"/>
              <w:ind w:left="0"/>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 xml:space="preserve">Наименование </w:t>
            </w:r>
            <w:r w:rsidRPr="00C0575F">
              <w:rPr>
                <w:rFonts w:ascii="Times New Roman" w:hAnsi="Times New Roman" w:cs="Times New Roman"/>
                <w:b/>
                <w:color w:val="auto"/>
                <w:sz w:val="24"/>
                <w:szCs w:val="24"/>
              </w:rPr>
              <w:lastRenderedPageBreak/>
              <w:t>социального партнера</w:t>
            </w:r>
          </w:p>
        </w:tc>
        <w:tc>
          <w:tcPr>
            <w:tcW w:w="13375"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lastRenderedPageBreak/>
              <w:t xml:space="preserve">Цели и задачи, решаемые в совместной деятельности </w:t>
            </w:r>
          </w:p>
          <w:p w:rsidR="001926FC" w:rsidRPr="00C0575F" w:rsidRDefault="001926FC" w:rsidP="00F971ED">
            <w:pPr>
              <w:pStyle w:val="a4"/>
              <w:widowControl w:val="0"/>
              <w:autoSpaceDE w:val="0"/>
              <w:autoSpaceDN w:val="0"/>
              <w:adjustRightInd w:val="0"/>
              <w:spacing w:line="360" w:lineRule="auto"/>
              <w:ind w:left="0"/>
              <w:jc w:val="center"/>
              <w:rPr>
                <w:rFonts w:ascii="Times New Roman" w:hAnsi="Times New Roman" w:cs="Times New Roman"/>
                <w:color w:val="auto"/>
                <w:sz w:val="24"/>
                <w:szCs w:val="24"/>
              </w:rPr>
            </w:pPr>
          </w:p>
        </w:tc>
      </w:tr>
      <w:tr w:rsidR="001926FC" w:rsidRPr="00C0575F" w:rsidTr="00F971ED">
        <w:tc>
          <w:tcPr>
            <w:tcW w:w="2721"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spacing w:before="100" w:beforeAutospacing="1" w:after="100" w:afterAutospacing="1"/>
              <w:jc w:val="both"/>
              <w:rPr>
                <w:rFonts w:ascii="Times New Roman" w:hAnsi="Times New Roman" w:cs="Times New Roman"/>
                <w:bCs/>
                <w:color w:val="auto"/>
                <w:sz w:val="24"/>
                <w:szCs w:val="24"/>
              </w:rPr>
            </w:pPr>
            <w:r w:rsidRPr="00C0575F">
              <w:rPr>
                <w:rFonts w:ascii="Times New Roman" w:hAnsi="Times New Roman" w:cs="Times New Roman"/>
                <w:bCs/>
                <w:color w:val="auto"/>
                <w:sz w:val="24"/>
                <w:szCs w:val="24"/>
              </w:rPr>
              <w:lastRenderedPageBreak/>
              <w:t>МАОУ «Средняя общеобразовательная школа № 19»</w:t>
            </w:r>
          </w:p>
          <w:p w:rsidR="001926FC" w:rsidRPr="00C0575F" w:rsidRDefault="001926FC" w:rsidP="00F971ED">
            <w:pPr>
              <w:pStyle w:val="a5"/>
              <w:spacing w:before="120" w:beforeAutospacing="0" w:after="0" w:afterAutospacing="0" w:line="360" w:lineRule="auto"/>
              <w:ind w:left="-284" w:firstLine="436"/>
              <w:rPr>
                <w:b/>
              </w:rPr>
            </w:pPr>
          </w:p>
          <w:p w:rsidR="001926FC" w:rsidRPr="00C0575F" w:rsidRDefault="001926FC" w:rsidP="00F971ED">
            <w:pPr>
              <w:pStyle w:val="a4"/>
              <w:widowControl w:val="0"/>
              <w:autoSpaceDE w:val="0"/>
              <w:autoSpaceDN w:val="0"/>
              <w:adjustRightInd w:val="0"/>
              <w:ind w:left="0"/>
              <w:jc w:val="center"/>
              <w:rPr>
                <w:rFonts w:ascii="Times New Roman" w:hAnsi="Times New Roman" w:cs="Times New Roman"/>
                <w:color w:val="auto"/>
                <w:sz w:val="24"/>
                <w:szCs w:val="24"/>
              </w:rPr>
            </w:pPr>
          </w:p>
        </w:tc>
        <w:tc>
          <w:tcPr>
            <w:tcW w:w="13375"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pStyle w:val="af1"/>
              <w:rPr>
                <w:rFonts w:ascii="Times New Roman" w:hAnsi="Times New Roman"/>
              </w:rPr>
            </w:pPr>
            <w:r w:rsidRPr="00C0575F">
              <w:rPr>
                <w:rFonts w:ascii="Times New Roman" w:hAnsi="Times New Roman"/>
                <w:i/>
              </w:rPr>
              <w:t>Цель:</w:t>
            </w:r>
            <w:r w:rsidRPr="00C0575F">
              <w:rPr>
                <w:rFonts w:ascii="Times New Roman" w:hAnsi="Times New Roman"/>
              </w:rPr>
              <w:t xml:space="preserve"> реализация единой линии развития ребенка на этапах дошкольного и начального школьного детства, придав педагогическому процессу целостный, последовательный и перспективный характер.</w:t>
            </w:r>
          </w:p>
          <w:p w:rsidR="001926FC" w:rsidRPr="00C0575F" w:rsidRDefault="001926FC" w:rsidP="00F971ED">
            <w:pPr>
              <w:pStyle w:val="af1"/>
              <w:rPr>
                <w:rFonts w:ascii="Times New Roman" w:hAnsi="Times New Roman"/>
                <w:i/>
              </w:rPr>
            </w:pPr>
            <w:r w:rsidRPr="00C0575F">
              <w:rPr>
                <w:rFonts w:ascii="Times New Roman" w:hAnsi="Times New Roman"/>
                <w:i/>
              </w:rPr>
              <w:t>Задачи:</w:t>
            </w:r>
          </w:p>
          <w:p w:rsidR="001926FC" w:rsidRPr="00C0575F" w:rsidRDefault="001926FC" w:rsidP="00F971ED">
            <w:pPr>
              <w:pStyle w:val="af1"/>
              <w:rPr>
                <w:rFonts w:ascii="Times New Roman" w:hAnsi="Times New Roman"/>
              </w:rPr>
            </w:pPr>
            <w:r w:rsidRPr="00C0575F">
              <w:rPr>
                <w:rFonts w:ascii="Times New Roman" w:hAnsi="Times New Roman"/>
              </w:rPr>
              <w:t>- формировать у старших дошкольников предпосылки к школьному обучению;</w:t>
            </w:r>
          </w:p>
          <w:p w:rsidR="001926FC" w:rsidRPr="00C0575F" w:rsidRDefault="001926FC" w:rsidP="00F971ED">
            <w:pPr>
              <w:pStyle w:val="af1"/>
              <w:rPr>
                <w:rFonts w:ascii="Times New Roman" w:hAnsi="Times New Roman"/>
              </w:rPr>
            </w:pPr>
            <w:r w:rsidRPr="00C0575F">
              <w:rPr>
                <w:rFonts w:ascii="Times New Roman" w:hAnsi="Times New Roman"/>
              </w:rPr>
              <w:t>- создавать условия для успешной адаптации к условиям школьного обучения;</w:t>
            </w:r>
          </w:p>
          <w:p w:rsidR="001926FC" w:rsidRPr="00C0575F" w:rsidRDefault="001926FC" w:rsidP="00F971ED">
            <w:pPr>
              <w:pStyle w:val="af1"/>
              <w:rPr>
                <w:rFonts w:ascii="Times New Roman" w:hAnsi="Times New Roman"/>
              </w:rPr>
            </w:pPr>
            <w:r w:rsidRPr="00C0575F">
              <w:rPr>
                <w:rFonts w:ascii="Times New Roman" w:hAnsi="Times New Roman"/>
              </w:rPr>
              <w:t>- способствовать физическому и психическому развитию детей, поддержанию их здоровья;</w:t>
            </w:r>
          </w:p>
          <w:p w:rsidR="001926FC" w:rsidRPr="00C0575F" w:rsidRDefault="001926FC" w:rsidP="00F971ED">
            <w:pPr>
              <w:pStyle w:val="af1"/>
              <w:rPr>
                <w:rFonts w:ascii="Times New Roman" w:hAnsi="Times New Roman"/>
              </w:rPr>
            </w:pPr>
            <w:r w:rsidRPr="00C0575F">
              <w:rPr>
                <w:rFonts w:ascii="Times New Roman" w:hAnsi="Times New Roman"/>
              </w:rPr>
              <w:t>- обеспечивать сотрудничество педагогов и родителей.</w:t>
            </w:r>
          </w:p>
        </w:tc>
      </w:tr>
      <w:tr w:rsidR="001926FC" w:rsidRPr="00C0575F" w:rsidTr="00F971ED">
        <w:tc>
          <w:tcPr>
            <w:tcW w:w="2721"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spacing w:before="100" w:beforeAutospacing="1" w:after="100" w:afterAutospacing="1"/>
              <w:rPr>
                <w:rFonts w:ascii="Times New Roman" w:hAnsi="Times New Roman" w:cs="Times New Roman"/>
                <w:color w:val="auto"/>
                <w:sz w:val="24"/>
                <w:szCs w:val="24"/>
              </w:rPr>
            </w:pPr>
            <w:r w:rsidRPr="00C0575F">
              <w:rPr>
                <w:rFonts w:ascii="Times New Roman" w:hAnsi="Times New Roman" w:cs="Times New Roman"/>
                <w:color w:val="auto"/>
                <w:sz w:val="24"/>
                <w:szCs w:val="24"/>
              </w:rPr>
              <w:t>МАОУ ДОД «Станция юных натуралистов»</w:t>
            </w:r>
          </w:p>
          <w:p w:rsidR="001926FC" w:rsidRPr="00C0575F" w:rsidRDefault="001926FC" w:rsidP="00F971ED">
            <w:pPr>
              <w:rPr>
                <w:rFonts w:ascii="Times New Roman" w:hAnsi="Times New Roman" w:cs="Times New Roman"/>
                <w:color w:val="auto"/>
                <w:sz w:val="24"/>
                <w:szCs w:val="24"/>
              </w:rPr>
            </w:pPr>
          </w:p>
        </w:tc>
        <w:tc>
          <w:tcPr>
            <w:tcW w:w="13375"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pStyle w:val="af1"/>
              <w:rPr>
                <w:rFonts w:ascii="Times New Roman" w:hAnsi="Times New Roman"/>
                <w:i/>
              </w:rPr>
            </w:pPr>
            <w:r w:rsidRPr="00C0575F">
              <w:rPr>
                <w:rFonts w:ascii="Times New Roman" w:hAnsi="Times New Roman"/>
                <w:i/>
              </w:rPr>
              <w:t>Задачи:</w:t>
            </w:r>
          </w:p>
          <w:p w:rsidR="001926FC" w:rsidRPr="00C0575F" w:rsidRDefault="001926FC" w:rsidP="00F971ED">
            <w:pPr>
              <w:pStyle w:val="af1"/>
              <w:rPr>
                <w:rFonts w:ascii="Times New Roman" w:hAnsi="Times New Roman"/>
              </w:rPr>
            </w:pPr>
            <w:r w:rsidRPr="00C0575F">
              <w:rPr>
                <w:rFonts w:ascii="Times New Roman" w:hAnsi="Times New Roman"/>
              </w:rPr>
              <w:t>- формировать у детей начала экологической культуры;</w:t>
            </w:r>
          </w:p>
          <w:p w:rsidR="001926FC" w:rsidRPr="00C0575F" w:rsidRDefault="001926FC" w:rsidP="00F971ED">
            <w:pPr>
              <w:pStyle w:val="af1"/>
              <w:rPr>
                <w:rFonts w:ascii="Times New Roman" w:hAnsi="Times New Roman"/>
              </w:rPr>
            </w:pPr>
            <w:r w:rsidRPr="00C0575F">
              <w:rPr>
                <w:rFonts w:ascii="Times New Roman" w:hAnsi="Times New Roman"/>
              </w:rPr>
              <w:t>- приобщать к ценностям здорового образа жизни;</w:t>
            </w:r>
          </w:p>
          <w:p w:rsidR="001926FC" w:rsidRPr="00C0575F" w:rsidRDefault="001926FC" w:rsidP="00F971ED">
            <w:pPr>
              <w:pStyle w:val="af1"/>
              <w:rPr>
                <w:rFonts w:ascii="Times New Roman" w:hAnsi="Times New Roman"/>
              </w:rPr>
            </w:pPr>
            <w:r w:rsidRPr="00C0575F">
              <w:rPr>
                <w:rFonts w:ascii="Times New Roman" w:hAnsi="Times New Roman"/>
              </w:rPr>
              <w:t>- формировать навыки экологически безопасного поведения;</w:t>
            </w:r>
          </w:p>
          <w:p w:rsidR="001926FC" w:rsidRPr="00C0575F" w:rsidRDefault="001926FC" w:rsidP="00F971ED">
            <w:pPr>
              <w:pStyle w:val="af1"/>
              <w:rPr>
                <w:rFonts w:ascii="Times New Roman" w:hAnsi="Times New Roman"/>
              </w:rPr>
            </w:pPr>
            <w:r w:rsidRPr="00C0575F">
              <w:rPr>
                <w:rFonts w:ascii="Times New Roman" w:hAnsi="Times New Roman"/>
              </w:rPr>
              <w:t>- развивать биологические представления для самостоятельной деятельности по улучшению и сохранению окружающей среды;</w:t>
            </w:r>
          </w:p>
          <w:p w:rsidR="001926FC" w:rsidRPr="00C0575F" w:rsidRDefault="001926FC" w:rsidP="00F971ED">
            <w:pPr>
              <w:pStyle w:val="af1"/>
              <w:rPr>
                <w:rFonts w:ascii="Times New Roman" w:hAnsi="Times New Roman"/>
              </w:rPr>
            </w:pPr>
            <w:r w:rsidRPr="00C0575F">
              <w:rPr>
                <w:rFonts w:ascii="Times New Roman" w:hAnsi="Times New Roman"/>
              </w:rPr>
              <w:t>- воспитывать охранительно-бережное отношение к природе Уральского региона как среды жизни ребенка;</w:t>
            </w:r>
          </w:p>
          <w:p w:rsidR="001926FC" w:rsidRPr="00C0575F" w:rsidRDefault="001926FC" w:rsidP="00F971ED">
            <w:pPr>
              <w:pStyle w:val="af1"/>
              <w:rPr>
                <w:rFonts w:ascii="Times New Roman" w:hAnsi="Times New Roman"/>
              </w:rPr>
            </w:pPr>
            <w:r w:rsidRPr="00C0575F">
              <w:rPr>
                <w:rFonts w:ascii="Times New Roman" w:hAnsi="Times New Roman"/>
              </w:rPr>
              <w:t>- формировать представления об экологических проблемах города.</w:t>
            </w:r>
          </w:p>
        </w:tc>
      </w:tr>
      <w:tr w:rsidR="001926FC" w:rsidRPr="00C0575F" w:rsidTr="00F971ED">
        <w:tc>
          <w:tcPr>
            <w:tcW w:w="2721"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Городская  библиотека № 8</w:t>
            </w:r>
          </w:p>
          <w:p w:rsidR="001926FC" w:rsidRPr="00C0575F" w:rsidRDefault="001926FC" w:rsidP="00F971ED">
            <w:pPr>
              <w:rPr>
                <w:rFonts w:ascii="Times New Roman" w:hAnsi="Times New Roman" w:cs="Times New Roman"/>
                <w:color w:val="auto"/>
                <w:sz w:val="24"/>
                <w:szCs w:val="24"/>
              </w:rPr>
            </w:pPr>
          </w:p>
        </w:tc>
        <w:tc>
          <w:tcPr>
            <w:tcW w:w="13375"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pStyle w:val="af1"/>
              <w:rPr>
                <w:rFonts w:ascii="Times New Roman" w:hAnsi="Times New Roman"/>
                <w:i/>
              </w:rPr>
            </w:pPr>
            <w:r w:rsidRPr="00C0575F">
              <w:rPr>
                <w:rFonts w:ascii="Times New Roman" w:hAnsi="Times New Roman"/>
                <w:i/>
              </w:rPr>
              <w:t>Задачи:</w:t>
            </w:r>
          </w:p>
          <w:p w:rsidR="001926FC" w:rsidRPr="00C0575F" w:rsidRDefault="001926FC" w:rsidP="00F971ED">
            <w:pPr>
              <w:pStyle w:val="af1"/>
              <w:rPr>
                <w:rFonts w:ascii="Times New Roman" w:hAnsi="Times New Roman"/>
              </w:rPr>
            </w:pPr>
            <w:r w:rsidRPr="00C0575F">
              <w:rPr>
                <w:rFonts w:ascii="Times New Roman" w:hAnsi="Times New Roman"/>
              </w:rPr>
              <w:t>- приобщать ребенка – дошкольника к миру художественной литературы;</w:t>
            </w:r>
          </w:p>
          <w:p w:rsidR="001926FC" w:rsidRPr="00C0575F" w:rsidRDefault="001926FC" w:rsidP="00F971ED">
            <w:pPr>
              <w:pStyle w:val="af1"/>
              <w:rPr>
                <w:rFonts w:ascii="Times New Roman" w:hAnsi="Times New Roman"/>
              </w:rPr>
            </w:pPr>
            <w:r w:rsidRPr="00C0575F">
              <w:rPr>
                <w:rFonts w:ascii="Times New Roman" w:hAnsi="Times New Roman"/>
              </w:rPr>
              <w:t>- показать многообразие жанров художественной литературы.</w:t>
            </w:r>
          </w:p>
        </w:tc>
      </w:tr>
      <w:tr w:rsidR="001926FC" w:rsidRPr="00C0575F" w:rsidTr="00F971ED">
        <w:tc>
          <w:tcPr>
            <w:tcW w:w="2721"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МАОУ ДОД «Центр детского творчества»</w:t>
            </w:r>
          </w:p>
        </w:tc>
        <w:tc>
          <w:tcPr>
            <w:tcW w:w="13375"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pStyle w:val="af1"/>
              <w:rPr>
                <w:rFonts w:ascii="Times New Roman" w:hAnsi="Times New Roman"/>
                <w:i/>
              </w:rPr>
            </w:pPr>
            <w:r w:rsidRPr="00C0575F">
              <w:rPr>
                <w:rFonts w:ascii="Times New Roman" w:hAnsi="Times New Roman"/>
                <w:i/>
              </w:rPr>
              <w:t>Задачи:</w:t>
            </w:r>
          </w:p>
          <w:p w:rsidR="001926FC" w:rsidRPr="00C0575F" w:rsidRDefault="001926FC" w:rsidP="00F971ED">
            <w:pPr>
              <w:pStyle w:val="af1"/>
              <w:rPr>
                <w:rFonts w:ascii="Times New Roman" w:hAnsi="Times New Roman"/>
              </w:rPr>
            </w:pPr>
            <w:r w:rsidRPr="00C0575F">
              <w:rPr>
                <w:rFonts w:ascii="Times New Roman" w:hAnsi="Times New Roman"/>
              </w:rPr>
              <w:t>-воспитывать интерес к активной творческой деятельности и потребности в ней;</w:t>
            </w:r>
          </w:p>
          <w:p w:rsidR="001926FC" w:rsidRPr="00C0575F" w:rsidRDefault="001926FC" w:rsidP="00F971ED">
            <w:pPr>
              <w:pStyle w:val="af1"/>
              <w:rPr>
                <w:rFonts w:ascii="Times New Roman" w:hAnsi="Times New Roman"/>
              </w:rPr>
            </w:pPr>
            <w:r w:rsidRPr="00C0575F">
              <w:rPr>
                <w:rFonts w:ascii="Times New Roman" w:hAnsi="Times New Roman"/>
              </w:rPr>
              <w:t>- формировать у детей сознательное отношение к вопросам личной безопасности и безопасности окружающих;</w:t>
            </w:r>
          </w:p>
          <w:p w:rsidR="001926FC" w:rsidRPr="00C0575F" w:rsidRDefault="001926FC" w:rsidP="00F971ED">
            <w:pPr>
              <w:pStyle w:val="af1"/>
              <w:rPr>
                <w:rFonts w:ascii="Times New Roman" w:hAnsi="Times New Roman"/>
              </w:rPr>
            </w:pPr>
            <w:r w:rsidRPr="00C0575F">
              <w:rPr>
                <w:rFonts w:ascii="Times New Roman" w:hAnsi="Times New Roman"/>
              </w:rPr>
              <w:t>-формировать потребность проводить свободное время в разнообразной деятельности.</w:t>
            </w:r>
          </w:p>
        </w:tc>
      </w:tr>
      <w:tr w:rsidR="001926FC" w:rsidRPr="00C0575F" w:rsidTr="00F971ED">
        <w:tc>
          <w:tcPr>
            <w:tcW w:w="2721"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Дом Спорта</w:t>
            </w:r>
          </w:p>
          <w:p w:rsidR="001926FC" w:rsidRPr="00C0575F" w:rsidRDefault="001926FC" w:rsidP="00F971ED">
            <w:pPr>
              <w:pStyle w:val="a4"/>
              <w:widowControl w:val="0"/>
              <w:autoSpaceDE w:val="0"/>
              <w:autoSpaceDN w:val="0"/>
              <w:adjustRightInd w:val="0"/>
              <w:ind w:left="0"/>
              <w:rPr>
                <w:rFonts w:ascii="Times New Roman" w:hAnsi="Times New Roman" w:cs="Times New Roman"/>
                <w:color w:val="auto"/>
                <w:sz w:val="24"/>
                <w:szCs w:val="24"/>
              </w:rPr>
            </w:pPr>
          </w:p>
        </w:tc>
        <w:tc>
          <w:tcPr>
            <w:tcW w:w="13375"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pStyle w:val="af1"/>
              <w:rPr>
                <w:rFonts w:ascii="Times New Roman" w:hAnsi="Times New Roman"/>
                <w:i/>
              </w:rPr>
            </w:pPr>
            <w:r w:rsidRPr="00C0575F">
              <w:rPr>
                <w:rFonts w:ascii="Times New Roman" w:hAnsi="Times New Roman"/>
                <w:i/>
              </w:rPr>
              <w:t>Задачи:</w:t>
            </w:r>
          </w:p>
          <w:p w:rsidR="001926FC" w:rsidRPr="00C0575F" w:rsidRDefault="001926FC" w:rsidP="00F971ED">
            <w:pPr>
              <w:pStyle w:val="af1"/>
              <w:rPr>
                <w:rFonts w:ascii="Times New Roman" w:hAnsi="Times New Roman"/>
              </w:rPr>
            </w:pPr>
            <w:r w:rsidRPr="00C0575F">
              <w:rPr>
                <w:rFonts w:ascii="Times New Roman" w:hAnsi="Times New Roman"/>
              </w:rPr>
              <w:t>- развивать двигательные качества;</w:t>
            </w:r>
          </w:p>
          <w:p w:rsidR="001926FC" w:rsidRPr="00C0575F" w:rsidRDefault="001926FC" w:rsidP="00F971ED">
            <w:pPr>
              <w:pStyle w:val="af1"/>
              <w:rPr>
                <w:rFonts w:ascii="Times New Roman" w:hAnsi="Times New Roman"/>
              </w:rPr>
            </w:pPr>
            <w:r w:rsidRPr="00C0575F">
              <w:rPr>
                <w:rFonts w:ascii="Times New Roman" w:hAnsi="Times New Roman"/>
              </w:rPr>
              <w:t>- формировать доступные представления и знания о пользе занятий физическими упражнениями и играми;</w:t>
            </w:r>
          </w:p>
          <w:p w:rsidR="001926FC" w:rsidRPr="00C0575F" w:rsidRDefault="001926FC" w:rsidP="00F971ED">
            <w:pPr>
              <w:pStyle w:val="af1"/>
              <w:rPr>
                <w:rFonts w:ascii="Times New Roman" w:hAnsi="Times New Roman"/>
              </w:rPr>
            </w:pPr>
            <w:r w:rsidRPr="00C0575F">
              <w:rPr>
                <w:rFonts w:ascii="Times New Roman" w:hAnsi="Times New Roman"/>
              </w:rPr>
              <w:t>- воспитывать нравственно-волевые черты личности, активность, самостоятельность;</w:t>
            </w:r>
          </w:p>
          <w:p w:rsidR="001926FC" w:rsidRPr="00C0575F" w:rsidRDefault="001926FC" w:rsidP="00F971ED">
            <w:pPr>
              <w:pStyle w:val="af1"/>
              <w:rPr>
                <w:rFonts w:ascii="Times New Roman" w:hAnsi="Times New Roman"/>
              </w:rPr>
            </w:pPr>
            <w:r w:rsidRPr="00C0575F">
              <w:rPr>
                <w:rFonts w:ascii="Times New Roman" w:hAnsi="Times New Roman"/>
              </w:rPr>
              <w:t>- воспитывать интерес к активной двигательной деятельности и потребности в ней;</w:t>
            </w:r>
          </w:p>
          <w:p w:rsidR="001926FC" w:rsidRPr="00C0575F" w:rsidRDefault="001926FC" w:rsidP="00F971ED">
            <w:pPr>
              <w:pStyle w:val="af1"/>
              <w:rPr>
                <w:rFonts w:ascii="Times New Roman" w:hAnsi="Times New Roman"/>
              </w:rPr>
            </w:pPr>
            <w:r w:rsidRPr="00C0575F">
              <w:rPr>
                <w:rFonts w:ascii="Times New Roman" w:hAnsi="Times New Roman"/>
              </w:rPr>
              <w:t>- приобщать к ценностям здорового образа жизни;</w:t>
            </w:r>
          </w:p>
          <w:p w:rsidR="001926FC" w:rsidRPr="00C0575F" w:rsidRDefault="001926FC" w:rsidP="00F971ED">
            <w:pPr>
              <w:pStyle w:val="af1"/>
              <w:rPr>
                <w:rFonts w:ascii="Times New Roman" w:hAnsi="Times New Roman"/>
              </w:rPr>
            </w:pPr>
            <w:r w:rsidRPr="00C0575F">
              <w:rPr>
                <w:rFonts w:ascii="Times New Roman" w:hAnsi="Times New Roman"/>
              </w:rPr>
              <w:t>- формировать у детей сознательное отношение к вопросам личной безопасности и безопасности окружающих;</w:t>
            </w:r>
          </w:p>
          <w:p w:rsidR="001926FC" w:rsidRPr="00C0575F" w:rsidRDefault="001926FC" w:rsidP="00F971ED">
            <w:pPr>
              <w:pStyle w:val="af1"/>
              <w:rPr>
                <w:rFonts w:ascii="Times New Roman" w:hAnsi="Times New Roman"/>
              </w:rPr>
            </w:pPr>
            <w:r w:rsidRPr="00C0575F">
              <w:rPr>
                <w:rFonts w:ascii="Times New Roman" w:hAnsi="Times New Roman"/>
              </w:rPr>
              <w:t>- приобщать к спорту.</w:t>
            </w:r>
          </w:p>
        </w:tc>
      </w:tr>
      <w:tr w:rsidR="001926FC" w:rsidRPr="00C0575F" w:rsidTr="00F971ED">
        <w:tc>
          <w:tcPr>
            <w:tcW w:w="2721"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Детская поликлиника</w:t>
            </w:r>
          </w:p>
        </w:tc>
        <w:tc>
          <w:tcPr>
            <w:tcW w:w="13375"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pStyle w:val="af1"/>
              <w:rPr>
                <w:rFonts w:ascii="Times New Roman" w:hAnsi="Times New Roman"/>
                <w:i/>
              </w:rPr>
            </w:pPr>
            <w:r w:rsidRPr="00C0575F">
              <w:rPr>
                <w:rFonts w:ascii="Times New Roman" w:hAnsi="Times New Roman"/>
                <w:i/>
              </w:rPr>
              <w:t>Задачи:</w:t>
            </w:r>
          </w:p>
          <w:p w:rsidR="001926FC" w:rsidRPr="00C0575F" w:rsidRDefault="001926FC" w:rsidP="00F971ED">
            <w:pPr>
              <w:pStyle w:val="af1"/>
              <w:rPr>
                <w:rFonts w:ascii="Times New Roman" w:hAnsi="Times New Roman"/>
              </w:rPr>
            </w:pPr>
            <w:r w:rsidRPr="00C0575F">
              <w:rPr>
                <w:rFonts w:ascii="Times New Roman" w:hAnsi="Times New Roman"/>
              </w:rPr>
              <w:t>- сохранить и укрепить здоровье детей;</w:t>
            </w:r>
          </w:p>
          <w:p w:rsidR="001926FC" w:rsidRPr="00C0575F" w:rsidRDefault="001926FC" w:rsidP="00F971ED">
            <w:pPr>
              <w:pStyle w:val="af1"/>
              <w:rPr>
                <w:rFonts w:ascii="Times New Roman" w:hAnsi="Times New Roman"/>
              </w:rPr>
            </w:pPr>
            <w:r w:rsidRPr="00C0575F">
              <w:rPr>
                <w:rFonts w:ascii="Times New Roman" w:hAnsi="Times New Roman"/>
              </w:rPr>
              <w:t>- оказать лечебно-профилактическую помощь детям.</w:t>
            </w:r>
          </w:p>
        </w:tc>
      </w:tr>
      <w:tr w:rsidR="001926FC" w:rsidRPr="00C0575F" w:rsidTr="00F971ED">
        <w:tc>
          <w:tcPr>
            <w:tcW w:w="2721"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spacing w:before="100" w:beforeAutospacing="1" w:after="100" w:afterAutospacing="1"/>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МОУ ДОД «Краснотурьинская </w:t>
            </w:r>
            <w:r w:rsidRPr="00C0575F">
              <w:rPr>
                <w:rFonts w:ascii="Times New Roman" w:hAnsi="Times New Roman" w:cs="Times New Roman"/>
                <w:color w:val="auto"/>
                <w:sz w:val="24"/>
                <w:szCs w:val="24"/>
              </w:rPr>
              <w:lastRenderedPageBreak/>
              <w:t>детская музыкальная школа</w:t>
            </w:r>
            <w:r w:rsidR="00437155" w:rsidRPr="00C0575F">
              <w:rPr>
                <w:rFonts w:ascii="Times New Roman" w:hAnsi="Times New Roman" w:cs="Times New Roman"/>
                <w:color w:val="auto"/>
                <w:sz w:val="24"/>
                <w:szCs w:val="24"/>
              </w:rPr>
              <w:t xml:space="preserve"> № 1</w:t>
            </w:r>
            <w:r w:rsidRPr="00C0575F">
              <w:rPr>
                <w:rFonts w:ascii="Times New Roman" w:hAnsi="Times New Roman" w:cs="Times New Roman"/>
                <w:color w:val="auto"/>
                <w:sz w:val="24"/>
                <w:szCs w:val="24"/>
              </w:rPr>
              <w:t>»</w:t>
            </w:r>
          </w:p>
        </w:tc>
        <w:tc>
          <w:tcPr>
            <w:tcW w:w="13375"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pStyle w:val="af1"/>
              <w:rPr>
                <w:rFonts w:ascii="Times New Roman" w:hAnsi="Times New Roman"/>
                <w:i/>
              </w:rPr>
            </w:pPr>
            <w:r w:rsidRPr="00C0575F">
              <w:rPr>
                <w:rFonts w:ascii="Times New Roman" w:hAnsi="Times New Roman"/>
                <w:i/>
              </w:rPr>
              <w:lastRenderedPageBreak/>
              <w:t>Задачи:</w:t>
            </w:r>
          </w:p>
          <w:p w:rsidR="001926FC" w:rsidRPr="00C0575F" w:rsidRDefault="001926FC" w:rsidP="00F971ED">
            <w:pPr>
              <w:pStyle w:val="af1"/>
              <w:rPr>
                <w:rFonts w:ascii="Times New Roman" w:hAnsi="Times New Roman"/>
              </w:rPr>
            </w:pPr>
            <w:r w:rsidRPr="00C0575F">
              <w:rPr>
                <w:rFonts w:ascii="Times New Roman" w:hAnsi="Times New Roman"/>
              </w:rPr>
              <w:t>- знакомить детей с разнообразием музыкальных форм и жанров в привлекательной и доступной форме;</w:t>
            </w:r>
          </w:p>
          <w:p w:rsidR="001926FC" w:rsidRPr="00C0575F" w:rsidRDefault="001926FC" w:rsidP="00F971ED">
            <w:pPr>
              <w:pStyle w:val="af1"/>
              <w:rPr>
                <w:rFonts w:ascii="Times New Roman" w:hAnsi="Times New Roman"/>
              </w:rPr>
            </w:pPr>
            <w:r w:rsidRPr="00C0575F">
              <w:rPr>
                <w:rFonts w:ascii="Times New Roman" w:hAnsi="Times New Roman"/>
              </w:rPr>
              <w:lastRenderedPageBreak/>
              <w:t>- приобщать детей к русской народно – традиционной и мировой музыкальной культуре.</w:t>
            </w:r>
          </w:p>
        </w:tc>
      </w:tr>
      <w:tr w:rsidR="001926FC" w:rsidRPr="00C0575F" w:rsidTr="00F971ED">
        <w:tc>
          <w:tcPr>
            <w:tcW w:w="2721"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spacing w:before="100" w:beforeAutospacing="1" w:after="100" w:afterAutospacing="1"/>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МАУК «Краснотурьинский театр кукол»</w:t>
            </w:r>
          </w:p>
        </w:tc>
        <w:tc>
          <w:tcPr>
            <w:tcW w:w="13375"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pStyle w:val="af1"/>
              <w:rPr>
                <w:rFonts w:ascii="Times New Roman" w:hAnsi="Times New Roman"/>
                <w:i/>
              </w:rPr>
            </w:pPr>
            <w:r w:rsidRPr="00C0575F">
              <w:rPr>
                <w:rFonts w:ascii="Times New Roman" w:hAnsi="Times New Roman"/>
                <w:i/>
              </w:rPr>
              <w:t>Задачи:</w:t>
            </w:r>
          </w:p>
          <w:p w:rsidR="001926FC" w:rsidRPr="00C0575F" w:rsidRDefault="001926FC" w:rsidP="00F971ED">
            <w:pPr>
              <w:pStyle w:val="af1"/>
              <w:rPr>
                <w:rFonts w:ascii="Times New Roman" w:hAnsi="Times New Roman"/>
              </w:rPr>
            </w:pPr>
            <w:r w:rsidRPr="00C0575F">
              <w:rPr>
                <w:rFonts w:ascii="Times New Roman" w:hAnsi="Times New Roman"/>
              </w:rPr>
              <w:t>- приобщать детей к театральному искусству</w:t>
            </w:r>
          </w:p>
          <w:p w:rsidR="001926FC" w:rsidRPr="00C0575F" w:rsidRDefault="001926FC" w:rsidP="00F971ED">
            <w:pPr>
              <w:pStyle w:val="af1"/>
              <w:rPr>
                <w:rFonts w:ascii="Times New Roman" w:hAnsi="Times New Roman"/>
              </w:rPr>
            </w:pPr>
            <w:r w:rsidRPr="00C0575F">
              <w:rPr>
                <w:rFonts w:ascii="Times New Roman" w:hAnsi="Times New Roman"/>
              </w:rPr>
              <w:t>-    формировать основы общей культуры;</w:t>
            </w:r>
          </w:p>
          <w:p w:rsidR="001926FC" w:rsidRPr="00C0575F" w:rsidRDefault="001926FC" w:rsidP="00F971ED">
            <w:pPr>
              <w:pStyle w:val="af1"/>
              <w:rPr>
                <w:rFonts w:ascii="Times New Roman" w:hAnsi="Times New Roman"/>
              </w:rPr>
            </w:pPr>
            <w:r w:rsidRPr="00C0575F">
              <w:rPr>
                <w:rFonts w:ascii="Times New Roman" w:hAnsi="Times New Roman"/>
              </w:rPr>
              <w:t>- формировать потребность проводить свободное время в разнообразной деятельности.</w:t>
            </w:r>
          </w:p>
        </w:tc>
      </w:tr>
      <w:tr w:rsidR="001926FC" w:rsidRPr="00C0575F" w:rsidTr="00F971ED">
        <w:tc>
          <w:tcPr>
            <w:tcW w:w="2721"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spacing w:before="100" w:beforeAutospacing="1" w:after="100" w:afterAutospacing="1"/>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МУ «Краснотурьинский краеведческий музей»</w:t>
            </w:r>
          </w:p>
        </w:tc>
        <w:tc>
          <w:tcPr>
            <w:tcW w:w="13375"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pStyle w:val="af1"/>
              <w:rPr>
                <w:rFonts w:ascii="Times New Roman" w:hAnsi="Times New Roman"/>
                <w:i/>
              </w:rPr>
            </w:pPr>
            <w:r w:rsidRPr="00C0575F">
              <w:rPr>
                <w:rFonts w:ascii="Times New Roman" w:hAnsi="Times New Roman"/>
                <w:i/>
              </w:rPr>
              <w:t>Задачи:</w:t>
            </w:r>
          </w:p>
          <w:p w:rsidR="001926FC" w:rsidRPr="00C0575F" w:rsidRDefault="001926FC" w:rsidP="00F971ED">
            <w:pPr>
              <w:pStyle w:val="af1"/>
              <w:rPr>
                <w:rFonts w:ascii="Times New Roman" w:hAnsi="Times New Roman"/>
              </w:rPr>
            </w:pPr>
            <w:r w:rsidRPr="00C0575F">
              <w:rPr>
                <w:rFonts w:ascii="Times New Roman" w:hAnsi="Times New Roman"/>
              </w:rPr>
              <w:t>- приобщать детей к прошлому и настоящему нашего города;</w:t>
            </w:r>
          </w:p>
          <w:p w:rsidR="001926FC" w:rsidRPr="00C0575F" w:rsidRDefault="001926FC" w:rsidP="00F971ED">
            <w:pPr>
              <w:pStyle w:val="af1"/>
              <w:rPr>
                <w:rFonts w:ascii="Times New Roman" w:hAnsi="Times New Roman"/>
              </w:rPr>
            </w:pPr>
            <w:r w:rsidRPr="00C0575F">
              <w:rPr>
                <w:rFonts w:ascii="Times New Roman" w:hAnsi="Times New Roman"/>
              </w:rPr>
              <w:t xml:space="preserve"> -    формировать основы общей культуры;</w:t>
            </w:r>
          </w:p>
          <w:p w:rsidR="001926FC" w:rsidRPr="00C0575F" w:rsidRDefault="001926FC" w:rsidP="00F971ED">
            <w:pPr>
              <w:pStyle w:val="af1"/>
              <w:rPr>
                <w:rFonts w:ascii="Times New Roman" w:hAnsi="Times New Roman"/>
              </w:rPr>
            </w:pPr>
            <w:r w:rsidRPr="00C0575F">
              <w:rPr>
                <w:rFonts w:ascii="Times New Roman" w:hAnsi="Times New Roman"/>
              </w:rPr>
              <w:t>- формировать потребность проводить свободное время в разнообразной деятельности.</w:t>
            </w:r>
          </w:p>
        </w:tc>
      </w:tr>
      <w:tr w:rsidR="001926FC" w:rsidRPr="00C0575F" w:rsidTr="00F971ED">
        <w:tc>
          <w:tcPr>
            <w:tcW w:w="2721"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spacing w:before="100" w:beforeAutospacing="1" w:after="100" w:afterAutospacing="1"/>
              <w:rPr>
                <w:rFonts w:ascii="Times New Roman" w:hAnsi="Times New Roman" w:cs="Times New Roman"/>
                <w:color w:val="auto"/>
                <w:sz w:val="24"/>
                <w:szCs w:val="24"/>
              </w:rPr>
            </w:pPr>
            <w:r w:rsidRPr="00C0575F">
              <w:rPr>
                <w:rFonts w:ascii="Times New Roman" w:hAnsi="Times New Roman" w:cs="Times New Roman"/>
                <w:color w:val="auto"/>
                <w:sz w:val="24"/>
                <w:szCs w:val="24"/>
              </w:rPr>
              <w:t>МОУ ДОД «Краснотурьинская детская  хореографическая школа»</w:t>
            </w:r>
          </w:p>
        </w:tc>
        <w:tc>
          <w:tcPr>
            <w:tcW w:w="13375"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pStyle w:val="af1"/>
              <w:rPr>
                <w:rFonts w:ascii="Times New Roman" w:hAnsi="Times New Roman"/>
                <w:i/>
              </w:rPr>
            </w:pPr>
            <w:r w:rsidRPr="00C0575F">
              <w:rPr>
                <w:rFonts w:ascii="Times New Roman" w:hAnsi="Times New Roman"/>
                <w:i/>
              </w:rPr>
              <w:t>Задачи:</w:t>
            </w:r>
          </w:p>
          <w:p w:rsidR="001926FC" w:rsidRPr="00C0575F" w:rsidRDefault="001926FC" w:rsidP="00F971ED">
            <w:pPr>
              <w:pStyle w:val="af1"/>
              <w:rPr>
                <w:rFonts w:ascii="Times New Roman" w:hAnsi="Times New Roman"/>
              </w:rPr>
            </w:pPr>
            <w:r w:rsidRPr="00C0575F">
              <w:rPr>
                <w:rFonts w:ascii="Times New Roman" w:hAnsi="Times New Roman"/>
              </w:rPr>
              <w:t>- приобщать детей к хореографическому искусству;</w:t>
            </w:r>
          </w:p>
          <w:p w:rsidR="001926FC" w:rsidRPr="00C0575F" w:rsidRDefault="001926FC" w:rsidP="00F971ED">
            <w:pPr>
              <w:pStyle w:val="af1"/>
              <w:rPr>
                <w:rFonts w:ascii="Times New Roman" w:hAnsi="Times New Roman"/>
              </w:rPr>
            </w:pPr>
            <w:r w:rsidRPr="00C0575F">
              <w:rPr>
                <w:rFonts w:ascii="Times New Roman" w:hAnsi="Times New Roman"/>
              </w:rPr>
              <w:t>-    формировать основы общей культуры.</w:t>
            </w:r>
          </w:p>
          <w:p w:rsidR="001926FC" w:rsidRPr="00C0575F" w:rsidRDefault="001926FC" w:rsidP="00F971ED">
            <w:pPr>
              <w:pStyle w:val="af1"/>
              <w:rPr>
                <w:rFonts w:ascii="Times New Roman" w:hAnsi="Times New Roman"/>
                <w:i/>
              </w:rPr>
            </w:pPr>
          </w:p>
        </w:tc>
      </w:tr>
      <w:tr w:rsidR="001926FC" w:rsidRPr="00C0575F" w:rsidTr="00F971ED">
        <w:tc>
          <w:tcPr>
            <w:tcW w:w="2721"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spacing w:before="100" w:beforeAutospacing="1" w:after="100" w:afterAutospacing="1"/>
              <w:rPr>
                <w:rFonts w:ascii="Times New Roman" w:hAnsi="Times New Roman" w:cs="Times New Roman"/>
                <w:color w:val="auto"/>
                <w:sz w:val="24"/>
                <w:szCs w:val="24"/>
              </w:rPr>
            </w:pPr>
            <w:r w:rsidRPr="00C0575F">
              <w:rPr>
                <w:rFonts w:ascii="Times New Roman" w:hAnsi="Times New Roman" w:cs="Times New Roman"/>
                <w:color w:val="auto"/>
                <w:sz w:val="24"/>
                <w:szCs w:val="24"/>
              </w:rPr>
              <w:t>МОУ ДОД «Краснотурьинская детская художественная школа»</w:t>
            </w:r>
          </w:p>
        </w:tc>
        <w:tc>
          <w:tcPr>
            <w:tcW w:w="13375"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pStyle w:val="af1"/>
              <w:rPr>
                <w:rFonts w:ascii="Times New Roman" w:hAnsi="Times New Roman"/>
                <w:i/>
              </w:rPr>
            </w:pPr>
            <w:r w:rsidRPr="00C0575F">
              <w:rPr>
                <w:rFonts w:ascii="Times New Roman" w:hAnsi="Times New Roman"/>
                <w:i/>
              </w:rPr>
              <w:t>Задачи:</w:t>
            </w:r>
          </w:p>
          <w:p w:rsidR="001926FC" w:rsidRPr="00C0575F" w:rsidRDefault="001926FC" w:rsidP="00F971ED">
            <w:pPr>
              <w:pStyle w:val="af1"/>
              <w:rPr>
                <w:rFonts w:ascii="Times New Roman" w:hAnsi="Times New Roman"/>
              </w:rPr>
            </w:pPr>
            <w:r w:rsidRPr="00C0575F">
              <w:rPr>
                <w:rFonts w:ascii="Times New Roman" w:hAnsi="Times New Roman"/>
              </w:rPr>
              <w:t>- приобщать детей к художесвенному творчеству;</w:t>
            </w:r>
          </w:p>
          <w:p w:rsidR="001926FC" w:rsidRPr="00C0575F" w:rsidRDefault="001926FC" w:rsidP="00F971ED">
            <w:pPr>
              <w:pStyle w:val="af1"/>
              <w:rPr>
                <w:rFonts w:ascii="Times New Roman" w:hAnsi="Times New Roman"/>
              </w:rPr>
            </w:pPr>
            <w:r w:rsidRPr="00C0575F">
              <w:rPr>
                <w:rFonts w:ascii="Times New Roman" w:hAnsi="Times New Roman"/>
              </w:rPr>
              <w:t>-    формировать основы общей культуры.</w:t>
            </w:r>
          </w:p>
          <w:p w:rsidR="001926FC" w:rsidRPr="00C0575F" w:rsidRDefault="001926FC" w:rsidP="00F971ED">
            <w:pPr>
              <w:pStyle w:val="af1"/>
              <w:rPr>
                <w:rFonts w:ascii="Times New Roman" w:hAnsi="Times New Roman"/>
                <w:i/>
              </w:rPr>
            </w:pPr>
          </w:p>
        </w:tc>
      </w:tr>
      <w:tr w:rsidR="001926FC" w:rsidRPr="00C0575F" w:rsidTr="00F971ED">
        <w:tc>
          <w:tcPr>
            <w:tcW w:w="2721"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pStyle w:val="af1"/>
              <w:jc w:val="center"/>
              <w:rPr>
                <w:rFonts w:ascii="Times New Roman" w:hAnsi="Times New Roman"/>
                <w:sz w:val="24"/>
                <w:szCs w:val="24"/>
              </w:rPr>
            </w:pPr>
            <w:r w:rsidRPr="00C0575F">
              <w:rPr>
                <w:rFonts w:ascii="Times New Roman" w:hAnsi="Times New Roman"/>
                <w:sz w:val="24"/>
                <w:szCs w:val="24"/>
              </w:rPr>
              <w:t>Семьи воспитанников МА ДОУ</w:t>
            </w:r>
          </w:p>
        </w:tc>
        <w:tc>
          <w:tcPr>
            <w:tcW w:w="13375" w:type="dxa"/>
            <w:tcBorders>
              <w:top w:val="single" w:sz="4" w:space="0" w:color="auto"/>
              <w:left w:val="single" w:sz="4" w:space="0" w:color="auto"/>
              <w:bottom w:val="single" w:sz="4" w:space="0" w:color="auto"/>
              <w:right w:val="single" w:sz="4" w:space="0" w:color="auto"/>
            </w:tcBorders>
          </w:tcPr>
          <w:p w:rsidR="001926FC" w:rsidRPr="00C0575F" w:rsidRDefault="001926FC" w:rsidP="00F971ED">
            <w:pPr>
              <w:pStyle w:val="af1"/>
              <w:rPr>
                <w:rFonts w:ascii="Times New Roman" w:hAnsi="Times New Roman"/>
                <w:i/>
              </w:rPr>
            </w:pPr>
            <w:r w:rsidRPr="00C0575F">
              <w:rPr>
                <w:rFonts w:ascii="Times New Roman" w:hAnsi="Times New Roman"/>
                <w:i/>
              </w:rPr>
              <w:t>Задачи:</w:t>
            </w:r>
          </w:p>
          <w:p w:rsidR="001926FC" w:rsidRPr="00C0575F" w:rsidRDefault="001926FC" w:rsidP="00F971ED">
            <w:pPr>
              <w:pStyle w:val="af1"/>
              <w:rPr>
                <w:rFonts w:ascii="Times New Roman" w:hAnsi="Times New Roman"/>
                <w:i/>
              </w:rPr>
            </w:pPr>
            <w:r w:rsidRPr="00C0575F">
              <w:rPr>
                <w:rFonts w:ascii="Times New Roman" w:hAnsi="Times New Roman"/>
              </w:rPr>
              <w:t>- обеспечить единство семейного и общественного воспитания, формировать родительскую компетенцию, оказать семье психолого-педагогической помощь, поддержка всестороннего развития личности ребенка.</w:t>
            </w:r>
          </w:p>
        </w:tc>
      </w:tr>
    </w:tbl>
    <w:p w:rsidR="00215F97" w:rsidRPr="00C0575F" w:rsidRDefault="000C0FCB" w:rsidP="007074DB">
      <w:pPr>
        <w:spacing w:before="100" w:beforeAutospacing="1" w:after="100" w:afterAutospacing="1" w:line="240" w:lineRule="auto"/>
        <w:jc w:val="center"/>
        <w:rPr>
          <w:rFonts w:ascii="Times New Roman" w:eastAsia="Times New Roman" w:hAnsi="Times New Roman" w:cs="Times New Roman"/>
          <w:bCs/>
          <w:iCs/>
          <w:color w:val="auto"/>
          <w:sz w:val="28"/>
          <w:szCs w:val="28"/>
        </w:rPr>
      </w:pPr>
      <w:r w:rsidRPr="00C0575F">
        <w:rPr>
          <w:rFonts w:ascii="Times New Roman" w:eastAsia="Times New Roman" w:hAnsi="Times New Roman" w:cs="Times New Roman"/>
          <w:bCs/>
          <w:iCs/>
          <w:color w:val="auto"/>
          <w:sz w:val="28"/>
          <w:szCs w:val="28"/>
        </w:rPr>
        <w:t>ОЗНАКОМЛЕНИЕ С ОБЪЕКТАМИ СОЦИАЛЬНОЙ СФЕРЫ</w:t>
      </w:r>
    </w:p>
    <w:tbl>
      <w:tblPr>
        <w:tblW w:w="13009" w:type="dxa"/>
        <w:jc w:val="center"/>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06"/>
        <w:gridCol w:w="2268"/>
        <w:gridCol w:w="1984"/>
        <w:gridCol w:w="2127"/>
        <w:gridCol w:w="3724"/>
      </w:tblGrid>
      <w:tr w:rsidR="00215F97" w:rsidRPr="00C0575F" w:rsidTr="00F971ED">
        <w:trPr>
          <w:jc w:val="center"/>
        </w:trPr>
        <w:tc>
          <w:tcPr>
            <w:tcW w:w="2906" w:type="dxa"/>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Социальная сфера</w:t>
            </w:r>
          </w:p>
        </w:tc>
        <w:tc>
          <w:tcPr>
            <w:tcW w:w="2268" w:type="dxa"/>
            <w:tcBorders>
              <w:top w:val="single" w:sz="4" w:space="0" w:color="auto"/>
              <w:left w:val="single" w:sz="4" w:space="0" w:color="auto"/>
              <w:bottom w:val="single" w:sz="4" w:space="0" w:color="auto"/>
              <w:right w:val="single" w:sz="4" w:space="0" w:color="auto"/>
            </w:tcBorders>
            <w:hideMark/>
          </w:tcPr>
          <w:p w:rsidR="00215F97" w:rsidRPr="00C0575F" w:rsidRDefault="00437155"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4-й год жизни</w:t>
            </w:r>
          </w:p>
        </w:tc>
        <w:tc>
          <w:tcPr>
            <w:tcW w:w="1984" w:type="dxa"/>
            <w:tcBorders>
              <w:top w:val="single" w:sz="4" w:space="0" w:color="auto"/>
              <w:left w:val="single" w:sz="4" w:space="0" w:color="auto"/>
              <w:bottom w:val="single" w:sz="4" w:space="0" w:color="auto"/>
              <w:right w:val="single" w:sz="4" w:space="0" w:color="auto"/>
            </w:tcBorders>
            <w:hideMark/>
          </w:tcPr>
          <w:p w:rsidR="00215F97" w:rsidRPr="00C0575F" w:rsidRDefault="00215F97" w:rsidP="00437155">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 xml:space="preserve"> </w:t>
            </w:r>
            <w:r w:rsidR="00437155" w:rsidRPr="00C0575F">
              <w:rPr>
                <w:rFonts w:ascii="Times New Roman" w:eastAsia="Times New Roman" w:hAnsi="Times New Roman" w:cs="Times New Roman"/>
                <w:color w:val="auto"/>
                <w:sz w:val="24"/>
                <w:szCs w:val="24"/>
              </w:rPr>
              <w:t>5 – й год жизни</w:t>
            </w:r>
          </w:p>
        </w:tc>
        <w:tc>
          <w:tcPr>
            <w:tcW w:w="2127" w:type="dxa"/>
            <w:tcBorders>
              <w:top w:val="single" w:sz="4" w:space="0" w:color="auto"/>
              <w:left w:val="single" w:sz="4" w:space="0" w:color="auto"/>
              <w:bottom w:val="single" w:sz="4" w:space="0" w:color="auto"/>
              <w:right w:val="single" w:sz="4" w:space="0" w:color="auto"/>
            </w:tcBorders>
            <w:hideMark/>
          </w:tcPr>
          <w:p w:rsidR="00215F97" w:rsidRPr="00C0575F" w:rsidRDefault="00437155"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6-й год жизни</w:t>
            </w:r>
          </w:p>
        </w:tc>
        <w:tc>
          <w:tcPr>
            <w:tcW w:w="3724" w:type="dxa"/>
            <w:tcBorders>
              <w:top w:val="single" w:sz="4" w:space="0" w:color="auto"/>
              <w:left w:val="single" w:sz="4" w:space="0" w:color="auto"/>
              <w:bottom w:val="single" w:sz="4" w:space="0" w:color="auto"/>
              <w:right w:val="single" w:sz="4" w:space="0" w:color="auto"/>
            </w:tcBorders>
            <w:hideMark/>
          </w:tcPr>
          <w:p w:rsidR="00215F97" w:rsidRPr="00C0575F" w:rsidRDefault="00437155"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7-й год жизни</w:t>
            </w:r>
          </w:p>
        </w:tc>
      </w:tr>
      <w:tr w:rsidR="00215F97" w:rsidRPr="00C0575F" w:rsidTr="00F971ED">
        <w:trPr>
          <w:jc w:val="center"/>
        </w:trPr>
        <w:tc>
          <w:tcPr>
            <w:tcW w:w="2906" w:type="dxa"/>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Образование</w:t>
            </w:r>
          </w:p>
        </w:tc>
        <w:tc>
          <w:tcPr>
            <w:tcW w:w="2268" w:type="dxa"/>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Детский сад</w:t>
            </w:r>
          </w:p>
        </w:tc>
        <w:tc>
          <w:tcPr>
            <w:tcW w:w="1984" w:type="dxa"/>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Детский сад</w:t>
            </w:r>
          </w:p>
        </w:tc>
        <w:tc>
          <w:tcPr>
            <w:tcW w:w="2127" w:type="dxa"/>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Библиотека № 8, детская городская библиотека</w:t>
            </w:r>
          </w:p>
        </w:tc>
        <w:tc>
          <w:tcPr>
            <w:tcW w:w="3724" w:type="dxa"/>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МАОУ СОШ № 19,</w:t>
            </w:r>
          </w:p>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школа искусств, художественная школа, школа хореографии, детская музыкальная школа</w:t>
            </w:r>
          </w:p>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ЦДТ</w:t>
            </w:r>
          </w:p>
        </w:tc>
      </w:tr>
      <w:tr w:rsidR="00215F97" w:rsidRPr="00C0575F" w:rsidTr="00F971ED">
        <w:trPr>
          <w:jc w:val="center"/>
        </w:trPr>
        <w:tc>
          <w:tcPr>
            <w:tcW w:w="2906" w:type="dxa"/>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Здравоохранение</w:t>
            </w:r>
          </w:p>
        </w:tc>
        <w:tc>
          <w:tcPr>
            <w:tcW w:w="2268" w:type="dxa"/>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Медицинский кабинет ДОУ</w:t>
            </w:r>
          </w:p>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Изолятор</w:t>
            </w:r>
          </w:p>
        </w:tc>
        <w:tc>
          <w:tcPr>
            <w:tcW w:w="1984" w:type="dxa"/>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Медицинский кабинет ДОУ</w:t>
            </w:r>
          </w:p>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Изолятор</w:t>
            </w:r>
          </w:p>
        </w:tc>
        <w:tc>
          <w:tcPr>
            <w:tcW w:w="2127" w:type="dxa"/>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Больница</w:t>
            </w:r>
          </w:p>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Аптека</w:t>
            </w:r>
          </w:p>
        </w:tc>
        <w:tc>
          <w:tcPr>
            <w:tcW w:w="3724" w:type="dxa"/>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Больница (кабинеты)</w:t>
            </w:r>
          </w:p>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Аптека</w:t>
            </w:r>
          </w:p>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Скорая помощь</w:t>
            </w:r>
          </w:p>
        </w:tc>
      </w:tr>
      <w:tr w:rsidR="00215F97" w:rsidRPr="00C0575F" w:rsidTr="00F971ED">
        <w:trPr>
          <w:jc w:val="center"/>
        </w:trPr>
        <w:tc>
          <w:tcPr>
            <w:tcW w:w="2906" w:type="dxa"/>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Физкультура и спорт</w:t>
            </w:r>
          </w:p>
        </w:tc>
        <w:tc>
          <w:tcPr>
            <w:tcW w:w="2268" w:type="dxa"/>
            <w:tcBorders>
              <w:top w:val="single" w:sz="4" w:space="0" w:color="auto"/>
              <w:left w:val="single" w:sz="4" w:space="0" w:color="auto"/>
              <w:bottom w:val="single" w:sz="4" w:space="0" w:color="auto"/>
              <w:right w:val="single" w:sz="4" w:space="0" w:color="auto"/>
            </w:tcBorders>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 xml:space="preserve">Спортивный зал  и </w:t>
            </w:r>
            <w:r w:rsidRPr="00C0575F">
              <w:rPr>
                <w:rFonts w:ascii="Times New Roman" w:eastAsia="Times New Roman" w:hAnsi="Times New Roman" w:cs="Times New Roman"/>
                <w:color w:val="auto"/>
                <w:sz w:val="24"/>
                <w:szCs w:val="24"/>
              </w:rPr>
              <w:lastRenderedPageBreak/>
              <w:t>спортивная площадка МА ДОУ</w:t>
            </w:r>
          </w:p>
          <w:p w:rsidR="00215F97" w:rsidRPr="00C0575F" w:rsidRDefault="00215F97" w:rsidP="00F971ED">
            <w:pPr>
              <w:spacing w:after="0" w:line="240" w:lineRule="auto"/>
              <w:rPr>
                <w:rFonts w:ascii="Times New Roman" w:eastAsia="Times New Roman" w:hAnsi="Times New Roman" w:cs="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lastRenderedPageBreak/>
              <w:t xml:space="preserve">Спортивный зал </w:t>
            </w:r>
            <w:r w:rsidRPr="00C0575F">
              <w:rPr>
                <w:rFonts w:ascii="Times New Roman" w:eastAsia="Times New Roman" w:hAnsi="Times New Roman" w:cs="Times New Roman"/>
                <w:color w:val="auto"/>
                <w:sz w:val="24"/>
                <w:szCs w:val="24"/>
              </w:rPr>
              <w:lastRenderedPageBreak/>
              <w:t>и спортивная площадка МА ДОУ</w:t>
            </w:r>
          </w:p>
        </w:tc>
        <w:tc>
          <w:tcPr>
            <w:tcW w:w="2127" w:type="dxa"/>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lastRenderedPageBreak/>
              <w:t>Спортзал школы</w:t>
            </w:r>
          </w:p>
        </w:tc>
        <w:tc>
          <w:tcPr>
            <w:tcW w:w="3724" w:type="dxa"/>
            <w:tcBorders>
              <w:top w:val="single" w:sz="4" w:space="0" w:color="auto"/>
              <w:left w:val="single" w:sz="4" w:space="0" w:color="auto"/>
              <w:bottom w:val="single" w:sz="4" w:space="0" w:color="auto"/>
              <w:right w:val="single" w:sz="4" w:space="0" w:color="auto"/>
            </w:tcBorders>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Стадион города</w:t>
            </w:r>
          </w:p>
          <w:p w:rsidR="00215F97" w:rsidRPr="00C0575F" w:rsidRDefault="00215F97" w:rsidP="00F971ED">
            <w:pPr>
              <w:spacing w:after="0" w:line="240" w:lineRule="auto"/>
              <w:rPr>
                <w:rFonts w:ascii="Times New Roman" w:eastAsia="Times New Roman" w:hAnsi="Times New Roman" w:cs="Times New Roman"/>
                <w:color w:val="auto"/>
                <w:sz w:val="24"/>
                <w:szCs w:val="24"/>
              </w:rPr>
            </w:pPr>
          </w:p>
        </w:tc>
      </w:tr>
      <w:tr w:rsidR="00215F97" w:rsidRPr="00C0575F" w:rsidTr="00F971ED">
        <w:trPr>
          <w:jc w:val="center"/>
        </w:trPr>
        <w:tc>
          <w:tcPr>
            <w:tcW w:w="2906" w:type="dxa"/>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lastRenderedPageBreak/>
              <w:t>Учреждения культуры и достопримечательности г.о.Краснотурьинск</w:t>
            </w:r>
          </w:p>
        </w:tc>
        <w:tc>
          <w:tcPr>
            <w:tcW w:w="2268" w:type="dxa"/>
            <w:tcBorders>
              <w:top w:val="single" w:sz="4" w:space="0" w:color="auto"/>
              <w:left w:val="single" w:sz="4" w:space="0" w:color="auto"/>
              <w:bottom w:val="single" w:sz="4" w:space="0" w:color="auto"/>
              <w:right w:val="single" w:sz="4" w:space="0" w:color="auto"/>
            </w:tcBorders>
            <w:hideMark/>
          </w:tcPr>
          <w:p w:rsidR="00215F97" w:rsidRPr="00C0575F" w:rsidRDefault="00437155"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Праздники в МА ДОУ</w:t>
            </w:r>
          </w:p>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Посещение театрализованных представлений</w:t>
            </w:r>
          </w:p>
        </w:tc>
        <w:tc>
          <w:tcPr>
            <w:tcW w:w="1984" w:type="dxa"/>
            <w:tcBorders>
              <w:top w:val="single" w:sz="4" w:space="0" w:color="auto"/>
              <w:left w:val="single" w:sz="4" w:space="0" w:color="auto"/>
              <w:bottom w:val="single" w:sz="4" w:space="0" w:color="auto"/>
              <w:right w:val="single" w:sz="4" w:space="0" w:color="auto"/>
            </w:tcBorders>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 xml:space="preserve">Участие в творческих смотрах, конкурсах и художественной самодеятельности  в </w:t>
            </w:r>
            <w:r w:rsidR="00437155" w:rsidRPr="00C0575F">
              <w:rPr>
                <w:rFonts w:ascii="Times New Roman" w:eastAsia="Times New Roman" w:hAnsi="Times New Roman" w:cs="Times New Roman"/>
                <w:color w:val="auto"/>
                <w:sz w:val="24"/>
                <w:szCs w:val="24"/>
              </w:rPr>
              <w:t>МА ДОУ</w:t>
            </w:r>
          </w:p>
          <w:p w:rsidR="00215F97" w:rsidRPr="00C0575F" w:rsidRDefault="00215F97" w:rsidP="00F971ED">
            <w:pPr>
              <w:spacing w:after="0" w:line="240" w:lineRule="auto"/>
              <w:rPr>
                <w:rFonts w:ascii="Times New Roman" w:eastAsia="Times New Roman" w:hAnsi="Times New Roman" w:cs="Times New Roman"/>
                <w:color w:val="auto"/>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Дом культуры,</w:t>
            </w:r>
          </w:p>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памятники города,</w:t>
            </w:r>
          </w:p>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участие в творческих смотрах, конкурсах и худ. самодеятельности города</w:t>
            </w:r>
          </w:p>
        </w:tc>
        <w:tc>
          <w:tcPr>
            <w:tcW w:w="3724" w:type="dxa"/>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Участие в выставках и конкурсах города,</w:t>
            </w:r>
          </w:p>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посещение музеев города,</w:t>
            </w:r>
          </w:p>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дома  детского творчества,</w:t>
            </w:r>
          </w:p>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выступления в ГДК,</w:t>
            </w:r>
          </w:p>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ДК БАЗ-СУАЛ</w:t>
            </w:r>
          </w:p>
        </w:tc>
      </w:tr>
      <w:tr w:rsidR="00215F97" w:rsidRPr="00C0575F" w:rsidTr="00F971ED">
        <w:trPr>
          <w:jc w:val="center"/>
        </w:trPr>
        <w:tc>
          <w:tcPr>
            <w:tcW w:w="2906" w:type="dxa"/>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Органы власти и управления</w:t>
            </w:r>
          </w:p>
        </w:tc>
        <w:tc>
          <w:tcPr>
            <w:tcW w:w="4252" w:type="dxa"/>
            <w:gridSpan w:val="2"/>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Детский сад и его сотрудники</w:t>
            </w:r>
          </w:p>
        </w:tc>
        <w:tc>
          <w:tcPr>
            <w:tcW w:w="5851" w:type="dxa"/>
            <w:gridSpan w:val="2"/>
            <w:tcBorders>
              <w:top w:val="single" w:sz="4" w:space="0" w:color="auto"/>
              <w:left w:val="single" w:sz="4" w:space="0" w:color="auto"/>
              <w:bottom w:val="single" w:sz="4" w:space="0" w:color="auto"/>
              <w:right w:val="single" w:sz="4" w:space="0" w:color="auto"/>
            </w:tcBorders>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Город Краснотурьинск , Екатеринбург (как областной центр)</w:t>
            </w:r>
          </w:p>
          <w:p w:rsidR="00215F97" w:rsidRPr="00C0575F" w:rsidRDefault="00215F97" w:rsidP="00F971ED">
            <w:pPr>
              <w:spacing w:after="0" w:line="240" w:lineRule="auto"/>
              <w:rPr>
                <w:rFonts w:ascii="Times New Roman" w:eastAsia="Times New Roman" w:hAnsi="Times New Roman" w:cs="Times New Roman"/>
                <w:color w:val="auto"/>
                <w:sz w:val="24"/>
                <w:szCs w:val="24"/>
              </w:rPr>
            </w:pPr>
          </w:p>
        </w:tc>
      </w:tr>
      <w:tr w:rsidR="00215F97" w:rsidRPr="00C0575F" w:rsidTr="00F971ED">
        <w:trPr>
          <w:jc w:val="center"/>
        </w:trPr>
        <w:tc>
          <w:tcPr>
            <w:tcW w:w="2906" w:type="dxa"/>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Торговля</w:t>
            </w:r>
          </w:p>
        </w:tc>
        <w:tc>
          <w:tcPr>
            <w:tcW w:w="2268" w:type="dxa"/>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Игры в магазин</w:t>
            </w:r>
          </w:p>
        </w:tc>
        <w:tc>
          <w:tcPr>
            <w:tcW w:w="1984" w:type="dxa"/>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Магазин</w:t>
            </w:r>
          </w:p>
        </w:tc>
        <w:tc>
          <w:tcPr>
            <w:tcW w:w="5851" w:type="dxa"/>
            <w:gridSpan w:val="2"/>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Специализированные магазины</w:t>
            </w:r>
          </w:p>
        </w:tc>
      </w:tr>
      <w:tr w:rsidR="00215F97" w:rsidRPr="00C0575F" w:rsidTr="00F971ED">
        <w:trPr>
          <w:jc w:val="center"/>
        </w:trPr>
        <w:tc>
          <w:tcPr>
            <w:tcW w:w="2906" w:type="dxa"/>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Сфера услуг</w:t>
            </w:r>
          </w:p>
        </w:tc>
        <w:tc>
          <w:tcPr>
            <w:tcW w:w="4252" w:type="dxa"/>
            <w:gridSpan w:val="2"/>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Сфера услуг в детском саду</w:t>
            </w:r>
          </w:p>
        </w:tc>
        <w:tc>
          <w:tcPr>
            <w:tcW w:w="5851" w:type="dxa"/>
            <w:gridSpan w:val="2"/>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Почта, парикмахерская, сбербанк и т.п.</w:t>
            </w:r>
          </w:p>
        </w:tc>
      </w:tr>
      <w:tr w:rsidR="00215F97" w:rsidRPr="00C0575F" w:rsidTr="00F971ED">
        <w:trPr>
          <w:jc w:val="center"/>
        </w:trPr>
        <w:tc>
          <w:tcPr>
            <w:tcW w:w="2906" w:type="dxa"/>
            <w:tcBorders>
              <w:top w:val="single" w:sz="4" w:space="0" w:color="auto"/>
              <w:left w:val="single" w:sz="4" w:space="0" w:color="auto"/>
              <w:bottom w:val="single" w:sz="4" w:space="0" w:color="auto"/>
              <w:right w:val="single" w:sz="4" w:space="0" w:color="auto"/>
            </w:tcBorders>
            <w:hideMark/>
          </w:tcPr>
          <w:p w:rsidR="00215F97" w:rsidRPr="00C0575F" w:rsidRDefault="00437155"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МЧС</w:t>
            </w:r>
            <w:r w:rsidR="00215F97" w:rsidRPr="00C0575F">
              <w:rPr>
                <w:rFonts w:ascii="Times New Roman" w:eastAsia="Times New Roman" w:hAnsi="Times New Roman" w:cs="Times New Roman"/>
                <w:color w:val="auto"/>
                <w:sz w:val="24"/>
                <w:szCs w:val="24"/>
              </w:rPr>
              <w:t xml:space="preserve"> города</w:t>
            </w:r>
          </w:p>
        </w:tc>
        <w:tc>
          <w:tcPr>
            <w:tcW w:w="4252" w:type="dxa"/>
            <w:gridSpan w:val="2"/>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Сюжетно-ролевые игры</w:t>
            </w:r>
          </w:p>
        </w:tc>
        <w:tc>
          <w:tcPr>
            <w:tcW w:w="5851" w:type="dxa"/>
            <w:gridSpan w:val="2"/>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Экскурсии в пожарное депо, знакомство с профессией пожарный.</w:t>
            </w:r>
          </w:p>
        </w:tc>
      </w:tr>
      <w:tr w:rsidR="00215F97" w:rsidRPr="00C0575F" w:rsidTr="00437155">
        <w:trPr>
          <w:trHeight w:val="632"/>
          <w:jc w:val="center"/>
        </w:trPr>
        <w:tc>
          <w:tcPr>
            <w:tcW w:w="2906" w:type="dxa"/>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Кукольный театр</w:t>
            </w:r>
          </w:p>
        </w:tc>
        <w:tc>
          <w:tcPr>
            <w:tcW w:w="4252" w:type="dxa"/>
            <w:gridSpan w:val="2"/>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Просмотр сказочных представлений</w:t>
            </w:r>
          </w:p>
        </w:tc>
        <w:tc>
          <w:tcPr>
            <w:tcW w:w="5851" w:type="dxa"/>
            <w:gridSpan w:val="2"/>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Экскурсии в кукольный театр города, совместно проведенные праздники</w:t>
            </w:r>
          </w:p>
        </w:tc>
      </w:tr>
      <w:tr w:rsidR="00215F97" w:rsidRPr="00C0575F" w:rsidTr="00F971ED">
        <w:trPr>
          <w:jc w:val="center"/>
        </w:trPr>
        <w:tc>
          <w:tcPr>
            <w:tcW w:w="2906" w:type="dxa"/>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p>
        </w:tc>
        <w:tc>
          <w:tcPr>
            <w:tcW w:w="4252" w:type="dxa"/>
            <w:gridSpan w:val="2"/>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p>
        </w:tc>
        <w:tc>
          <w:tcPr>
            <w:tcW w:w="5851" w:type="dxa"/>
            <w:gridSpan w:val="2"/>
            <w:tcBorders>
              <w:top w:val="single" w:sz="4" w:space="0" w:color="auto"/>
              <w:left w:val="single" w:sz="4" w:space="0" w:color="auto"/>
              <w:bottom w:val="single" w:sz="4" w:space="0" w:color="auto"/>
              <w:right w:val="single" w:sz="4" w:space="0" w:color="auto"/>
            </w:tcBorders>
            <w:hideMark/>
          </w:tcPr>
          <w:p w:rsidR="00215F97" w:rsidRPr="00C0575F" w:rsidRDefault="00215F97" w:rsidP="00F971ED">
            <w:pPr>
              <w:spacing w:after="0" w:line="240" w:lineRule="auto"/>
              <w:rPr>
                <w:rFonts w:ascii="Times New Roman" w:eastAsia="Times New Roman" w:hAnsi="Times New Roman" w:cs="Times New Roman"/>
                <w:color w:val="auto"/>
                <w:sz w:val="24"/>
                <w:szCs w:val="24"/>
              </w:rPr>
            </w:pPr>
          </w:p>
        </w:tc>
      </w:tr>
    </w:tbl>
    <w:p w:rsidR="00215F97" w:rsidRPr="00C0575F" w:rsidRDefault="00215F97" w:rsidP="001926FC">
      <w:pPr>
        <w:pStyle w:val="af1"/>
        <w:rPr>
          <w:rFonts w:ascii="Times New Roman" w:hAnsi="Times New Roman"/>
          <w:b/>
          <w:sz w:val="28"/>
          <w:szCs w:val="28"/>
        </w:rPr>
      </w:pPr>
    </w:p>
    <w:p w:rsidR="001926FC" w:rsidRPr="00C0575F" w:rsidRDefault="001926FC" w:rsidP="001926FC">
      <w:pPr>
        <w:pStyle w:val="af1"/>
        <w:rPr>
          <w:rFonts w:ascii="Times New Roman" w:hAnsi="Times New Roman"/>
          <w:b/>
          <w:sz w:val="28"/>
          <w:szCs w:val="28"/>
        </w:rPr>
      </w:pPr>
      <w:r w:rsidRPr="00C0575F">
        <w:rPr>
          <w:rFonts w:ascii="Times New Roman" w:hAnsi="Times New Roman"/>
          <w:b/>
          <w:sz w:val="28"/>
          <w:szCs w:val="28"/>
        </w:rPr>
        <w:t>ЧАСТЬ ПРОГРАММЫ, ФОРМИРУЕМАЯ УЧАСТНИКАМИ ОБРАЗОВАТЕЛЬНЫХ ОТНОШЕНИЙ</w:t>
      </w:r>
    </w:p>
    <w:p w:rsidR="001926FC" w:rsidRPr="00C0575F" w:rsidRDefault="001926FC" w:rsidP="001926FC">
      <w:pPr>
        <w:pStyle w:val="af1"/>
        <w:rPr>
          <w:rFonts w:ascii="Times New Roman" w:hAnsi="Times New Roman"/>
          <w:b/>
          <w:sz w:val="28"/>
          <w:szCs w:val="28"/>
        </w:rPr>
      </w:pPr>
      <w:r w:rsidRPr="00C0575F">
        <w:rPr>
          <w:rFonts w:ascii="Times New Roman" w:hAnsi="Times New Roman"/>
          <w:b/>
          <w:sz w:val="28"/>
          <w:szCs w:val="28"/>
        </w:rPr>
        <w:t>ОПИСАНИЕ ОБРАЗОВАТЕЛЬНОЙ ДЕЯТЕЛЬНОСТИ</w:t>
      </w:r>
    </w:p>
    <w:p w:rsidR="001926FC" w:rsidRPr="00C0575F" w:rsidRDefault="001926FC" w:rsidP="001926FC">
      <w:pPr>
        <w:pStyle w:val="af1"/>
        <w:rPr>
          <w:rFonts w:ascii="Times New Roman" w:hAnsi="Times New Roman"/>
          <w:sz w:val="28"/>
          <w:szCs w:val="28"/>
        </w:rPr>
      </w:pPr>
      <w:r w:rsidRPr="00C0575F">
        <w:rPr>
          <w:rFonts w:ascii="Times New Roman" w:hAnsi="Times New Roman"/>
          <w:noProof/>
          <w:sz w:val="28"/>
          <w:szCs w:val="28"/>
          <w:lang w:eastAsia="ru-RU"/>
        </w:rPr>
        <w:drawing>
          <wp:inline distT="0" distB="0" distL="0" distR="0">
            <wp:extent cx="8910955" cy="1683720"/>
            <wp:effectExtent l="0" t="0" r="0" b="0"/>
            <wp:docPr id="8" name="Схема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rsidR="001926FC" w:rsidRPr="00C0575F" w:rsidRDefault="001926FC" w:rsidP="001926FC">
      <w:pPr>
        <w:pStyle w:val="af1"/>
        <w:rPr>
          <w:rFonts w:ascii="Times New Roman" w:hAnsi="Times New Roman"/>
          <w:sz w:val="28"/>
          <w:szCs w:val="28"/>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
        <w:gridCol w:w="14600"/>
      </w:tblGrid>
      <w:tr w:rsidR="001926FC" w:rsidRPr="00C0575F" w:rsidTr="00F971ED">
        <w:tc>
          <w:tcPr>
            <w:tcW w:w="14884" w:type="dxa"/>
            <w:gridSpan w:val="2"/>
            <w:shd w:val="clear" w:color="auto" w:fill="FFFFFF"/>
          </w:tcPr>
          <w:p w:rsidR="001926FC" w:rsidRPr="00C0575F" w:rsidRDefault="001926FC" w:rsidP="00F971ED">
            <w:pPr>
              <w:pStyle w:val="af1"/>
              <w:rPr>
                <w:rFonts w:ascii="Times New Roman" w:hAnsi="Times New Roman"/>
                <w:i/>
                <w:sz w:val="28"/>
                <w:szCs w:val="28"/>
              </w:rPr>
            </w:pPr>
            <w:r w:rsidRPr="00C0575F">
              <w:rPr>
                <w:rFonts w:ascii="Times New Roman" w:hAnsi="Times New Roman"/>
                <w:sz w:val="28"/>
                <w:szCs w:val="28"/>
              </w:rPr>
              <w:lastRenderedPageBreak/>
              <w:t>Задачи образовательной деятельности</w:t>
            </w:r>
            <w:r w:rsidRPr="00C0575F">
              <w:rPr>
                <w:rFonts w:ascii="Times New Roman" w:hAnsi="Times New Roman"/>
                <w:i/>
                <w:sz w:val="28"/>
                <w:szCs w:val="28"/>
              </w:rPr>
              <w:t xml:space="preserve">  </w:t>
            </w:r>
            <w:r w:rsidRPr="00C0575F">
              <w:rPr>
                <w:rFonts w:ascii="Times New Roman" w:hAnsi="Times New Roman"/>
                <w:sz w:val="28"/>
                <w:szCs w:val="28"/>
              </w:rPr>
              <w:t>с учетом парциальной программы «МЫ ЖИВЕМ НА УРАЛЕ»</w:t>
            </w:r>
          </w:p>
        </w:tc>
      </w:tr>
      <w:tr w:rsidR="001926FC" w:rsidRPr="00C0575F" w:rsidTr="00F971ED">
        <w:tc>
          <w:tcPr>
            <w:tcW w:w="284" w:type="dxa"/>
            <w:shd w:val="clear" w:color="auto" w:fill="FFFFFF"/>
          </w:tcPr>
          <w:p w:rsidR="001926FC" w:rsidRPr="00C0575F" w:rsidRDefault="001926FC" w:rsidP="00F971ED">
            <w:pPr>
              <w:pStyle w:val="af1"/>
              <w:rPr>
                <w:rFonts w:ascii="Times New Roman" w:hAnsi="Times New Roman"/>
                <w:sz w:val="28"/>
                <w:szCs w:val="28"/>
              </w:rPr>
            </w:pPr>
          </w:p>
        </w:tc>
        <w:tc>
          <w:tcPr>
            <w:tcW w:w="14600" w:type="dxa"/>
            <w:shd w:val="clear" w:color="auto" w:fill="FFFFFF"/>
          </w:tcPr>
          <w:p w:rsidR="001926FC" w:rsidRPr="00C0575F" w:rsidRDefault="007074DB" w:rsidP="00F971ED">
            <w:pPr>
              <w:pStyle w:val="af1"/>
              <w:rPr>
                <w:rFonts w:ascii="Times New Roman" w:hAnsi="Times New Roman"/>
                <w:sz w:val="28"/>
                <w:szCs w:val="28"/>
              </w:rPr>
            </w:pPr>
            <w:r w:rsidRPr="00C0575F">
              <w:rPr>
                <w:rFonts w:ascii="Times New Roman" w:hAnsi="Times New Roman"/>
                <w:sz w:val="28"/>
                <w:szCs w:val="28"/>
              </w:rPr>
              <w:t>3</w:t>
            </w:r>
            <w:r w:rsidR="001926FC" w:rsidRPr="00C0575F">
              <w:rPr>
                <w:rFonts w:ascii="Times New Roman" w:hAnsi="Times New Roman"/>
                <w:sz w:val="28"/>
                <w:szCs w:val="28"/>
              </w:rPr>
              <w:t xml:space="preserve"> - 7 лет</w:t>
            </w:r>
          </w:p>
        </w:tc>
      </w:tr>
      <w:tr w:rsidR="001926FC" w:rsidRPr="00C0575F" w:rsidTr="00F971ED">
        <w:tc>
          <w:tcPr>
            <w:tcW w:w="284" w:type="dxa"/>
            <w:shd w:val="clear" w:color="auto" w:fill="FFFFFF"/>
          </w:tcPr>
          <w:p w:rsidR="001926FC" w:rsidRPr="00C0575F" w:rsidRDefault="001926FC" w:rsidP="00F971ED">
            <w:pPr>
              <w:pStyle w:val="af1"/>
              <w:rPr>
                <w:rFonts w:ascii="Times New Roman" w:eastAsia="Arial Unicode MS" w:hAnsi="Times New Roman"/>
                <w:sz w:val="28"/>
                <w:szCs w:val="28"/>
              </w:rPr>
            </w:pPr>
          </w:p>
        </w:tc>
        <w:tc>
          <w:tcPr>
            <w:tcW w:w="14600" w:type="dxa"/>
            <w:shd w:val="clear" w:color="auto" w:fill="FFFFFF"/>
          </w:tcPr>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1. Продолжать развивать у старших дошкольников интерес к родному городу, его достопримечательностям, событиям прошлого и настоящего.</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2. Расширять представления детей о том, что делает малую родину, родной город красивыми, развивать эмоциональную отзывчивость на красоту родного края.</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3. Содействовать проявлению инициативности и желанию принимать участие в традициях малой родины, культурных мероприятиях и социальных акциях.</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4. Формировать у детей представления о символике родного города (герб, флаг, гимн).</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5. Развивать чувство гордости за свою малую родину, ее достижения и культуру, воспитывать бережное отношение к родному городу.</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6. Продолжать знакомить детей с жизнью и творчеством некоторых знаменитых горожан.</w:t>
            </w:r>
          </w:p>
        </w:tc>
      </w:tr>
      <w:tr w:rsidR="001926FC" w:rsidRPr="00C0575F" w:rsidTr="00F971ED">
        <w:tc>
          <w:tcPr>
            <w:tcW w:w="14884" w:type="dxa"/>
            <w:gridSpan w:val="2"/>
            <w:shd w:val="clear" w:color="auto" w:fill="FFFFFF"/>
          </w:tcPr>
          <w:p w:rsidR="001926FC" w:rsidRPr="00C0575F" w:rsidRDefault="001926FC" w:rsidP="00F971ED">
            <w:pPr>
              <w:pStyle w:val="af1"/>
              <w:rPr>
                <w:rFonts w:ascii="Times New Roman" w:eastAsia="Arial Unicode MS" w:hAnsi="Times New Roman"/>
                <w:sz w:val="28"/>
                <w:szCs w:val="28"/>
                <w:lang w:val="en-US"/>
              </w:rPr>
            </w:pPr>
            <w:r w:rsidRPr="00C0575F">
              <w:rPr>
                <w:rFonts w:ascii="Times New Roman" w:eastAsia="Arial Unicode MS" w:hAnsi="Times New Roman"/>
                <w:sz w:val="28"/>
                <w:szCs w:val="28"/>
                <w:lang w:val="en-US"/>
              </w:rPr>
              <w:t>Содержание образовательной деятельности</w:t>
            </w:r>
          </w:p>
        </w:tc>
      </w:tr>
      <w:tr w:rsidR="001926FC" w:rsidRPr="00C0575F" w:rsidTr="00F971ED">
        <w:tc>
          <w:tcPr>
            <w:tcW w:w="284" w:type="dxa"/>
            <w:shd w:val="clear" w:color="auto" w:fill="FFFFFF"/>
          </w:tcPr>
          <w:p w:rsidR="001926FC" w:rsidRPr="00C0575F" w:rsidRDefault="001926FC" w:rsidP="00F971ED">
            <w:pPr>
              <w:pStyle w:val="af1"/>
              <w:rPr>
                <w:rFonts w:ascii="Times New Roman" w:eastAsia="Arial Unicode MS" w:hAnsi="Times New Roman"/>
                <w:sz w:val="28"/>
                <w:szCs w:val="28"/>
              </w:rPr>
            </w:pPr>
          </w:p>
        </w:tc>
        <w:tc>
          <w:tcPr>
            <w:tcW w:w="14600" w:type="dxa"/>
            <w:shd w:val="clear" w:color="auto" w:fill="FFFFFF"/>
          </w:tcPr>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У родного города есть свое название (имя), которое рассказывает о важном для людей событии, которое произошло в прошлом, или о знаменитом человеке. Названия улиц могут рассказывать о людях, событиях, хранить память о чем- либо. В городе есть памятники - они напоминают о людях, которые жили раньше, их делах. Малая родина гордится своими известными защитниками отечества, писателями, художниками.</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В городе происходили раньше и происходят сейчас разные события, которые связаны с функциями города (выпускают автомобили и корабли, проводят выставки и концерты). В городе трудятся родители.</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Об истории родного города и жизни горожан рассказывают дома, их облик, декоративное убранство, городская скульптура. В городе строят новые и красивые дома, районы. Люди берегут свою малую родину, создают и поддерживают традиции.</w:t>
            </w:r>
          </w:p>
        </w:tc>
      </w:tr>
      <w:tr w:rsidR="001926FC" w:rsidRPr="00C0575F" w:rsidTr="00F971ED">
        <w:tc>
          <w:tcPr>
            <w:tcW w:w="14884" w:type="dxa"/>
            <w:gridSpan w:val="2"/>
            <w:shd w:val="clear" w:color="auto" w:fill="FFFFFF"/>
          </w:tcPr>
          <w:p w:rsidR="001926FC" w:rsidRPr="00C0575F" w:rsidRDefault="001926FC" w:rsidP="00F971ED">
            <w:pPr>
              <w:pStyle w:val="af1"/>
              <w:rPr>
                <w:rFonts w:ascii="Times New Roman" w:hAnsi="Times New Roman"/>
                <w:sz w:val="28"/>
                <w:szCs w:val="28"/>
              </w:rPr>
            </w:pPr>
            <w:r w:rsidRPr="00C0575F">
              <w:rPr>
                <w:rFonts w:ascii="Times New Roman" w:hAnsi="Times New Roman"/>
                <w:sz w:val="28"/>
                <w:szCs w:val="28"/>
              </w:rPr>
              <w:t>Планируемые результаты образовательной деятельности</w:t>
            </w:r>
          </w:p>
        </w:tc>
      </w:tr>
      <w:tr w:rsidR="001926FC" w:rsidRPr="00C0575F" w:rsidTr="00F971ED">
        <w:tc>
          <w:tcPr>
            <w:tcW w:w="284" w:type="dxa"/>
            <w:shd w:val="clear" w:color="auto" w:fill="FFFFFF"/>
          </w:tcPr>
          <w:p w:rsidR="001926FC" w:rsidRPr="00C0575F" w:rsidRDefault="001926FC" w:rsidP="00F971ED">
            <w:pPr>
              <w:pStyle w:val="af1"/>
              <w:rPr>
                <w:rFonts w:ascii="Times New Roman" w:eastAsia="Arial Unicode MS" w:hAnsi="Times New Roman"/>
                <w:sz w:val="28"/>
                <w:szCs w:val="28"/>
              </w:rPr>
            </w:pPr>
          </w:p>
        </w:tc>
        <w:tc>
          <w:tcPr>
            <w:tcW w:w="14600" w:type="dxa"/>
            <w:shd w:val="clear" w:color="auto" w:fill="FFFFFF"/>
          </w:tcPr>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Ребенок проявляет интерес к малой родине, использует местоимение «мой» по отношению к городу.</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Хорошо ориентируется не только в ближайшем к детскому саду и дому окружении, но и на центральных улицах родного города.</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-Знает и стремится выполнять правила поведения в городе.</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-Проявляет любознательность по отношению к родному городу, его истории, необычным памятникам, зданиям.</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-С удовольствием включается в проектную деятельность, детское коллекционирование, создание мини-музеев, связанных с познанием малой родины, в детское коллекционирование.</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xml:space="preserve">-Проявляет инициативу в социально значимых делах: участвует в социально значимых событиях, переживает эмоции, </w:t>
            </w:r>
            <w:r w:rsidRPr="00C0575F">
              <w:rPr>
                <w:rFonts w:ascii="Times New Roman" w:eastAsia="Arial Unicode MS" w:hAnsi="Times New Roman"/>
                <w:sz w:val="28"/>
                <w:szCs w:val="28"/>
              </w:rPr>
              <w:lastRenderedPageBreak/>
              <w:t>связанные с событиями военных лет и подвигами горожан, стремится выразить позитивное отношение к пожилым жителям города.</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Отражает свои впечатления о малой родине в предпочитаемой деятельности (рассказывает, изображает, воплощает образы в играх, разворачивает сюжет и т. п.).</w:t>
            </w:r>
          </w:p>
        </w:tc>
      </w:tr>
      <w:tr w:rsidR="001926FC" w:rsidRPr="00C0575F" w:rsidTr="00F971ED">
        <w:tc>
          <w:tcPr>
            <w:tcW w:w="14884" w:type="dxa"/>
            <w:gridSpan w:val="2"/>
            <w:shd w:val="clear" w:color="auto" w:fill="FFFFFF"/>
          </w:tcPr>
          <w:p w:rsidR="001926FC" w:rsidRPr="00C0575F" w:rsidRDefault="001926FC" w:rsidP="00F971ED">
            <w:pPr>
              <w:pStyle w:val="af1"/>
              <w:rPr>
                <w:rFonts w:ascii="Times New Roman" w:hAnsi="Times New Roman"/>
                <w:sz w:val="28"/>
                <w:szCs w:val="28"/>
              </w:rPr>
            </w:pPr>
            <w:r w:rsidRPr="00C0575F">
              <w:rPr>
                <w:rFonts w:ascii="Times New Roman" w:hAnsi="Times New Roman"/>
                <w:sz w:val="28"/>
                <w:szCs w:val="28"/>
              </w:rPr>
              <w:lastRenderedPageBreak/>
              <w:t xml:space="preserve">Формы, средства, методы и приемы </w:t>
            </w:r>
          </w:p>
          <w:p w:rsidR="001926FC" w:rsidRPr="00C0575F" w:rsidRDefault="001926FC" w:rsidP="00F971ED">
            <w:pPr>
              <w:pStyle w:val="af1"/>
              <w:rPr>
                <w:rFonts w:ascii="Times New Roman" w:eastAsia="Arial Unicode MS" w:hAnsi="Times New Roman"/>
                <w:sz w:val="28"/>
                <w:szCs w:val="28"/>
              </w:rPr>
            </w:pPr>
            <w:r w:rsidRPr="00C0575F">
              <w:rPr>
                <w:rFonts w:ascii="Times New Roman" w:hAnsi="Times New Roman"/>
                <w:sz w:val="28"/>
                <w:szCs w:val="28"/>
              </w:rPr>
              <w:t>совместной деятельности педагога с детьми</w:t>
            </w:r>
          </w:p>
        </w:tc>
      </w:tr>
      <w:tr w:rsidR="001926FC" w:rsidRPr="00C0575F" w:rsidTr="00F971ED">
        <w:trPr>
          <w:trHeight w:val="286"/>
        </w:trPr>
        <w:tc>
          <w:tcPr>
            <w:tcW w:w="14884" w:type="dxa"/>
            <w:gridSpan w:val="2"/>
            <w:shd w:val="clear" w:color="auto" w:fill="FFFFFF"/>
          </w:tcPr>
          <w:p w:rsidR="001926FC" w:rsidRPr="00C0575F" w:rsidRDefault="001926FC" w:rsidP="00F971ED">
            <w:pPr>
              <w:pStyle w:val="af1"/>
              <w:rPr>
                <w:rFonts w:ascii="Times New Roman" w:hAnsi="Times New Roman"/>
                <w:sz w:val="28"/>
                <w:szCs w:val="28"/>
              </w:rPr>
            </w:pPr>
            <w:r w:rsidRPr="00C0575F">
              <w:rPr>
                <w:rFonts w:ascii="Times New Roman" w:hAnsi="Times New Roman"/>
                <w:sz w:val="28"/>
                <w:szCs w:val="28"/>
                <w:u w:val="single"/>
              </w:rPr>
              <w:t>Формы и методы, вызывающие развитие эмоций и чувств детей по отношению к родному городу, способствующих проявлению активной деятельностной позиции</w:t>
            </w:r>
            <w:r w:rsidRPr="00C0575F">
              <w:rPr>
                <w:rFonts w:ascii="Times New Roman" w:hAnsi="Times New Roman"/>
                <w:sz w:val="28"/>
                <w:szCs w:val="28"/>
              </w:rPr>
              <w:t xml:space="preserve">: </w:t>
            </w:r>
          </w:p>
          <w:p w:rsidR="001926FC" w:rsidRPr="00C0575F" w:rsidRDefault="001926FC" w:rsidP="00F971ED">
            <w:pPr>
              <w:pStyle w:val="af1"/>
              <w:rPr>
                <w:rFonts w:ascii="Times New Roman" w:hAnsi="Times New Roman"/>
                <w:sz w:val="28"/>
                <w:szCs w:val="28"/>
              </w:rPr>
            </w:pPr>
            <w:r w:rsidRPr="00C0575F">
              <w:rPr>
                <w:rFonts w:ascii="Times New Roman" w:hAnsi="Times New Roman"/>
                <w:sz w:val="28"/>
                <w:szCs w:val="28"/>
              </w:rPr>
              <w:t xml:space="preserve">- непосредственное познание достопримечательностей родного города на прогулках и экскурсиях, </w:t>
            </w:r>
          </w:p>
          <w:p w:rsidR="001926FC" w:rsidRPr="00C0575F" w:rsidRDefault="001926FC" w:rsidP="00F971ED">
            <w:pPr>
              <w:pStyle w:val="af1"/>
              <w:rPr>
                <w:rFonts w:ascii="Times New Roman" w:hAnsi="Times New Roman"/>
                <w:sz w:val="28"/>
                <w:szCs w:val="28"/>
              </w:rPr>
            </w:pPr>
            <w:r w:rsidRPr="00C0575F">
              <w:rPr>
                <w:rFonts w:ascii="Times New Roman" w:hAnsi="Times New Roman"/>
                <w:sz w:val="28"/>
                <w:szCs w:val="28"/>
              </w:rPr>
              <w:t xml:space="preserve">- чтение произведений детской литературы, в которой представлена художественно-эстетическая оценка родного края; </w:t>
            </w:r>
          </w:p>
          <w:p w:rsidR="001926FC" w:rsidRPr="00C0575F" w:rsidRDefault="001926FC" w:rsidP="00F971ED">
            <w:pPr>
              <w:pStyle w:val="af1"/>
              <w:rPr>
                <w:rFonts w:ascii="Times New Roman" w:hAnsi="Times New Roman"/>
                <w:sz w:val="28"/>
                <w:szCs w:val="28"/>
              </w:rPr>
            </w:pPr>
            <w:r w:rsidRPr="00C0575F">
              <w:rPr>
                <w:rFonts w:ascii="Times New Roman" w:hAnsi="Times New Roman"/>
                <w:sz w:val="28"/>
                <w:szCs w:val="28"/>
              </w:rPr>
              <w:t xml:space="preserve">- просмотр слайдов и видеофильмов о городе, которые позволяют приблизить достопримечательности к ребенку, рассмотреть их в деталях, пережить чувства удивления, восхищения; </w:t>
            </w:r>
          </w:p>
          <w:p w:rsidR="001926FC" w:rsidRPr="00C0575F" w:rsidRDefault="001926FC" w:rsidP="00F971ED">
            <w:pPr>
              <w:pStyle w:val="af1"/>
              <w:rPr>
                <w:rFonts w:ascii="Times New Roman" w:hAnsi="Times New Roman"/>
                <w:sz w:val="28"/>
                <w:szCs w:val="28"/>
              </w:rPr>
            </w:pPr>
            <w:r w:rsidRPr="00C0575F">
              <w:rPr>
                <w:rFonts w:ascii="Times New Roman" w:hAnsi="Times New Roman"/>
                <w:sz w:val="28"/>
                <w:szCs w:val="28"/>
              </w:rPr>
              <w:t>- включение в празднование событий, связанных с жизнью города, - День рождения города,  памятные даты, связанные с жизнью и творчеством знаменитых горожан;</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посещение музеев родного города.</w:t>
            </w:r>
          </w:p>
          <w:p w:rsidR="001926FC" w:rsidRPr="00C0575F" w:rsidRDefault="001926FC" w:rsidP="00F971ED">
            <w:pPr>
              <w:pStyle w:val="af1"/>
              <w:rPr>
                <w:rFonts w:ascii="Times New Roman" w:hAnsi="Times New Roman"/>
                <w:sz w:val="28"/>
                <w:szCs w:val="28"/>
                <w:u w:val="single"/>
              </w:rPr>
            </w:pPr>
            <w:r w:rsidRPr="00C0575F">
              <w:rPr>
                <w:rFonts w:ascii="Times New Roman" w:hAnsi="Times New Roman"/>
                <w:sz w:val="28"/>
                <w:szCs w:val="28"/>
                <w:u w:val="single"/>
              </w:rPr>
              <w:t>Активная позиция ребенка обеспечивается созданием в группе:</w:t>
            </w:r>
          </w:p>
          <w:p w:rsidR="001926FC" w:rsidRPr="00C0575F" w:rsidRDefault="001926FC" w:rsidP="00F971ED">
            <w:pPr>
              <w:pStyle w:val="af1"/>
              <w:rPr>
                <w:rFonts w:ascii="Times New Roman" w:hAnsi="Times New Roman"/>
                <w:sz w:val="28"/>
                <w:szCs w:val="28"/>
              </w:rPr>
            </w:pPr>
            <w:r w:rsidRPr="00C0575F">
              <w:rPr>
                <w:rFonts w:ascii="Times New Roman" w:hAnsi="Times New Roman"/>
                <w:sz w:val="28"/>
                <w:szCs w:val="28"/>
              </w:rPr>
              <w:t>- уголка краеведения, в котором ребенку предоставляется возможность действовать с картой города, рисовать, рассматривать книги и иллюстрации, создавать коллажи и макеты, играть с использованием макетов.</w:t>
            </w:r>
          </w:p>
          <w:p w:rsidR="001926FC" w:rsidRPr="00C0575F" w:rsidRDefault="001926FC" w:rsidP="00F971ED">
            <w:pPr>
              <w:pStyle w:val="af1"/>
              <w:rPr>
                <w:rFonts w:ascii="Times New Roman" w:hAnsi="Times New Roman"/>
                <w:sz w:val="28"/>
                <w:szCs w:val="28"/>
              </w:rPr>
            </w:pPr>
            <w:r w:rsidRPr="00C0575F">
              <w:rPr>
                <w:rFonts w:ascii="Times New Roman" w:hAnsi="Times New Roman"/>
                <w:sz w:val="28"/>
                <w:szCs w:val="28"/>
              </w:rPr>
              <w:t>Необходимую двигательную активность и способствоание сохранению и укреплению здоровья дошкольников обеспечивают:</w:t>
            </w:r>
          </w:p>
          <w:p w:rsidR="001926FC" w:rsidRPr="00C0575F" w:rsidRDefault="001926FC" w:rsidP="00F971ED">
            <w:pPr>
              <w:pStyle w:val="af1"/>
              <w:rPr>
                <w:rFonts w:ascii="Times New Roman" w:hAnsi="Times New Roman"/>
                <w:sz w:val="28"/>
                <w:szCs w:val="28"/>
              </w:rPr>
            </w:pPr>
            <w:r w:rsidRPr="00C0575F">
              <w:rPr>
                <w:rFonts w:ascii="Times New Roman" w:hAnsi="Times New Roman"/>
                <w:sz w:val="28"/>
                <w:szCs w:val="28"/>
              </w:rPr>
              <w:t xml:space="preserve"> - участие детей в целевых прогулках, экскурсиях по городу;</w:t>
            </w:r>
          </w:p>
          <w:p w:rsidR="001926FC" w:rsidRPr="00C0575F" w:rsidRDefault="001926FC" w:rsidP="00F971ED">
            <w:pPr>
              <w:pStyle w:val="af1"/>
              <w:rPr>
                <w:rFonts w:ascii="Times New Roman" w:hAnsi="Times New Roman"/>
                <w:sz w:val="28"/>
                <w:szCs w:val="28"/>
              </w:rPr>
            </w:pPr>
            <w:r w:rsidRPr="00C0575F">
              <w:rPr>
                <w:rFonts w:ascii="Times New Roman" w:hAnsi="Times New Roman"/>
                <w:sz w:val="28"/>
                <w:szCs w:val="28"/>
              </w:rPr>
              <w:t>- обсуждение с детьми правил безопасного поведения в городе;</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участие в совместном с воспитателем труде на участке детского сада (посильная уборка участка после листопада, подкормка птиц, живущих в городе).</w:t>
            </w:r>
          </w:p>
          <w:p w:rsidR="001926FC" w:rsidRPr="00C0575F" w:rsidRDefault="001926FC" w:rsidP="00F971ED">
            <w:pPr>
              <w:pStyle w:val="af1"/>
              <w:rPr>
                <w:rFonts w:ascii="Times New Roman" w:eastAsia="Arial Unicode MS" w:hAnsi="Times New Roman"/>
                <w:sz w:val="28"/>
                <w:szCs w:val="28"/>
                <w:u w:val="single"/>
              </w:rPr>
            </w:pPr>
            <w:r w:rsidRPr="00C0575F">
              <w:rPr>
                <w:rFonts w:ascii="Times New Roman" w:eastAsia="Arial Unicode MS" w:hAnsi="Times New Roman"/>
                <w:sz w:val="28"/>
                <w:szCs w:val="28"/>
                <w:u w:val="single"/>
              </w:rPr>
              <w:t>Развитие эстетического восприятия и суждений осуществляется</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xml:space="preserve">- в процессе чтения произведений художественной литературы о малой родине, </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накопление опыта участия в разговорах, беседах о событиях, происходящих в родном городе, о достопримечательностях родного города;</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участие в придумывании сказок и историй о достопримечательностях малой родины.</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рассматривание дидактических картинок, иллюстраций, отражающих отношение людей к малой родине (высаживание деревьев и цветов в городе, возложение цветов к мемориалам воинов, украшение города к праздникам и пр.);</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lastRenderedPageBreak/>
              <w:t>- участие в проектной деятельности, продуктом которой являются журналы или газеты о малой родине, создание карт города, составление маршрутов экскурсий и прогулок по городу, коллекционирование картинок, открыток, символов, значков;</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обсуждение профессий родителей-горожан и составление рассказов о них;</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участие с родителями и воспитателями в социально значимых событиях, происходящих в городе (чествование ветеранов, социальные акции и пр.).</w:t>
            </w:r>
          </w:p>
        </w:tc>
      </w:tr>
      <w:tr w:rsidR="001926FC" w:rsidRPr="00C0575F" w:rsidTr="00F971ED">
        <w:trPr>
          <w:trHeight w:val="277"/>
        </w:trPr>
        <w:tc>
          <w:tcPr>
            <w:tcW w:w="284" w:type="dxa"/>
            <w:shd w:val="clear" w:color="auto" w:fill="FFFFFF"/>
          </w:tcPr>
          <w:p w:rsidR="001926FC" w:rsidRPr="00C0575F" w:rsidRDefault="001926FC" w:rsidP="00F971ED">
            <w:pPr>
              <w:pStyle w:val="af1"/>
              <w:rPr>
                <w:rFonts w:ascii="Times New Roman" w:hAnsi="Times New Roman"/>
                <w:sz w:val="28"/>
                <w:szCs w:val="28"/>
              </w:rPr>
            </w:pPr>
          </w:p>
        </w:tc>
        <w:tc>
          <w:tcPr>
            <w:tcW w:w="14600" w:type="dxa"/>
            <w:shd w:val="clear" w:color="auto" w:fill="FFFFFF"/>
          </w:tcPr>
          <w:p w:rsidR="001926FC" w:rsidRPr="00C0575F" w:rsidRDefault="001926FC" w:rsidP="00F971ED">
            <w:pPr>
              <w:pStyle w:val="af1"/>
              <w:rPr>
                <w:rFonts w:ascii="Times New Roman" w:eastAsia="Arial Unicode MS" w:hAnsi="Times New Roman"/>
                <w:sz w:val="28"/>
                <w:szCs w:val="28"/>
                <w:lang w:val="en-US"/>
              </w:rPr>
            </w:pPr>
            <w:r w:rsidRPr="00C0575F">
              <w:rPr>
                <w:rFonts w:ascii="Times New Roman" w:eastAsia="Arial Unicode MS" w:hAnsi="Times New Roman"/>
                <w:sz w:val="28"/>
                <w:szCs w:val="28"/>
                <w:lang w:val="en-US"/>
              </w:rPr>
              <w:t>6 - 7 лет</w:t>
            </w:r>
          </w:p>
        </w:tc>
      </w:tr>
      <w:tr w:rsidR="001926FC" w:rsidRPr="00C0575F" w:rsidTr="00F971ED">
        <w:trPr>
          <w:trHeight w:val="926"/>
        </w:trPr>
        <w:tc>
          <w:tcPr>
            <w:tcW w:w="284" w:type="dxa"/>
            <w:shd w:val="clear" w:color="auto" w:fill="FFFFFF"/>
          </w:tcPr>
          <w:p w:rsidR="001926FC" w:rsidRPr="00C0575F" w:rsidRDefault="001926FC" w:rsidP="00F971ED">
            <w:pPr>
              <w:pStyle w:val="af1"/>
              <w:rPr>
                <w:rFonts w:ascii="Times New Roman" w:eastAsia="Arial Unicode MS" w:hAnsi="Times New Roman"/>
                <w:sz w:val="28"/>
                <w:szCs w:val="28"/>
              </w:rPr>
            </w:pPr>
          </w:p>
        </w:tc>
        <w:tc>
          <w:tcPr>
            <w:tcW w:w="14600" w:type="dxa"/>
            <w:shd w:val="clear" w:color="auto" w:fill="FFFFFF"/>
          </w:tcPr>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Создание условий для рассматривания иллюстративного материала, слайдов, отображающих основные функции родного города, сооружения архитектуры и скульптуры (защитно-оборонительная, торговая, промышленная функции, функция отдыха и развлечений), исторические и современные здания города, культурные сооружения.</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Рассказы детям о событиях, повествующих о жизни города, его истории и современной жизни, архитектурных сооружениях и событиях, связанных с осуществлением функций этих сооружений.</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Использование плоскостного моделирования архитектурных сооружений, прорисовывание и размещение макетов архитектурных сооружений на детализированной карте города, участие в играх в «город-мечту» (что могло бы здесь находиться и происходить).</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Использование проектной деятельности, проблемных ситуаций и поисковых вопросов, стимулирование проявления любознательности детей, самостоятельныого поиска информации (найти интересный факт, новую иллюстрацию). Стимулирование:</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выдвижения детьми гипотез и предположений, связанных с функцией элементов архитектурного убранства города, значения символов в городской среде.</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xml:space="preserve">- проявления инициативы детей в играх-путешествиях по родному городу, </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проведение воображаемых экскурсий, побуждать задавать вопросы о городе, - использование имеющейся информации.</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Создавание условий для участия детей в играх-экспериментированиях и исследовательской деятельности, позволяющей детям установить связи между</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xml:space="preserve">созданием и использованием предмета для детской деятельности и его использованием в городской среде. </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Подведение детей к пониманию значения в городской среде разнообразных элементов: венков славы, изображений ветвей деревьев, флюгеров.</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xml:space="preserve">- Рассказывание детям историй, легенд, мифов, связанных с прошлым родного города, названиями улиц, площадей. </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Участие в играх-фантазиях, сочинениях загадок, изобразительной деятельности.</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xml:space="preserve">Стимулирование детей к собиранию коллекций и созданию мини-музеев, связанных с образами родного города </w:t>
            </w:r>
            <w:r w:rsidRPr="00C0575F">
              <w:rPr>
                <w:rFonts w:ascii="Times New Roman" w:eastAsia="Arial Unicode MS" w:hAnsi="Times New Roman"/>
                <w:sz w:val="28"/>
                <w:szCs w:val="28"/>
              </w:rPr>
              <w:lastRenderedPageBreak/>
              <w:t>(фотографии, символы, изображения знаменитых людей).</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Организация участия детей в жизни родного города (традициях, праздниках), содействие эмоциональной и практической вовлеченности детей в события городской жизни (сделать открытки для ветеранов, принять участие в городских акциях)</w:t>
            </w:r>
          </w:p>
        </w:tc>
      </w:tr>
      <w:tr w:rsidR="001926FC" w:rsidRPr="00C0575F" w:rsidTr="00F971ED">
        <w:tc>
          <w:tcPr>
            <w:tcW w:w="14884" w:type="dxa"/>
            <w:gridSpan w:val="2"/>
            <w:shd w:val="clear" w:color="auto" w:fill="FFFFFF"/>
          </w:tcPr>
          <w:p w:rsidR="001926FC" w:rsidRPr="00C0575F" w:rsidRDefault="001926FC" w:rsidP="00F971ED">
            <w:pPr>
              <w:pStyle w:val="af1"/>
              <w:rPr>
                <w:rFonts w:ascii="Times New Roman" w:hAnsi="Times New Roman"/>
                <w:sz w:val="28"/>
                <w:szCs w:val="28"/>
              </w:rPr>
            </w:pPr>
            <w:r w:rsidRPr="00C0575F">
              <w:rPr>
                <w:rFonts w:ascii="Times New Roman" w:hAnsi="Times New Roman"/>
                <w:sz w:val="28"/>
                <w:szCs w:val="28"/>
              </w:rPr>
              <w:lastRenderedPageBreak/>
              <w:t>Задачи образовательной деятельности</w:t>
            </w:r>
            <w:r w:rsidRPr="00C0575F">
              <w:rPr>
                <w:rFonts w:ascii="Times New Roman" w:hAnsi="Times New Roman"/>
                <w:i/>
                <w:sz w:val="28"/>
                <w:szCs w:val="28"/>
              </w:rPr>
              <w:t xml:space="preserve">  </w:t>
            </w:r>
            <w:r w:rsidRPr="00C0575F">
              <w:rPr>
                <w:rFonts w:ascii="Times New Roman" w:hAnsi="Times New Roman"/>
                <w:sz w:val="28"/>
                <w:szCs w:val="28"/>
              </w:rPr>
              <w:t>с учетом парциальной программы «Поликультурное детство»</w:t>
            </w:r>
          </w:p>
        </w:tc>
      </w:tr>
      <w:tr w:rsidR="001926FC" w:rsidRPr="00C0575F" w:rsidTr="00F971ED">
        <w:tc>
          <w:tcPr>
            <w:tcW w:w="284" w:type="dxa"/>
            <w:shd w:val="clear" w:color="auto" w:fill="FFFFFF"/>
          </w:tcPr>
          <w:p w:rsidR="001926FC" w:rsidRPr="00C0575F" w:rsidRDefault="001926FC" w:rsidP="00F971ED">
            <w:pPr>
              <w:pStyle w:val="af1"/>
              <w:rPr>
                <w:rFonts w:ascii="Times New Roman" w:eastAsia="Arial Unicode MS" w:hAnsi="Times New Roman"/>
                <w:sz w:val="28"/>
                <w:szCs w:val="28"/>
              </w:rPr>
            </w:pPr>
          </w:p>
        </w:tc>
        <w:tc>
          <w:tcPr>
            <w:tcW w:w="14600" w:type="dxa"/>
            <w:shd w:val="clear" w:color="auto" w:fill="FFFFFF"/>
          </w:tcPr>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1. Воспитывать у детей миролюбие, принятие и понимание других людей (детей и взрослых) независимо от их расовой и национальной принадлежности, языка и других особенностей культуры.</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2. Воспитывать негативное отношение к насилию и агрессии в любой форме, в том числе по национальному признаку.</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3. Способствовать развитию основ патриотических и гражданских чувств, развитию этнической идентичности ребенка.</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4. Воспитывать чувство привязанности ребенка к родному краю, гордости за историю своей страны, ее народ, культуру, уважение к обычаям, традициям своего и других народов.</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5. Поддерживать у детей интерес к культуре родной страны, своего этноса и других народов и национальностей.</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6. Обогатить представления об особенностях русской народной культуры, о культуре разных этносов в соответствии с региональными особенностями проживания ребенка, о культуре ближайших соседей России, чьи представители проживают на ее территории.</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7. Познакомить с некоторыми особенностями жизни и культуры разных этносов мира, которые отражены в их искусстве.</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8. Обеспечить познание детьми общности нравственно-этических и эстетических ценностей, понимание причин различий в проявлениях материальной и духовной культуры.</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9. Развивать способность к толерантному общению, позитивному взаимодействию с людьми разных стран и этносов.</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10. Обеспечить накопление опыта субъекта деятельности и поведения в процессе освоения культуры разных видов, в частности народной культуры и искусства.</w:t>
            </w:r>
          </w:p>
        </w:tc>
      </w:tr>
      <w:tr w:rsidR="001926FC" w:rsidRPr="00C0575F" w:rsidTr="00F971ED">
        <w:tc>
          <w:tcPr>
            <w:tcW w:w="14884" w:type="dxa"/>
            <w:gridSpan w:val="2"/>
            <w:shd w:val="clear" w:color="auto" w:fill="FFFFFF"/>
          </w:tcPr>
          <w:p w:rsidR="001926FC" w:rsidRPr="00C0575F" w:rsidRDefault="001926FC" w:rsidP="00F971ED">
            <w:pPr>
              <w:pStyle w:val="af1"/>
              <w:rPr>
                <w:rFonts w:ascii="Times New Roman" w:hAnsi="Times New Roman"/>
                <w:sz w:val="28"/>
                <w:szCs w:val="28"/>
              </w:rPr>
            </w:pPr>
            <w:r w:rsidRPr="00C0575F">
              <w:rPr>
                <w:rFonts w:ascii="Times New Roman" w:eastAsia="Arial Unicode MS" w:hAnsi="Times New Roman"/>
                <w:sz w:val="28"/>
                <w:szCs w:val="28"/>
                <w:lang w:val="en-US"/>
              </w:rPr>
              <w:t>Содержание образовательной деятельности</w:t>
            </w:r>
          </w:p>
        </w:tc>
      </w:tr>
      <w:tr w:rsidR="001926FC" w:rsidRPr="00C0575F" w:rsidTr="00F971ED">
        <w:tc>
          <w:tcPr>
            <w:tcW w:w="284" w:type="dxa"/>
            <w:shd w:val="clear" w:color="auto" w:fill="FFFFFF"/>
          </w:tcPr>
          <w:p w:rsidR="001926FC" w:rsidRPr="00C0575F" w:rsidRDefault="001926FC" w:rsidP="00F971ED">
            <w:pPr>
              <w:pStyle w:val="af1"/>
              <w:rPr>
                <w:rFonts w:ascii="Times New Roman" w:eastAsia="Arial Unicode MS" w:hAnsi="Times New Roman"/>
                <w:sz w:val="28"/>
                <w:szCs w:val="28"/>
              </w:rPr>
            </w:pPr>
          </w:p>
        </w:tc>
        <w:tc>
          <w:tcPr>
            <w:tcW w:w="14600" w:type="dxa"/>
            <w:shd w:val="clear" w:color="auto" w:fill="FFFFFF"/>
          </w:tcPr>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Расовое и этническое разнообразие людей планеты Земля.</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Ребенок относит себя к определенному этносу, имеет некоторые представления об особенностях этого этноса (его древности, культуре, искусстве, обычаях и традициях).</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Россия  многонациональная страна, знакомство с 3-4 национальностями людей, населяющих ее.</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Люди объединяются в различные национальные группы, знакомство с 3-4 национальностями людей разных стран мира.</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Внешние особенности представителей разных этносов (цвет кожи, черты лица, обобщенные особенности фигуры, прически).</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xml:space="preserve">Некоторые особенности материальной культуры (одежда, жилище, посуда, еда, игрушки и пр.), своеобразие </w:t>
            </w:r>
            <w:r w:rsidRPr="00C0575F">
              <w:rPr>
                <w:rFonts w:ascii="Times New Roman" w:eastAsia="Arial Unicode MS" w:hAnsi="Times New Roman"/>
                <w:sz w:val="28"/>
                <w:szCs w:val="28"/>
              </w:rPr>
              <w:lastRenderedPageBreak/>
              <w:t>произведений народного искусства, народных игр и праздников, различия определяются природно- климатическими условиями жизни этноса.</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Отдельные произведения устного, музыкального, декоративно- прикладного искусства, некоторые народные игры людей разных этносов.</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Основные социально-нравственные и эстетические ценности разных этносов едины (все любят свою страну, чтят предков и уважают старших, заботятся о близких людях, младших членах семьи,ценят и берегут природу, красоту окружающего мира, поощряют трудолюбие, дружелюбие, любят весело и дружно отдыхать и пр.).</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lang w:val="en-US"/>
              </w:rPr>
              <w:t>P</w:t>
            </w:r>
            <w:r w:rsidRPr="00C0575F">
              <w:rPr>
                <w:rFonts w:ascii="Times New Roman" w:eastAsia="Arial Unicode MS" w:hAnsi="Times New Roman"/>
                <w:sz w:val="28"/>
                <w:szCs w:val="28"/>
              </w:rPr>
              <w:t>начение миролюбия, толерантного общения с детьми и взрослыми, осознает значение взаимопомощи в трудных ситуациях, необходимость позитивного взаимодействия с людьми разных стран и этносов.</w:t>
            </w:r>
          </w:p>
        </w:tc>
      </w:tr>
      <w:tr w:rsidR="001926FC" w:rsidRPr="00C0575F" w:rsidTr="00F971ED">
        <w:tc>
          <w:tcPr>
            <w:tcW w:w="14884" w:type="dxa"/>
            <w:gridSpan w:val="2"/>
            <w:shd w:val="clear" w:color="auto" w:fill="FFFFFF"/>
          </w:tcPr>
          <w:p w:rsidR="001926FC" w:rsidRPr="00C0575F" w:rsidRDefault="001926FC" w:rsidP="00F971ED">
            <w:pPr>
              <w:pStyle w:val="af1"/>
              <w:rPr>
                <w:rFonts w:ascii="Times New Roman" w:hAnsi="Times New Roman"/>
                <w:sz w:val="28"/>
                <w:szCs w:val="28"/>
              </w:rPr>
            </w:pPr>
            <w:r w:rsidRPr="00C0575F">
              <w:rPr>
                <w:rFonts w:ascii="Times New Roman" w:hAnsi="Times New Roman"/>
                <w:sz w:val="28"/>
                <w:szCs w:val="28"/>
              </w:rPr>
              <w:lastRenderedPageBreak/>
              <w:t>Планируемые результаты образовательной деятельности</w:t>
            </w:r>
          </w:p>
        </w:tc>
      </w:tr>
      <w:tr w:rsidR="001926FC" w:rsidRPr="00C0575F" w:rsidTr="00F971ED">
        <w:tc>
          <w:tcPr>
            <w:tcW w:w="284" w:type="dxa"/>
            <w:shd w:val="clear" w:color="auto" w:fill="FFFFFF"/>
          </w:tcPr>
          <w:p w:rsidR="001926FC" w:rsidRPr="00C0575F" w:rsidRDefault="001926FC" w:rsidP="00F971ED">
            <w:pPr>
              <w:pStyle w:val="af1"/>
              <w:rPr>
                <w:rFonts w:ascii="Times New Roman" w:hAnsi="Times New Roman"/>
                <w:sz w:val="28"/>
                <w:szCs w:val="28"/>
              </w:rPr>
            </w:pPr>
          </w:p>
        </w:tc>
        <w:tc>
          <w:tcPr>
            <w:tcW w:w="14600" w:type="dxa"/>
            <w:shd w:val="clear" w:color="auto" w:fill="FFFFFF"/>
          </w:tcPr>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Ребенок проявляет интерес к национальному разнообразию людей своей страны и мира, стремление к знакомству с их культурой.</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-Ребенок относит себя к определенному этносу, имеет некоторые представления об особенностях этого этноса.</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-Ребенок знает названия нескольких рас, этносов России и других стран мира, может назвать яркие особенности их внешнего вида, произведения устного народного творчества, народных игр и игрушек.</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Положительно высказывается о представителях разных этносов, толерантно относится к детям других национальностей, в общении с ними первичными для дошкольника являются личностные особенности, а не этническая принадлежность.</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-С удовольствием рассказывает о своих друзьях других этносов, высказывает желание расширять круг межэтнического общения.</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Знает некоторые способы налаживания межэтнического общения с детьми других этносов и использует их при решении проблемно-игровых и реальных ситуаций взаимодействия.</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С удовольствием участвует в разных видах деятельности на материале народной культуры, в том числе праздниках, театральных постановках, проектах, детском книгоиздательстве и оформлении выставок по этнической проблематике.</w:t>
            </w:r>
          </w:p>
        </w:tc>
      </w:tr>
      <w:tr w:rsidR="001926FC" w:rsidRPr="00C0575F" w:rsidTr="00F971ED">
        <w:tc>
          <w:tcPr>
            <w:tcW w:w="14884" w:type="dxa"/>
            <w:gridSpan w:val="2"/>
            <w:shd w:val="clear" w:color="auto" w:fill="FFFFFF"/>
          </w:tcPr>
          <w:p w:rsidR="001926FC" w:rsidRPr="00C0575F" w:rsidRDefault="001926FC" w:rsidP="00F971ED">
            <w:pPr>
              <w:pStyle w:val="af1"/>
              <w:rPr>
                <w:rFonts w:ascii="Times New Roman" w:hAnsi="Times New Roman"/>
                <w:sz w:val="28"/>
                <w:szCs w:val="28"/>
              </w:rPr>
            </w:pPr>
            <w:r w:rsidRPr="00C0575F">
              <w:rPr>
                <w:rFonts w:ascii="Times New Roman" w:hAnsi="Times New Roman"/>
                <w:sz w:val="28"/>
                <w:szCs w:val="28"/>
              </w:rPr>
              <w:t xml:space="preserve">Формы, средства, методы и приемы </w:t>
            </w:r>
          </w:p>
          <w:p w:rsidR="001926FC" w:rsidRPr="00C0575F" w:rsidRDefault="001926FC" w:rsidP="00F971ED">
            <w:pPr>
              <w:pStyle w:val="af1"/>
              <w:rPr>
                <w:rFonts w:ascii="Times New Roman" w:eastAsia="Arial Unicode MS" w:hAnsi="Times New Roman"/>
                <w:sz w:val="28"/>
                <w:szCs w:val="28"/>
              </w:rPr>
            </w:pPr>
            <w:r w:rsidRPr="00C0575F">
              <w:rPr>
                <w:rFonts w:ascii="Times New Roman" w:hAnsi="Times New Roman"/>
                <w:sz w:val="28"/>
                <w:szCs w:val="28"/>
              </w:rPr>
              <w:t>совместной деятельности педагога с детьми</w:t>
            </w:r>
          </w:p>
        </w:tc>
      </w:tr>
      <w:tr w:rsidR="001926FC" w:rsidRPr="00C0575F" w:rsidTr="00F971ED">
        <w:trPr>
          <w:trHeight w:val="384"/>
        </w:trPr>
        <w:tc>
          <w:tcPr>
            <w:tcW w:w="14884" w:type="dxa"/>
            <w:gridSpan w:val="2"/>
            <w:shd w:val="clear" w:color="auto" w:fill="FFFFFF"/>
          </w:tcPr>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xml:space="preserve">- Народные игры разных видов (подвижные игры и состязания, сюжетные, хороводные, словесные), народная игрушка, народный праздник и народный театр. </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xml:space="preserve">- Устное народное творчество. Фольклорные тексты естественно включаются в разные виды детской деятельности (игровую, изобразительную, театрализованную). </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xml:space="preserve">- Декоративно-прикладное искусство разных народов, в произведениях которого отражаются традиционные культурные </w:t>
            </w:r>
            <w:r w:rsidRPr="00C0575F">
              <w:rPr>
                <w:rFonts w:ascii="Times New Roman" w:eastAsia="Arial Unicode MS" w:hAnsi="Times New Roman"/>
                <w:sz w:val="28"/>
                <w:szCs w:val="28"/>
              </w:rPr>
              <w:lastRenderedPageBreak/>
              <w:t>ценности этносов и этнических групп народов Урала. Возможность не только наблюдать, но и участвовать в создании предметов на основе народных традиций делает этот процесс увлекательным и полезным для ребенка.</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xml:space="preserve">- Поликультурное пространство музея. Музей как социокультурный феномен обладает большими потенциальными возможностями для приобщения дошкольников к различным культурам благодаря наглядно представленным памятникам и музейным экспонатам. </w:t>
            </w:r>
          </w:p>
          <w:p w:rsidR="001926FC" w:rsidRPr="00C0575F" w:rsidRDefault="001926FC"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Организация и деятельность детского мини-музея, музейной студии.</w:t>
            </w:r>
          </w:p>
        </w:tc>
      </w:tr>
      <w:tr w:rsidR="007074DB" w:rsidRPr="00C0575F" w:rsidTr="0066616D">
        <w:trPr>
          <w:trHeight w:val="418"/>
        </w:trPr>
        <w:tc>
          <w:tcPr>
            <w:tcW w:w="14884" w:type="dxa"/>
            <w:gridSpan w:val="2"/>
            <w:shd w:val="clear" w:color="auto" w:fill="FFFFFF"/>
          </w:tcPr>
          <w:p w:rsidR="007074DB" w:rsidRPr="00C0575F" w:rsidRDefault="007074DB"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lastRenderedPageBreak/>
              <w:t>- Рассказы взрослого, чтение книг, просмотр видеофильмов, видеопрезентаций, прослушивание аудиозаписей, беседы, организация выставок.</w:t>
            </w:r>
          </w:p>
          <w:p w:rsidR="007074DB" w:rsidRPr="00C0575F" w:rsidRDefault="007074DB"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Знакомство детей с устным народным творчеством, народными игрушками и способами их изготовления, народными играми, народным музыкальным и изобразительным искусством, народными праздниками.</w:t>
            </w:r>
          </w:p>
          <w:p w:rsidR="007074DB" w:rsidRPr="00C0575F" w:rsidRDefault="007074DB"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Обсуждение реальных специально созданных проблемных ситуаций, связанных с решением проблем межэтнического взаимодействия.</w:t>
            </w:r>
          </w:p>
          <w:p w:rsidR="007074DB" w:rsidRPr="00C0575F" w:rsidRDefault="007074DB"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Проведение детских и народных обрядовых праздников, театрализованно- музыкальных представлений, семейных вечеров с приглашением людей (взрослых и детей) разных национальностей.</w:t>
            </w:r>
          </w:p>
          <w:p w:rsidR="007074DB" w:rsidRPr="00C0575F" w:rsidRDefault="007074DB" w:rsidP="00F971ED">
            <w:pPr>
              <w:pStyle w:val="af1"/>
              <w:rPr>
                <w:rFonts w:ascii="Times New Roman" w:eastAsia="Arial Unicode MS" w:hAnsi="Times New Roman"/>
                <w:i/>
                <w:sz w:val="28"/>
                <w:szCs w:val="28"/>
                <w:u w:val="single"/>
              </w:rPr>
            </w:pPr>
            <w:r w:rsidRPr="00C0575F">
              <w:rPr>
                <w:rFonts w:ascii="Times New Roman" w:eastAsia="Arial Unicode MS" w:hAnsi="Times New Roman"/>
                <w:i/>
                <w:sz w:val="28"/>
                <w:szCs w:val="28"/>
                <w:u w:val="single"/>
              </w:rPr>
              <w:t>Особое значение для решения более сложных (специфических) задач будут иметь следующие методы.</w:t>
            </w:r>
          </w:p>
          <w:p w:rsidR="007074DB" w:rsidRPr="00C0575F" w:rsidRDefault="007074DB"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xml:space="preserve">- Сравнительный анализ народных игр, игрушек, произведений народного искусства. </w:t>
            </w:r>
          </w:p>
          <w:p w:rsidR="007074DB" w:rsidRPr="00C0575F" w:rsidRDefault="007074DB"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Обсуждение причин различий, вызванных природными условиями жизни этноса, особенностями их материальной культуры в процессе сравнения народных подвижных игр (например, русская народная игра «У медведя во бору» и ненецкая игра «Олени»), народных игрушек (например, зависимость материалов, которые используются для изготовления кукол, от природно- климатических условий жизни народов Африки и России). Постепенно дети подводятся к мысли о единстве социально-нравственных ценностей (например, ценности единства, дружбы членов семьи.</w:t>
            </w:r>
          </w:p>
          <w:p w:rsidR="007074DB" w:rsidRPr="00C0575F" w:rsidRDefault="007074DB"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Решение проблемных ситуаций (типа «Нужен твой совет», «Невыдуманная история»), образно-игровые этюды и импровизации, театрализованные игры содействуют развитию способности к толерантному общению, позитивному взаимодействию с людьми (взрослыми и детьми) разных стран и этносов, помогают понять, как важно жить в мире со всеми народами, знать и уважать их культуру, обычаи и традиции.</w:t>
            </w:r>
          </w:p>
          <w:p w:rsidR="007074DB" w:rsidRPr="00C0575F" w:rsidRDefault="007074DB"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Игры-путешествия по глобусу, карте мира, карте родной стране.</w:t>
            </w:r>
          </w:p>
          <w:p w:rsidR="007074DB" w:rsidRPr="00C0575F" w:rsidRDefault="007074DB" w:rsidP="00F971ED">
            <w:pPr>
              <w:pStyle w:val="af1"/>
              <w:rPr>
                <w:rFonts w:ascii="Times New Roman" w:eastAsia="Arial Unicode MS" w:hAnsi="Times New Roman"/>
                <w:sz w:val="28"/>
                <w:szCs w:val="28"/>
              </w:rPr>
            </w:pPr>
            <w:r w:rsidRPr="00C0575F">
              <w:rPr>
                <w:rFonts w:ascii="Times New Roman" w:eastAsia="Arial Unicode MS" w:hAnsi="Times New Roman"/>
                <w:sz w:val="28"/>
                <w:szCs w:val="28"/>
              </w:rPr>
              <w:t>- Организация детской проектной деятельности углубляет интерес ребенка к этнической проблематике, мотивирует к самостоятельному поиску информации. Детям могут быть предложены различные темы проектной деятельности, например: «Собирание коллекций», «Ожившая карта», «Создание альбома „Мы все живем в России“».</w:t>
            </w:r>
          </w:p>
        </w:tc>
      </w:tr>
    </w:tbl>
    <w:p w:rsidR="00052CD0" w:rsidRPr="00C0575F" w:rsidRDefault="00052CD0" w:rsidP="00972751">
      <w:pPr>
        <w:spacing w:after="0" w:line="240" w:lineRule="auto"/>
        <w:rPr>
          <w:rFonts w:ascii="Times New Roman" w:hAnsi="Times New Roman" w:cs="Times New Roman"/>
          <w:color w:val="auto"/>
          <w:sz w:val="28"/>
          <w:szCs w:val="28"/>
        </w:rPr>
      </w:pPr>
    </w:p>
    <w:p w:rsidR="007074DB" w:rsidRPr="00C0575F" w:rsidRDefault="007074DB" w:rsidP="00250B9F">
      <w:pPr>
        <w:spacing w:after="0" w:line="240" w:lineRule="auto"/>
        <w:jc w:val="center"/>
        <w:rPr>
          <w:rFonts w:ascii="Times New Roman" w:eastAsia="Times New Roman" w:hAnsi="Times New Roman" w:cs="Times New Roman"/>
          <w:b/>
          <w:color w:val="auto"/>
          <w:sz w:val="28"/>
          <w:szCs w:val="28"/>
        </w:rPr>
      </w:pPr>
    </w:p>
    <w:p w:rsidR="00250B9F" w:rsidRPr="00C0575F" w:rsidRDefault="00B15CDE" w:rsidP="00250B9F">
      <w:pPr>
        <w:spacing w:after="0" w:line="240" w:lineRule="auto"/>
        <w:jc w:val="center"/>
        <w:rPr>
          <w:rFonts w:ascii="Times New Roman" w:eastAsia="Times New Roman" w:hAnsi="Times New Roman" w:cs="Times New Roman"/>
          <w:b/>
          <w:color w:val="auto"/>
          <w:sz w:val="28"/>
          <w:szCs w:val="28"/>
        </w:rPr>
      </w:pPr>
      <w:r w:rsidRPr="00C0575F">
        <w:rPr>
          <w:rFonts w:ascii="Times New Roman" w:eastAsia="Times New Roman" w:hAnsi="Times New Roman" w:cs="Times New Roman"/>
          <w:b/>
          <w:color w:val="auto"/>
          <w:sz w:val="28"/>
          <w:szCs w:val="28"/>
        </w:rPr>
        <w:lastRenderedPageBreak/>
        <w:t>ОРГАНИЗАЦИЯ ДОПОЛНИТЕЛЬНОГО ОБРАЗОВАНИЯ</w:t>
      </w:r>
    </w:p>
    <w:p w:rsidR="00250B9F" w:rsidRPr="00C0575F" w:rsidRDefault="00250B9F" w:rsidP="00250B9F">
      <w:pPr>
        <w:spacing w:after="0" w:line="240" w:lineRule="auto"/>
        <w:jc w:val="both"/>
        <w:rPr>
          <w:rFonts w:ascii="Times New Roman" w:eastAsia="Times New Roman" w:hAnsi="Times New Roman" w:cs="Times New Roman"/>
          <w:b/>
          <w:i/>
          <w:color w:val="auto"/>
          <w:sz w:val="28"/>
          <w:szCs w:val="28"/>
        </w:rPr>
      </w:pPr>
    </w:p>
    <w:p w:rsidR="00250B9F" w:rsidRPr="00C0575F" w:rsidRDefault="00250B9F" w:rsidP="00250B9F">
      <w:pPr>
        <w:spacing w:after="0" w:line="240" w:lineRule="auto"/>
        <w:ind w:firstLine="708"/>
        <w:jc w:val="both"/>
        <w:rPr>
          <w:rFonts w:ascii="Times New Roman" w:eastAsia="Times New Roman" w:hAnsi="Times New Roman" w:cs="Times New Roman"/>
          <w:color w:val="auto"/>
          <w:sz w:val="28"/>
          <w:szCs w:val="28"/>
          <w:u w:val="single"/>
        </w:rPr>
      </w:pPr>
      <w:r w:rsidRPr="00C0575F">
        <w:rPr>
          <w:rFonts w:ascii="Times New Roman" w:eastAsia="Times New Roman" w:hAnsi="Times New Roman" w:cs="Times New Roman"/>
          <w:color w:val="auto"/>
          <w:sz w:val="28"/>
          <w:szCs w:val="28"/>
        </w:rPr>
        <w:t xml:space="preserve">Одним из подходов к построению модели </w:t>
      </w:r>
      <w:r w:rsidR="00AC5320" w:rsidRPr="00C0575F">
        <w:rPr>
          <w:rFonts w:ascii="Times New Roman" w:eastAsia="Times New Roman" w:hAnsi="Times New Roman" w:cs="Times New Roman"/>
          <w:color w:val="auto"/>
          <w:sz w:val="28"/>
          <w:szCs w:val="28"/>
        </w:rPr>
        <w:t xml:space="preserve"> </w:t>
      </w:r>
      <w:r w:rsidR="007074DB" w:rsidRPr="00C0575F">
        <w:rPr>
          <w:rFonts w:ascii="Times New Roman" w:eastAsia="Times New Roman" w:hAnsi="Times New Roman" w:cs="Times New Roman"/>
          <w:color w:val="auto"/>
          <w:sz w:val="28"/>
          <w:szCs w:val="28"/>
        </w:rPr>
        <w:t>группы № 4</w:t>
      </w:r>
      <w:r w:rsidR="00AA3FA3" w:rsidRPr="00C0575F">
        <w:rPr>
          <w:rFonts w:ascii="Times New Roman" w:eastAsia="Times New Roman" w:hAnsi="Times New Roman" w:cs="Times New Roman"/>
          <w:color w:val="auto"/>
          <w:sz w:val="28"/>
          <w:szCs w:val="28"/>
        </w:rPr>
        <w:t>, дающей</w:t>
      </w:r>
      <w:r w:rsidRPr="00C0575F">
        <w:rPr>
          <w:rFonts w:ascii="Times New Roman" w:eastAsia="Times New Roman" w:hAnsi="Times New Roman" w:cs="Times New Roman"/>
          <w:color w:val="auto"/>
          <w:sz w:val="28"/>
          <w:szCs w:val="28"/>
        </w:rPr>
        <w:t xml:space="preserve"> возможность воспитать человека с активной жизненной позицией, культурного, компетентного, творческого, является </w:t>
      </w:r>
      <w:r w:rsidRPr="00C0575F">
        <w:rPr>
          <w:rFonts w:ascii="Times New Roman" w:eastAsia="Times New Roman" w:hAnsi="Times New Roman" w:cs="Times New Roman"/>
          <w:bCs/>
          <w:color w:val="auto"/>
          <w:sz w:val="28"/>
          <w:szCs w:val="28"/>
        </w:rPr>
        <w:t>развити</w:t>
      </w:r>
      <w:r w:rsidR="00AA3FA3" w:rsidRPr="00C0575F">
        <w:rPr>
          <w:rFonts w:ascii="Times New Roman" w:eastAsia="Times New Roman" w:hAnsi="Times New Roman" w:cs="Times New Roman"/>
          <w:bCs/>
          <w:color w:val="auto"/>
          <w:sz w:val="28"/>
          <w:szCs w:val="28"/>
        </w:rPr>
        <w:t>е кружковой работы МА ДОУ</w:t>
      </w:r>
      <w:r w:rsidRPr="00C0575F">
        <w:rPr>
          <w:rFonts w:ascii="Times New Roman" w:eastAsia="Times New Roman" w:hAnsi="Times New Roman" w:cs="Times New Roman"/>
          <w:bCs/>
          <w:color w:val="auto"/>
          <w:sz w:val="28"/>
          <w:szCs w:val="28"/>
        </w:rPr>
        <w:t>.</w:t>
      </w:r>
    </w:p>
    <w:p w:rsidR="00250B9F" w:rsidRPr="00C0575F" w:rsidRDefault="00250B9F" w:rsidP="00250B9F">
      <w:pPr>
        <w:spacing w:after="0"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   Работа кружков позволяет максимально приблизить к ребенку и его родителям возможность получить не только базовое дошкольное образование, но и развить его индивидуальные  способности, проявить творческий потенциал, укрепить здоровье. Кружковую работу ведут воспитатели</w:t>
      </w:r>
      <w:r w:rsidR="00AA3FA3" w:rsidRPr="00C0575F">
        <w:rPr>
          <w:rFonts w:ascii="Times New Roman" w:eastAsia="Times New Roman" w:hAnsi="Times New Roman" w:cs="Times New Roman"/>
          <w:color w:val="auto"/>
          <w:sz w:val="28"/>
          <w:szCs w:val="28"/>
        </w:rPr>
        <w:t xml:space="preserve"> и специалисты</w:t>
      </w:r>
      <w:r w:rsidRPr="00C0575F">
        <w:rPr>
          <w:rFonts w:ascii="Times New Roman" w:eastAsia="Times New Roman" w:hAnsi="Times New Roman" w:cs="Times New Roman"/>
          <w:color w:val="auto"/>
          <w:sz w:val="28"/>
          <w:szCs w:val="28"/>
        </w:rPr>
        <w:t>.</w:t>
      </w:r>
    </w:p>
    <w:p w:rsidR="00250B9F" w:rsidRPr="00C0575F" w:rsidRDefault="00250B9F" w:rsidP="00250B9F">
      <w:pPr>
        <w:spacing w:after="0"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 xml:space="preserve">   На сегодняшний день в </w:t>
      </w:r>
      <w:r w:rsidR="00AA3FA3" w:rsidRPr="00C0575F">
        <w:rPr>
          <w:rFonts w:ascii="Times New Roman" w:eastAsia="Times New Roman" w:hAnsi="Times New Roman" w:cs="Times New Roman"/>
          <w:color w:val="auto"/>
          <w:sz w:val="28"/>
          <w:szCs w:val="28"/>
        </w:rPr>
        <w:t xml:space="preserve">МА </w:t>
      </w:r>
      <w:r w:rsidRPr="00C0575F">
        <w:rPr>
          <w:rFonts w:ascii="Times New Roman" w:eastAsia="Times New Roman" w:hAnsi="Times New Roman" w:cs="Times New Roman"/>
          <w:color w:val="auto"/>
          <w:sz w:val="28"/>
          <w:szCs w:val="28"/>
        </w:rPr>
        <w:t>ДОУ успешно работают следующие кружки:</w:t>
      </w:r>
    </w:p>
    <w:p w:rsidR="00250B9F" w:rsidRPr="00C0575F" w:rsidRDefault="00250B9F" w:rsidP="00250B9F">
      <w:pPr>
        <w:autoSpaceDE w:val="0"/>
        <w:autoSpaceDN w:val="0"/>
        <w:adjustRightInd w:val="0"/>
        <w:spacing w:after="0" w:line="240" w:lineRule="auto"/>
        <w:jc w:val="both"/>
        <w:rPr>
          <w:rFonts w:ascii="Times New Roman" w:hAnsi="Times New Roman" w:cs="Times New Roman"/>
          <w:b/>
          <w:color w:val="auto"/>
          <w:sz w:val="24"/>
          <w:szCs w:val="24"/>
        </w:rPr>
      </w:pPr>
    </w:p>
    <w:tbl>
      <w:tblPr>
        <w:tblW w:w="0" w:type="auto"/>
        <w:tblInd w:w="817" w:type="dxa"/>
        <w:tblLook w:val="04A0"/>
      </w:tblPr>
      <w:tblGrid>
        <w:gridCol w:w="2577"/>
        <w:gridCol w:w="4085"/>
        <w:gridCol w:w="4475"/>
        <w:gridCol w:w="2977"/>
      </w:tblGrid>
      <w:tr w:rsidR="00250B9F" w:rsidRPr="00C0575F" w:rsidTr="007074DB">
        <w:tc>
          <w:tcPr>
            <w:tcW w:w="2577" w:type="dxa"/>
            <w:tcBorders>
              <w:top w:val="single" w:sz="4" w:space="0" w:color="auto"/>
              <w:left w:val="single" w:sz="4" w:space="0" w:color="auto"/>
              <w:bottom w:val="single" w:sz="4" w:space="0" w:color="auto"/>
              <w:right w:val="single" w:sz="4" w:space="0" w:color="auto"/>
            </w:tcBorders>
            <w:hideMark/>
          </w:tcPr>
          <w:p w:rsidR="00250B9F" w:rsidRPr="00C0575F" w:rsidRDefault="00250B9F" w:rsidP="00250B9F">
            <w:pPr>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Название кружка.</w:t>
            </w:r>
          </w:p>
        </w:tc>
        <w:tc>
          <w:tcPr>
            <w:tcW w:w="4085" w:type="dxa"/>
            <w:tcBorders>
              <w:top w:val="single" w:sz="4" w:space="0" w:color="auto"/>
              <w:left w:val="single" w:sz="4" w:space="0" w:color="auto"/>
              <w:bottom w:val="single" w:sz="4" w:space="0" w:color="auto"/>
              <w:right w:val="single" w:sz="4" w:space="0" w:color="auto"/>
            </w:tcBorders>
            <w:hideMark/>
          </w:tcPr>
          <w:p w:rsidR="00250B9F" w:rsidRPr="00C0575F" w:rsidRDefault="00250B9F" w:rsidP="00250B9F">
            <w:pPr>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Направление</w:t>
            </w:r>
          </w:p>
        </w:tc>
        <w:tc>
          <w:tcPr>
            <w:tcW w:w="4475" w:type="dxa"/>
            <w:tcBorders>
              <w:top w:val="single" w:sz="4" w:space="0" w:color="auto"/>
              <w:left w:val="single" w:sz="4" w:space="0" w:color="auto"/>
              <w:bottom w:val="single" w:sz="4" w:space="0" w:color="auto"/>
              <w:right w:val="single" w:sz="4" w:space="0" w:color="auto"/>
            </w:tcBorders>
            <w:hideMark/>
          </w:tcPr>
          <w:p w:rsidR="00250B9F" w:rsidRPr="00C0575F" w:rsidRDefault="00250B9F" w:rsidP="00250B9F">
            <w:pPr>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Педагог</w:t>
            </w:r>
          </w:p>
        </w:tc>
        <w:tc>
          <w:tcPr>
            <w:tcW w:w="2977" w:type="dxa"/>
            <w:tcBorders>
              <w:top w:val="single" w:sz="4" w:space="0" w:color="auto"/>
              <w:left w:val="single" w:sz="4" w:space="0" w:color="auto"/>
              <w:bottom w:val="single" w:sz="4" w:space="0" w:color="auto"/>
              <w:right w:val="single" w:sz="4" w:space="0" w:color="auto"/>
            </w:tcBorders>
            <w:hideMark/>
          </w:tcPr>
          <w:p w:rsidR="00AA3FA3" w:rsidRPr="00C0575F" w:rsidRDefault="00AA3FA3" w:rsidP="00A147D1">
            <w:pPr>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Количество воспитанников группы, посещающих кружок</w:t>
            </w:r>
          </w:p>
        </w:tc>
      </w:tr>
      <w:tr w:rsidR="00250B9F" w:rsidRPr="00C0575F" w:rsidTr="007074DB">
        <w:trPr>
          <w:trHeight w:val="710"/>
        </w:trPr>
        <w:tc>
          <w:tcPr>
            <w:tcW w:w="2577" w:type="dxa"/>
            <w:tcBorders>
              <w:top w:val="single" w:sz="4" w:space="0" w:color="auto"/>
              <w:left w:val="single" w:sz="4" w:space="0" w:color="auto"/>
              <w:bottom w:val="single" w:sz="4" w:space="0" w:color="auto"/>
              <w:right w:val="single" w:sz="4" w:space="0" w:color="auto"/>
            </w:tcBorders>
          </w:tcPr>
          <w:p w:rsidR="00250B9F" w:rsidRPr="00C0575F" w:rsidRDefault="00250B9F" w:rsidP="00250B9F">
            <w:pP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«Здоровячок»</w:t>
            </w:r>
          </w:p>
        </w:tc>
        <w:tc>
          <w:tcPr>
            <w:tcW w:w="4085" w:type="dxa"/>
            <w:tcBorders>
              <w:top w:val="single" w:sz="4" w:space="0" w:color="auto"/>
              <w:left w:val="single" w:sz="4" w:space="0" w:color="auto"/>
              <w:bottom w:val="single" w:sz="4" w:space="0" w:color="auto"/>
              <w:right w:val="single" w:sz="4" w:space="0" w:color="auto"/>
            </w:tcBorders>
            <w:hideMark/>
          </w:tcPr>
          <w:p w:rsidR="00250B9F" w:rsidRPr="00C0575F" w:rsidRDefault="00250B9F" w:rsidP="00250B9F">
            <w:pP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Физкультурно-оздоровительное</w:t>
            </w:r>
            <w:r w:rsidR="00AC5320" w:rsidRPr="00C0575F">
              <w:rPr>
                <w:rFonts w:ascii="Times New Roman" w:eastAsia="Times New Roman" w:hAnsi="Times New Roman" w:cs="Times New Roman"/>
                <w:color w:val="auto"/>
                <w:sz w:val="24"/>
                <w:szCs w:val="24"/>
              </w:rPr>
              <w:t>, коррекцтонное</w:t>
            </w:r>
          </w:p>
        </w:tc>
        <w:tc>
          <w:tcPr>
            <w:tcW w:w="4475" w:type="dxa"/>
            <w:tcBorders>
              <w:top w:val="single" w:sz="4" w:space="0" w:color="auto"/>
              <w:left w:val="single" w:sz="4" w:space="0" w:color="auto"/>
              <w:bottom w:val="single" w:sz="4" w:space="0" w:color="auto"/>
              <w:right w:val="single" w:sz="4" w:space="0" w:color="auto"/>
            </w:tcBorders>
            <w:hideMark/>
          </w:tcPr>
          <w:p w:rsidR="00250B9F" w:rsidRPr="00C0575F" w:rsidRDefault="00250B9F" w:rsidP="00A147D1">
            <w:pPr>
              <w:pStyle w:val="af1"/>
              <w:rPr>
                <w:rFonts w:ascii="Times New Roman" w:hAnsi="Times New Roman"/>
                <w:sz w:val="24"/>
                <w:szCs w:val="24"/>
              </w:rPr>
            </w:pPr>
            <w:r w:rsidRPr="00C0575F">
              <w:rPr>
                <w:rFonts w:ascii="Times New Roman" w:hAnsi="Times New Roman"/>
                <w:sz w:val="24"/>
                <w:szCs w:val="24"/>
              </w:rPr>
              <w:t>Инструктор по физическому воспитанию</w:t>
            </w:r>
          </w:p>
          <w:p w:rsidR="00250B9F" w:rsidRPr="00C0575F" w:rsidRDefault="00250B9F" w:rsidP="00A147D1">
            <w:pPr>
              <w:pStyle w:val="af1"/>
            </w:pPr>
            <w:r w:rsidRPr="00C0575F">
              <w:rPr>
                <w:rFonts w:ascii="Times New Roman" w:hAnsi="Times New Roman"/>
                <w:sz w:val="24"/>
                <w:szCs w:val="24"/>
              </w:rPr>
              <w:t>Шурыгина С.В.</w:t>
            </w:r>
          </w:p>
        </w:tc>
        <w:tc>
          <w:tcPr>
            <w:tcW w:w="2977" w:type="dxa"/>
            <w:tcBorders>
              <w:top w:val="single" w:sz="4" w:space="0" w:color="auto"/>
              <w:left w:val="single" w:sz="4" w:space="0" w:color="auto"/>
              <w:bottom w:val="single" w:sz="4" w:space="0" w:color="auto"/>
              <w:right w:val="single" w:sz="4" w:space="0" w:color="auto"/>
            </w:tcBorders>
            <w:hideMark/>
          </w:tcPr>
          <w:p w:rsidR="00250B9F" w:rsidRPr="00C0575F" w:rsidRDefault="00386ADC" w:rsidP="00A147D1">
            <w:pPr>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6</w:t>
            </w:r>
            <w:r w:rsidR="000B6A36" w:rsidRPr="00C0575F">
              <w:rPr>
                <w:rFonts w:ascii="Times New Roman" w:eastAsia="Times New Roman" w:hAnsi="Times New Roman" w:cs="Times New Roman"/>
                <w:color w:val="auto"/>
                <w:sz w:val="24"/>
                <w:szCs w:val="24"/>
              </w:rPr>
              <w:t xml:space="preserve"> </w:t>
            </w:r>
            <w:r w:rsidR="00A147D1" w:rsidRPr="00C0575F">
              <w:rPr>
                <w:rFonts w:ascii="Times New Roman" w:eastAsia="Times New Roman" w:hAnsi="Times New Roman" w:cs="Times New Roman"/>
                <w:color w:val="auto"/>
                <w:sz w:val="24"/>
                <w:szCs w:val="24"/>
              </w:rPr>
              <w:t>детей</w:t>
            </w:r>
          </w:p>
        </w:tc>
      </w:tr>
      <w:tr w:rsidR="00250B9F" w:rsidRPr="00C0575F" w:rsidTr="007074DB">
        <w:tc>
          <w:tcPr>
            <w:tcW w:w="2577" w:type="dxa"/>
            <w:tcBorders>
              <w:top w:val="single" w:sz="4" w:space="0" w:color="auto"/>
              <w:left w:val="single" w:sz="4" w:space="0" w:color="auto"/>
              <w:bottom w:val="single" w:sz="4" w:space="0" w:color="auto"/>
              <w:right w:val="single" w:sz="4" w:space="0" w:color="auto"/>
            </w:tcBorders>
            <w:hideMark/>
          </w:tcPr>
          <w:p w:rsidR="00250B9F" w:rsidRPr="00C0575F" w:rsidRDefault="00250B9F" w:rsidP="00250B9F">
            <w:pPr>
              <w:pStyle w:val="a5"/>
              <w:spacing w:before="0" w:beforeAutospacing="0" w:after="0" w:afterAutospacing="0"/>
            </w:pPr>
            <w:r w:rsidRPr="00C0575F">
              <w:t>«Звуковичок»</w:t>
            </w:r>
          </w:p>
        </w:tc>
        <w:tc>
          <w:tcPr>
            <w:tcW w:w="4085" w:type="dxa"/>
            <w:tcBorders>
              <w:top w:val="single" w:sz="4" w:space="0" w:color="auto"/>
              <w:left w:val="single" w:sz="4" w:space="0" w:color="auto"/>
              <w:bottom w:val="single" w:sz="4" w:space="0" w:color="auto"/>
              <w:right w:val="single" w:sz="4" w:space="0" w:color="auto"/>
            </w:tcBorders>
            <w:hideMark/>
          </w:tcPr>
          <w:p w:rsidR="00250B9F" w:rsidRPr="00C0575F" w:rsidRDefault="00250B9F" w:rsidP="00250B9F">
            <w:pPr>
              <w:pStyle w:val="a5"/>
              <w:spacing w:before="0" w:beforeAutospacing="0" w:after="0" w:afterAutospacing="0"/>
            </w:pPr>
            <w:r w:rsidRPr="00C0575F">
              <w:t>Речевое</w:t>
            </w:r>
          </w:p>
        </w:tc>
        <w:tc>
          <w:tcPr>
            <w:tcW w:w="4475" w:type="dxa"/>
            <w:tcBorders>
              <w:top w:val="single" w:sz="4" w:space="0" w:color="auto"/>
              <w:left w:val="single" w:sz="4" w:space="0" w:color="auto"/>
              <w:bottom w:val="single" w:sz="4" w:space="0" w:color="auto"/>
              <w:right w:val="single" w:sz="4" w:space="0" w:color="auto"/>
            </w:tcBorders>
            <w:hideMark/>
          </w:tcPr>
          <w:p w:rsidR="00250B9F" w:rsidRPr="00C0575F" w:rsidRDefault="00250B9F" w:rsidP="00250B9F">
            <w:pPr>
              <w:pStyle w:val="a5"/>
              <w:spacing w:before="0" w:beforeAutospacing="0" w:after="0" w:afterAutospacing="0"/>
            </w:pPr>
            <w:r w:rsidRPr="00C0575F">
              <w:t>Учитель-логопед Васюнина О.В.</w:t>
            </w:r>
          </w:p>
        </w:tc>
        <w:tc>
          <w:tcPr>
            <w:tcW w:w="2977" w:type="dxa"/>
            <w:vMerge w:val="restart"/>
            <w:tcBorders>
              <w:top w:val="single" w:sz="4" w:space="0" w:color="auto"/>
              <w:left w:val="single" w:sz="4" w:space="0" w:color="auto"/>
              <w:right w:val="single" w:sz="4" w:space="0" w:color="auto"/>
            </w:tcBorders>
            <w:hideMark/>
          </w:tcPr>
          <w:p w:rsidR="000B6A36" w:rsidRPr="00C0575F" w:rsidRDefault="000B6A36" w:rsidP="000B6A36">
            <w:pPr>
              <w:pStyle w:val="a5"/>
              <w:spacing w:after="0"/>
              <w:jc w:val="center"/>
            </w:pPr>
          </w:p>
          <w:p w:rsidR="00250B9F" w:rsidRPr="00C0575F" w:rsidRDefault="000B6A36" w:rsidP="00A147D1">
            <w:pPr>
              <w:pStyle w:val="a5"/>
              <w:spacing w:after="0"/>
              <w:jc w:val="center"/>
            </w:pPr>
            <w:r w:rsidRPr="00C0575F">
              <w:t xml:space="preserve">4 </w:t>
            </w:r>
            <w:r w:rsidR="00A147D1" w:rsidRPr="00C0575F">
              <w:t>ребенка</w:t>
            </w:r>
          </w:p>
        </w:tc>
      </w:tr>
      <w:tr w:rsidR="00250B9F" w:rsidRPr="00C0575F" w:rsidTr="007074DB">
        <w:tc>
          <w:tcPr>
            <w:tcW w:w="2577" w:type="dxa"/>
            <w:tcBorders>
              <w:top w:val="single" w:sz="4" w:space="0" w:color="auto"/>
              <w:left w:val="single" w:sz="4" w:space="0" w:color="auto"/>
              <w:bottom w:val="single" w:sz="4" w:space="0" w:color="auto"/>
              <w:right w:val="single" w:sz="4" w:space="0" w:color="auto"/>
            </w:tcBorders>
            <w:hideMark/>
          </w:tcPr>
          <w:p w:rsidR="00250B9F" w:rsidRPr="00C0575F" w:rsidRDefault="00250B9F" w:rsidP="00250B9F">
            <w:pPr>
              <w:pStyle w:val="a5"/>
              <w:spacing w:before="0" w:beforeAutospacing="0" w:after="0" w:afterAutospacing="0"/>
            </w:pPr>
            <w:r w:rsidRPr="00C0575F">
              <w:t>«Мир эмоций дошкольника»</w:t>
            </w:r>
          </w:p>
        </w:tc>
        <w:tc>
          <w:tcPr>
            <w:tcW w:w="4085" w:type="dxa"/>
            <w:tcBorders>
              <w:top w:val="single" w:sz="4" w:space="0" w:color="auto"/>
              <w:left w:val="single" w:sz="4" w:space="0" w:color="auto"/>
              <w:bottom w:val="single" w:sz="4" w:space="0" w:color="auto"/>
              <w:right w:val="single" w:sz="4" w:space="0" w:color="auto"/>
            </w:tcBorders>
            <w:hideMark/>
          </w:tcPr>
          <w:p w:rsidR="00250B9F" w:rsidRPr="00C0575F" w:rsidRDefault="00250B9F" w:rsidP="00250B9F">
            <w:pPr>
              <w:pStyle w:val="a5"/>
              <w:spacing w:before="0" w:beforeAutospacing="0" w:after="0" w:afterAutospacing="0"/>
            </w:pPr>
            <w:r w:rsidRPr="00C0575F">
              <w:t>Социально-коммуникативное</w:t>
            </w:r>
          </w:p>
        </w:tc>
        <w:tc>
          <w:tcPr>
            <w:tcW w:w="4475" w:type="dxa"/>
            <w:tcBorders>
              <w:top w:val="single" w:sz="4" w:space="0" w:color="auto"/>
              <w:left w:val="single" w:sz="4" w:space="0" w:color="auto"/>
              <w:bottom w:val="single" w:sz="4" w:space="0" w:color="auto"/>
              <w:right w:val="single" w:sz="4" w:space="0" w:color="auto"/>
            </w:tcBorders>
            <w:hideMark/>
          </w:tcPr>
          <w:p w:rsidR="00250B9F" w:rsidRPr="00C0575F" w:rsidRDefault="00250B9F" w:rsidP="00250B9F">
            <w:pPr>
              <w:pStyle w:val="a5"/>
              <w:spacing w:before="0" w:beforeAutospacing="0" w:after="0" w:afterAutospacing="0"/>
            </w:pPr>
            <w:r w:rsidRPr="00C0575F">
              <w:t>Педагог-психолог</w:t>
            </w:r>
          </w:p>
          <w:p w:rsidR="00250B9F" w:rsidRPr="00C0575F" w:rsidRDefault="00AA3FA3" w:rsidP="00250B9F">
            <w:pPr>
              <w:pStyle w:val="a5"/>
              <w:spacing w:before="0" w:beforeAutospacing="0" w:after="0" w:afterAutospacing="0"/>
            </w:pPr>
            <w:r w:rsidRPr="00C0575F">
              <w:t>Евдокимова Г.В.</w:t>
            </w:r>
            <w:r w:rsidR="00250B9F" w:rsidRPr="00C0575F">
              <w:t>.</w:t>
            </w:r>
          </w:p>
        </w:tc>
        <w:tc>
          <w:tcPr>
            <w:tcW w:w="2977" w:type="dxa"/>
            <w:vMerge/>
            <w:tcBorders>
              <w:left w:val="single" w:sz="4" w:space="0" w:color="auto"/>
              <w:bottom w:val="single" w:sz="4" w:space="0" w:color="auto"/>
              <w:right w:val="single" w:sz="4" w:space="0" w:color="auto"/>
            </w:tcBorders>
            <w:hideMark/>
          </w:tcPr>
          <w:p w:rsidR="00250B9F" w:rsidRPr="00C0575F" w:rsidRDefault="00250B9F" w:rsidP="00250B9F">
            <w:pPr>
              <w:pStyle w:val="a5"/>
              <w:spacing w:before="0" w:beforeAutospacing="0" w:after="0" w:afterAutospacing="0"/>
            </w:pPr>
          </w:p>
        </w:tc>
      </w:tr>
      <w:tr w:rsidR="00250B9F" w:rsidRPr="00C0575F" w:rsidTr="007074DB">
        <w:tc>
          <w:tcPr>
            <w:tcW w:w="2577" w:type="dxa"/>
            <w:tcBorders>
              <w:top w:val="single" w:sz="4" w:space="0" w:color="auto"/>
              <w:left w:val="single" w:sz="4" w:space="0" w:color="auto"/>
              <w:bottom w:val="single" w:sz="4" w:space="0" w:color="auto"/>
              <w:right w:val="single" w:sz="4" w:space="0" w:color="auto"/>
            </w:tcBorders>
            <w:hideMark/>
          </w:tcPr>
          <w:p w:rsidR="00250B9F" w:rsidRPr="00C0575F" w:rsidRDefault="00250B9F" w:rsidP="00A147D1">
            <w:pPr>
              <w:pStyle w:val="af1"/>
              <w:rPr>
                <w:rFonts w:ascii="Times New Roman" w:hAnsi="Times New Roman"/>
                <w:sz w:val="24"/>
                <w:szCs w:val="24"/>
              </w:rPr>
            </w:pPr>
            <w:r w:rsidRPr="00C0575F">
              <w:rPr>
                <w:rFonts w:ascii="Times New Roman" w:hAnsi="Times New Roman"/>
                <w:sz w:val="24"/>
                <w:szCs w:val="24"/>
              </w:rPr>
              <w:t xml:space="preserve"> «Волшебная кисточка»</w:t>
            </w:r>
          </w:p>
        </w:tc>
        <w:tc>
          <w:tcPr>
            <w:tcW w:w="4085" w:type="dxa"/>
            <w:tcBorders>
              <w:top w:val="single" w:sz="4" w:space="0" w:color="auto"/>
              <w:left w:val="single" w:sz="4" w:space="0" w:color="auto"/>
              <w:bottom w:val="single" w:sz="4" w:space="0" w:color="auto"/>
              <w:right w:val="single" w:sz="4" w:space="0" w:color="auto"/>
            </w:tcBorders>
            <w:hideMark/>
          </w:tcPr>
          <w:p w:rsidR="00250B9F" w:rsidRPr="00C0575F" w:rsidRDefault="00250B9F" w:rsidP="00250B9F">
            <w:pPr>
              <w:pStyle w:val="a5"/>
              <w:spacing w:before="0" w:beforeAutospacing="0" w:after="0" w:afterAutospacing="0"/>
            </w:pPr>
            <w:r w:rsidRPr="00C0575F">
              <w:t xml:space="preserve">Художественно – эстетическое </w:t>
            </w:r>
          </w:p>
        </w:tc>
        <w:tc>
          <w:tcPr>
            <w:tcW w:w="4475" w:type="dxa"/>
            <w:tcBorders>
              <w:top w:val="single" w:sz="4" w:space="0" w:color="auto"/>
              <w:left w:val="single" w:sz="4" w:space="0" w:color="auto"/>
              <w:bottom w:val="single" w:sz="4" w:space="0" w:color="auto"/>
              <w:right w:val="single" w:sz="4" w:space="0" w:color="auto"/>
            </w:tcBorders>
            <w:hideMark/>
          </w:tcPr>
          <w:p w:rsidR="00250B9F" w:rsidRPr="00C0575F" w:rsidRDefault="00250B9F" w:rsidP="00250B9F">
            <w:pPr>
              <w:pStyle w:val="a5"/>
              <w:spacing w:before="0" w:beforeAutospacing="0" w:after="0" w:afterAutospacing="0"/>
            </w:pPr>
            <w:r w:rsidRPr="00C0575F">
              <w:t>Воспитатель Маркова Г.Р.</w:t>
            </w:r>
          </w:p>
        </w:tc>
        <w:tc>
          <w:tcPr>
            <w:tcW w:w="2977" w:type="dxa"/>
            <w:tcBorders>
              <w:top w:val="single" w:sz="4" w:space="0" w:color="auto"/>
              <w:left w:val="single" w:sz="4" w:space="0" w:color="auto"/>
              <w:bottom w:val="single" w:sz="4" w:space="0" w:color="auto"/>
              <w:right w:val="single" w:sz="4" w:space="0" w:color="auto"/>
            </w:tcBorders>
            <w:hideMark/>
          </w:tcPr>
          <w:p w:rsidR="000B6A36" w:rsidRPr="00C0575F" w:rsidRDefault="000B6A36" w:rsidP="000B6A36">
            <w:pPr>
              <w:pStyle w:val="a5"/>
              <w:spacing w:before="0" w:beforeAutospacing="0" w:after="0" w:afterAutospacing="0"/>
              <w:jc w:val="center"/>
            </w:pPr>
          </w:p>
          <w:p w:rsidR="00250B9F" w:rsidRPr="00C0575F" w:rsidRDefault="000B6A36" w:rsidP="00A147D1">
            <w:pPr>
              <w:pStyle w:val="a5"/>
              <w:spacing w:before="0" w:beforeAutospacing="0" w:after="0" w:afterAutospacing="0"/>
              <w:jc w:val="center"/>
            </w:pPr>
            <w:r w:rsidRPr="00C0575F">
              <w:t xml:space="preserve">3 </w:t>
            </w:r>
            <w:r w:rsidR="00A147D1" w:rsidRPr="00C0575F">
              <w:t>ребенка</w:t>
            </w:r>
          </w:p>
        </w:tc>
      </w:tr>
      <w:tr w:rsidR="00250B9F" w:rsidRPr="00C0575F" w:rsidTr="007074DB">
        <w:tc>
          <w:tcPr>
            <w:tcW w:w="2577" w:type="dxa"/>
            <w:tcBorders>
              <w:top w:val="single" w:sz="4" w:space="0" w:color="auto"/>
              <w:left w:val="single" w:sz="4" w:space="0" w:color="auto"/>
              <w:bottom w:val="single" w:sz="4" w:space="0" w:color="auto"/>
              <w:right w:val="single" w:sz="4" w:space="0" w:color="auto"/>
            </w:tcBorders>
          </w:tcPr>
          <w:p w:rsidR="00250B9F" w:rsidRPr="00C0575F" w:rsidRDefault="00250B9F" w:rsidP="00250B9F">
            <w:pPr>
              <w:pStyle w:val="a5"/>
              <w:spacing w:before="0" w:beforeAutospacing="0" w:after="0" w:afterAutospacing="0"/>
            </w:pPr>
            <w:r w:rsidRPr="00C0575F">
              <w:t>«Грамотей»</w:t>
            </w:r>
          </w:p>
          <w:p w:rsidR="00250B9F" w:rsidRPr="00C0575F" w:rsidRDefault="00250B9F" w:rsidP="00250B9F">
            <w:pPr>
              <w:pStyle w:val="a5"/>
              <w:spacing w:before="0" w:beforeAutospacing="0" w:after="0" w:afterAutospacing="0"/>
            </w:pPr>
          </w:p>
        </w:tc>
        <w:tc>
          <w:tcPr>
            <w:tcW w:w="4085" w:type="dxa"/>
            <w:tcBorders>
              <w:top w:val="single" w:sz="4" w:space="0" w:color="auto"/>
              <w:left w:val="single" w:sz="4" w:space="0" w:color="auto"/>
              <w:bottom w:val="single" w:sz="4" w:space="0" w:color="auto"/>
              <w:right w:val="single" w:sz="4" w:space="0" w:color="auto"/>
            </w:tcBorders>
            <w:hideMark/>
          </w:tcPr>
          <w:p w:rsidR="00250B9F" w:rsidRPr="00C0575F" w:rsidRDefault="00250B9F" w:rsidP="00250B9F">
            <w:pPr>
              <w:pStyle w:val="a5"/>
              <w:spacing w:before="0" w:beforeAutospacing="0" w:after="0" w:afterAutospacing="0"/>
            </w:pPr>
            <w:r w:rsidRPr="00C0575F">
              <w:t>Познавательное</w:t>
            </w:r>
          </w:p>
        </w:tc>
        <w:tc>
          <w:tcPr>
            <w:tcW w:w="4475" w:type="dxa"/>
            <w:tcBorders>
              <w:top w:val="single" w:sz="4" w:space="0" w:color="auto"/>
              <w:left w:val="single" w:sz="4" w:space="0" w:color="auto"/>
              <w:bottom w:val="single" w:sz="4" w:space="0" w:color="auto"/>
              <w:right w:val="single" w:sz="4" w:space="0" w:color="auto"/>
            </w:tcBorders>
            <w:hideMark/>
          </w:tcPr>
          <w:p w:rsidR="00250B9F" w:rsidRPr="00C0575F" w:rsidRDefault="00250B9F" w:rsidP="00AA3FA3">
            <w:pPr>
              <w:pStyle w:val="a5"/>
              <w:spacing w:before="0" w:beforeAutospacing="0" w:after="0" w:afterAutospacing="0"/>
            </w:pPr>
            <w:r w:rsidRPr="00C0575F">
              <w:t xml:space="preserve">Воспитатель </w:t>
            </w:r>
          </w:p>
          <w:p w:rsidR="001C75E5" w:rsidRPr="00C0575F" w:rsidRDefault="001C75E5" w:rsidP="00AA3FA3">
            <w:pPr>
              <w:pStyle w:val="a5"/>
              <w:spacing w:before="0" w:beforeAutospacing="0" w:after="0" w:afterAutospacing="0"/>
            </w:pPr>
            <w:r w:rsidRPr="00C0575F">
              <w:t>Севрюкова О.В.</w:t>
            </w:r>
          </w:p>
        </w:tc>
        <w:tc>
          <w:tcPr>
            <w:tcW w:w="2977" w:type="dxa"/>
            <w:tcBorders>
              <w:top w:val="single" w:sz="4" w:space="0" w:color="auto"/>
              <w:left w:val="single" w:sz="4" w:space="0" w:color="auto"/>
              <w:bottom w:val="single" w:sz="4" w:space="0" w:color="auto"/>
              <w:right w:val="single" w:sz="4" w:space="0" w:color="auto"/>
            </w:tcBorders>
            <w:hideMark/>
          </w:tcPr>
          <w:p w:rsidR="000B6A36" w:rsidRPr="00C0575F" w:rsidRDefault="000B6A36" w:rsidP="000B6A36">
            <w:pPr>
              <w:pStyle w:val="a5"/>
              <w:spacing w:before="0" w:beforeAutospacing="0" w:after="0" w:afterAutospacing="0"/>
              <w:jc w:val="center"/>
            </w:pPr>
          </w:p>
          <w:p w:rsidR="00250B9F" w:rsidRPr="00C0575F" w:rsidRDefault="000B6A36" w:rsidP="00A147D1">
            <w:pPr>
              <w:pStyle w:val="a5"/>
              <w:spacing w:before="0" w:beforeAutospacing="0" w:after="0" w:afterAutospacing="0"/>
              <w:jc w:val="center"/>
            </w:pPr>
            <w:r w:rsidRPr="00C0575F">
              <w:t xml:space="preserve">4 </w:t>
            </w:r>
            <w:r w:rsidR="00A147D1" w:rsidRPr="00C0575F">
              <w:t>ребенка</w:t>
            </w:r>
          </w:p>
        </w:tc>
      </w:tr>
      <w:tr w:rsidR="001C75E5" w:rsidRPr="00C0575F" w:rsidTr="007074DB">
        <w:tc>
          <w:tcPr>
            <w:tcW w:w="2577" w:type="dxa"/>
            <w:tcBorders>
              <w:top w:val="single" w:sz="4" w:space="0" w:color="auto"/>
              <w:left w:val="single" w:sz="4" w:space="0" w:color="auto"/>
              <w:bottom w:val="single" w:sz="4" w:space="0" w:color="auto"/>
              <w:right w:val="single" w:sz="4" w:space="0" w:color="auto"/>
            </w:tcBorders>
          </w:tcPr>
          <w:p w:rsidR="001C75E5" w:rsidRPr="00C0575F" w:rsidRDefault="001C75E5" w:rsidP="00250B9F">
            <w:pPr>
              <w:pStyle w:val="a5"/>
              <w:spacing w:before="0" w:beforeAutospacing="0" w:after="0" w:afterAutospacing="0"/>
            </w:pPr>
            <w:r w:rsidRPr="00C0575F">
              <w:t>«Развивайка!</w:t>
            </w:r>
          </w:p>
        </w:tc>
        <w:tc>
          <w:tcPr>
            <w:tcW w:w="4085" w:type="dxa"/>
            <w:tcBorders>
              <w:top w:val="single" w:sz="4" w:space="0" w:color="auto"/>
              <w:left w:val="single" w:sz="4" w:space="0" w:color="auto"/>
              <w:bottom w:val="single" w:sz="4" w:space="0" w:color="auto"/>
              <w:right w:val="single" w:sz="4" w:space="0" w:color="auto"/>
            </w:tcBorders>
            <w:hideMark/>
          </w:tcPr>
          <w:p w:rsidR="001C75E5" w:rsidRPr="00C0575F" w:rsidRDefault="00D603F0" w:rsidP="00250B9F">
            <w:pPr>
              <w:pStyle w:val="a5"/>
              <w:spacing w:before="0" w:beforeAutospacing="0" w:after="0" w:afterAutospacing="0"/>
            </w:pPr>
            <w:r w:rsidRPr="00C0575F">
              <w:t>Логика, мышление, внимание</w:t>
            </w:r>
          </w:p>
        </w:tc>
        <w:tc>
          <w:tcPr>
            <w:tcW w:w="4475" w:type="dxa"/>
            <w:tcBorders>
              <w:top w:val="single" w:sz="4" w:space="0" w:color="auto"/>
              <w:left w:val="single" w:sz="4" w:space="0" w:color="auto"/>
              <w:bottom w:val="single" w:sz="4" w:space="0" w:color="auto"/>
              <w:right w:val="single" w:sz="4" w:space="0" w:color="auto"/>
            </w:tcBorders>
            <w:hideMark/>
          </w:tcPr>
          <w:p w:rsidR="001C75E5" w:rsidRPr="00C0575F" w:rsidRDefault="001C75E5" w:rsidP="00AA3FA3">
            <w:pPr>
              <w:pStyle w:val="a5"/>
              <w:spacing w:before="0" w:beforeAutospacing="0" w:after="0" w:afterAutospacing="0"/>
            </w:pPr>
            <w:r w:rsidRPr="00C0575F">
              <w:t>Воспитатель Замятина И.А.</w:t>
            </w:r>
          </w:p>
        </w:tc>
        <w:tc>
          <w:tcPr>
            <w:tcW w:w="2977" w:type="dxa"/>
            <w:tcBorders>
              <w:top w:val="single" w:sz="4" w:space="0" w:color="auto"/>
              <w:left w:val="single" w:sz="4" w:space="0" w:color="auto"/>
              <w:bottom w:val="single" w:sz="4" w:space="0" w:color="auto"/>
              <w:right w:val="single" w:sz="4" w:space="0" w:color="auto"/>
            </w:tcBorders>
            <w:hideMark/>
          </w:tcPr>
          <w:p w:rsidR="001C75E5" w:rsidRPr="00C0575F" w:rsidRDefault="00A147D1" w:rsidP="000B6A36">
            <w:pPr>
              <w:pStyle w:val="a5"/>
              <w:spacing w:before="0" w:beforeAutospacing="0" w:after="0" w:afterAutospacing="0"/>
              <w:jc w:val="center"/>
            </w:pPr>
            <w:r w:rsidRPr="00C0575F">
              <w:t>3 ребенка</w:t>
            </w:r>
          </w:p>
        </w:tc>
      </w:tr>
      <w:tr w:rsidR="00250B9F" w:rsidRPr="00C0575F" w:rsidTr="007074DB">
        <w:tc>
          <w:tcPr>
            <w:tcW w:w="2577" w:type="dxa"/>
            <w:tcBorders>
              <w:top w:val="single" w:sz="4" w:space="0" w:color="auto"/>
              <w:left w:val="single" w:sz="4" w:space="0" w:color="auto"/>
              <w:bottom w:val="single" w:sz="4" w:space="0" w:color="auto"/>
              <w:right w:val="single" w:sz="4" w:space="0" w:color="auto"/>
            </w:tcBorders>
            <w:hideMark/>
          </w:tcPr>
          <w:p w:rsidR="00250B9F" w:rsidRPr="00C0575F" w:rsidRDefault="00250B9F" w:rsidP="00250B9F">
            <w:pPr>
              <w:pStyle w:val="a5"/>
              <w:spacing w:before="0" w:beforeAutospacing="0" w:after="0" w:afterAutospacing="0"/>
            </w:pPr>
            <w:r w:rsidRPr="00C0575F">
              <w:t>«Мастерская чудес</w:t>
            </w:r>
          </w:p>
        </w:tc>
        <w:tc>
          <w:tcPr>
            <w:tcW w:w="4085" w:type="dxa"/>
            <w:tcBorders>
              <w:top w:val="single" w:sz="4" w:space="0" w:color="auto"/>
              <w:left w:val="single" w:sz="4" w:space="0" w:color="auto"/>
              <w:bottom w:val="single" w:sz="4" w:space="0" w:color="auto"/>
              <w:right w:val="single" w:sz="4" w:space="0" w:color="auto"/>
            </w:tcBorders>
            <w:hideMark/>
          </w:tcPr>
          <w:p w:rsidR="00250B9F" w:rsidRPr="00C0575F" w:rsidRDefault="00250B9F" w:rsidP="00250B9F">
            <w:pPr>
              <w:pStyle w:val="a5"/>
              <w:spacing w:before="0" w:beforeAutospacing="0" w:after="0" w:afterAutospacing="0"/>
            </w:pPr>
            <w:r w:rsidRPr="00C0575F">
              <w:t>Художественно - эстетическое</w:t>
            </w:r>
          </w:p>
        </w:tc>
        <w:tc>
          <w:tcPr>
            <w:tcW w:w="4475" w:type="dxa"/>
            <w:tcBorders>
              <w:top w:val="single" w:sz="4" w:space="0" w:color="auto"/>
              <w:left w:val="single" w:sz="4" w:space="0" w:color="auto"/>
              <w:bottom w:val="single" w:sz="4" w:space="0" w:color="auto"/>
              <w:right w:val="single" w:sz="4" w:space="0" w:color="auto"/>
            </w:tcBorders>
            <w:hideMark/>
          </w:tcPr>
          <w:p w:rsidR="00250B9F" w:rsidRPr="00C0575F" w:rsidRDefault="00250B9F" w:rsidP="00250B9F">
            <w:pPr>
              <w:pStyle w:val="a5"/>
              <w:spacing w:before="0" w:beforeAutospacing="0" w:after="0" w:afterAutospacing="0"/>
            </w:pPr>
            <w:r w:rsidRPr="00C0575F">
              <w:t>Воспитатель Макарова Л.Н.</w:t>
            </w:r>
          </w:p>
        </w:tc>
        <w:tc>
          <w:tcPr>
            <w:tcW w:w="2977" w:type="dxa"/>
            <w:tcBorders>
              <w:top w:val="single" w:sz="4" w:space="0" w:color="auto"/>
              <w:left w:val="single" w:sz="4" w:space="0" w:color="auto"/>
              <w:bottom w:val="single" w:sz="4" w:space="0" w:color="auto"/>
              <w:right w:val="single" w:sz="4" w:space="0" w:color="auto"/>
            </w:tcBorders>
            <w:hideMark/>
          </w:tcPr>
          <w:p w:rsidR="00250B9F" w:rsidRPr="00C0575F" w:rsidRDefault="000B6A36" w:rsidP="007074DB">
            <w:pPr>
              <w:pStyle w:val="a5"/>
              <w:spacing w:before="0" w:beforeAutospacing="0" w:after="0" w:afterAutospacing="0"/>
              <w:jc w:val="center"/>
            </w:pPr>
            <w:r w:rsidRPr="00C0575F">
              <w:t xml:space="preserve">2 </w:t>
            </w:r>
            <w:r w:rsidR="00A147D1" w:rsidRPr="00C0575F">
              <w:t>ребенка</w:t>
            </w:r>
          </w:p>
        </w:tc>
      </w:tr>
    </w:tbl>
    <w:p w:rsidR="00250B9F" w:rsidRPr="00C0575F" w:rsidRDefault="00250B9F" w:rsidP="00250B9F">
      <w:pPr>
        <w:spacing w:after="150" w:line="300" w:lineRule="atLeast"/>
        <w:jc w:val="both"/>
        <w:rPr>
          <w:rFonts w:ascii="Times New Roman" w:eastAsia="Times New Roman" w:hAnsi="Times New Roman" w:cs="Times New Roman"/>
          <w:b/>
          <w:color w:val="auto"/>
          <w:sz w:val="24"/>
          <w:szCs w:val="24"/>
          <w:lang w:eastAsia="ru-RU"/>
        </w:rPr>
      </w:pPr>
    </w:p>
    <w:p w:rsidR="00250B9F" w:rsidRPr="00C0575F" w:rsidRDefault="00250B9F" w:rsidP="00250B9F">
      <w:pPr>
        <w:spacing w:after="150" w:line="300" w:lineRule="atLeast"/>
        <w:jc w:val="both"/>
        <w:rPr>
          <w:rFonts w:ascii="Times New Roman" w:eastAsia="Times New Roman" w:hAnsi="Times New Roman" w:cs="Times New Roman"/>
          <w:b/>
          <w:color w:val="auto"/>
          <w:sz w:val="28"/>
          <w:szCs w:val="28"/>
          <w:lang w:eastAsia="ru-RU"/>
        </w:rPr>
      </w:pPr>
      <w:r w:rsidRPr="00C0575F">
        <w:rPr>
          <w:rFonts w:ascii="Times New Roman" w:eastAsia="Times New Roman" w:hAnsi="Times New Roman" w:cs="Times New Roman"/>
          <w:b/>
          <w:color w:val="auto"/>
          <w:sz w:val="28"/>
          <w:szCs w:val="28"/>
          <w:lang w:eastAsia="ru-RU"/>
        </w:rPr>
        <w:t>2.4 СПОСОБЫ И НАПРАВЛЕНИЯ ПОДДЕРЖКИ ДЕТСКОЙ ИНИЦИАТИВЫ</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ФГОС ДО определяет необходимость поддержки индивидуальности и инициативности детей:</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через установление правил взаимодействия в разных ситуациях;</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 сверстником, но не актуализирующийся в его индивидуальной деятельности;</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lastRenderedPageBreak/>
        <w:t>- уважение взрослых к человеческому достоинству детей, формирование и поддержка их положительной уверенности в собственных возможностях и способностях;</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использование в образовательной деятельности форм и методов работы, соответствующих возрастным и индивидуальным особенностям (недопустимость как искусственного ускорения, так и искусственного замедления развития детей).</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ab/>
      </w:r>
    </w:p>
    <w:p w:rsidR="005A5F26" w:rsidRPr="00C0575F" w:rsidRDefault="005A5F26" w:rsidP="005A5F26">
      <w:pPr>
        <w:pStyle w:val="af1"/>
        <w:rPr>
          <w:rFonts w:ascii="Times New Roman" w:hAnsi="Times New Roman"/>
          <w:b/>
          <w:sz w:val="28"/>
          <w:szCs w:val="28"/>
        </w:rPr>
      </w:pPr>
      <w:r w:rsidRPr="00C0575F">
        <w:rPr>
          <w:rFonts w:ascii="Times New Roman" w:hAnsi="Times New Roman"/>
          <w:b/>
          <w:sz w:val="28"/>
          <w:szCs w:val="28"/>
        </w:rPr>
        <w:t>Способы поддержки детской инициативы:</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помощь детям в освоении соответствующих их возможностям игровым действиям, побуждение брать на себя игровые роли, организация сюжетных игр с несколькими детьми;</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поддержка желания понять эмоциональные состояния людей, причины, вызвавшие эти состояния в естественно возникающих в группе ситуациях;</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xml:space="preserve">- поддержка стремления высказывать суждения по поводу своих интересов, предпочтений, вкусов; высказывать свое несогласие делать то, что он считает неправильным; </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поощрение готовности ребенка научить других тому, что умеет сам;</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поощрение переноса освоенных   действий и навыков на другой материал, в другие условия;</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поощрение использования в игре предметов – заместителей.</w:t>
      </w:r>
    </w:p>
    <w:p w:rsidR="005A5F26" w:rsidRPr="00C0575F" w:rsidRDefault="005A5F26" w:rsidP="005A5F26">
      <w:pPr>
        <w:pStyle w:val="af1"/>
        <w:rPr>
          <w:rFonts w:ascii="Times New Roman" w:hAnsi="Times New Roman"/>
          <w:sz w:val="28"/>
          <w:szCs w:val="28"/>
        </w:rPr>
      </w:pPr>
    </w:p>
    <w:p w:rsidR="005A5F26" w:rsidRPr="00C0575F" w:rsidRDefault="005A5F26" w:rsidP="005A5F26">
      <w:pPr>
        <w:pStyle w:val="af1"/>
        <w:rPr>
          <w:rFonts w:ascii="Times New Roman" w:hAnsi="Times New Roman"/>
          <w:b/>
          <w:sz w:val="28"/>
          <w:szCs w:val="28"/>
        </w:rPr>
      </w:pPr>
      <w:r w:rsidRPr="00C0575F">
        <w:rPr>
          <w:rFonts w:ascii="Times New Roman" w:hAnsi="Times New Roman"/>
          <w:b/>
          <w:sz w:val="28"/>
          <w:szCs w:val="28"/>
        </w:rPr>
        <w:t>Взрослые предоставляют возможность детям самостоятельно использовать нормы и правила поведения, овладеть социальными навыками:</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предоставление возможности самостоятельно выбирать партнеров для общения и совместной деятельности;</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предоставление возможности самостоятельно следить за своим внешним видом;</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поощрение проявления детьми элементарных навыков вежливости;</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предоставление возможности самостоятельно регулировать отношения со сверстниками в разных сферах детской деятельности (разрешение конфликтов, умение договариваться, соблюдать очередность и пр.);</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предоставление возможности проявлять социальные навыки в разных видах деятельности.</w:t>
      </w:r>
    </w:p>
    <w:p w:rsidR="005A5F26" w:rsidRPr="00C0575F" w:rsidRDefault="005A5F26" w:rsidP="005A5F26">
      <w:pPr>
        <w:pStyle w:val="af1"/>
        <w:rPr>
          <w:rFonts w:ascii="Times New Roman" w:hAnsi="Times New Roman"/>
          <w:b/>
          <w:sz w:val="28"/>
          <w:szCs w:val="28"/>
        </w:rPr>
      </w:pPr>
      <w:r w:rsidRPr="00C0575F">
        <w:rPr>
          <w:rFonts w:ascii="Times New Roman" w:hAnsi="Times New Roman"/>
          <w:b/>
          <w:sz w:val="28"/>
          <w:szCs w:val="28"/>
        </w:rPr>
        <w:t>Взрослые предоставляют возможность для творческого самовыражения:</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поощрение импровизации в играх (придумывание сюжетов, введение оригинальных персонажей в традиционные игры, смену и совмещение ролей);</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предоставление возможности выражать свое отношение  к миру, дружбе, всему живому через гуманные действия, рисунки, поделки, участие в миролюбивых акциях;</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поддержка активного характера поиска и использования детьми информации;</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поддержка активного характера поиска и использования  детьми информации;</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lastRenderedPageBreak/>
        <w:t>- поощрение общения друг с другом (рассказы друг друга о том, что узнали от взрослых, от других детей, что наблюдали в жизни, видели в телепередачах и пр.);</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поощрение самостоятельно организованной изобразительной, музыкальной, театрализованной и конструктивной деятельности детей;</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предоставление детям возможности и права  самостоятельно определять цели, средства, технику и результаты деятельности (продуктивной, музыкальной, театрализованной), исходя из собственных позиций, предпочтений).</w:t>
      </w:r>
    </w:p>
    <w:p w:rsidR="005A5F26" w:rsidRPr="00C0575F" w:rsidRDefault="005A5F26" w:rsidP="005A5F26">
      <w:pPr>
        <w:pStyle w:val="af1"/>
        <w:rPr>
          <w:rFonts w:ascii="Times New Roman" w:hAnsi="Times New Roman"/>
          <w:sz w:val="28"/>
          <w:szCs w:val="28"/>
        </w:rPr>
      </w:pPr>
      <w:r w:rsidRPr="00C0575F">
        <w:rPr>
          <w:rFonts w:ascii="Times New Roman" w:hAnsi="Times New Roman"/>
          <w:b/>
          <w:sz w:val="28"/>
          <w:szCs w:val="28"/>
        </w:rPr>
        <w:t>Взрослые поощряют творческую инициативу детей</w:t>
      </w:r>
      <w:r w:rsidRPr="00C0575F">
        <w:rPr>
          <w:rFonts w:ascii="Times New Roman" w:hAnsi="Times New Roman"/>
          <w:sz w:val="28"/>
          <w:szCs w:val="28"/>
        </w:rPr>
        <w:t>:</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поддержка стремления проводить свободное время за разнообразной творческой деятельностью;</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поощрение стремления к свободному выбору сюжета изобразительных средств;</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поощрение стремления детей изготавливать недостающие атрибуты и материалы для игр, используя имеющийся художественно – продуктивный опыт;</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поощрение стремления экспонировать работы, использовать плоды своего творчества для украшения интерьера.</w:t>
      </w:r>
    </w:p>
    <w:p w:rsidR="005A5F26" w:rsidRPr="00C0575F" w:rsidRDefault="005A5F26" w:rsidP="005A5F26">
      <w:pPr>
        <w:pStyle w:val="af1"/>
        <w:rPr>
          <w:rFonts w:ascii="Times New Roman" w:hAnsi="Times New Roman"/>
          <w:sz w:val="28"/>
          <w:szCs w:val="28"/>
        </w:rPr>
      </w:pPr>
      <w:r w:rsidRPr="00C0575F">
        <w:rPr>
          <w:rFonts w:ascii="Times New Roman" w:hAnsi="Times New Roman"/>
          <w:b/>
          <w:sz w:val="28"/>
          <w:szCs w:val="28"/>
        </w:rPr>
        <w:t>Взрослые создают широкие возможности для творческого самовыражения детей  в разных видах деятельности</w:t>
      </w:r>
      <w:r w:rsidRPr="00C0575F">
        <w:rPr>
          <w:rFonts w:ascii="Times New Roman" w:hAnsi="Times New Roman"/>
          <w:sz w:val="28"/>
          <w:szCs w:val="28"/>
        </w:rPr>
        <w:t>:</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поощрение активности в экспериментировании с цветом, композицией, в освоении использовании различных  изобразительных материалов и техник;</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поощрение комбинирования известных и придумывания собственных приемов лепки;</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поощрение возникновения разнообразных игровых замыслов, комбинирование сюжетных эпизодов в новый оригинальный сюжет;</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поощрение исполнительского и музыкально – двигательного творчества детей (исполнение ролей в спектаклях и постановках, выразительное чтение на занятиях и в свободной деятельности), импровизации средствами мимики, пантомимы, импровизации в пении, игре на музыкальных инструментах и пр.;</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поощрение детей в экспериментировании при конструировании по собственному замыслу и из различного материала (природного и бросового);</w:t>
      </w:r>
    </w:p>
    <w:p w:rsidR="005A5F26" w:rsidRPr="00C0575F" w:rsidRDefault="005A5F26" w:rsidP="005A5F26">
      <w:pPr>
        <w:pStyle w:val="af1"/>
        <w:rPr>
          <w:rFonts w:ascii="Times New Roman" w:hAnsi="Times New Roman"/>
          <w:b/>
          <w:sz w:val="28"/>
          <w:szCs w:val="28"/>
        </w:rPr>
      </w:pPr>
      <w:r w:rsidRPr="00C0575F">
        <w:rPr>
          <w:rFonts w:ascii="Times New Roman" w:hAnsi="Times New Roman"/>
          <w:b/>
          <w:sz w:val="28"/>
          <w:szCs w:val="28"/>
        </w:rPr>
        <w:t>Взрослые предоставляют возможность детям получать информацию из разнообразных источников:</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поощрение обмена между детьми информацией творческого характера, поддержка обращения ребенка к собственному  опыту, знаниям и умениям в разных видах творческой деятельности;</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поддержка стремления детей получать информацию о творческой  жизни детского сада, города, страны (книги, альбомы, телепередачи, слайды, мероприятия и пр.) из разных источников;</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 предоставление права сомневаться, обращаться за разъяснениями к взрослому и другим детям.</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ab/>
      </w:r>
      <w:r w:rsidRPr="00C0575F">
        <w:rPr>
          <w:rFonts w:ascii="Times New Roman" w:hAnsi="Times New Roman"/>
          <w:b/>
          <w:i/>
          <w:sz w:val="28"/>
          <w:szCs w:val="28"/>
        </w:rPr>
        <w:t xml:space="preserve"> </w:t>
      </w:r>
      <w:r w:rsidRPr="00C0575F">
        <w:rPr>
          <w:rFonts w:ascii="Times New Roman" w:hAnsi="Times New Roman"/>
          <w:b/>
          <w:sz w:val="28"/>
          <w:szCs w:val="28"/>
        </w:rPr>
        <w:t>Проектная деятельность с детьми</w:t>
      </w:r>
      <w:r w:rsidRPr="00C0575F">
        <w:rPr>
          <w:rFonts w:ascii="Times New Roman" w:hAnsi="Times New Roman"/>
          <w:sz w:val="28"/>
          <w:szCs w:val="28"/>
        </w:rPr>
        <w:t xml:space="preserve"> признается одним из эффективных средств развития познавательной инициативы.</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lastRenderedPageBreak/>
        <w:tab/>
        <w:t>Проектирование – это комплексная деятельность, участники которой автоматически: без специально провозглашенной дидактической задачи со стороны организаторов осваивают новые понятия  и представления о различных сферах жизни. Воспитатель – организатор детской продуктивной деятельности, источник информации, консультант, эксперт, основной руководитель проекта, при этом – партнер и помощник ребенка в его саморазвитии. Мотивация усиливается благодаря творческому характеру детской деятельности, ребенок знакомиться с различными точками зрения, имеет возможность высказать и обосновать свое мнение.</w:t>
      </w:r>
    </w:p>
    <w:p w:rsidR="005A5F26" w:rsidRPr="00C0575F" w:rsidRDefault="005A5F26" w:rsidP="005A5F26">
      <w:pPr>
        <w:pStyle w:val="af1"/>
        <w:rPr>
          <w:rFonts w:ascii="Times New Roman" w:hAnsi="Times New Roman"/>
          <w:sz w:val="28"/>
          <w:szCs w:val="28"/>
        </w:rPr>
      </w:pPr>
      <w:r w:rsidRPr="00C0575F">
        <w:rPr>
          <w:rFonts w:ascii="Times New Roman" w:hAnsi="Times New Roman"/>
          <w:sz w:val="28"/>
          <w:szCs w:val="28"/>
        </w:rPr>
        <w:tab/>
        <w:t xml:space="preserve"> Технология проектирования ориентирована  на совместную деятельность участников образовательного процесса в различных сочетаниях: воспитатель – ребенок, ребенок – ребенок, дети – родители. Одно из достоинств  технологии проектирования в том, что каждому ребенку обеспечивается признание важности и необходимости в коллективе. Он видит результаты коллективных усилий группы.  Реализация технологии проектирования начинается с  ориентации на актуальную проблему культурного саморазвития дошкольника, знакомства с циклами проектирования. Процесс проектирования состоит из трех этапов: разработки проекта, его реализации, анализа результатов. Условием освоения каждого этапа является коллективная мыслительная деятельность педагогов, что позволяет: ориентироваться на творческое развитие ребенка в образовательном пространстве; усвоить алгоритм создания проекта, отталкиваясь от запросов детей; уметь без амбиций подключаться к целям и задачам детей; объединять усилия всех субъектов педагогического процесса, в том числе родителей.</w:t>
      </w:r>
    </w:p>
    <w:p w:rsidR="00250B9F" w:rsidRPr="00C0575F" w:rsidRDefault="00250B9F" w:rsidP="00250B9F">
      <w:pPr>
        <w:spacing w:after="0" w:line="240" w:lineRule="auto"/>
        <w:rPr>
          <w:rFonts w:ascii="Times New Roman" w:hAnsi="Times New Roman" w:cs="Times New Roman"/>
          <w:b/>
          <w:i/>
          <w:color w:val="auto"/>
          <w:sz w:val="28"/>
          <w:szCs w:val="28"/>
        </w:rPr>
      </w:pPr>
      <w:r w:rsidRPr="00C0575F">
        <w:rPr>
          <w:rFonts w:ascii="Times New Roman" w:hAnsi="Times New Roman" w:cs="Times New Roman"/>
          <w:b/>
          <w:i/>
          <w:color w:val="auto"/>
          <w:sz w:val="28"/>
          <w:szCs w:val="28"/>
        </w:rPr>
        <w:t xml:space="preserve">МОДУЛЬ </w:t>
      </w:r>
      <w:r w:rsidRPr="00C0575F">
        <w:rPr>
          <w:rFonts w:ascii="Times New Roman" w:hAnsi="Times New Roman" w:cs="Times New Roman"/>
          <w:b/>
          <w:i/>
          <w:color w:val="auto"/>
          <w:sz w:val="28"/>
          <w:szCs w:val="28"/>
          <w:lang w:val="en-US"/>
        </w:rPr>
        <w:t>I</w:t>
      </w:r>
      <w:r w:rsidRPr="00C0575F">
        <w:rPr>
          <w:rFonts w:ascii="Times New Roman" w:hAnsi="Times New Roman" w:cs="Times New Roman"/>
          <w:b/>
          <w:i/>
          <w:color w:val="auto"/>
          <w:sz w:val="28"/>
          <w:szCs w:val="28"/>
        </w:rPr>
        <w:t xml:space="preserve"> «Социально-коммуникативное развитие»</w:t>
      </w:r>
      <w:r w:rsidR="00AA3FA3" w:rsidRPr="00C0575F">
        <w:rPr>
          <w:rFonts w:ascii="Times New Roman" w:hAnsi="Times New Roman" w:cs="Times New Roman"/>
          <w:b/>
          <w:i/>
          <w:color w:val="auto"/>
          <w:sz w:val="28"/>
          <w:szCs w:val="28"/>
        </w:rPr>
        <w:t xml:space="preserve"> </w:t>
      </w:r>
    </w:p>
    <w:p w:rsidR="00250B9F" w:rsidRPr="00C0575F" w:rsidRDefault="00250B9F" w:rsidP="00250B9F">
      <w:pPr>
        <w:spacing w:after="0" w:line="240" w:lineRule="auto"/>
        <w:jc w:val="both"/>
        <w:rPr>
          <w:rFonts w:ascii="Times New Roman" w:hAnsi="Times New Roman" w:cs="Times New Roman"/>
          <w:color w:val="auto"/>
          <w:sz w:val="28"/>
          <w:szCs w:val="28"/>
        </w:rPr>
      </w:pPr>
      <w:r w:rsidRPr="00C0575F">
        <w:rPr>
          <w:rFonts w:ascii="Times New Roman" w:hAnsi="Times New Roman" w:cs="Times New Roman"/>
          <w:b/>
          <w:bCs/>
          <w:color w:val="auto"/>
          <w:sz w:val="28"/>
          <w:szCs w:val="28"/>
        </w:rPr>
        <w:t xml:space="preserve">3 - 4 года </w:t>
      </w:r>
      <w:r w:rsidRPr="00C0575F">
        <w:rPr>
          <w:rFonts w:ascii="Times New Roman" w:hAnsi="Times New Roman" w:cs="Times New Roman"/>
          <w:color w:val="auto"/>
          <w:sz w:val="28"/>
          <w:szCs w:val="28"/>
        </w:rPr>
        <w:t>Приоритетная  сфера инициативы – продуктивная деятельность</w:t>
      </w:r>
    </w:p>
    <w:p w:rsidR="00250B9F" w:rsidRPr="00C0575F" w:rsidRDefault="00250B9F" w:rsidP="00393CFD">
      <w:pPr>
        <w:numPr>
          <w:ilvl w:val="0"/>
          <w:numId w:val="15"/>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Создавать условия для реализации собственных планов и замыслов каждого ребенка</w:t>
      </w:r>
    </w:p>
    <w:p w:rsidR="00250B9F" w:rsidRPr="00C0575F" w:rsidRDefault="00250B9F" w:rsidP="00393CFD">
      <w:pPr>
        <w:numPr>
          <w:ilvl w:val="0"/>
          <w:numId w:val="15"/>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Рассказывать детям об их реальных, а также возможных в будущем достижениях</w:t>
      </w:r>
    </w:p>
    <w:p w:rsidR="00250B9F" w:rsidRPr="00C0575F" w:rsidRDefault="00250B9F" w:rsidP="00393CFD">
      <w:pPr>
        <w:numPr>
          <w:ilvl w:val="0"/>
          <w:numId w:val="15"/>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Отмечать и публично поддерживать любые успехи детей</w:t>
      </w:r>
    </w:p>
    <w:p w:rsidR="00250B9F" w:rsidRPr="00C0575F" w:rsidRDefault="00250B9F" w:rsidP="00393CFD">
      <w:pPr>
        <w:numPr>
          <w:ilvl w:val="0"/>
          <w:numId w:val="15"/>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Всемерно поощрять самостоятельность детей и расширять ее сферу</w:t>
      </w:r>
    </w:p>
    <w:p w:rsidR="00250B9F" w:rsidRPr="00C0575F" w:rsidRDefault="00250B9F" w:rsidP="00393CFD">
      <w:pPr>
        <w:numPr>
          <w:ilvl w:val="0"/>
          <w:numId w:val="15"/>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Помогать ребенку найти способ реализации собственных поставленных целей</w:t>
      </w:r>
    </w:p>
    <w:p w:rsidR="00250B9F" w:rsidRPr="00C0575F" w:rsidRDefault="00250B9F" w:rsidP="00393CFD">
      <w:pPr>
        <w:numPr>
          <w:ilvl w:val="0"/>
          <w:numId w:val="15"/>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Поддерживать стремление научиться делать что-то и радостное ощущение возрастающей умелости</w:t>
      </w:r>
    </w:p>
    <w:p w:rsidR="00250B9F" w:rsidRPr="00C0575F" w:rsidRDefault="00250B9F" w:rsidP="00393CFD">
      <w:pPr>
        <w:numPr>
          <w:ilvl w:val="0"/>
          <w:numId w:val="15"/>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В ходе занятий и в повседневной жизни терпимо относиться к затруднениям ребенка, позволять ему действовать в своем темпе</w:t>
      </w:r>
    </w:p>
    <w:p w:rsidR="00250B9F" w:rsidRPr="00C0575F" w:rsidRDefault="00250B9F" w:rsidP="00393CFD">
      <w:pPr>
        <w:numPr>
          <w:ilvl w:val="0"/>
          <w:numId w:val="15"/>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250B9F" w:rsidRPr="00C0575F" w:rsidRDefault="00250B9F" w:rsidP="00393CFD">
      <w:pPr>
        <w:numPr>
          <w:ilvl w:val="0"/>
          <w:numId w:val="15"/>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Учитывать индивидуальные особенности детей, стремиться найти подход к застенчивым, нерешительным, конфликтным, непопулярным детям</w:t>
      </w:r>
    </w:p>
    <w:p w:rsidR="00250B9F" w:rsidRPr="00C0575F" w:rsidRDefault="00250B9F" w:rsidP="00393CFD">
      <w:pPr>
        <w:numPr>
          <w:ilvl w:val="0"/>
          <w:numId w:val="15"/>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Уважать и ценить каждого ребенка независимо от его достижений, достоинств и недостатков</w:t>
      </w:r>
    </w:p>
    <w:p w:rsidR="00250B9F" w:rsidRPr="00C0575F" w:rsidRDefault="00250B9F" w:rsidP="00393CFD">
      <w:pPr>
        <w:numPr>
          <w:ilvl w:val="0"/>
          <w:numId w:val="15"/>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250B9F" w:rsidRPr="00C0575F" w:rsidRDefault="00250B9F" w:rsidP="00250B9F">
      <w:pPr>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b/>
          <w:bCs/>
          <w:color w:val="auto"/>
          <w:sz w:val="28"/>
          <w:szCs w:val="28"/>
        </w:rPr>
        <w:t xml:space="preserve">4 - 5 лет </w:t>
      </w:r>
      <w:r w:rsidRPr="00C0575F">
        <w:rPr>
          <w:rFonts w:ascii="Times New Roman" w:hAnsi="Times New Roman" w:cs="Times New Roman"/>
          <w:color w:val="auto"/>
          <w:sz w:val="28"/>
          <w:szCs w:val="28"/>
        </w:rPr>
        <w:t>Приоритетная сфера инициативы – познание окружающего мира</w:t>
      </w:r>
    </w:p>
    <w:p w:rsidR="00250B9F" w:rsidRPr="00C0575F" w:rsidRDefault="00250B9F" w:rsidP="00393CFD">
      <w:pPr>
        <w:numPr>
          <w:ilvl w:val="0"/>
          <w:numId w:val="16"/>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Поощрять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p>
    <w:p w:rsidR="00250B9F" w:rsidRPr="00C0575F" w:rsidRDefault="00250B9F" w:rsidP="00393CFD">
      <w:pPr>
        <w:numPr>
          <w:ilvl w:val="0"/>
          <w:numId w:val="16"/>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Создавать условия и поддерживать театрализованную деятельность детей, их стремление переодеваться («рядиться»)</w:t>
      </w:r>
    </w:p>
    <w:p w:rsidR="00250B9F" w:rsidRPr="00C0575F" w:rsidRDefault="00250B9F" w:rsidP="00393CFD">
      <w:pPr>
        <w:numPr>
          <w:ilvl w:val="0"/>
          <w:numId w:val="16"/>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Обеспечить условия для музыкальной импровизации, пения и движений под популярную музыку</w:t>
      </w:r>
    </w:p>
    <w:p w:rsidR="00250B9F" w:rsidRPr="00C0575F" w:rsidRDefault="00250B9F" w:rsidP="00393CFD">
      <w:pPr>
        <w:numPr>
          <w:ilvl w:val="0"/>
          <w:numId w:val="16"/>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Создать в группе возможность, используя мебель и ткани, создавать «дома», укрытия для игр</w:t>
      </w:r>
    </w:p>
    <w:p w:rsidR="00250B9F" w:rsidRPr="00C0575F" w:rsidRDefault="00250B9F" w:rsidP="00393CFD">
      <w:pPr>
        <w:numPr>
          <w:ilvl w:val="0"/>
          <w:numId w:val="16"/>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Негативные оценки можно давать только поступкам ребенка и только «с глазу на глаз», а не на глазах у группы</w:t>
      </w:r>
    </w:p>
    <w:p w:rsidR="00250B9F" w:rsidRPr="00C0575F" w:rsidRDefault="00250B9F" w:rsidP="00393CFD">
      <w:pPr>
        <w:numPr>
          <w:ilvl w:val="0"/>
          <w:numId w:val="16"/>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250B9F" w:rsidRPr="00C0575F" w:rsidRDefault="00250B9F" w:rsidP="00393CFD">
      <w:pPr>
        <w:numPr>
          <w:ilvl w:val="0"/>
          <w:numId w:val="16"/>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Соблюдать условия участия взрослого в играх детей: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250B9F" w:rsidRPr="00C0575F" w:rsidRDefault="00250B9F" w:rsidP="00393CFD">
      <w:pPr>
        <w:numPr>
          <w:ilvl w:val="0"/>
          <w:numId w:val="16"/>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Привлекать детей к украшению группы к праздникам, обсуждая разные возможности и предложения</w:t>
      </w:r>
    </w:p>
    <w:p w:rsidR="00250B9F" w:rsidRPr="00C0575F" w:rsidRDefault="00250B9F" w:rsidP="00393CFD">
      <w:pPr>
        <w:numPr>
          <w:ilvl w:val="0"/>
          <w:numId w:val="16"/>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Побуждать детей формировать и выражать собственную эстетическую оценку воспринимаемого, не навязывая им мнения взрослых</w:t>
      </w:r>
    </w:p>
    <w:p w:rsidR="00250B9F" w:rsidRPr="00C0575F" w:rsidRDefault="00250B9F" w:rsidP="00393CFD">
      <w:pPr>
        <w:numPr>
          <w:ilvl w:val="0"/>
          <w:numId w:val="16"/>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Привлекать детей к планированию жизни группы на день</w:t>
      </w:r>
    </w:p>
    <w:p w:rsidR="00250B9F" w:rsidRPr="00C0575F" w:rsidRDefault="00250B9F" w:rsidP="00250B9F">
      <w:pPr>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b/>
          <w:bCs/>
          <w:color w:val="auto"/>
          <w:sz w:val="28"/>
          <w:szCs w:val="28"/>
        </w:rPr>
        <w:t xml:space="preserve">5 – 6 лет </w:t>
      </w:r>
      <w:r w:rsidRPr="00C0575F">
        <w:rPr>
          <w:rFonts w:ascii="Times New Roman" w:hAnsi="Times New Roman" w:cs="Times New Roman"/>
          <w:color w:val="auto"/>
          <w:sz w:val="28"/>
          <w:szCs w:val="28"/>
        </w:rPr>
        <w:t>Приоритетная сфера инициативы – внеситуативно-личностное общение</w:t>
      </w:r>
    </w:p>
    <w:p w:rsidR="00250B9F" w:rsidRPr="00C0575F" w:rsidRDefault="00250B9F" w:rsidP="00393CFD">
      <w:pPr>
        <w:numPr>
          <w:ilvl w:val="0"/>
          <w:numId w:val="17"/>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250B9F" w:rsidRPr="00C0575F" w:rsidRDefault="00250B9F" w:rsidP="00393CFD">
      <w:pPr>
        <w:numPr>
          <w:ilvl w:val="0"/>
          <w:numId w:val="17"/>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Уважать индивидуальные вкусы и привычки детей</w:t>
      </w:r>
    </w:p>
    <w:p w:rsidR="00250B9F" w:rsidRPr="00C0575F" w:rsidRDefault="00250B9F" w:rsidP="00393CFD">
      <w:pPr>
        <w:numPr>
          <w:ilvl w:val="0"/>
          <w:numId w:val="17"/>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Поощрять желания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250B9F" w:rsidRPr="00C0575F" w:rsidRDefault="00250B9F" w:rsidP="00393CFD">
      <w:pPr>
        <w:numPr>
          <w:ilvl w:val="0"/>
          <w:numId w:val="17"/>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Создавать условия для разнообразной самостоятельной творческой деятельности детей</w:t>
      </w:r>
    </w:p>
    <w:p w:rsidR="00250B9F" w:rsidRPr="00C0575F" w:rsidRDefault="00250B9F" w:rsidP="00393CFD">
      <w:pPr>
        <w:numPr>
          <w:ilvl w:val="0"/>
          <w:numId w:val="17"/>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При необходимости помогать детям в решении проблем  организации игры</w:t>
      </w:r>
    </w:p>
    <w:p w:rsidR="00250B9F" w:rsidRPr="00C0575F" w:rsidRDefault="00250B9F" w:rsidP="00393CFD">
      <w:pPr>
        <w:numPr>
          <w:ilvl w:val="0"/>
          <w:numId w:val="17"/>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Привлекать детей к планированию жизни группы на день и на более отдаленную перспективу</w:t>
      </w:r>
    </w:p>
    <w:p w:rsidR="00250B9F" w:rsidRPr="00C0575F" w:rsidRDefault="00250B9F" w:rsidP="00393CFD">
      <w:pPr>
        <w:numPr>
          <w:ilvl w:val="0"/>
          <w:numId w:val="17"/>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Обсуждать выбор спектакля для постановки, песни, танца и т.п.</w:t>
      </w:r>
    </w:p>
    <w:p w:rsidR="00250B9F" w:rsidRPr="00C0575F" w:rsidRDefault="00250B9F" w:rsidP="00393CFD">
      <w:pPr>
        <w:numPr>
          <w:ilvl w:val="0"/>
          <w:numId w:val="17"/>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Создавать условия и выделять время для самостоятельной творческой или познавательной  деятельности детей по интересам</w:t>
      </w:r>
    </w:p>
    <w:p w:rsidR="00250B9F" w:rsidRPr="00C0575F" w:rsidRDefault="00250B9F" w:rsidP="00250B9F">
      <w:pPr>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b/>
          <w:bCs/>
          <w:color w:val="auto"/>
          <w:sz w:val="28"/>
          <w:szCs w:val="28"/>
        </w:rPr>
        <w:lastRenderedPageBreak/>
        <w:t xml:space="preserve">6 – 8 лет </w:t>
      </w:r>
      <w:r w:rsidRPr="00C0575F">
        <w:rPr>
          <w:rFonts w:ascii="Times New Roman" w:hAnsi="Times New Roman" w:cs="Times New Roman"/>
          <w:color w:val="auto"/>
          <w:sz w:val="28"/>
          <w:szCs w:val="28"/>
        </w:rPr>
        <w:t>Приоритетная сфера инициативы – научение</w:t>
      </w:r>
    </w:p>
    <w:p w:rsidR="00250B9F" w:rsidRPr="00C0575F" w:rsidRDefault="00250B9F" w:rsidP="00393CFD">
      <w:pPr>
        <w:numPr>
          <w:ilvl w:val="0"/>
          <w:numId w:val="18"/>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w:t>
      </w:r>
    </w:p>
    <w:p w:rsidR="00250B9F" w:rsidRPr="00C0575F" w:rsidRDefault="00250B9F" w:rsidP="00393CFD">
      <w:pPr>
        <w:numPr>
          <w:ilvl w:val="0"/>
          <w:numId w:val="18"/>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w:t>
      </w:r>
    </w:p>
    <w:p w:rsidR="00250B9F" w:rsidRPr="00C0575F" w:rsidRDefault="00250B9F" w:rsidP="00393CFD">
      <w:pPr>
        <w:numPr>
          <w:ilvl w:val="0"/>
          <w:numId w:val="18"/>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Рассказывать детям о трудностях, которые вы сами испытывали при обучении новым видам деятельности</w:t>
      </w:r>
    </w:p>
    <w:p w:rsidR="00250B9F" w:rsidRPr="00C0575F" w:rsidRDefault="00250B9F" w:rsidP="00393CFD">
      <w:pPr>
        <w:numPr>
          <w:ilvl w:val="0"/>
          <w:numId w:val="18"/>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Создавать ситуации, позволяющие ребенку реализовать свою компетентность, обретая уважение и признание взрослых и сверстников</w:t>
      </w:r>
    </w:p>
    <w:p w:rsidR="00250B9F" w:rsidRPr="00C0575F" w:rsidRDefault="00250B9F" w:rsidP="00393CFD">
      <w:pPr>
        <w:numPr>
          <w:ilvl w:val="0"/>
          <w:numId w:val="18"/>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Обращаться к детям с просьбой показать воспитателю и научить его тем индивидуальным достижениям, которые есть у каждого</w:t>
      </w:r>
    </w:p>
    <w:p w:rsidR="00250B9F" w:rsidRPr="00C0575F" w:rsidRDefault="00250B9F" w:rsidP="00393CFD">
      <w:pPr>
        <w:numPr>
          <w:ilvl w:val="0"/>
          <w:numId w:val="18"/>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Поддерживать чувство гордости за свой труд и удовлетворения его результатами</w:t>
      </w:r>
    </w:p>
    <w:p w:rsidR="00250B9F" w:rsidRPr="00C0575F" w:rsidRDefault="00250B9F" w:rsidP="00393CFD">
      <w:pPr>
        <w:numPr>
          <w:ilvl w:val="0"/>
          <w:numId w:val="18"/>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Создавать условия для разнообразной самостоятельной творческой деятельности детей</w:t>
      </w:r>
    </w:p>
    <w:p w:rsidR="00250B9F" w:rsidRPr="00C0575F" w:rsidRDefault="00250B9F" w:rsidP="00393CFD">
      <w:pPr>
        <w:numPr>
          <w:ilvl w:val="0"/>
          <w:numId w:val="18"/>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При необходимости помогать детям в решении проблем при организации игры</w:t>
      </w:r>
    </w:p>
    <w:p w:rsidR="00250B9F" w:rsidRPr="00C0575F" w:rsidRDefault="00250B9F" w:rsidP="00393CFD">
      <w:pPr>
        <w:numPr>
          <w:ilvl w:val="0"/>
          <w:numId w:val="18"/>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Привлекать детей к планированию жизни группы на день, неделю, месяц. Учитывать и реализовать их пожелания и предложения</w:t>
      </w:r>
    </w:p>
    <w:p w:rsidR="00250B9F" w:rsidRPr="00C0575F" w:rsidRDefault="00250B9F" w:rsidP="00393CFD">
      <w:pPr>
        <w:numPr>
          <w:ilvl w:val="0"/>
          <w:numId w:val="18"/>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Создавать условия и выделять время для самостоятельной творческой или познавательной  деятельности детей по интересам</w:t>
      </w:r>
    </w:p>
    <w:p w:rsidR="00250B9F" w:rsidRPr="00C0575F" w:rsidRDefault="00250B9F" w:rsidP="00250B9F">
      <w:pPr>
        <w:spacing w:after="0" w:line="240" w:lineRule="auto"/>
        <w:rPr>
          <w:rFonts w:ascii="Times New Roman" w:hAnsi="Times New Roman" w:cs="Times New Roman"/>
          <w:b/>
          <w:i/>
          <w:color w:val="auto"/>
          <w:sz w:val="28"/>
          <w:szCs w:val="28"/>
        </w:rPr>
      </w:pPr>
      <w:r w:rsidRPr="00C0575F">
        <w:rPr>
          <w:rFonts w:ascii="Times New Roman" w:hAnsi="Times New Roman" w:cs="Times New Roman"/>
          <w:b/>
          <w:i/>
          <w:color w:val="auto"/>
          <w:sz w:val="28"/>
          <w:szCs w:val="28"/>
        </w:rPr>
        <w:t xml:space="preserve"> МОДУЛЬ </w:t>
      </w:r>
      <w:r w:rsidRPr="00C0575F">
        <w:rPr>
          <w:rFonts w:ascii="Times New Roman" w:hAnsi="Times New Roman" w:cs="Times New Roman"/>
          <w:b/>
          <w:i/>
          <w:color w:val="auto"/>
          <w:sz w:val="28"/>
          <w:szCs w:val="28"/>
          <w:lang w:val="en-US"/>
        </w:rPr>
        <w:t>II</w:t>
      </w:r>
      <w:r w:rsidRPr="00C0575F">
        <w:rPr>
          <w:rFonts w:ascii="Times New Roman" w:hAnsi="Times New Roman" w:cs="Times New Roman"/>
          <w:b/>
          <w:i/>
          <w:color w:val="auto"/>
          <w:sz w:val="28"/>
          <w:szCs w:val="28"/>
        </w:rPr>
        <w:t xml:space="preserve"> «Речевое развитие»</w:t>
      </w:r>
    </w:p>
    <w:p w:rsidR="00250B9F" w:rsidRPr="00C0575F" w:rsidRDefault="00250B9F" w:rsidP="00250B9F">
      <w:pPr>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b/>
          <w:bCs/>
          <w:color w:val="auto"/>
          <w:sz w:val="28"/>
          <w:szCs w:val="28"/>
        </w:rPr>
        <w:t xml:space="preserve">3 - 4 года </w:t>
      </w:r>
      <w:r w:rsidRPr="00C0575F">
        <w:rPr>
          <w:rFonts w:ascii="Times New Roman" w:hAnsi="Times New Roman" w:cs="Times New Roman"/>
          <w:color w:val="auto"/>
          <w:sz w:val="28"/>
          <w:szCs w:val="28"/>
        </w:rPr>
        <w:t>Приоритетная  сфера инициативы – продуктивная деятельность</w:t>
      </w:r>
    </w:p>
    <w:p w:rsidR="00250B9F" w:rsidRPr="00C0575F" w:rsidRDefault="00250B9F" w:rsidP="00393CFD">
      <w:pPr>
        <w:numPr>
          <w:ilvl w:val="0"/>
          <w:numId w:val="15"/>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Создавать условия для реализации собственных планов и замыслов каждого ребенка</w:t>
      </w:r>
    </w:p>
    <w:p w:rsidR="00250B9F" w:rsidRPr="00C0575F" w:rsidRDefault="00250B9F" w:rsidP="00393CFD">
      <w:pPr>
        <w:numPr>
          <w:ilvl w:val="0"/>
          <w:numId w:val="15"/>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Рассказывать детям об их реальных, а также возможных в будущем достижениях</w:t>
      </w:r>
    </w:p>
    <w:p w:rsidR="00250B9F" w:rsidRPr="00C0575F" w:rsidRDefault="00250B9F" w:rsidP="00393CFD">
      <w:pPr>
        <w:numPr>
          <w:ilvl w:val="0"/>
          <w:numId w:val="15"/>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Отмечать и публично поддерживать любые успехи детей</w:t>
      </w:r>
    </w:p>
    <w:p w:rsidR="00250B9F" w:rsidRPr="00C0575F" w:rsidRDefault="00250B9F" w:rsidP="00393CFD">
      <w:pPr>
        <w:numPr>
          <w:ilvl w:val="0"/>
          <w:numId w:val="15"/>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Всемерно поощрять самостоятельность детей и расширять ее сферу</w:t>
      </w:r>
    </w:p>
    <w:p w:rsidR="00250B9F" w:rsidRPr="00C0575F" w:rsidRDefault="00250B9F" w:rsidP="00393CFD">
      <w:pPr>
        <w:numPr>
          <w:ilvl w:val="0"/>
          <w:numId w:val="15"/>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Помогать ребенку найти способ реализации собственных поставленных целей</w:t>
      </w:r>
    </w:p>
    <w:p w:rsidR="00250B9F" w:rsidRPr="00C0575F" w:rsidRDefault="00250B9F" w:rsidP="00393CFD">
      <w:pPr>
        <w:numPr>
          <w:ilvl w:val="0"/>
          <w:numId w:val="15"/>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Поддерживать стремление научиться делать что-то и радостное ощущение возрастающей умелости</w:t>
      </w:r>
    </w:p>
    <w:p w:rsidR="00250B9F" w:rsidRPr="00C0575F" w:rsidRDefault="00250B9F" w:rsidP="00393CFD">
      <w:pPr>
        <w:numPr>
          <w:ilvl w:val="0"/>
          <w:numId w:val="15"/>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В ходе занятий и в повседневной жизни терпимо относиться к затруднениям ребенка, позволять ему действовать в своем темпе</w:t>
      </w:r>
    </w:p>
    <w:p w:rsidR="00250B9F" w:rsidRPr="00C0575F" w:rsidRDefault="00250B9F" w:rsidP="00393CFD">
      <w:pPr>
        <w:numPr>
          <w:ilvl w:val="0"/>
          <w:numId w:val="15"/>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250B9F" w:rsidRPr="00C0575F" w:rsidRDefault="00250B9F" w:rsidP="00393CFD">
      <w:pPr>
        <w:numPr>
          <w:ilvl w:val="0"/>
          <w:numId w:val="15"/>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Учитывать индивидуальные особенности детей, стремиться найти подход к застенчивым, нерешительным, конфликтным, непопулярным детям</w:t>
      </w:r>
    </w:p>
    <w:p w:rsidR="00250B9F" w:rsidRPr="00C0575F" w:rsidRDefault="00250B9F" w:rsidP="00393CFD">
      <w:pPr>
        <w:numPr>
          <w:ilvl w:val="0"/>
          <w:numId w:val="15"/>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Уважать и ценить каждого ребенка независимо от его достижений, достоинств и недостатков</w:t>
      </w:r>
    </w:p>
    <w:p w:rsidR="00250B9F" w:rsidRPr="00C0575F" w:rsidRDefault="00250B9F" w:rsidP="00393CFD">
      <w:pPr>
        <w:numPr>
          <w:ilvl w:val="0"/>
          <w:numId w:val="15"/>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250B9F" w:rsidRPr="00C0575F" w:rsidRDefault="00250B9F" w:rsidP="00250B9F">
      <w:pPr>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b/>
          <w:bCs/>
          <w:color w:val="auto"/>
          <w:sz w:val="28"/>
          <w:szCs w:val="28"/>
        </w:rPr>
        <w:t xml:space="preserve">4 - 5 лет </w:t>
      </w:r>
      <w:r w:rsidRPr="00C0575F">
        <w:rPr>
          <w:rFonts w:ascii="Times New Roman" w:hAnsi="Times New Roman" w:cs="Times New Roman"/>
          <w:color w:val="auto"/>
          <w:sz w:val="28"/>
          <w:szCs w:val="28"/>
        </w:rPr>
        <w:t>Приоритетная сфера инициативы – познание окружающего мира</w:t>
      </w:r>
    </w:p>
    <w:p w:rsidR="00250B9F" w:rsidRPr="00C0575F" w:rsidRDefault="00250B9F" w:rsidP="00393CFD">
      <w:pPr>
        <w:numPr>
          <w:ilvl w:val="0"/>
          <w:numId w:val="16"/>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Поощрять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p>
    <w:p w:rsidR="00250B9F" w:rsidRPr="00C0575F" w:rsidRDefault="00250B9F" w:rsidP="00393CFD">
      <w:pPr>
        <w:numPr>
          <w:ilvl w:val="0"/>
          <w:numId w:val="16"/>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Создавать условия и поддерживать театрализованную деятельность детей, их стремление переодеваться («рядиться»)</w:t>
      </w:r>
    </w:p>
    <w:p w:rsidR="00250B9F" w:rsidRPr="00C0575F" w:rsidRDefault="00250B9F" w:rsidP="00393CFD">
      <w:pPr>
        <w:numPr>
          <w:ilvl w:val="0"/>
          <w:numId w:val="16"/>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250B9F" w:rsidRPr="00C0575F" w:rsidRDefault="00250B9F" w:rsidP="00393CFD">
      <w:pPr>
        <w:numPr>
          <w:ilvl w:val="0"/>
          <w:numId w:val="16"/>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Соблюдать условия участия взрослого в играх детей: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250B9F" w:rsidRPr="00C0575F" w:rsidRDefault="00250B9F" w:rsidP="00393CFD">
      <w:pPr>
        <w:numPr>
          <w:ilvl w:val="0"/>
          <w:numId w:val="16"/>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Побуждать детей формировать и выражать собственную эстетическую оценку воспринимаемого, не навязывая им мнения взрослых</w:t>
      </w:r>
    </w:p>
    <w:p w:rsidR="00250B9F" w:rsidRPr="00C0575F" w:rsidRDefault="00250B9F" w:rsidP="00393CFD">
      <w:pPr>
        <w:numPr>
          <w:ilvl w:val="0"/>
          <w:numId w:val="16"/>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Привлекать детей к планированию жизни группы на день</w:t>
      </w:r>
    </w:p>
    <w:p w:rsidR="00250B9F" w:rsidRPr="00C0575F" w:rsidRDefault="00250B9F" w:rsidP="00250B9F">
      <w:pPr>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b/>
          <w:bCs/>
          <w:color w:val="auto"/>
          <w:sz w:val="28"/>
          <w:szCs w:val="28"/>
        </w:rPr>
        <w:t xml:space="preserve">5 – 6 лет </w:t>
      </w:r>
      <w:r w:rsidRPr="00C0575F">
        <w:rPr>
          <w:rFonts w:ascii="Times New Roman" w:hAnsi="Times New Roman" w:cs="Times New Roman"/>
          <w:color w:val="auto"/>
          <w:sz w:val="28"/>
          <w:szCs w:val="28"/>
        </w:rPr>
        <w:t>Приоритетная сфера инициативы – внеситуативно-личностное общение</w:t>
      </w:r>
    </w:p>
    <w:p w:rsidR="00250B9F" w:rsidRPr="00C0575F" w:rsidRDefault="00250B9F" w:rsidP="00393CFD">
      <w:pPr>
        <w:numPr>
          <w:ilvl w:val="0"/>
          <w:numId w:val="17"/>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250B9F" w:rsidRPr="00C0575F" w:rsidRDefault="00250B9F" w:rsidP="00393CFD">
      <w:pPr>
        <w:numPr>
          <w:ilvl w:val="0"/>
          <w:numId w:val="17"/>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Уважать индивидуальные вкусы и привычки детей</w:t>
      </w:r>
    </w:p>
    <w:p w:rsidR="00250B9F" w:rsidRPr="00C0575F" w:rsidRDefault="00250B9F" w:rsidP="00393CFD">
      <w:pPr>
        <w:numPr>
          <w:ilvl w:val="0"/>
          <w:numId w:val="17"/>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Создавать условия для разнообразной самостоятельной творческой деятельности детей</w:t>
      </w:r>
    </w:p>
    <w:p w:rsidR="00250B9F" w:rsidRPr="00C0575F" w:rsidRDefault="00250B9F" w:rsidP="00393CFD">
      <w:pPr>
        <w:numPr>
          <w:ilvl w:val="0"/>
          <w:numId w:val="17"/>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При необходимости помогать детям в решении проблем  организации игры</w:t>
      </w:r>
    </w:p>
    <w:p w:rsidR="00250B9F" w:rsidRPr="00C0575F" w:rsidRDefault="00250B9F" w:rsidP="00393CFD">
      <w:pPr>
        <w:numPr>
          <w:ilvl w:val="0"/>
          <w:numId w:val="17"/>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Привлекать детей к планированию жизни группы на день и на более отдаленную перспективу</w:t>
      </w:r>
    </w:p>
    <w:p w:rsidR="00250B9F" w:rsidRPr="00C0575F" w:rsidRDefault="00250B9F" w:rsidP="00393CFD">
      <w:pPr>
        <w:numPr>
          <w:ilvl w:val="0"/>
          <w:numId w:val="17"/>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Обсуждать выбор спектакля для постановки, песни, танца и т.п.</w:t>
      </w:r>
    </w:p>
    <w:p w:rsidR="00250B9F" w:rsidRPr="00C0575F" w:rsidRDefault="00250B9F" w:rsidP="00393CFD">
      <w:pPr>
        <w:numPr>
          <w:ilvl w:val="0"/>
          <w:numId w:val="17"/>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Создавать условия и выделять время для самостоятельной творческой или познавательной  деятельности детей по интересам</w:t>
      </w:r>
    </w:p>
    <w:p w:rsidR="00250B9F" w:rsidRPr="00C0575F" w:rsidRDefault="00250B9F" w:rsidP="00250B9F">
      <w:pPr>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b/>
          <w:bCs/>
          <w:color w:val="auto"/>
          <w:sz w:val="28"/>
          <w:szCs w:val="28"/>
        </w:rPr>
        <w:t xml:space="preserve">6 – 8 лет </w:t>
      </w:r>
      <w:r w:rsidRPr="00C0575F">
        <w:rPr>
          <w:rFonts w:ascii="Times New Roman" w:hAnsi="Times New Roman" w:cs="Times New Roman"/>
          <w:color w:val="auto"/>
          <w:sz w:val="28"/>
          <w:szCs w:val="28"/>
        </w:rPr>
        <w:t>Приоритетная сфера инициативы – научение</w:t>
      </w:r>
    </w:p>
    <w:p w:rsidR="00250B9F" w:rsidRPr="00C0575F" w:rsidRDefault="00250B9F" w:rsidP="00393CFD">
      <w:pPr>
        <w:numPr>
          <w:ilvl w:val="0"/>
          <w:numId w:val="18"/>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w:t>
      </w:r>
    </w:p>
    <w:p w:rsidR="00250B9F" w:rsidRPr="00C0575F" w:rsidRDefault="00250B9F" w:rsidP="00393CFD">
      <w:pPr>
        <w:numPr>
          <w:ilvl w:val="0"/>
          <w:numId w:val="18"/>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w:t>
      </w:r>
    </w:p>
    <w:p w:rsidR="00250B9F" w:rsidRPr="00C0575F" w:rsidRDefault="00250B9F" w:rsidP="00393CFD">
      <w:pPr>
        <w:numPr>
          <w:ilvl w:val="0"/>
          <w:numId w:val="18"/>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Рассказывать детям о трудностях, которые вы сами испытывали при обучении новым видам деятельности</w:t>
      </w:r>
    </w:p>
    <w:p w:rsidR="00250B9F" w:rsidRPr="00C0575F" w:rsidRDefault="00250B9F" w:rsidP="00393CFD">
      <w:pPr>
        <w:numPr>
          <w:ilvl w:val="0"/>
          <w:numId w:val="18"/>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Создавать ситуации, позволяющие ребенку реализовать свою компетентность, обретая уважение и признание взрослых и сверстников</w:t>
      </w:r>
    </w:p>
    <w:p w:rsidR="00250B9F" w:rsidRPr="00C0575F" w:rsidRDefault="00250B9F" w:rsidP="00393CFD">
      <w:pPr>
        <w:numPr>
          <w:ilvl w:val="0"/>
          <w:numId w:val="18"/>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Обращаться к детям с просьбой показать воспитателю и научить его тем индивидуальным достижениям, которые есть у каждого</w:t>
      </w:r>
    </w:p>
    <w:p w:rsidR="00250B9F" w:rsidRPr="00C0575F" w:rsidRDefault="00250B9F" w:rsidP="00393CFD">
      <w:pPr>
        <w:numPr>
          <w:ilvl w:val="0"/>
          <w:numId w:val="18"/>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Создавать условия для разнообразной самостоятельной творческой деятельности детей</w:t>
      </w:r>
    </w:p>
    <w:p w:rsidR="00250B9F" w:rsidRPr="00C0575F" w:rsidRDefault="00250B9F" w:rsidP="00393CFD">
      <w:pPr>
        <w:numPr>
          <w:ilvl w:val="0"/>
          <w:numId w:val="18"/>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При необходимости помогать детям в решении проблем при организации игры</w:t>
      </w:r>
    </w:p>
    <w:p w:rsidR="00250B9F" w:rsidRPr="00C0575F" w:rsidRDefault="00250B9F" w:rsidP="00393CFD">
      <w:pPr>
        <w:numPr>
          <w:ilvl w:val="0"/>
          <w:numId w:val="18"/>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Привлекать детей к планированию жизни группы на день, неделю, месяц. Учитывать и реализовать их пожелания и предложения</w:t>
      </w:r>
    </w:p>
    <w:p w:rsidR="00250B9F" w:rsidRPr="00C0575F" w:rsidRDefault="00250B9F" w:rsidP="00393CFD">
      <w:pPr>
        <w:numPr>
          <w:ilvl w:val="0"/>
          <w:numId w:val="18"/>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Создавать условия и выделять время для самостоятельной творческой или познавательной  деятельности детей по интересам</w:t>
      </w:r>
    </w:p>
    <w:p w:rsidR="00250B9F" w:rsidRPr="00C0575F" w:rsidRDefault="00250B9F" w:rsidP="00250B9F">
      <w:pPr>
        <w:spacing w:after="0" w:line="240" w:lineRule="auto"/>
        <w:rPr>
          <w:rFonts w:ascii="Times New Roman" w:hAnsi="Times New Roman" w:cs="Times New Roman"/>
          <w:b/>
          <w:i/>
          <w:color w:val="auto"/>
          <w:sz w:val="28"/>
          <w:szCs w:val="28"/>
        </w:rPr>
      </w:pPr>
      <w:r w:rsidRPr="00C0575F">
        <w:rPr>
          <w:rFonts w:ascii="Times New Roman" w:hAnsi="Times New Roman" w:cs="Times New Roman"/>
          <w:b/>
          <w:i/>
          <w:color w:val="auto"/>
          <w:sz w:val="28"/>
          <w:szCs w:val="28"/>
        </w:rPr>
        <w:t xml:space="preserve">МОДУЛЬ  </w:t>
      </w:r>
      <w:r w:rsidRPr="00C0575F">
        <w:rPr>
          <w:rFonts w:ascii="Times New Roman" w:hAnsi="Times New Roman" w:cs="Times New Roman"/>
          <w:b/>
          <w:i/>
          <w:color w:val="auto"/>
          <w:sz w:val="28"/>
          <w:szCs w:val="28"/>
          <w:lang w:val="en-US"/>
        </w:rPr>
        <w:t>III</w:t>
      </w:r>
      <w:r w:rsidRPr="00C0575F">
        <w:rPr>
          <w:rFonts w:ascii="Times New Roman" w:hAnsi="Times New Roman" w:cs="Times New Roman"/>
          <w:b/>
          <w:i/>
          <w:color w:val="auto"/>
          <w:sz w:val="28"/>
          <w:szCs w:val="28"/>
        </w:rPr>
        <w:t xml:space="preserve"> «Познавательное развитие»</w:t>
      </w:r>
    </w:p>
    <w:p w:rsidR="00250B9F" w:rsidRPr="00C0575F" w:rsidRDefault="00250B9F" w:rsidP="00250B9F">
      <w:pPr>
        <w:spacing w:after="0" w:line="240" w:lineRule="auto"/>
        <w:ind w:left="720" w:firstLine="510"/>
        <w:jc w:val="both"/>
        <w:rPr>
          <w:rFonts w:ascii="Times New Roman" w:hAnsi="Times New Roman" w:cs="Times New Roman"/>
          <w:b/>
          <w:color w:val="auto"/>
          <w:sz w:val="28"/>
          <w:szCs w:val="28"/>
        </w:rPr>
      </w:pPr>
      <w:r w:rsidRPr="00C0575F">
        <w:rPr>
          <w:rFonts w:ascii="Times New Roman" w:hAnsi="Times New Roman" w:cs="Times New Roman"/>
          <w:b/>
          <w:bCs/>
          <w:color w:val="auto"/>
          <w:sz w:val="28"/>
          <w:szCs w:val="28"/>
        </w:rPr>
        <w:t xml:space="preserve">3 - 4 года: </w:t>
      </w:r>
    </w:p>
    <w:p w:rsidR="00250B9F" w:rsidRPr="00C0575F" w:rsidRDefault="00250B9F" w:rsidP="00393CFD">
      <w:pPr>
        <w:numPr>
          <w:ilvl w:val="1"/>
          <w:numId w:val="19"/>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Использовать в работе с детьми формы и методы, побуждающие детей к различной степени активности</w:t>
      </w:r>
    </w:p>
    <w:p w:rsidR="00250B9F" w:rsidRPr="00C0575F" w:rsidRDefault="00250B9F" w:rsidP="00393CFD">
      <w:pPr>
        <w:numPr>
          <w:ilvl w:val="1"/>
          <w:numId w:val="19"/>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Проводить индивидуальные беседы познавательной направленности</w:t>
      </w:r>
    </w:p>
    <w:p w:rsidR="00250B9F" w:rsidRPr="00C0575F" w:rsidRDefault="00250B9F" w:rsidP="00250B9F">
      <w:pPr>
        <w:spacing w:after="0" w:line="240" w:lineRule="auto"/>
        <w:ind w:left="720" w:firstLine="510"/>
        <w:jc w:val="both"/>
        <w:rPr>
          <w:rFonts w:ascii="Times New Roman" w:hAnsi="Times New Roman" w:cs="Times New Roman"/>
          <w:b/>
          <w:color w:val="auto"/>
          <w:sz w:val="28"/>
          <w:szCs w:val="28"/>
        </w:rPr>
      </w:pPr>
      <w:r w:rsidRPr="00C0575F">
        <w:rPr>
          <w:rFonts w:ascii="Times New Roman" w:hAnsi="Times New Roman" w:cs="Times New Roman"/>
          <w:b/>
          <w:bCs/>
          <w:color w:val="auto"/>
          <w:sz w:val="28"/>
          <w:szCs w:val="28"/>
        </w:rPr>
        <w:t xml:space="preserve">4 - 5 лет: </w:t>
      </w:r>
    </w:p>
    <w:p w:rsidR="00250B9F" w:rsidRPr="00C0575F" w:rsidRDefault="00250B9F" w:rsidP="00393CFD">
      <w:pPr>
        <w:numPr>
          <w:ilvl w:val="1"/>
          <w:numId w:val="19"/>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Создавать условия для проявления познавательной активности детей</w:t>
      </w:r>
    </w:p>
    <w:p w:rsidR="00250B9F" w:rsidRPr="00C0575F" w:rsidRDefault="00250B9F" w:rsidP="00393CFD">
      <w:pPr>
        <w:numPr>
          <w:ilvl w:val="1"/>
          <w:numId w:val="19"/>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Использовать в работе с детьми методы и приемы, активизирующие детей на самостоятельную поисковую деятельность (детское экспериментирование)</w:t>
      </w:r>
    </w:p>
    <w:p w:rsidR="00250B9F" w:rsidRPr="00C0575F" w:rsidRDefault="00250B9F" w:rsidP="00393CFD">
      <w:pPr>
        <w:numPr>
          <w:ilvl w:val="1"/>
          <w:numId w:val="19"/>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Поощрять возникновение у детей индивидуальных познавательных интересов и предпочтений, активно использовать их в индивидуальной работе с каждым ребёнком</w:t>
      </w:r>
    </w:p>
    <w:p w:rsidR="00250B9F" w:rsidRPr="00C0575F" w:rsidRDefault="00250B9F" w:rsidP="00250B9F">
      <w:pPr>
        <w:spacing w:after="0" w:line="240" w:lineRule="auto"/>
        <w:ind w:left="720" w:firstLine="510"/>
        <w:jc w:val="both"/>
        <w:rPr>
          <w:rFonts w:ascii="Times New Roman" w:hAnsi="Times New Roman" w:cs="Times New Roman"/>
          <w:b/>
          <w:color w:val="auto"/>
          <w:sz w:val="28"/>
          <w:szCs w:val="28"/>
        </w:rPr>
      </w:pPr>
      <w:r w:rsidRPr="00C0575F">
        <w:rPr>
          <w:rFonts w:ascii="Times New Roman" w:hAnsi="Times New Roman" w:cs="Times New Roman"/>
          <w:b/>
          <w:bCs/>
          <w:color w:val="auto"/>
          <w:sz w:val="28"/>
          <w:szCs w:val="28"/>
        </w:rPr>
        <w:t>5 - 8 лет:</w:t>
      </w:r>
    </w:p>
    <w:p w:rsidR="00250B9F" w:rsidRPr="00C0575F" w:rsidRDefault="00250B9F" w:rsidP="00393CFD">
      <w:pPr>
        <w:numPr>
          <w:ilvl w:val="1"/>
          <w:numId w:val="19"/>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Развивать и поддерживать активность, инициативность и самостоятельность в познавательной (поисковой) деятельности</w:t>
      </w:r>
    </w:p>
    <w:p w:rsidR="00250B9F" w:rsidRPr="00C0575F" w:rsidRDefault="00250B9F" w:rsidP="00393CFD">
      <w:pPr>
        <w:numPr>
          <w:ilvl w:val="1"/>
          <w:numId w:val="19"/>
        </w:numPr>
        <w:suppressAutoHyphens w:val="0"/>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Поощрять и поддерживать индивидуальные познавательные интересы и предпочтения</w:t>
      </w:r>
    </w:p>
    <w:p w:rsidR="000B6A36" w:rsidRPr="00C0575F" w:rsidRDefault="00250B9F" w:rsidP="007074DB">
      <w:pPr>
        <w:spacing w:after="0" w:line="240" w:lineRule="auto"/>
        <w:rPr>
          <w:rFonts w:ascii="Times New Roman" w:hAnsi="Times New Roman" w:cs="Times New Roman"/>
          <w:b/>
          <w:i/>
          <w:color w:val="auto"/>
          <w:sz w:val="28"/>
          <w:szCs w:val="28"/>
        </w:rPr>
      </w:pPr>
      <w:r w:rsidRPr="00C0575F">
        <w:rPr>
          <w:rFonts w:ascii="Times New Roman" w:hAnsi="Times New Roman" w:cs="Times New Roman"/>
          <w:b/>
          <w:i/>
          <w:color w:val="auto"/>
          <w:sz w:val="28"/>
          <w:szCs w:val="28"/>
        </w:rPr>
        <w:t xml:space="preserve"> МОДУЛЬ </w:t>
      </w:r>
      <w:r w:rsidRPr="00C0575F">
        <w:rPr>
          <w:rFonts w:ascii="Times New Roman" w:hAnsi="Times New Roman" w:cs="Times New Roman"/>
          <w:b/>
          <w:i/>
          <w:color w:val="auto"/>
          <w:sz w:val="28"/>
          <w:szCs w:val="28"/>
          <w:lang w:val="en-US"/>
        </w:rPr>
        <w:t>IV</w:t>
      </w:r>
      <w:r w:rsidRPr="00C0575F">
        <w:rPr>
          <w:rFonts w:ascii="Times New Roman" w:hAnsi="Times New Roman" w:cs="Times New Roman"/>
          <w:b/>
          <w:i/>
          <w:color w:val="auto"/>
          <w:sz w:val="28"/>
          <w:szCs w:val="28"/>
        </w:rPr>
        <w:t xml:space="preserve"> «Художественно-эстетическое развитие»</w:t>
      </w:r>
    </w:p>
    <w:p w:rsidR="00250B9F" w:rsidRPr="00C0575F" w:rsidRDefault="00250B9F" w:rsidP="007074DB">
      <w:pPr>
        <w:spacing w:after="0" w:line="240" w:lineRule="auto"/>
        <w:ind w:left="720" w:firstLine="510"/>
        <w:jc w:val="both"/>
        <w:rPr>
          <w:rFonts w:ascii="Times New Roman" w:hAnsi="Times New Roman" w:cs="Times New Roman"/>
          <w:color w:val="auto"/>
          <w:sz w:val="28"/>
          <w:szCs w:val="28"/>
        </w:rPr>
      </w:pPr>
      <w:r w:rsidRPr="00C0575F">
        <w:rPr>
          <w:rFonts w:ascii="Times New Roman" w:hAnsi="Times New Roman" w:cs="Times New Roman"/>
          <w:b/>
          <w:bCs/>
          <w:color w:val="auto"/>
          <w:sz w:val="28"/>
          <w:szCs w:val="28"/>
        </w:rPr>
        <w:t>3 - 4 года:</w:t>
      </w:r>
      <w:r w:rsidR="007074DB" w:rsidRPr="00C0575F">
        <w:rPr>
          <w:rFonts w:ascii="Times New Roman" w:hAnsi="Times New Roman" w:cs="Times New Roman"/>
          <w:b/>
          <w:bCs/>
          <w:color w:val="auto"/>
          <w:sz w:val="28"/>
          <w:szCs w:val="28"/>
        </w:rPr>
        <w:t xml:space="preserve">  </w:t>
      </w:r>
      <w:r w:rsidRPr="00C0575F">
        <w:rPr>
          <w:rFonts w:ascii="Times New Roman" w:hAnsi="Times New Roman" w:cs="Times New Roman"/>
          <w:color w:val="auto"/>
          <w:sz w:val="28"/>
          <w:szCs w:val="28"/>
        </w:rPr>
        <w:t>Всегда предоставлять детям возможности для реализации их замысла</w:t>
      </w:r>
      <w:r w:rsidR="007074DB" w:rsidRPr="00C0575F">
        <w:rPr>
          <w:rFonts w:ascii="Times New Roman" w:hAnsi="Times New Roman" w:cs="Times New Roman"/>
          <w:color w:val="auto"/>
          <w:sz w:val="28"/>
          <w:szCs w:val="28"/>
        </w:rPr>
        <w:t>.</w:t>
      </w:r>
    </w:p>
    <w:p w:rsidR="00250B9F" w:rsidRPr="00C0575F" w:rsidRDefault="00250B9F" w:rsidP="007074DB">
      <w:pPr>
        <w:pStyle w:val="a4"/>
        <w:numPr>
          <w:ilvl w:val="0"/>
          <w:numId w:val="219"/>
        </w:numPr>
        <w:spacing w:after="0" w:line="240" w:lineRule="auto"/>
        <w:jc w:val="both"/>
        <w:rPr>
          <w:rFonts w:ascii="Times New Roman" w:hAnsi="Times New Roman" w:cs="Times New Roman"/>
          <w:color w:val="auto"/>
          <w:sz w:val="28"/>
          <w:szCs w:val="28"/>
        </w:rPr>
      </w:pPr>
      <w:r w:rsidRPr="00C0575F">
        <w:rPr>
          <w:rFonts w:ascii="Times New Roman" w:hAnsi="Times New Roman" w:cs="Times New Roman"/>
          <w:b/>
          <w:bCs/>
          <w:color w:val="auto"/>
          <w:sz w:val="28"/>
          <w:szCs w:val="28"/>
        </w:rPr>
        <w:t>- 5 лет:</w:t>
      </w:r>
      <w:r w:rsidR="007074DB" w:rsidRPr="00C0575F">
        <w:rPr>
          <w:rFonts w:ascii="Times New Roman" w:hAnsi="Times New Roman" w:cs="Times New Roman"/>
          <w:b/>
          <w:bCs/>
          <w:color w:val="auto"/>
          <w:sz w:val="28"/>
          <w:szCs w:val="28"/>
        </w:rPr>
        <w:t xml:space="preserve">    </w:t>
      </w:r>
      <w:r w:rsidRPr="00C0575F">
        <w:rPr>
          <w:rFonts w:ascii="Times New Roman" w:hAnsi="Times New Roman" w:cs="Times New Roman"/>
          <w:color w:val="auto"/>
          <w:sz w:val="28"/>
          <w:szCs w:val="28"/>
        </w:rPr>
        <w:t>Читать и рассказывать детям по их просьбе, включать музыку</w:t>
      </w:r>
      <w:r w:rsidR="007074DB" w:rsidRPr="00C0575F">
        <w:rPr>
          <w:rFonts w:ascii="Times New Roman" w:hAnsi="Times New Roman" w:cs="Times New Roman"/>
          <w:color w:val="auto"/>
          <w:sz w:val="28"/>
          <w:szCs w:val="28"/>
        </w:rPr>
        <w:t>.</w:t>
      </w:r>
    </w:p>
    <w:p w:rsidR="00250B9F" w:rsidRPr="00C0575F" w:rsidRDefault="007074DB" w:rsidP="007074DB">
      <w:pPr>
        <w:spacing w:after="0" w:line="240" w:lineRule="auto"/>
        <w:jc w:val="both"/>
        <w:rPr>
          <w:rFonts w:ascii="Times New Roman" w:hAnsi="Times New Roman" w:cs="Times New Roman"/>
          <w:color w:val="auto"/>
          <w:sz w:val="28"/>
          <w:szCs w:val="28"/>
        </w:rPr>
      </w:pPr>
      <w:r w:rsidRPr="00C0575F">
        <w:rPr>
          <w:rFonts w:ascii="Times New Roman" w:hAnsi="Times New Roman" w:cs="Times New Roman"/>
          <w:b/>
          <w:bCs/>
          <w:color w:val="auto"/>
          <w:sz w:val="28"/>
          <w:szCs w:val="28"/>
        </w:rPr>
        <w:lastRenderedPageBreak/>
        <w:t xml:space="preserve">                  5</w:t>
      </w:r>
      <w:r w:rsidR="00250B9F" w:rsidRPr="00C0575F">
        <w:rPr>
          <w:rFonts w:ascii="Times New Roman" w:hAnsi="Times New Roman" w:cs="Times New Roman"/>
          <w:b/>
          <w:bCs/>
          <w:color w:val="auto"/>
          <w:sz w:val="28"/>
          <w:szCs w:val="28"/>
        </w:rPr>
        <w:t xml:space="preserve">- 8 лет: </w:t>
      </w:r>
      <w:r w:rsidRPr="00C0575F">
        <w:rPr>
          <w:rFonts w:ascii="Times New Roman" w:hAnsi="Times New Roman" w:cs="Times New Roman"/>
          <w:b/>
          <w:bCs/>
          <w:color w:val="auto"/>
          <w:sz w:val="28"/>
          <w:szCs w:val="28"/>
        </w:rPr>
        <w:t xml:space="preserve"> </w:t>
      </w:r>
      <w:r w:rsidR="00250B9F" w:rsidRPr="00C0575F">
        <w:rPr>
          <w:rFonts w:ascii="Times New Roman" w:hAnsi="Times New Roman" w:cs="Times New Roman"/>
          <w:color w:val="auto"/>
          <w:sz w:val="28"/>
          <w:szCs w:val="28"/>
        </w:rPr>
        <w:t>Устраивать выставки и красиво оформ</w:t>
      </w:r>
      <w:r w:rsidRPr="00C0575F">
        <w:rPr>
          <w:rFonts w:ascii="Times New Roman" w:hAnsi="Times New Roman" w:cs="Times New Roman"/>
          <w:color w:val="auto"/>
          <w:sz w:val="28"/>
          <w:szCs w:val="28"/>
        </w:rPr>
        <w:t>лять постоянную экспозицию работ, о</w:t>
      </w:r>
      <w:r w:rsidR="00250B9F" w:rsidRPr="00C0575F">
        <w:rPr>
          <w:rFonts w:ascii="Times New Roman" w:hAnsi="Times New Roman" w:cs="Times New Roman"/>
          <w:color w:val="auto"/>
          <w:sz w:val="28"/>
          <w:szCs w:val="28"/>
        </w:rPr>
        <w:t>рганизовывать концерты для выступления детей и взрослых.</w:t>
      </w:r>
    </w:p>
    <w:p w:rsidR="00250B9F" w:rsidRPr="00C0575F" w:rsidRDefault="00250B9F" w:rsidP="00250B9F">
      <w:pPr>
        <w:spacing w:after="0" w:line="240" w:lineRule="auto"/>
        <w:jc w:val="both"/>
        <w:rPr>
          <w:rFonts w:ascii="Times New Roman" w:hAnsi="Times New Roman" w:cs="Times New Roman"/>
          <w:color w:val="auto"/>
          <w:sz w:val="28"/>
          <w:szCs w:val="28"/>
        </w:rPr>
      </w:pPr>
    </w:p>
    <w:p w:rsidR="007074DB" w:rsidRPr="00C0575F" w:rsidRDefault="007074DB" w:rsidP="00250B9F">
      <w:pPr>
        <w:spacing w:after="0" w:line="240" w:lineRule="auto"/>
        <w:jc w:val="both"/>
        <w:rPr>
          <w:rFonts w:ascii="Times New Roman" w:hAnsi="Times New Roman" w:cs="Times New Roman"/>
          <w:color w:val="auto"/>
          <w:sz w:val="28"/>
          <w:szCs w:val="28"/>
        </w:rPr>
      </w:pPr>
    </w:p>
    <w:p w:rsidR="00250B9F" w:rsidRPr="00C0575F" w:rsidRDefault="00250B9F" w:rsidP="00AC5320">
      <w:pPr>
        <w:pStyle w:val="71"/>
        <w:shd w:val="clear" w:color="auto" w:fill="auto"/>
        <w:spacing w:after="0" w:line="240" w:lineRule="auto"/>
        <w:ind w:right="20"/>
        <w:rPr>
          <w:rFonts w:eastAsia="Verdana"/>
          <w:b/>
          <w:i/>
          <w:color w:val="auto"/>
          <w:sz w:val="28"/>
          <w:szCs w:val="28"/>
          <w:shd w:val="clear" w:color="auto" w:fill="FFFFFF"/>
        </w:rPr>
      </w:pPr>
      <w:r w:rsidRPr="00C0575F">
        <w:rPr>
          <w:rStyle w:val="41"/>
          <w:rFonts w:eastAsia="Verdana"/>
          <w:b/>
          <w:i/>
          <w:color w:val="auto"/>
          <w:sz w:val="28"/>
          <w:szCs w:val="28"/>
        </w:rPr>
        <w:t xml:space="preserve">2.5. </w:t>
      </w:r>
      <w:r w:rsidRPr="00C0575F">
        <w:rPr>
          <w:rStyle w:val="41"/>
          <w:rFonts w:eastAsia="Verdana"/>
          <w:b/>
          <w:color w:val="auto"/>
          <w:sz w:val="28"/>
          <w:szCs w:val="28"/>
        </w:rPr>
        <w:t>ОСОБЕННОСТИ ВЗАИМОДЕЙСТВИЯ ПЕДАГОГИЧЕСКОГО КОЛЛЕКТИВА С СЕМЬЯМИ ВОСПИТАННИКОВ</w:t>
      </w:r>
    </w:p>
    <w:p w:rsidR="00250B9F" w:rsidRPr="00C0575F" w:rsidRDefault="00250B9F" w:rsidP="00250B9F">
      <w:pPr>
        <w:pStyle w:val="af1"/>
        <w:ind w:firstLine="510"/>
        <w:jc w:val="both"/>
        <w:rPr>
          <w:rFonts w:ascii="Times New Roman" w:hAnsi="Times New Roman"/>
          <w:sz w:val="28"/>
          <w:szCs w:val="28"/>
        </w:rPr>
      </w:pPr>
      <w:r w:rsidRPr="00C0575F">
        <w:rPr>
          <w:rFonts w:ascii="Times New Roman" w:hAnsi="Times New Roman"/>
          <w:sz w:val="28"/>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250B9F" w:rsidRPr="00C0575F" w:rsidRDefault="00250B9F" w:rsidP="00250B9F">
      <w:pPr>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В основу совместной деятельност</w:t>
      </w:r>
      <w:r w:rsidR="00AA3FA3" w:rsidRPr="00C0575F">
        <w:rPr>
          <w:rFonts w:ascii="Times New Roman" w:hAnsi="Times New Roman" w:cs="Times New Roman"/>
          <w:color w:val="auto"/>
          <w:sz w:val="28"/>
          <w:szCs w:val="28"/>
        </w:rPr>
        <w:t>и семьи и группы</w:t>
      </w:r>
      <w:r w:rsidRPr="00C0575F">
        <w:rPr>
          <w:rFonts w:ascii="Times New Roman" w:hAnsi="Times New Roman" w:cs="Times New Roman"/>
          <w:color w:val="auto"/>
          <w:sz w:val="28"/>
          <w:szCs w:val="28"/>
        </w:rPr>
        <w:t xml:space="preserve"> заложены следующие принципы:</w:t>
      </w:r>
    </w:p>
    <w:p w:rsidR="00250B9F" w:rsidRPr="00C0575F" w:rsidRDefault="00250B9F" w:rsidP="00393CFD">
      <w:pPr>
        <w:numPr>
          <w:ilvl w:val="0"/>
          <w:numId w:val="21"/>
        </w:numPr>
        <w:suppressAutoHyphens w:val="0"/>
        <w:spacing w:before="100" w:beforeAutospacing="1" w:after="100" w:afterAutospacing="1" w:line="240" w:lineRule="auto"/>
        <w:ind w:left="0" w:firstLine="510"/>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единый подход к процессу воспитания ребёнка;</w:t>
      </w:r>
    </w:p>
    <w:p w:rsidR="00250B9F" w:rsidRPr="00C0575F" w:rsidRDefault="00250B9F" w:rsidP="00393CFD">
      <w:pPr>
        <w:numPr>
          <w:ilvl w:val="0"/>
          <w:numId w:val="21"/>
        </w:numPr>
        <w:suppressAutoHyphens w:val="0"/>
        <w:spacing w:before="100" w:beforeAutospacing="1" w:after="100" w:afterAutospacing="1" w:line="240" w:lineRule="auto"/>
        <w:ind w:left="0" w:firstLine="510"/>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открытость дошкольного учреждения для родителей;</w:t>
      </w:r>
    </w:p>
    <w:p w:rsidR="00250B9F" w:rsidRPr="00C0575F" w:rsidRDefault="00250B9F" w:rsidP="00393CFD">
      <w:pPr>
        <w:numPr>
          <w:ilvl w:val="0"/>
          <w:numId w:val="21"/>
        </w:numPr>
        <w:suppressAutoHyphens w:val="0"/>
        <w:spacing w:before="100" w:beforeAutospacing="1" w:after="100" w:afterAutospacing="1" w:line="240" w:lineRule="auto"/>
        <w:ind w:left="0" w:firstLine="510"/>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взаимное доверие  во взаимоотношениях педагогов и родителей;</w:t>
      </w:r>
    </w:p>
    <w:p w:rsidR="00250B9F" w:rsidRPr="00C0575F" w:rsidRDefault="00250B9F" w:rsidP="00393CFD">
      <w:pPr>
        <w:numPr>
          <w:ilvl w:val="0"/>
          <w:numId w:val="21"/>
        </w:numPr>
        <w:suppressAutoHyphens w:val="0"/>
        <w:spacing w:before="100" w:beforeAutospacing="1" w:after="100" w:afterAutospacing="1" w:line="240" w:lineRule="auto"/>
        <w:ind w:left="0" w:firstLine="510"/>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уважение и доброжелательность друг к другу;</w:t>
      </w:r>
    </w:p>
    <w:p w:rsidR="00250B9F" w:rsidRPr="00C0575F" w:rsidRDefault="00250B9F" w:rsidP="00393CFD">
      <w:pPr>
        <w:numPr>
          <w:ilvl w:val="0"/>
          <w:numId w:val="21"/>
        </w:numPr>
        <w:suppressAutoHyphens w:val="0"/>
        <w:spacing w:before="100" w:beforeAutospacing="1" w:after="100" w:afterAutospacing="1" w:line="240" w:lineRule="auto"/>
        <w:ind w:left="0" w:firstLine="510"/>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дифференцированный подход к каждой семье;</w:t>
      </w:r>
    </w:p>
    <w:p w:rsidR="00250B9F" w:rsidRPr="00C0575F" w:rsidRDefault="00250B9F" w:rsidP="00393CFD">
      <w:pPr>
        <w:numPr>
          <w:ilvl w:val="0"/>
          <w:numId w:val="21"/>
        </w:numPr>
        <w:suppressAutoHyphens w:val="0"/>
        <w:spacing w:before="100" w:beforeAutospacing="1" w:after="100" w:afterAutospacing="1" w:line="240" w:lineRule="auto"/>
        <w:ind w:left="0" w:firstLine="510"/>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равно ответственность родителей и педагогов</w:t>
      </w:r>
      <w:r w:rsidRPr="00C0575F">
        <w:rPr>
          <w:rFonts w:ascii="Times New Roman" w:hAnsi="Times New Roman"/>
          <w:color w:val="auto"/>
          <w:sz w:val="28"/>
          <w:szCs w:val="28"/>
        </w:rPr>
        <w:t xml:space="preserve">. </w:t>
      </w:r>
    </w:p>
    <w:p w:rsidR="00250B9F" w:rsidRPr="00C0575F" w:rsidRDefault="00250B9F" w:rsidP="00250B9F">
      <w:pPr>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b/>
          <w:color w:val="auto"/>
          <w:sz w:val="28"/>
          <w:szCs w:val="28"/>
        </w:rPr>
        <w:t>Задачи</w:t>
      </w:r>
      <w:r w:rsidRPr="00C0575F">
        <w:rPr>
          <w:rFonts w:ascii="Times New Roman" w:hAnsi="Times New Roman" w:cs="Times New Roman"/>
          <w:color w:val="auto"/>
          <w:sz w:val="28"/>
          <w:szCs w:val="28"/>
        </w:rPr>
        <w:t>:</w:t>
      </w:r>
    </w:p>
    <w:p w:rsidR="00250B9F" w:rsidRPr="00C0575F" w:rsidRDefault="00250B9F" w:rsidP="00393CFD">
      <w:pPr>
        <w:numPr>
          <w:ilvl w:val="0"/>
          <w:numId w:val="22"/>
        </w:numPr>
        <w:suppressAutoHyphens w:val="0"/>
        <w:spacing w:before="100" w:beforeAutospacing="1" w:after="100" w:afterAutospacing="1" w:line="240" w:lineRule="auto"/>
        <w:ind w:firstLine="510"/>
        <w:contextualSpacing/>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формирование психолого- педагогических знаний родителей;</w:t>
      </w:r>
    </w:p>
    <w:p w:rsidR="00250B9F" w:rsidRPr="00C0575F" w:rsidRDefault="00250B9F" w:rsidP="00393CFD">
      <w:pPr>
        <w:numPr>
          <w:ilvl w:val="0"/>
          <w:numId w:val="22"/>
        </w:numPr>
        <w:suppressAutoHyphens w:val="0"/>
        <w:spacing w:before="100" w:beforeAutospacing="1" w:after="100" w:afterAutospacing="1" w:line="240" w:lineRule="auto"/>
        <w:ind w:firstLine="510"/>
        <w:contextualSpacing/>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приобщение родителей к участию  в жизни ДОУ;</w:t>
      </w:r>
    </w:p>
    <w:p w:rsidR="00250B9F" w:rsidRPr="00C0575F" w:rsidRDefault="00250B9F" w:rsidP="00393CFD">
      <w:pPr>
        <w:numPr>
          <w:ilvl w:val="0"/>
          <w:numId w:val="22"/>
        </w:numPr>
        <w:suppressAutoHyphens w:val="0"/>
        <w:spacing w:before="100" w:beforeAutospacing="1" w:after="100" w:afterAutospacing="1" w:line="240" w:lineRule="auto"/>
        <w:ind w:firstLine="510"/>
        <w:contextualSpacing/>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 xml:space="preserve"> оказание помощи семьям воспитанников в развитии, воспитании и обучении детей;</w:t>
      </w:r>
    </w:p>
    <w:p w:rsidR="00250B9F" w:rsidRPr="00C0575F" w:rsidRDefault="00250B9F" w:rsidP="00393CFD">
      <w:pPr>
        <w:numPr>
          <w:ilvl w:val="0"/>
          <w:numId w:val="22"/>
        </w:numPr>
        <w:suppressAutoHyphens w:val="0"/>
        <w:spacing w:before="100" w:beforeAutospacing="1" w:after="100" w:afterAutospacing="1" w:line="240" w:lineRule="auto"/>
        <w:ind w:firstLine="510"/>
        <w:contextualSpacing/>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 xml:space="preserve"> изучение и пропаганда лучшего семейного опыта.</w:t>
      </w:r>
    </w:p>
    <w:p w:rsidR="00250B9F" w:rsidRPr="00C0575F" w:rsidRDefault="00250B9F" w:rsidP="00250B9F">
      <w:pPr>
        <w:spacing w:after="0" w:line="240" w:lineRule="auto"/>
        <w:ind w:firstLine="510"/>
        <w:jc w:val="both"/>
        <w:rPr>
          <w:rFonts w:ascii="Times New Roman" w:hAnsi="Times New Roman" w:cs="Times New Roman"/>
          <w:b/>
          <w:color w:val="auto"/>
          <w:sz w:val="28"/>
          <w:szCs w:val="28"/>
        </w:rPr>
      </w:pPr>
      <w:r w:rsidRPr="00C0575F">
        <w:rPr>
          <w:rFonts w:ascii="Times New Roman" w:hAnsi="Times New Roman" w:cs="Times New Roman"/>
          <w:b/>
          <w:color w:val="auto"/>
          <w:sz w:val="28"/>
          <w:szCs w:val="28"/>
        </w:rPr>
        <w:t>Система  взаимодействия  с родителями  включает:</w:t>
      </w:r>
    </w:p>
    <w:p w:rsidR="00250B9F" w:rsidRPr="00C0575F" w:rsidRDefault="00250B9F" w:rsidP="00393CFD">
      <w:pPr>
        <w:numPr>
          <w:ilvl w:val="0"/>
          <w:numId w:val="23"/>
        </w:numPr>
        <w:suppressAutoHyphens w:val="0"/>
        <w:spacing w:before="100" w:beforeAutospacing="1" w:after="100" w:afterAutospacing="1" w:line="240" w:lineRule="auto"/>
        <w:ind w:left="284" w:firstLine="510"/>
        <w:contextualSpacing/>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 xml:space="preserve">ознакомление родителей с результатами работы </w:t>
      </w:r>
      <w:r w:rsidR="00AA3FA3" w:rsidRPr="00C0575F">
        <w:rPr>
          <w:rFonts w:ascii="Times New Roman" w:eastAsia="Times New Roman" w:hAnsi="Times New Roman" w:cs="Times New Roman"/>
          <w:color w:val="auto"/>
          <w:sz w:val="28"/>
          <w:szCs w:val="28"/>
        </w:rPr>
        <w:t xml:space="preserve">группы и МА </w:t>
      </w:r>
      <w:r w:rsidRPr="00C0575F">
        <w:rPr>
          <w:rFonts w:ascii="Times New Roman" w:eastAsia="Times New Roman" w:hAnsi="Times New Roman" w:cs="Times New Roman"/>
          <w:color w:val="auto"/>
          <w:sz w:val="28"/>
          <w:szCs w:val="28"/>
        </w:rPr>
        <w:t xml:space="preserve">ДОУ на общих родительских собраниях, анализом участия родительской общественности в жизни </w:t>
      </w:r>
      <w:r w:rsidR="00AA3FA3" w:rsidRPr="00C0575F">
        <w:rPr>
          <w:rFonts w:ascii="Times New Roman" w:eastAsia="Times New Roman" w:hAnsi="Times New Roman" w:cs="Times New Roman"/>
          <w:color w:val="auto"/>
          <w:sz w:val="28"/>
          <w:szCs w:val="28"/>
        </w:rPr>
        <w:t xml:space="preserve">МА </w:t>
      </w:r>
      <w:r w:rsidRPr="00C0575F">
        <w:rPr>
          <w:rFonts w:ascii="Times New Roman" w:eastAsia="Times New Roman" w:hAnsi="Times New Roman" w:cs="Times New Roman"/>
          <w:color w:val="auto"/>
          <w:sz w:val="28"/>
          <w:szCs w:val="28"/>
        </w:rPr>
        <w:t>ДОУ;</w:t>
      </w:r>
    </w:p>
    <w:p w:rsidR="00250B9F" w:rsidRPr="00C0575F" w:rsidRDefault="00250B9F" w:rsidP="00393CFD">
      <w:pPr>
        <w:numPr>
          <w:ilvl w:val="0"/>
          <w:numId w:val="23"/>
        </w:numPr>
        <w:suppressAutoHyphens w:val="0"/>
        <w:spacing w:before="100" w:beforeAutospacing="1" w:after="100" w:afterAutospacing="1" w:line="240" w:lineRule="auto"/>
        <w:ind w:left="284" w:firstLine="510"/>
        <w:contextualSpacing/>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 xml:space="preserve">ознакомление родителей с содержанием работы  </w:t>
      </w:r>
      <w:r w:rsidR="00AA3FA3" w:rsidRPr="00C0575F">
        <w:rPr>
          <w:rFonts w:ascii="Times New Roman" w:eastAsia="Times New Roman" w:hAnsi="Times New Roman" w:cs="Times New Roman"/>
          <w:color w:val="auto"/>
          <w:sz w:val="28"/>
          <w:szCs w:val="28"/>
        </w:rPr>
        <w:t xml:space="preserve">группы и МА </w:t>
      </w:r>
      <w:r w:rsidRPr="00C0575F">
        <w:rPr>
          <w:rFonts w:ascii="Times New Roman" w:eastAsia="Times New Roman" w:hAnsi="Times New Roman" w:cs="Times New Roman"/>
          <w:color w:val="auto"/>
          <w:sz w:val="28"/>
          <w:szCs w:val="28"/>
        </w:rPr>
        <w:t>ДОУ, направленной на физическое, психическое и социальное  развитие ребенка;</w:t>
      </w:r>
    </w:p>
    <w:p w:rsidR="00250B9F" w:rsidRPr="00C0575F" w:rsidRDefault="00250B9F" w:rsidP="00393CFD">
      <w:pPr>
        <w:numPr>
          <w:ilvl w:val="0"/>
          <w:numId w:val="23"/>
        </w:numPr>
        <w:suppressAutoHyphens w:val="0"/>
        <w:spacing w:before="100" w:beforeAutospacing="1" w:after="100" w:afterAutospacing="1" w:line="240" w:lineRule="auto"/>
        <w:ind w:left="284" w:firstLine="510"/>
        <w:contextualSpacing/>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 xml:space="preserve">участие в составлении планов: спортивных и культурно-массовых мероприятий, работы родительского комитета </w:t>
      </w:r>
    </w:p>
    <w:p w:rsidR="00250B9F" w:rsidRPr="00C0575F" w:rsidRDefault="00250B9F" w:rsidP="00393CFD">
      <w:pPr>
        <w:numPr>
          <w:ilvl w:val="0"/>
          <w:numId w:val="23"/>
        </w:numPr>
        <w:suppressAutoHyphens w:val="0"/>
        <w:spacing w:before="100" w:beforeAutospacing="1" w:after="100" w:afterAutospacing="1" w:line="240" w:lineRule="auto"/>
        <w:ind w:left="284" w:firstLine="510"/>
        <w:contextualSpacing/>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целенаправленную работу, пропагандирующую общественное дошкольное воспитание в его разных формах;</w:t>
      </w:r>
    </w:p>
    <w:p w:rsidR="00250B9F" w:rsidRPr="00C0575F" w:rsidRDefault="00250B9F" w:rsidP="00393CFD">
      <w:pPr>
        <w:numPr>
          <w:ilvl w:val="0"/>
          <w:numId w:val="23"/>
        </w:numPr>
        <w:suppressAutoHyphens w:val="0"/>
        <w:spacing w:before="100" w:beforeAutospacing="1" w:after="100" w:afterAutospacing="1" w:line="240" w:lineRule="auto"/>
        <w:ind w:left="284" w:firstLine="510"/>
        <w:contextualSpacing/>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7074DB" w:rsidRPr="00C0575F" w:rsidRDefault="007074DB" w:rsidP="007074DB">
      <w:pPr>
        <w:suppressAutoHyphens w:val="0"/>
        <w:spacing w:before="100" w:beforeAutospacing="1" w:after="100" w:afterAutospacing="1" w:line="240" w:lineRule="auto"/>
        <w:contextualSpacing/>
        <w:jc w:val="both"/>
        <w:rPr>
          <w:rFonts w:ascii="Times New Roman" w:eastAsia="Times New Roman" w:hAnsi="Times New Roman" w:cs="Times New Roman"/>
          <w:color w:val="auto"/>
          <w:sz w:val="28"/>
          <w:szCs w:val="28"/>
        </w:rPr>
      </w:pPr>
    </w:p>
    <w:p w:rsidR="007074DB" w:rsidRPr="00C0575F" w:rsidRDefault="007074DB" w:rsidP="007074DB">
      <w:pPr>
        <w:suppressAutoHyphens w:val="0"/>
        <w:spacing w:before="100" w:beforeAutospacing="1" w:after="100" w:afterAutospacing="1" w:line="240" w:lineRule="auto"/>
        <w:contextualSpacing/>
        <w:jc w:val="both"/>
        <w:rPr>
          <w:rFonts w:ascii="Times New Roman" w:eastAsia="Times New Roman" w:hAnsi="Times New Roman" w:cs="Times New Roman"/>
          <w:color w:val="auto"/>
          <w:sz w:val="28"/>
          <w:szCs w:val="28"/>
        </w:rPr>
      </w:pPr>
    </w:p>
    <w:p w:rsidR="007074DB" w:rsidRPr="00C0575F" w:rsidRDefault="007074DB" w:rsidP="007074DB">
      <w:pPr>
        <w:suppressAutoHyphens w:val="0"/>
        <w:spacing w:before="100" w:beforeAutospacing="1" w:after="100" w:afterAutospacing="1" w:line="240" w:lineRule="auto"/>
        <w:contextualSpacing/>
        <w:jc w:val="both"/>
        <w:rPr>
          <w:rFonts w:ascii="Times New Roman" w:eastAsia="Times New Roman" w:hAnsi="Times New Roman" w:cs="Times New Roman"/>
          <w:color w:val="auto"/>
          <w:sz w:val="28"/>
          <w:szCs w:val="28"/>
        </w:rPr>
      </w:pPr>
    </w:p>
    <w:p w:rsidR="007074DB" w:rsidRPr="00C0575F" w:rsidRDefault="007074DB" w:rsidP="007074DB">
      <w:pPr>
        <w:suppressAutoHyphens w:val="0"/>
        <w:spacing w:before="100" w:beforeAutospacing="1" w:after="100" w:afterAutospacing="1" w:line="240" w:lineRule="auto"/>
        <w:contextualSpacing/>
        <w:jc w:val="both"/>
        <w:rPr>
          <w:rFonts w:ascii="Times New Roman" w:eastAsia="Times New Roman" w:hAnsi="Times New Roman" w:cs="Times New Roman"/>
          <w:color w:val="auto"/>
          <w:sz w:val="28"/>
          <w:szCs w:val="28"/>
        </w:rPr>
      </w:pPr>
    </w:p>
    <w:p w:rsidR="00AA3FA3" w:rsidRPr="00C0575F" w:rsidRDefault="00AA3FA3" w:rsidP="00AA3FA3">
      <w:pPr>
        <w:suppressAutoHyphens w:val="0"/>
        <w:spacing w:before="100" w:beforeAutospacing="1" w:after="100" w:afterAutospacing="1" w:line="240" w:lineRule="auto"/>
        <w:ind w:left="794"/>
        <w:contextualSpacing/>
        <w:jc w:val="both"/>
        <w:rPr>
          <w:rFonts w:ascii="Times New Roman" w:eastAsia="Times New Roman" w:hAnsi="Times New Roman" w:cs="Times New Roman"/>
          <w:color w:val="auto"/>
          <w:sz w:val="28"/>
          <w:szCs w:val="28"/>
        </w:rPr>
      </w:pPr>
    </w:p>
    <w:p w:rsidR="00215F97" w:rsidRPr="00C0575F" w:rsidRDefault="001926FC" w:rsidP="00215F97">
      <w:pPr>
        <w:spacing w:after="0" w:line="240" w:lineRule="auto"/>
        <w:ind w:firstLine="510"/>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П</w:t>
      </w:r>
      <w:r w:rsidR="00215F97" w:rsidRPr="00C0575F">
        <w:rPr>
          <w:rFonts w:ascii="Times New Roman" w:hAnsi="Times New Roman" w:cs="Times New Roman"/>
          <w:b/>
          <w:color w:val="auto"/>
          <w:sz w:val="28"/>
          <w:szCs w:val="28"/>
        </w:rPr>
        <w:t>ЛАН РАБОТЫ С РОДИТЕЛЯМИ ГРУППЫ № 4  НА УЧЕБНЫЙ ГОД</w:t>
      </w:r>
    </w:p>
    <w:p w:rsidR="001926FC" w:rsidRPr="00C0575F" w:rsidRDefault="001926FC" w:rsidP="00215F97">
      <w:pPr>
        <w:spacing w:after="0" w:line="240" w:lineRule="auto"/>
        <w:ind w:firstLine="510"/>
        <w:rPr>
          <w:rFonts w:ascii="Times New Roman" w:hAnsi="Times New Roman" w:cs="Times New Roman"/>
          <w:b/>
          <w:color w:val="auto"/>
          <w:sz w:val="24"/>
          <w:szCs w:val="24"/>
        </w:rPr>
      </w:pPr>
    </w:p>
    <w:tbl>
      <w:tblPr>
        <w:tblStyle w:val="a3"/>
        <w:tblW w:w="0" w:type="auto"/>
        <w:tblInd w:w="860" w:type="dxa"/>
        <w:tblLayout w:type="fixed"/>
        <w:tblLook w:val="04A0"/>
      </w:tblPr>
      <w:tblGrid>
        <w:gridCol w:w="675"/>
        <w:gridCol w:w="2410"/>
        <w:gridCol w:w="7655"/>
        <w:gridCol w:w="1549"/>
        <w:gridCol w:w="2278"/>
      </w:tblGrid>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Форма проведения</w:t>
            </w:r>
          </w:p>
        </w:tc>
        <w:tc>
          <w:tcPr>
            <w:tcW w:w="765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 xml:space="preserve">           Содержание</w:t>
            </w:r>
          </w:p>
        </w:tc>
        <w:tc>
          <w:tcPr>
            <w:tcW w:w="3827" w:type="dxa"/>
            <w:gridSpan w:val="2"/>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Ответственные</w:t>
            </w:r>
          </w:p>
        </w:tc>
      </w:tr>
      <w:tr w:rsidR="001926FC" w:rsidRPr="00C0575F" w:rsidTr="007074DB">
        <w:trPr>
          <w:trHeight w:val="135"/>
        </w:trPr>
        <w:tc>
          <w:tcPr>
            <w:tcW w:w="14567" w:type="dxa"/>
            <w:gridSpan w:val="5"/>
          </w:tcPr>
          <w:p w:rsidR="001926FC" w:rsidRPr="00C0575F" w:rsidRDefault="001926FC" w:rsidP="00F971ED">
            <w:pPr>
              <w:rPr>
                <w:rFonts w:ascii="Georgia" w:hAnsi="Georgia" w:cs="Times New Roman"/>
                <w:b/>
                <w:color w:val="auto"/>
                <w:sz w:val="24"/>
                <w:szCs w:val="24"/>
              </w:rPr>
            </w:pPr>
            <w:r w:rsidRPr="00C0575F">
              <w:rPr>
                <w:rFonts w:ascii="Georgia" w:hAnsi="Georgia" w:cs="Times New Roman"/>
                <w:b/>
                <w:color w:val="auto"/>
                <w:sz w:val="24"/>
                <w:szCs w:val="24"/>
              </w:rPr>
              <w:t>СЕНТЯБРЬ</w:t>
            </w:r>
          </w:p>
        </w:tc>
      </w:tr>
      <w:tr w:rsidR="001926FC" w:rsidRPr="00C0575F" w:rsidTr="007074DB">
        <w:trPr>
          <w:trHeight w:val="510"/>
        </w:trPr>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1</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Оформление стенда</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«Здравствуй осень золотая»</w:t>
            </w:r>
          </w:p>
        </w:tc>
        <w:tc>
          <w:tcPr>
            <w:tcW w:w="2278" w:type="dxa"/>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Воспитатели группы, специалисты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2</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Печатные консультации</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«Безопасность на улице и дома»</w:t>
            </w:r>
            <w:r w:rsidRPr="00C0575F">
              <w:rPr>
                <w:rFonts w:ascii="Times New Roman" w:hAnsi="Times New Roman" w:cs="Times New Roman"/>
                <w:color w:val="auto"/>
                <w:sz w:val="24"/>
                <w:szCs w:val="24"/>
              </w:rPr>
              <w:br/>
              <w:t>«Как одевать ребёнка в садик»</w:t>
            </w:r>
          </w:p>
        </w:tc>
        <w:tc>
          <w:tcPr>
            <w:tcW w:w="2278" w:type="dxa"/>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Воспитатели группы, специалисты ДОУ</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3</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Родительское собрание</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«Мы такие разные ,но у нас одна цель».</w:t>
            </w:r>
            <w:r w:rsidRPr="00C0575F">
              <w:rPr>
                <w:rFonts w:ascii="Times New Roman" w:hAnsi="Times New Roman" w:cs="Times New Roman"/>
                <w:color w:val="auto"/>
                <w:sz w:val="24"/>
                <w:szCs w:val="24"/>
              </w:rPr>
              <w:br/>
              <w:t>Знакомство родителей с целями и задачами работы воспитателей.</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 специалисты ДОУ</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4</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Педагогические беседы с родителями</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Беседы на волнующие темы для родителей</w:t>
            </w:r>
          </w:p>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5</w:t>
            </w:r>
          </w:p>
        </w:tc>
        <w:tc>
          <w:tcPr>
            <w:tcW w:w="13892" w:type="dxa"/>
            <w:gridSpan w:val="4"/>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Размещение информации для родителей на сайте ДОУ</w:t>
            </w:r>
          </w:p>
        </w:tc>
      </w:tr>
      <w:tr w:rsidR="001926FC" w:rsidRPr="00C0575F" w:rsidTr="007074DB">
        <w:tc>
          <w:tcPr>
            <w:tcW w:w="14567" w:type="dxa"/>
            <w:gridSpan w:val="5"/>
          </w:tcPr>
          <w:p w:rsidR="001926FC" w:rsidRPr="00C0575F" w:rsidRDefault="001926FC" w:rsidP="00F971ED">
            <w:pPr>
              <w:rPr>
                <w:rFonts w:ascii="Georgia" w:hAnsi="Georgia" w:cs="Times New Roman"/>
                <w:b/>
                <w:color w:val="auto"/>
                <w:sz w:val="24"/>
                <w:szCs w:val="24"/>
              </w:rPr>
            </w:pPr>
            <w:r w:rsidRPr="00C0575F">
              <w:rPr>
                <w:rFonts w:ascii="Georgia" w:hAnsi="Georgia" w:cs="Times New Roman"/>
                <w:b/>
                <w:color w:val="auto"/>
                <w:sz w:val="24"/>
                <w:szCs w:val="24"/>
              </w:rPr>
              <w:t>ОКТЯБРЬ</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1</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Печатные консультации</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«Режим дня дошкольника»</w:t>
            </w:r>
            <w:r w:rsidRPr="00C0575F">
              <w:rPr>
                <w:rFonts w:ascii="Times New Roman" w:hAnsi="Times New Roman" w:cs="Times New Roman"/>
                <w:color w:val="auto"/>
                <w:sz w:val="24"/>
                <w:szCs w:val="24"/>
              </w:rPr>
              <w:br/>
              <w:t>«Игры для развития речи»</w:t>
            </w:r>
            <w:r w:rsidRPr="00C0575F">
              <w:rPr>
                <w:rFonts w:ascii="Times New Roman" w:hAnsi="Times New Roman" w:cs="Times New Roman"/>
                <w:color w:val="auto"/>
                <w:sz w:val="24"/>
                <w:szCs w:val="24"/>
              </w:rPr>
              <w:br/>
              <w:t>Рекомендации по укреплению здоровья детей</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группы,специалисты ДОУ</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2</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Выставка</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«Подарки осени»</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3</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Оформление стенда</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Поздравление с Днём пожилого человека</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4</w:t>
            </w:r>
          </w:p>
        </w:tc>
        <w:tc>
          <w:tcPr>
            <w:tcW w:w="13892" w:type="dxa"/>
            <w:gridSpan w:val="4"/>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Размещение информации для родителей на сайте ДОУ</w:t>
            </w:r>
          </w:p>
        </w:tc>
      </w:tr>
      <w:tr w:rsidR="001926FC" w:rsidRPr="00C0575F" w:rsidTr="007074DB">
        <w:tc>
          <w:tcPr>
            <w:tcW w:w="14567" w:type="dxa"/>
            <w:gridSpan w:val="5"/>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НОЯБРЬ</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1</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Экологическая акция</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«Покорми  птиц» изготовление кормушек родителями с детьми.</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2</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Оформление стенда</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Поздравление бабушек и мам с Днём матери</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 xml:space="preserve">Воспитатели </w:t>
            </w:r>
            <w:r w:rsidRPr="00C0575F">
              <w:rPr>
                <w:rFonts w:ascii="Times New Roman" w:hAnsi="Times New Roman" w:cs="Times New Roman"/>
                <w:color w:val="auto"/>
                <w:sz w:val="24"/>
                <w:szCs w:val="24"/>
              </w:rPr>
              <w:lastRenderedPageBreak/>
              <w:t>группы</w:t>
            </w:r>
          </w:p>
        </w:tc>
      </w:tr>
      <w:tr w:rsidR="001926FC" w:rsidRPr="00C0575F" w:rsidTr="007074DB">
        <w:trPr>
          <w:trHeight w:val="975"/>
        </w:trPr>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lastRenderedPageBreak/>
              <w:t>3</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Мероприятие посвящённое Дню матери</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Согласно плана</w:t>
            </w:r>
          </w:p>
          <w:p w:rsidR="001926FC" w:rsidRPr="00C0575F" w:rsidRDefault="001926FC" w:rsidP="00F971ED">
            <w:pPr>
              <w:rPr>
                <w:rFonts w:ascii="Times New Roman" w:hAnsi="Times New Roman" w:cs="Times New Roman"/>
                <w:b/>
                <w:color w:val="auto"/>
                <w:sz w:val="24"/>
                <w:szCs w:val="24"/>
              </w:rPr>
            </w:pPr>
          </w:p>
          <w:p w:rsidR="001926FC" w:rsidRPr="00C0575F" w:rsidRDefault="001926FC" w:rsidP="00F971ED">
            <w:pPr>
              <w:rPr>
                <w:rFonts w:ascii="Times New Roman" w:hAnsi="Times New Roman" w:cs="Times New Roman"/>
                <w:b/>
                <w:color w:val="auto"/>
                <w:sz w:val="24"/>
                <w:szCs w:val="24"/>
              </w:rPr>
            </w:pP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 ,муз. рук-ль.</w:t>
            </w:r>
          </w:p>
        </w:tc>
      </w:tr>
      <w:tr w:rsidR="001926FC" w:rsidRPr="00C0575F" w:rsidTr="007074DB">
        <w:trPr>
          <w:trHeight w:val="960"/>
        </w:trPr>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4</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Мастер-класс для родителей</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«Всестороннее развитие слабовидящего ребёнка, через тесное сотрудничество родителей и воспитателей группы</w:t>
            </w:r>
            <w:r w:rsidRPr="00C0575F">
              <w:rPr>
                <w:rFonts w:ascii="Times New Roman" w:hAnsi="Times New Roman" w:cs="Times New Roman"/>
                <w:b/>
                <w:color w:val="auto"/>
                <w:sz w:val="24"/>
                <w:szCs w:val="24"/>
              </w:rPr>
              <w:t>»</w:t>
            </w:r>
          </w:p>
        </w:tc>
        <w:tc>
          <w:tcPr>
            <w:tcW w:w="2278" w:type="dxa"/>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Специали</w:t>
            </w:r>
          </w:p>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сты ДОУ,воспи</w:t>
            </w:r>
          </w:p>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5</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Печатные консультации</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«Детей учит то,что их окружает»</w:t>
            </w:r>
            <w:r w:rsidRPr="00C0575F">
              <w:rPr>
                <w:rFonts w:ascii="Times New Roman" w:hAnsi="Times New Roman" w:cs="Times New Roman"/>
                <w:color w:val="auto"/>
                <w:sz w:val="24"/>
                <w:szCs w:val="24"/>
              </w:rPr>
              <w:br/>
              <w:t>«Волшебные ладошки»</w:t>
            </w:r>
            <w:r w:rsidRPr="00C0575F">
              <w:rPr>
                <w:rFonts w:ascii="Times New Roman" w:hAnsi="Times New Roman" w:cs="Times New Roman"/>
                <w:color w:val="auto"/>
                <w:sz w:val="24"/>
                <w:szCs w:val="24"/>
              </w:rPr>
              <w:br/>
              <w:t>«Поощрять или наказывать»</w:t>
            </w:r>
          </w:p>
        </w:tc>
        <w:tc>
          <w:tcPr>
            <w:tcW w:w="2278" w:type="dxa"/>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Воспитатели группы,спе</w:t>
            </w:r>
          </w:p>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циалисты ДОУ</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6</w:t>
            </w:r>
          </w:p>
        </w:tc>
        <w:tc>
          <w:tcPr>
            <w:tcW w:w="13892" w:type="dxa"/>
            <w:gridSpan w:val="4"/>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Размещение информации для родителей на сайте ДОУ</w:t>
            </w:r>
          </w:p>
        </w:tc>
      </w:tr>
      <w:tr w:rsidR="001926FC" w:rsidRPr="00C0575F" w:rsidTr="007074DB">
        <w:tc>
          <w:tcPr>
            <w:tcW w:w="14567" w:type="dxa"/>
            <w:gridSpan w:val="5"/>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ДЕКАБРЬ</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1</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Обновление стенда</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«Зимушка-зима»</w:t>
            </w:r>
            <w:r w:rsidRPr="00C0575F">
              <w:rPr>
                <w:rFonts w:ascii="Times New Roman" w:hAnsi="Times New Roman" w:cs="Times New Roman"/>
                <w:color w:val="auto"/>
                <w:sz w:val="24"/>
                <w:szCs w:val="24"/>
              </w:rPr>
              <w:br/>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2</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Печатные консультации</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«Если у ребёнка плохой аппетит»</w:t>
            </w:r>
            <w:r w:rsidRPr="00C0575F">
              <w:rPr>
                <w:rFonts w:ascii="Times New Roman" w:hAnsi="Times New Roman" w:cs="Times New Roman"/>
                <w:color w:val="auto"/>
                <w:sz w:val="24"/>
                <w:szCs w:val="24"/>
              </w:rPr>
              <w:br/>
              <w:t>«Чем занять детей в новогодние каникулы»</w:t>
            </w:r>
            <w:r w:rsidRPr="00C0575F">
              <w:rPr>
                <w:rFonts w:ascii="Times New Roman" w:hAnsi="Times New Roman" w:cs="Times New Roman"/>
                <w:color w:val="auto"/>
                <w:sz w:val="24"/>
                <w:szCs w:val="24"/>
              </w:rPr>
              <w:br/>
              <w:t>«Чтобы праздник не стал бедой»</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группы,специалисты ДОУ</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3</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 xml:space="preserve">Педагогические беседы с родителями </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Беседы на волнующие темы для родителей</w:t>
            </w:r>
          </w:p>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4</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Творческая мастерская</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Подготовка к новогодним утренникам-изготовление атрибутов и костюмов»</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Совместная деятельность</w:t>
            </w:r>
          </w:p>
        </w:tc>
        <w:tc>
          <w:tcPr>
            <w:tcW w:w="9204" w:type="dxa"/>
            <w:gridSpan w:val="2"/>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Привлечение родителей к благоустройству участка</w:t>
            </w:r>
            <w:r w:rsidRPr="00C0575F">
              <w:rPr>
                <w:rFonts w:ascii="Times New Roman" w:hAnsi="Times New Roman" w:cs="Times New Roman"/>
                <w:b/>
                <w:color w:val="auto"/>
                <w:sz w:val="24"/>
                <w:szCs w:val="24"/>
              </w:rPr>
              <w:t>.</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5</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Новогодний праздник</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Согласно плана</w:t>
            </w:r>
          </w:p>
        </w:tc>
        <w:tc>
          <w:tcPr>
            <w:tcW w:w="2278" w:type="dxa"/>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Воспитатели группы,муз.</w:t>
            </w:r>
          </w:p>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рук-ль.</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6</w:t>
            </w:r>
          </w:p>
        </w:tc>
        <w:tc>
          <w:tcPr>
            <w:tcW w:w="13892" w:type="dxa"/>
            <w:gridSpan w:val="4"/>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Размещение информации для родителей на сайте ДОУ</w:t>
            </w:r>
          </w:p>
        </w:tc>
      </w:tr>
      <w:tr w:rsidR="001926FC" w:rsidRPr="00C0575F" w:rsidTr="007074DB">
        <w:tc>
          <w:tcPr>
            <w:tcW w:w="14567" w:type="dxa"/>
            <w:gridSpan w:val="5"/>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ЯНВАРЬ</w:t>
            </w:r>
          </w:p>
        </w:tc>
      </w:tr>
      <w:tr w:rsidR="001926FC" w:rsidRPr="00C0575F" w:rsidTr="007074DB">
        <w:trPr>
          <w:trHeight w:val="976"/>
        </w:trPr>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1</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Печатные консультации</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«Осторожно мороз»</w:t>
            </w:r>
            <w:r w:rsidRPr="00C0575F">
              <w:rPr>
                <w:rFonts w:ascii="Times New Roman" w:hAnsi="Times New Roman" w:cs="Times New Roman"/>
                <w:color w:val="auto"/>
                <w:sz w:val="24"/>
                <w:szCs w:val="24"/>
              </w:rPr>
              <w:br/>
              <w:t>«Весёлые игры для детского застолья»</w:t>
            </w:r>
            <w:r w:rsidRPr="00C0575F">
              <w:rPr>
                <w:rFonts w:ascii="Times New Roman" w:hAnsi="Times New Roman" w:cs="Times New Roman"/>
                <w:color w:val="auto"/>
                <w:sz w:val="24"/>
                <w:szCs w:val="24"/>
              </w:rPr>
              <w:br/>
              <w:t>«Какие мультфильмы нужно смотреть с детьми»</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2</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Педагогические беседы</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Беседы на волнующие темы для родителей</w:t>
            </w:r>
          </w:p>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 xml:space="preserve">Цель: оказать родителям своевременную помощь по тому или иному вопросу </w:t>
            </w:r>
            <w:r w:rsidRPr="00C0575F">
              <w:rPr>
                <w:rFonts w:ascii="Times New Roman" w:hAnsi="Times New Roman" w:cs="Times New Roman"/>
                <w:color w:val="auto"/>
                <w:sz w:val="24"/>
                <w:szCs w:val="24"/>
              </w:rPr>
              <w:lastRenderedPageBreak/>
              <w:t>воспитания, способствовать достижению единой точки зрения по этим вопросам.</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lastRenderedPageBreak/>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lastRenderedPageBreak/>
              <w:t>3</w:t>
            </w:r>
          </w:p>
        </w:tc>
        <w:tc>
          <w:tcPr>
            <w:tcW w:w="13892" w:type="dxa"/>
            <w:gridSpan w:val="4"/>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Размещение информации для родителей на сайте ДОУ</w:t>
            </w:r>
          </w:p>
        </w:tc>
      </w:tr>
      <w:tr w:rsidR="001926FC" w:rsidRPr="00C0575F" w:rsidTr="007074DB">
        <w:tc>
          <w:tcPr>
            <w:tcW w:w="14567" w:type="dxa"/>
            <w:gridSpan w:val="5"/>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ФЕВРАЛЬ</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1</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Выставка семейных фото</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«Лучше папы друга нет!»</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2</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Оформление стенда</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Поздравление, детские работы к Дню защитника отечества</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3</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Печатные консультации</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«Трудовые поручения в семье»</w:t>
            </w:r>
            <w:r w:rsidRPr="00C0575F">
              <w:rPr>
                <w:rFonts w:ascii="Times New Roman" w:hAnsi="Times New Roman" w:cs="Times New Roman"/>
                <w:color w:val="auto"/>
                <w:sz w:val="24"/>
                <w:szCs w:val="24"/>
              </w:rPr>
              <w:br/>
              <w:t>«Готовим руку дошкольника к письму»</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группы,специалисты ДОУ</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4</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Педагогические беседы</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Беседы на волнующие темы для родителей</w:t>
            </w:r>
          </w:p>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5</w:t>
            </w:r>
          </w:p>
        </w:tc>
        <w:tc>
          <w:tcPr>
            <w:tcW w:w="13892" w:type="dxa"/>
            <w:gridSpan w:val="4"/>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Размещение информации для родителей на сайте ДОУ</w:t>
            </w:r>
          </w:p>
        </w:tc>
      </w:tr>
      <w:tr w:rsidR="001926FC" w:rsidRPr="00C0575F" w:rsidTr="007074DB">
        <w:tc>
          <w:tcPr>
            <w:tcW w:w="14567" w:type="dxa"/>
            <w:gridSpan w:val="5"/>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МАРТ</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1</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Обновление стенда</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«Весна –красна»</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2</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 xml:space="preserve">Печатные консультации </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«Все о детском питании» </w:t>
            </w:r>
            <w:r w:rsidRPr="00C0575F">
              <w:rPr>
                <w:rFonts w:ascii="Times New Roman" w:hAnsi="Times New Roman" w:cs="Times New Roman"/>
                <w:color w:val="auto"/>
                <w:sz w:val="24"/>
                <w:szCs w:val="24"/>
              </w:rPr>
              <w:br/>
              <w:t>«Весенний авитаминоз»</w:t>
            </w:r>
            <w:r w:rsidRPr="00C0575F">
              <w:rPr>
                <w:rFonts w:ascii="Times New Roman" w:hAnsi="Times New Roman" w:cs="Times New Roman"/>
                <w:color w:val="auto"/>
                <w:sz w:val="24"/>
                <w:szCs w:val="24"/>
              </w:rPr>
              <w:br/>
              <w:t>«Осторожно оттепель»</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3</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Выставка семейных фото</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«Мамины помощники»</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4</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Творческая мастерская</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Поздравление ,выставка детских работ а 8 марта</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5</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Мероприятие посвященное 8 марта</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Согласно плана</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 муз рук-ль.</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6</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Круглый стол</w:t>
            </w:r>
          </w:p>
        </w:tc>
        <w:tc>
          <w:tcPr>
            <w:tcW w:w="9204" w:type="dxa"/>
            <w:gridSpan w:val="2"/>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«Использование инновационных технологий в лечении детей с нарушением зрения» родители и специалисты дет.поликлиники.</w:t>
            </w:r>
          </w:p>
        </w:tc>
        <w:tc>
          <w:tcPr>
            <w:tcW w:w="2278" w:type="dxa"/>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7</w:t>
            </w:r>
          </w:p>
        </w:tc>
        <w:tc>
          <w:tcPr>
            <w:tcW w:w="13892" w:type="dxa"/>
            <w:gridSpan w:val="4"/>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Размещение информации для родителей на сайте ДОУ</w:t>
            </w:r>
          </w:p>
        </w:tc>
      </w:tr>
      <w:tr w:rsidR="001926FC" w:rsidRPr="00C0575F" w:rsidTr="007074DB">
        <w:tc>
          <w:tcPr>
            <w:tcW w:w="14567" w:type="dxa"/>
            <w:gridSpan w:val="5"/>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АПРЕЛЬ</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1</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 xml:space="preserve">День открытых дверей </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«Поздравим любимый детский сад с днём рождения»</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2</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Печатные консультации</w:t>
            </w:r>
          </w:p>
        </w:tc>
        <w:tc>
          <w:tcPr>
            <w:tcW w:w="9204" w:type="dxa"/>
            <w:gridSpan w:val="2"/>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w:t>
            </w:r>
            <w:r w:rsidRPr="00C0575F">
              <w:rPr>
                <w:rFonts w:ascii="Times New Roman" w:hAnsi="Times New Roman" w:cs="Times New Roman"/>
                <w:color w:val="auto"/>
                <w:sz w:val="24"/>
                <w:szCs w:val="24"/>
              </w:rPr>
              <w:t xml:space="preserve">Развиваем память»  </w:t>
            </w:r>
            <w:r w:rsidRPr="00C0575F">
              <w:rPr>
                <w:rFonts w:ascii="Times New Roman" w:hAnsi="Times New Roman" w:cs="Times New Roman"/>
                <w:color w:val="auto"/>
                <w:sz w:val="24"/>
                <w:szCs w:val="24"/>
              </w:rPr>
              <w:br/>
              <w:t>«Какие книги читать детям»</w:t>
            </w:r>
            <w:r w:rsidRPr="00C0575F">
              <w:rPr>
                <w:rFonts w:ascii="Times New Roman" w:hAnsi="Times New Roman" w:cs="Times New Roman"/>
                <w:color w:val="auto"/>
                <w:sz w:val="24"/>
                <w:szCs w:val="24"/>
              </w:rPr>
              <w:br/>
            </w:r>
            <w:r w:rsidRPr="00C0575F">
              <w:rPr>
                <w:rFonts w:ascii="Times New Roman" w:hAnsi="Times New Roman" w:cs="Times New Roman"/>
                <w:color w:val="auto"/>
                <w:sz w:val="24"/>
                <w:szCs w:val="24"/>
              </w:rPr>
              <w:lastRenderedPageBreak/>
              <w:t>«Телевидение и ребёнок»</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lastRenderedPageBreak/>
              <w:t>Воспитатели группы,специалист</w:t>
            </w:r>
            <w:r w:rsidRPr="00C0575F">
              <w:rPr>
                <w:rFonts w:ascii="Times New Roman" w:hAnsi="Times New Roman" w:cs="Times New Roman"/>
                <w:color w:val="auto"/>
                <w:sz w:val="24"/>
                <w:szCs w:val="24"/>
              </w:rPr>
              <w:lastRenderedPageBreak/>
              <w:t>ы ДОУ</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lastRenderedPageBreak/>
              <w:t>3</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Семейная творческая мастерская</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Семейный конкурс-«Мой космический корабль»</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4</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Педагогические беседы</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Беседы на волнующие темы для родителей</w:t>
            </w:r>
          </w:p>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5</w:t>
            </w:r>
          </w:p>
        </w:tc>
        <w:tc>
          <w:tcPr>
            <w:tcW w:w="13892" w:type="dxa"/>
            <w:gridSpan w:val="4"/>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Размещение информации для родителей на сайте ДОУ</w:t>
            </w:r>
          </w:p>
        </w:tc>
      </w:tr>
      <w:tr w:rsidR="001926FC" w:rsidRPr="00C0575F" w:rsidTr="007074DB">
        <w:tc>
          <w:tcPr>
            <w:tcW w:w="14567" w:type="dxa"/>
            <w:gridSpan w:val="5"/>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МАЙ</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1</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Выставка семейных фото</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«Всей семьёй к памятным местам</w:t>
            </w:r>
            <w:r w:rsidRPr="00C0575F">
              <w:rPr>
                <w:rFonts w:ascii="Times New Roman" w:hAnsi="Times New Roman" w:cs="Times New Roman"/>
                <w:color w:val="auto"/>
                <w:sz w:val="24"/>
                <w:szCs w:val="24"/>
              </w:rPr>
              <w:br/>
              <w:t>родного города»</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2</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Оформление стенда</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Поздравление ко Дню победы</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3</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Печатные консультации</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«Встречаем лето»</w:t>
            </w:r>
            <w:r w:rsidRPr="00C0575F">
              <w:rPr>
                <w:rFonts w:ascii="Times New Roman" w:hAnsi="Times New Roman" w:cs="Times New Roman"/>
                <w:color w:val="auto"/>
                <w:sz w:val="24"/>
                <w:szCs w:val="24"/>
              </w:rPr>
              <w:br/>
              <w:t>«Будьте осторожны на отдыхе»</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4</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Родительское собрание</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«Скоро в школу»</w:t>
            </w:r>
            <w:r w:rsidRPr="00C0575F">
              <w:rPr>
                <w:rFonts w:ascii="Times New Roman" w:hAnsi="Times New Roman" w:cs="Times New Roman"/>
                <w:color w:val="auto"/>
                <w:sz w:val="24"/>
                <w:szCs w:val="24"/>
              </w:rPr>
              <w:br/>
              <w:t>Подведение итогов работы за год.</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5</w:t>
            </w:r>
          </w:p>
        </w:tc>
        <w:tc>
          <w:tcPr>
            <w:tcW w:w="2410"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 xml:space="preserve">Совместная деятельность педагоги </w:t>
            </w:r>
            <w:r w:rsidR="00BA2345" w:rsidRPr="00C0575F">
              <w:rPr>
                <w:rFonts w:ascii="Times New Roman" w:hAnsi="Times New Roman" w:cs="Times New Roman"/>
                <w:b/>
                <w:color w:val="auto"/>
                <w:sz w:val="24"/>
                <w:szCs w:val="24"/>
              </w:rPr>
              <w:t>–</w:t>
            </w:r>
            <w:r w:rsidRPr="00C0575F">
              <w:rPr>
                <w:rFonts w:ascii="Times New Roman" w:hAnsi="Times New Roman" w:cs="Times New Roman"/>
                <w:b/>
                <w:color w:val="auto"/>
                <w:sz w:val="24"/>
                <w:szCs w:val="24"/>
              </w:rPr>
              <w:t>родители</w:t>
            </w:r>
          </w:p>
        </w:tc>
        <w:tc>
          <w:tcPr>
            <w:tcW w:w="9204" w:type="dxa"/>
            <w:gridSpan w:val="2"/>
          </w:tcPr>
          <w:p w:rsidR="001926FC" w:rsidRPr="00C0575F" w:rsidRDefault="001926FC" w:rsidP="00F971ED">
            <w:pPr>
              <w:rPr>
                <w:rFonts w:ascii="Times New Roman" w:hAnsi="Times New Roman" w:cs="Times New Roman"/>
                <w:color w:val="auto"/>
                <w:sz w:val="24"/>
                <w:szCs w:val="24"/>
              </w:rPr>
            </w:pPr>
            <w:r w:rsidRPr="00C0575F">
              <w:rPr>
                <w:rFonts w:ascii="Times New Roman" w:hAnsi="Times New Roman" w:cs="Times New Roman"/>
                <w:color w:val="auto"/>
                <w:sz w:val="24"/>
                <w:szCs w:val="24"/>
              </w:rPr>
              <w:t>Привлечение родителей к благоустройству участка.</w:t>
            </w:r>
          </w:p>
        </w:tc>
        <w:tc>
          <w:tcPr>
            <w:tcW w:w="2278"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color w:val="auto"/>
                <w:sz w:val="24"/>
                <w:szCs w:val="24"/>
              </w:rPr>
              <w:t>Воспитатели группы</w:t>
            </w:r>
          </w:p>
        </w:tc>
      </w:tr>
      <w:tr w:rsidR="001926FC" w:rsidRPr="00C0575F" w:rsidTr="007074DB">
        <w:tc>
          <w:tcPr>
            <w:tcW w:w="675" w:type="dxa"/>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6</w:t>
            </w:r>
          </w:p>
        </w:tc>
        <w:tc>
          <w:tcPr>
            <w:tcW w:w="13892" w:type="dxa"/>
            <w:gridSpan w:val="4"/>
          </w:tcPr>
          <w:p w:rsidR="001926FC" w:rsidRPr="00C0575F" w:rsidRDefault="001926FC" w:rsidP="00F971ED">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Размещение информации для родителей на сайте ДОУ</w:t>
            </w:r>
          </w:p>
        </w:tc>
      </w:tr>
    </w:tbl>
    <w:p w:rsidR="00112DF1" w:rsidRDefault="00112DF1" w:rsidP="00250B9F">
      <w:pPr>
        <w:spacing w:after="150" w:line="300" w:lineRule="atLeast"/>
        <w:jc w:val="both"/>
        <w:rPr>
          <w:rFonts w:ascii="Times New Roman" w:eastAsia="Times New Roman" w:hAnsi="Times New Roman" w:cs="Times New Roman"/>
          <w:b/>
          <w:color w:val="auto"/>
          <w:sz w:val="28"/>
          <w:szCs w:val="28"/>
          <w:lang w:eastAsia="ru-RU"/>
        </w:rPr>
      </w:pPr>
    </w:p>
    <w:p w:rsidR="006D41AC" w:rsidRDefault="006D41AC" w:rsidP="00250B9F">
      <w:pPr>
        <w:spacing w:after="150" w:line="300" w:lineRule="atLeast"/>
        <w:jc w:val="both"/>
        <w:rPr>
          <w:rFonts w:ascii="Times New Roman" w:eastAsia="Times New Roman" w:hAnsi="Times New Roman" w:cs="Times New Roman"/>
          <w:b/>
          <w:color w:val="auto"/>
          <w:sz w:val="28"/>
          <w:szCs w:val="28"/>
          <w:lang w:eastAsia="ru-RU"/>
        </w:rPr>
      </w:pPr>
    </w:p>
    <w:p w:rsidR="006D41AC" w:rsidRDefault="006D41AC" w:rsidP="00250B9F">
      <w:pPr>
        <w:spacing w:after="150" w:line="300" w:lineRule="atLeast"/>
        <w:jc w:val="both"/>
        <w:rPr>
          <w:rFonts w:ascii="Times New Roman" w:eastAsia="Times New Roman" w:hAnsi="Times New Roman" w:cs="Times New Roman"/>
          <w:b/>
          <w:color w:val="auto"/>
          <w:sz w:val="28"/>
          <w:szCs w:val="28"/>
          <w:lang w:eastAsia="ru-RU"/>
        </w:rPr>
      </w:pPr>
    </w:p>
    <w:p w:rsidR="006D41AC" w:rsidRDefault="006D41AC" w:rsidP="00250B9F">
      <w:pPr>
        <w:spacing w:after="150" w:line="300" w:lineRule="atLeast"/>
        <w:jc w:val="both"/>
        <w:rPr>
          <w:rFonts w:ascii="Times New Roman" w:eastAsia="Times New Roman" w:hAnsi="Times New Roman" w:cs="Times New Roman"/>
          <w:b/>
          <w:color w:val="auto"/>
          <w:sz w:val="28"/>
          <w:szCs w:val="28"/>
          <w:lang w:eastAsia="ru-RU"/>
        </w:rPr>
      </w:pPr>
    </w:p>
    <w:p w:rsidR="006D41AC" w:rsidRDefault="006D41AC" w:rsidP="00250B9F">
      <w:pPr>
        <w:spacing w:after="150" w:line="300" w:lineRule="atLeast"/>
        <w:jc w:val="both"/>
        <w:rPr>
          <w:rFonts w:ascii="Times New Roman" w:eastAsia="Times New Roman" w:hAnsi="Times New Roman" w:cs="Times New Roman"/>
          <w:b/>
          <w:color w:val="auto"/>
          <w:sz w:val="28"/>
          <w:szCs w:val="28"/>
          <w:lang w:eastAsia="ru-RU"/>
        </w:rPr>
      </w:pPr>
    </w:p>
    <w:p w:rsidR="006D41AC" w:rsidRDefault="006D41AC" w:rsidP="00250B9F">
      <w:pPr>
        <w:spacing w:after="150" w:line="300" w:lineRule="atLeast"/>
        <w:jc w:val="both"/>
        <w:rPr>
          <w:rFonts w:ascii="Times New Roman" w:eastAsia="Times New Roman" w:hAnsi="Times New Roman" w:cs="Times New Roman"/>
          <w:b/>
          <w:color w:val="auto"/>
          <w:sz w:val="28"/>
          <w:szCs w:val="28"/>
          <w:lang w:eastAsia="ru-RU"/>
        </w:rPr>
      </w:pPr>
    </w:p>
    <w:p w:rsidR="006D41AC" w:rsidRDefault="006D41AC" w:rsidP="00250B9F">
      <w:pPr>
        <w:spacing w:after="150" w:line="300" w:lineRule="atLeast"/>
        <w:jc w:val="both"/>
        <w:rPr>
          <w:rFonts w:ascii="Times New Roman" w:eastAsia="Times New Roman" w:hAnsi="Times New Roman" w:cs="Times New Roman"/>
          <w:b/>
          <w:color w:val="auto"/>
          <w:sz w:val="28"/>
          <w:szCs w:val="28"/>
          <w:lang w:eastAsia="ru-RU"/>
        </w:rPr>
      </w:pPr>
    </w:p>
    <w:p w:rsidR="006D41AC" w:rsidRDefault="006D41AC" w:rsidP="00250B9F">
      <w:pPr>
        <w:spacing w:after="150" w:line="300" w:lineRule="atLeast"/>
        <w:jc w:val="both"/>
        <w:rPr>
          <w:rFonts w:ascii="Times New Roman" w:eastAsia="Times New Roman" w:hAnsi="Times New Roman" w:cs="Times New Roman"/>
          <w:b/>
          <w:color w:val="auto"/>
          <w:sz w:val="28"/>
          <w:szCs w:val="28"/>
          <w:lang w:eastAsia="ru-RU"/>
        </w:rPr>
      </w:pPr>
    </w:p>
    <w:p w:rsidR="006D41AC" w:rsidRDefault="006D41AC" w:rsidP="00250B9F">
      <w:pPr>
        <w:spacing w:after="150" w:line="300" w:lineRule="atLeast"/>
        <w:jc w:val="both"/>
        <w:rPr>
          <w:rFonts w:ascii="Times New Roman" w:eastAsia="Times New Roman" w:hAnsi="Times New Roman" w:cs="Times New Roman"/>
          <w:b/>
          <w:color w:val="auto"/>
          <w:sz w:val="28"/>
          <w:szCs w:val="28"/>
          <w:lang w:eastAsia="ru-RU"/>
        </w:rPr>
      </w:pPr>
    </w:p>
    <w:p w:rsidR="006D41AC" w:rsidRDefault="006D41AC" w:rsidP="00250B9F">
      <w:pPr>
        <w:spacing w:after="150" w:line="300" w:lineRule="atLeast"/>
        <w:jc w:val="both"/>
        <w:rPr>
          <w:rFonts w:ascii="Times New Roman" w:eastAsia="Times New Roman" w:hAnsi="Times New Roman" w:cs="Times New Roman"/>
          <w:b/>
          <w:color w:val="auto"/>
          <w:sz w:val="28"/>
          <w:szCs w:val="28"/>
          <w:lang w:eastAsia="ru-RU"/>
        </w:rPr>
      </w:pPr>
    </w:p>
    <w:p w:rsidR="006D41AC" w:rsidRPr="00C0575F" w:rsidRDefault="006D41AC" w:rsidP="00250B9F">
      <w:pPr>
        <w:spacing w:after="150" w:line="300" w:lineRule="atLeast"/>
        <w:jc w:val="both"/>
        <w:rPr>
          <w:rFonts w:ascii="Times New Roman" w:eastAsia="Times New Roman" w:hAnsi="Times New Roman" w:cs="Times New Roman"/>
          <w:b/>
          <w:color w:val="auto"/>
          <w:sz w:val="28"/>
          <w:szCs w:val="28"/>
          <w:lang w:eastAsia="ru-RU"/>
        </w:rPr>
      </w:pPr>
    </w:p>
    <w:p w:rsidR="00250B9F" w:rsidRPr="00C0575F" w:rsidRDefault="00250B9F" w:rsidP="00250B9F">
      <w:pPr>
        <w:spacing w:after="150" w:line="300" w:lineRule="atLeast"/>
        <w:jc w:val="both"/>
        <w:rPr>
          <w:rFonts w:ascii="Times New Roman" w:eastAsia="Times New Roman" w:hAnsi="Times New Roman" w:cs="Times New Roman"/>
          <w:b/>
          <w:color w:val="auto"/>
          <w:sz w:val="28"/>
          <w:szCs w:val="28"/>
          <w:lang w:eastAsia="ru-RU"/>
        </w:rPr>
      </w:pPr>
      <w:r w:rsidRPr="00C0575F">
        <w:rPr>
          <w:rFonts w:ascii="Times New Roman" w:eastAsia="Times New Roman" w:hAnsi="Times New Roman" w:cs="Times New Roman"/>
          <w:b/>
          <w:color w:val="auto"/>
          <w:sz w:val="28"/>
          <w:szCs w:val="28"/>
          <w:lang w:eastAsia="ru-RU"/>
        </w:rPr>
        <w:t>2.6. КОРРЕКЦИОННАЯ РА</w:t>
      </w:r>
      <w:r w:rsidR="001C75E5" w:rsidRPr="00C0575F">
        <w:rPr>
          <w:rFonts w:ascii="Times New Roman" w:eastAsia="Times New Roman" w:hAnsi="Times New Roman" w:cs="Times New Roman"/>
          <w:b/>
          <w:color w:val="auto"/>
          <w:sz w:val="28"/>
          <w:szCs w:val="28"/>
          <w:lang w:eastAsia="ru-RU"/>
        </w:rPr>
        <w:t xml:space="preserve">БОТА </w:t>
      </w:r>
      <w:r w:rsidR="00DD50A4" w:rsidRPr="00C0575F">
        <w:rPr>
          <w:rFonts w:ascii="Times New Roman" w:eastAsia="Times New Roman" w:hAnsi="Times New Roman" w:cs="Times New Roman"/>
          <w:b/>
          <w:color w:val="auto"/>
          <w:sz w:val="28"/>
          <w:szCs w:val="28"/>
          <w:lang w:eastAsia="ru-RU"/>
        </w:rPr>
        <w:t xml:space="preserve"> С</w:t>
      </w:r>
      <w:r w:rsidR="00EC63C5" w:rsidRPr="00C0575F">
        <w:rPr>
          <w:rFonts w:ascii="Times New Roman" w:eastAsia="Times New Roman" w:hAnsi="Times New Roman" w:cs="Times New Roman"/>
          <w:b/>
          <w:color w:val="auto"/>
          <w:sz w:val="28"/>
          <w:szCs w:val="28"/>
          <w:lang w:eastAsia="ru-RU"/>
        </w:rPr>
        <w:t xml:space="preserve">О СЛАБОВИДЯЩИМИ </w:t>
      </w:r>
      <w:r w:rsidR="00DD50A4" w:rsidRPr="00C0575F">
        <w:rPr>
          <w:rFonts w:ascii="Times New Roman" w:eastAsia="Times New Roman" w:hAnsi="Times New Roman" w:cs="Times New Roman"/>
          <w:b/>
          <w:color w:val="auto"/>
          <w:sz w:val="28"/>
          <w:szCs w:val="28"/>
          <w:lang w:eastAsia="ru-RU"/>
        </w:rPr>
        <w:t xml:space="preserve"> ВОСПИТАННИК</w:t>
      </w:r>
      <w:r w:rsidRPr="00C0575F">
        <w:rPr>
          <w:rFonts w:ascii="Times New Roman" w:eastAsia="Times New Roman" w:hAnsi="Times New Roman" w:cs="Times New Roman"/>
          <w:b/>
          <w:color w:val="auto"/>
          <w:sz w:val="28"/>
          <w:szCs w:val="28"/>
          <w:lang w:eastAsia="ru-RU"/>
        </w:rPr>
        <w:t>АМИ, ИМЕЮЩИМИ ОВЗ</w:t>
      </w:r>
      <w:r w:rsidR="00AA3FA3" w:rsidRPr="00C0575F">
        <w:rPr>
          <w:rFonts w:ascii="Times New Roman" w:eastAsia="Times New Roman" w:hAnsi="Times New Roman" w:cs="Times New Roman"/>
          <w:b/>
          <w:color w:val="auto"/>
          <w:sz w:val="28"/>
          <w:szCs w:val="28"/>
          <w:lang w:eastAsia="ru-RU"/>
        </w:rPr>
        <w:t xml:space="preserve"> </w:t>
      </w:r>
    </w:p>
    <w:p w:rsidR="00250B9F" w:rsidRPr="00C0575F" w:rsidRDefault="00250B9F" w:rsidP="00250B9F">
      <w:pPr>
        <w:spacing w:after="150" w:line="300" w:lineRule="atLeast"/>
        <w:jc w:val="both"/>
        <w:rPr>
          <w:rFonts w:ascii="Times New Roman" w:eastAsia="Times New Roman" w:hAnsi="Times New Roman" w:cs="Times New Roman"/>
          <w:b/>
          <w:color w:val="auto"/>
          <w:sz w:val="28"/>
          <w:szCs w:val="28"/>
          <w:lang w:eastAsia="ru-RU"/>
        </w:rPr>
      </w:pPr>
      <w:r w:rsidRPr="00C0575F">
        <w:rPr>
          <w:rFonts w:ascii="Times New Roman" w:eastAsia="Times New Roman" w:hAnsi="Times New Roman" w:cs="Times New Roman"/>
          <w:b/>
          <w:color w:val="auto"/>
          <w:sz w:val="28"/>
          <w:szCs w:val="28"/>
          <w:lang w:eastAsia="ru-RU"/>
        </w:rPr>
        <w:t>Данный раздел содержит:</w:t>
      </w:r>
    </w:p>
    <w:p w:rsidR="00250B9F" w:rsidRPr="00C0575F" w:rsidRDefault="00250B9F" w:rsidP="00112DF1">
      <w:pPr>
        <w:spacing w:after="150" w:line="300" w:lineRule="atLeast"/>
        <w:jc w:val="both"/>
        <w:rPr>
          <w:rFonts w:ascii="Times New Roman" w:eastAsia="Times New Roman" w:hAnsi="Times New Roman" w:cs="Times New Roman"/>
          <w:b/>
          <w:color w:val="auto"/>
          <w:sz w:val="24"/>
          <w:szCs w:val="24"/>
          <w:lang w:eastAsia="ru-RU"/>
        </w:rPr>
      </w:pPr>
      <w:r w:rsidRPr="00C0575F">
        <w:rPr>
          <w:rFonts w:ascii="Times New Roman" w:eastAsia="Times New Roman" w:hAnsi="Times New Roman" w:cs="Times New Roman"/>
          <w:b/>
          <w:noProof/>
          <w:color w:val="auto"/>
          <w:sz w:val="24"/>
          <w:szCs w:val="24"/>
          <w:lang w:eastAsia="ru-RU"/>
        </w:rPr>
        <w:drawing>
          <wp:inline distT="0" distB="0" distL="0" distR="0">
            <wp:extent cx="8408958" cy="1552755"/>
            <wp:effectExtent l="19050" t="0" r="30192" b="0"/>
            <wp:docPr id="21"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rsidR="00250B9F" w:rsidRPr="00C0575F" w:rsidRDefault="00250B9F" w:rsidP="00250B9F">
      <w:pPr>
        <w:autoSpaceDE w:val="0"/>
        <w:autoSpaceDN w:val="0"/>
        <w:adjustRightInd w:val="0"/>
        <w:spacing w:after="0" w:line="240" w:lineRule="auto"/>
        <w:rPr>
          <w:rFonts w:ascii="Times New Roman" w:eastAsia="Times New Roman" w:hAnsi="Times New Roman" w:cs="Times New Roman"/>
          <w:b/>
          <w:color w:val="auto"/>
          <w:sz w:val="28"/>
          <w:szCs w:val="28"/>
          <w:lang w:eastAsia="ru-RU"/>
        </w:rPr>
      </w:pPr>
    </w:p>
    <w:p w:rsidR="00250B9F" w:rsidRPr="00C0575F" w:rsidRDefault="00250B9F" w:rsidP="00250B9F">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eastAsia="Times New Roman" w:hAnsi="Times New Roman" w:cs="Times New Roman"/>
          <w:b/>
          <w:color w:val="auto"/>
          <w:sz w:val="28"/>
          <w:szCs w:val="28"/>
          <w:lang w:eastAsia="ru-RU"/>
        </w:rPr>
        <w:t>Коррекционная или инклюзивная работа направлена на</w:t>
      </w:r>
      <w:r w:rsidRPr="00C0575F">
        <w:rPr>
          <w:rFonts w:ascii="TimesNewRomanPSMT" w:hAnsi="TimesNewRomanPSMT" w:cs="TimesNewRomanPSMT"/>
          <w:color w:val="auto"/>
          <w:sz w:val="28"/>
          <w:szCs w:val="28"/>
        </w:rPr>
        <w:t xml:space="preserve"> </w:t>
      </w:r>
      <w:r w:rsidRPr="00C0575F">
        <w:rPr>
          <w:rFonts w:ascii="Times New Roman" w:hAnsi="Times New Roman" w:cs="Times New Roman"/>
          <w:color w:val="auto"/>
          <w:sz w:val="28"/>
          <w:szCs w:val="28"/>
        </w:rPr>
        <w:t>(п. 2.11.2ФГОС ДО):</w:t>
      </w:r>
      <w:r w:rsidRPr="00C0575F">
        <w:rPr>
          <w:rFonts w:ascii="Times New Roman" w:eastAsia="Times New Roman" w:hAnsi="Times New Roman" w:cs="Times New Roman"/>
          <w:b/>
          <w:color w:val="auto"/>
          <w:sz w:val="28"/>
          <w:szCs w:val="28"/>
          <w:lang w:eastAsia="ru-RU"/>
        </w:rPr>
        <w:t xml:space="preserve"> </w:t>
      </w:r>
    </w:p>
    <w:p w:rsidR="00250B9F" w:rsidRPr="00C0575F" w:rsidRDefault="00250B9F" w:rsidP="00250B9F">
      <w:pPr>
        <w:spacing w:after="150" w:line="300" w:lineRule="atLeast"/>
        <w:jc w:val="both"/>
        <w:rPr>
          <w:rFonts w:ascii="Times New Roman" w:eastAsia="Times New Roman" w:hAnsi="Times New Roman" w:cs="Times New Roman"/>
          <w:b/>
          <w:color w:val="auto"/>
          <w:sz w:val="28"/>
          <w:szCs w:val="28"/>
          <w:lang w:eastAsia="ru-RU"/>
        </w:rPr>
      </w:pPr>
    </w:p>
    <w:p w:rsidR="00250B9F" w:rsidRPr="00C0575F" w:rsidRDefault="00250B9F" w:rsidP="00250B9F">
      <w:pPr>
        <w:spacing w:after="150" w:line="300" w:lineRule="atLeast"/>
        <w:jc w:val="both"/>
        <w:rPr>
          <w:rFonts w:ascii="Times New Roman" w:eastAsia="Times New Roman" w:hAnsi="Times New Roman" w:cs="Times New Roman"/>
          <w:b/>
          <w:color w:val="auto"/>
          <w:sz w:val="24"/>
          <w:szCs w:val="24"/>
          <w:lang w:eastAsia="ru-RU"/>
        </w:rPr>
      </w:pPr>
      <w:r w:rsidRPr="00C0575F">
        <w:rPr>
          <w:rFonts w:ascii="Times New Roman" w:eastAsia="Times New Roman" w:hAnsi="Times New Roman" w:cs="Times New Roman"/>
          <w:b/>
          <w:noProof/>
          <w:color w:val="auto"/>
          <w:sz w:val="24"/>
          <w:szCs w:val="24"/>
          <w:lang w:eastAsia="ru-RU"/>
        </w:rPr>
        <w:drawing>
          <wp:inline distT="0" distB="0" distL="0" distR="0">
            <wp:extent cx="4632385" cy="2199736"/>
            <wp:effectExtent l="0" t="133350" r="0" b="0"/>
            <wp:docPr id="22"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p w:rsidR="00972751" w:rsidRPr="00C0575F" w:rsidRDefault="00972751" w:rsidP="00A147D1">
      <w:pPr>
        <w:pStyle w:val="af1"/>
        <w:rPr>
          <w:rFonts w:ascii="Times New Roman" w:hAnsi="Times New Roman"/>
          <w:sz w:val="28"/>
          <w:szCs w:val="28"/>
        </w:rPr>
      </w:pPr>
      <w:r w:rsidRPr="00C0575F">
        <w:rPr>
          <w:rFonts w:ascii="Times New Roman" w:hAnsi="Times New Roman"/>
          <w:kern w:val="36"/>
          <w:sz w:val="28"/>
          <w:szCs w:val="28"/>
        </w:rPr>
        <w:lastRenderedPageBreak/>
        <w:t xml:space="preserve">Коррекционная работа в группе слабовидящих детей выстроена на основе  </w:t>
      </w:r>
      <w:r w:rsidRPr="00C0575F">
        <w:rPr>
          <w:rFonts w:ascii="Times New Roman" w:hAnsi="Times New Roman"/>
          <w:sz w:val="28"/>
          <w:szCs w:val="28"/>
        </w:rPr>
        <w:t xml:space="preserve">Программы специальных (коррекционных) образовательных учреждений IV вида (для детей с нарушением зрения). Программы детского сада. Коррекционная работа в детском </w:t>
      </w:r>
      <w:r w:rsidR="002D7B84" w:rsidRPr="00C0575F">
        <w:rPr>
          <w:rFonts w:ascii="Times New Roman" w:hAnsi="Times New Roman"/>
          <w:sz w:val="28"/>
          <w:szCs w:val="28"/>
        </w:rPr>
        <w:t>саду  под редакцией Л.И. Плаксин</w:t>
      </w:r>
      <w:r w:rsidRPr="00C0575F">
        <w:rPr>
          <w:rFonts w:ascii="Times New Roman" w:hAnsi="Times New Roman"/>
          <w:sz w:val="28"/>
          <w:szCs w:val="28"/>
        </w:rPr>
        <w:t>ой.</w:t>
      </w:r>
    </w:p>
    <w:p w:rsidR="00A147D1" w:rsidRPr="00C0575F" w:rsidRDefault="00A147D1" w:rsidP="00A147D1">
      <w:pPr>
        <w:pStyle w:val="af1"/>
        <w:rPr>
          <w:rFonts w:ascii="Times New Roman" w:hAnsi="Times New Roman"/>
          <w:sz w:val="28"/>
          <w:szCs w:val="28"/>
        </w:rPr>
      </w:pPr>
    </w:p>
    <w:p w:rsidR="006F4F77" w:rsidRPr="00C0575F" w:rsidRDefault="006F4F77" w:rsidP="00A147D1">
      <w:pPr>
        <w:pStyle w:val="af1"/>
        <w:rPr>
          <w:rFonts w:ascii="Times New Roman" w:hAnsi="Times New Roman"/>
          <w:sz w:val="28"/>
          <w:szCs w:val="28"/>
        </w:rPr>
      </w:pPr>
      <w:r w:rsidRPr="00C0575F">
        <w:rPr>
          <w:rFonts w:ascii="Times New Roman" w:hAnsi="Times New Roman"/>
          <w:sz w:val="28"/>
          <w:szCs w:val="28"/>
        </w:rPr>
        <w:t>ОБЩЕРАЗВИВАЮЩИЕ ЗАДАЧИ:</w:t>
      </w:r>
    </w:p>
    <w:p w:rsidR="006F4F77" w:rsidRPr="00C0575F" w:rsidRDefault="006F4F77" w:rsidP="00393CFD">
      <w:pPr>
        <w:pStyle w:val="af1"/>
        <w:numPr>
          <w:ilvl w:val="0"/>
          <w:numId w:val="200"/>
        </w:numPr>
        <w:rPr>
          <w:rFonts w:ascii="Times New Roman" w:hAnsi="Times New Roman"/>
          <w:sz w:val="28"/>
          <w:szCs w:val="28"/>
        </w:rPr>
      </w:pPr>
      <w:r w:rsidRPr="00C0575F">
        <w:rPr>
          <w:rFonts w:ascii="Times New Roman" w:hAnsi="Times New Roman"/>
          <w:sz w:val="28"/>
          <w:szCs w:val="28"/>
        </w:rPr>
        <w:t>дать ребенку возможность радостно и содержательно прожить годы дошкольного детства на основе взаимопонимания, любви и уважения к интересам и потребностям каждого воспитанника детского сада;</w:t>
      </w:r>
    </w:p>
    <w:p w:rsidR="006F4F77" w:rsidRPr="00C0575F" w:rsidRDefault="006F4F77" w:rsidP="00393CFD">
      <w:pPr>
        <w:pStyle w:val="af1"/>
        <w:numPr>
          <w:ilvl w:val="0"/>
          <w:numId w:val="200"/>
        </w:numPr>
        <w:rPr>
          <w:rFonts w:ascii="Times New Roman" w:hAnsi="Times New Roman"/>
          <w:sz w:val="28"/>
          <w:szCs w:val="28"/>
        </w:rPr>
      </w:pPr>
      <w:r w:rsidRPr="00C0575F">
        <w:rPr>
          <w:rFonts w:ascii="Times New Roman" w:hAnsi="Times New Roman"/>
          <w:sz w:val="28"/>
          <w:szCs w:val="28"/>
        </w:rPr>
        <w:t>обеспечить охрану здоровья ребенка, как физического, так и психического;</w:t>
      </w:r>
    </w:p>
    <w:p w:rsidR="006F4F77" w:rsidRPr="00C0575F" w:rsidRDefault="00A147D1" w:rsidP="00393CFD">
      <w:pPr>
        <w:pStyle w:val="af1"/>
        <w:numPr>
          <w:ilvl w:val="0"/>
          <w:numId w:val="200"/>
        </w:numPr>
        <w:rPr>
          <w:rFonts w:ascii="Times New Roman" w:hAnsi="Times New Roman"/>
          <w:sz w:val="28"/>
          <w:szCs w:val="28"/>
        </w:rPr>
      </w:pPr>
      <w:r w:rsidRPr="00C0575F">
        <w:rPr>
          <w:rFonts w:ascii="Times New Roman" w:hAnsi="Times New Roman"/>
          <w:sz w:val="28"/>
          <w:szCs w:val="28"/>
        </w:rPr>
        <w:t>формирование</w:t>
      </w:r>
      <w:r w:rsidR="006F4F77" w:rsidRPr="00C0575F">
        <w:rPr>
          <w:rFonts w:ascii="Times New Roman" w:hAnsi="Times New Roman"/>
          <w:sz w:val="28"/>
          <w:szCs w:val="28"/>
        </w:rPr>
        <w:t xml:space="preserve"> творческой личности ребенка через различные виды детской деятельности в зависимости от творческого потенциала педагога, здоровья и способностей ребенка и запросов родителей;</w:t>
      </w:r>
    </w:p>
    <w:p w:rsidR="006F4F77" w:rsidRPr="00C0575F" w:rsidRDefault="006F4F77" w:rsidP="00393CFD">
      <w:pPr>
        <w:pStyle w:val="af1"/>
        <w:numPr>
          <w:ilvl w:val="0"/>
          <w:numId w:val="200"/>
        </w:numPr>
        <w:rPr>
          <w:rFonts w:ascii="Times New Roman" w:hAnsi="Times New Roman"/>
          <w:sz w:val="28"/>
          <w:szCs w:val="28"/>
        </w:rPr>
      </w:pPr>
      <w:r w:rsidRPr="00C0575F">
        <w:rPr>
          <w:rFonts w:ascii="Times New Roman" w:hAnsi="Times New Roman"/>
          <w:sz w:val="28"/>
          <w:szCs w:val="28"/>
        </w:rPr>
        <w:t>формировать активное и бережно-уважительное отношение к окружающему миру;</w:t>
      </w:r>
    </w:p>
    <w:p w:rsidR="006F4F77" w:rsidRPr="00C0575F" w:rsidRDefault="006F4F77" w:rsidP="00393CFD">
      <w:pPr>
        <w:pStyle w:val="af1"/>
        <w:numPr>
          <w:ilvl w:val="0"/>
          <w:numId w:val="200"/>
        </w:numPr>
        <w:rPr>
          <w:rFonts w:ascii="Times New Roman" w:hAnsi="Times New Roman"/>
          <w:sz w:val="28"/>
          <w:szCs w:val="28"/>
        </w:rPr>
      </w:pPr>
      <w:r w:rsidRPr="00C0575F">
        <w:rPr>
          <w:rFonts w:ascii="Times New Roman" w:hAnsi="Times New Roman"/>
          <w:sz w:val="28"/>
          <w:szCs w:val="28"/>
        </w:rPr>
        <w:t>приобщать ребенка к основным сферам человеческой культуры (труду, знаниям, искусству);</w:t>
      </w:r>
    </w:p>
    <w:p w:rsidR="006F4F77" w:rsidRPr="00C0575F" w:rsidRDefault="006F4F77" w:rsidP="00393CFD">
      <w:pPr>
        <w:pStyle w:val="af1"/>
        <w:numPr>
          <w:ilvl w:val="0"/>
          <w:numId w:val="200"/>
        </w:numPr>
        <w:rPr>
          <w:rFonts w:ascii="Times New Roman" w:hAnsi="Times New Roman"/>
          <w:sz w:val="28"/>
          <w:szCs w:val="28"/>
        </w:rPr>
      </w:pPr>
      <w:r w:rsidRPr="00C0575F">
        <w:rPr>
          <w:rFonts w:ascii="Times New Roman" w:hAnsi="Times New Roman"/>
          <w:sz w:val="28"/>
          <w:szCs w:val="28"/>
        </w:rPr>
        <w:t>обеспечение стандарта общеобразовательной подготовки к обучению в школе.</w:t>
      </w:r>
    </w:p>
    <w:p w:rsidR="006F4F77" w:rsidRPr="00C0575F" w:rsidRDefault="006F4F77" w:rsidP="006F4F77">
      <w:pPr>
        <w:shd w:val="clear" w:color="auto" w:fill="FFFFFF"/>
        <w:spacing w:before="100" w:beforeAutospacing="1" w:after="100" w:line="200" w:lineRule="atLeast"/>
        <w:jc w:val="center"/>
        <w:rPr>
          <w:rFonts w:ascii="Times New Roman" w:hAnsi="Times New Roman" w:cs="Times New Roman"/>
          <w:color w:val="auto"/>
          <w:sz w:val="28"/>
          <w:szCs w:val="28"/>
        </w:rPr>
      </w:pPr>
      <w:r w:rsidRPr="00C0575F">
        <w:rPr>
          <w:rFonts w:ascii="Times New Roman" w:hAnsi="Times New Roman" w:cs="Times New Roman"/>
          <w:bCs/>
          <w:color w:val="auto"/>
          <w:sz w:val="28"/>
          <w:szCs w:val="28"/>
        </w:rPr>
        <w:t>ЦЕЛИ И ЗАДАЧИ КОРРЕКЦИОННОЙ ДЕЯТЕЛЬНОСТИ</w:t>
      </w:r>
    </w:p>
    <w:p w:rsidR="004F37EE" w:rsidRPr="00C0575F" w:rsidRDefault="004F37EE" w:rsidP="004F37EE">
      <w:pPr>
        <w:pStyle w:val="af1"/>
        <w:rPr>
          <w:rFonts w:ascii="Times New Roman" w:hAnsi="Times New Roman"/>
          <w:bCs/>
          <w:i/>
          <w:sz w:val="28"/>
          <w:szCs w:val="28"/>
        </w:rPr>
      </w:pPr>
      <w:r w:rsidRPr="00C0575F">
        <w:rPr>
          <w:rFonts w:ascii="Times New Roman" w:hAnsi="Times New Roman"/>
          <w:bCs/>
          <w:i/>
          <w:sz w:val="28"/>
          <w:szCs w:val="28"/>
        </w:rPr>
        <w:t>ЦЕЛЬ:</w:t>
      </w:r>
    </w:p>
    <w:p w:rsidR="004F37EE" w:rsidRPr="00C0575F" w:rsidRDefault="004F37EE" w:rsidP="004F37EE">
      <w:pPr>
        <w:pStyle w:val="af1"/>
        <w:rPr>
          <w:rFonts w:ascii="Times New Roman" w:hAnsi="Times New Roman"/>
          <w:sz w:val="28"/>
          <w:szCs w:val="28"/>
        </w:rPr>
      </w:pPr>
      <w:r w:rsidRPr="00C0575F">
        <w:rPr>
          <w:rFonts w:ascii="Times New Roman" w:hAnsi="Times New Roman"/>
          <w:sz w:val="28"/>
          <w:szCs w:val="28"/>
        </w:rPr>
        <w:t xml:space="preserve">Обеспечение системы средств и условий для устранения недостатков зрения у детей </w:t>
      </w:r>
      <w:r w:rsidR="000C2C34" w:rsidRPr="00C0575F">
        <w:rPr>
          <w:rFonts w:ascii="Times New Roman" w:hAnsi="Times New Roman"/>
          <w:sz w:val="28"/>
          <w:szCs w:val="28"/>
        </w:rPr>
        <w:t xml:space="preserve"> 3 –7 лет и осуществление</w:t>
      </w:r>
      <w:r w:rsidRPr="00C0575F">
        <w:rPr>
          <w:rFonts w:ascii="Times New Roman" w:hAnsi="Times New Roman"/>
          <w:sz w:val="28"/>
          <w:szCs w:val="28"/>
        </w:rPr>
        <w:t xml:space="preserve"> своевременного 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Всестороннее развитие психических и физических качеств в соответствии с возрастными и индивидуальными особенностями. Предупреждение возможных трудност</w:t>
      </w:r>
      <w:r w:rsidR="000C2C34" w:rsidRPr="00C0575F">
        <w:rPr>
          <w:rFonts w:ascii="Times New Roman" w:hAnsi="Times New Roman"/>
          <w:sz w:val="28"/>
          <w:szCs w:val="28"/>
        </w:rPr>
        <w:t xml:space="preserve">ей в усвоении программы общеобразовательной </w:t>
      </w:r>
      <w:r w:rsidRPr="00C0575F">
        <w:rPr>
          <w:rFonts w:ascii="Times New Roman" w:hAnsi="Times New Roman"/>
          <w:sz w:val="28"/>
          <w:szCs w:val="28"/>
        </w:rPr>
        <w:t xml:space="preserve"> школы, обусловленных недоразвитием зрения будущих школьников.</w:t>
      </w:r>
    </w:p>
    <w:p w:rsidR="004F37EE" w:rsidRPr="00C0575F" w:rsidRDefault="004F37EE" w:rsidP="004F37EE">
      <w:pPr>
        <w:pStyle w:val="af1"/>
        <w:rPr>
          <w:rFonts w:ascii="Times New Roman" w:hAnsi="Times New Roman"/>
          <w:bCs/>
          <w:i/>
          <w:sz w:val="28"/>
          <w:szCs w:val="28"/>
        </w:rPr>
      </w:pPr>
      <w:r w:rsidRPr="00C0575F">
        <w:rPr>
          <w:rFonts w:ascii="Times New Roman" w:hAnsi="Times New Roman"/>
          <w:bCs/>
          <w:i/>
          <w:sz w:val="28"/>
          <w:szCs w:val="28"/>
        </w:rPr>
        <w:t>ОСНОВНЫЕ ЗАДАЧИ:</w:t>
      </w:r>
    </w:p>
    <w:p w:rsidR="004F37EE" w:rsidRPr="00C0575F" w:rsidRDefault="004F37EE" w:rsidP="004F37EE">
      <w:pPr>
        <w:pStyle w:val="af1"/>
        <w:rPr>
          <w:rFonts w:ascii="Times New Roman" w:hAnsi="Times New Roman"/>
          <w:sz w:val="28"/>
          <w:szCs w:val="28"/>
        </w:rPr>
      </w:pPr>
      <w:r w:rsidRPr="00C0575F">
        <w:rPr>
          <w:rFonts w:ascii="Times New Roman" w:hAnsi="Times New Roman"/>
          <w:sz w:val="28"/>
          <w:szCs w:val="28"/>
        </w:rPr>
        <w:t>Коррекционная работа строится как многоуровневая система, обеспечивающая целостный, комплексный, дифференцированный, регулируемый процесс управления всем ходом психофизиологического развития и восстановления зрения на основе стимуляции всех потенциальных возможностей детей с нарушением зрения. Специфичность коррекционной работы с детьми дошкольного возраста состоит во взаимосвязи и взаимодействии коррекционной работы со всеми видами детской деятельности; всестороннем воздействии содержания, методов, приемов и средств коррекции на психику ребенка, в компенсаторном развитии средствами деятельности (игры, труда, организованных видах деятельности и т.д.)</w:t>
      </w:r>
    </w:p>
    <w:p w:rsidR="004F37EE" w:rsidRPr="00C0575F" w:rsidRDefault="004F37EE" w:rsidP="004F37EE">
      <w:pPr>
        <w:pStyle w:val="af1"/>
        <w:rPr>
          <w:rFonts w:ascii="Times New Roman" w:hAnsi="Times New Roman"/>
          <w:b/>
          <w:bCs/>
          <w:i/>
          <w:sz w:val="28"/>
          <w:szCs w:val="28"/>
        </w:rPr>
      </w:pPr>
      <w:r w:rsidRPr="00C0575F">
        <w:rPr>
          <w:rFonts w:ascii="Times New Roman" w:hAnsi="Times New Roman"/>
          <w:b/>
          <w:bCs/>
          <w:i/>
          <w:sz w:val="28"/>
          <w:szCs w:val="28"/>
        </w:rPr>
        <w:t>1. Системность коррекционных, профилактических и развивающих задач.</w:t>
      </w:r>
    </w:p>
    <w:p w:rsidR="004F37EE" w:rsidRPr="00C0575F" w:rsidRDefault="004F37EE" w:rsidP="004F37EE">
      <w:pPr>
        <w:pStyle w:val="af1"/>
        <w:rPr>
          <w:rFonts w:ascii="Times New Roman" w:hAnsi="Times New Roman"/>
          <w:sz w:val="28"/>
          <w:szCs w:val="28"/>
        </w:rPr>
      </w:pPr>
      <w:r w:rsidRPr="00C0575F">
        <w:rPr>
          <w:rFonts w:ascii="Times New Roman" w:hAnsi="Times New Roman"/>
          <w:sz w:val="28"/>
          <w:szCs w:val="28"/>
        </w:rPr>
        <w:t xml:space="preserve">Соблюдение означенного принципа не позволяет ограничиваться решением лишь актуальных на сегодняшний день трудностей и требует учета ближайшего прогноза развития ребенка и создания благоприятных условий для наиболее полной реализации его </w:t>
      </w:r>
      <w:r w:rsidRPr="00C0575F">
        <w:rPr>
          <w:rFonts w:ascii="Times New Roman" w:hAnsi="Times New Roman"/>
          <w:sz w:val="28"/>
          <w:szCs w:val="28"/>
        </w:rPr>
        <w:lastRenderedPageBreak/>
        <w:t>потенциальных возможностей. Иными словами, задачи коррекционной программы должны быть сформулированы как система задач трех уровней:</w:t>
      </w:r>
    </w:p>
    <w:p w:rsidR="004F37EE" w:rsidRPr="00C0575F" w:rsidRDefault="004F37EE" w:rsidP="004F37EE">
      <w:pPr>
        <w:pStyle w:val="af1"/>
        <w:rPr>
          <w:rFonts w:ascii="Times New Roman" w:hAnsi="Times New Roman"/>
          <w:sz w:val="28"/>
          <w:szCs w:val="28"/>
        </w:rPr>
      </w:pPr>
      <w:r w:rsidRPr="00C0575F">
        <w:rPr>
          <w:rFonts w:ascii="Times New Roman" w:hAnsi="Times New Roman"/>
          <w:sz w:val="28"/>
          <w:szCs w:val="28"/>
        </w:rPr>
        <w:t>коррекционного (исправление отклонений, нарушений развития, разрешение трудностей);</w:t>
      </w:r>
    </w:p>
    <w:p w:rsidR="004F37EE" w:rsidRPr="00C0575F" w:rsidRDefault="004F37EE" w:rsidP="004F37EE">
      <w:pPr>
        <w:pStyle w:val="af1"/>
        <w:rPr>
          <w:rFonts w:ascii="Times New Roman" w:hAnsi="Times New Roman"/>
          <w:sz w:val="28"/>
          <w:szCs w:val="28"/>
        </w:rPr>
      </w:pPr>
      <w:r w:rsidRPr="00C0575F">
        <w:rPr>
          <w:rFonts w:ascii="Times New Roman" w:hAnsi="Times New Roman"/>
          <w:sz w:val="28"/>
          <w:szCs w:val="28"/>
        </w:rPr>
        <w:t>профилактического;</w:t>
      </w:r>
    </w:p>
    <w:p w:rsidR="004F37EE" w:rsidRPr="00C0575F" w:rsidRDefault="004F37EE" w:rsidP="004F37EE">
      <w:pPr>
        <w:pStyle w:val="af1"/>
        <w:rPr>
          <w:rFonts w:ascii="Times New Roman" w:hAnsi="Times New Roman"/>
          <w:sz w:val="28"/>
          <w:szCs w:val="28"/>
        </w:rPr>
      </w:pPr>
      <w:r w:rsidRPr="00C0575F">
        <w:rPr>
          <w:rFonts w:ascii="Times New Roman" w:hAnsi="Times New Roman"/>
          <w:sz w:val="28"/>
          <w:szCs w:val="28"/>
        </w:rPr>
        <w:t>развивающего (оптимизация, стимулирование и обогащение содержания развития).</w:t>
      </w:r>
    </w:p>
    <w:p w:rsidR="004F37EE" w:rsidRPr="00C0575F" w:rsidRDefault="004F37EE" w:rsidP="004F37EE">
      <w:pPr>
        <w:pStyle w:val="af1"/>
        <w:rPr>
          <w:rFonts w:ascii="Times New Roman" w:hAnsi="Times New Roman"/>
          <w:b/>
          <w:bCs/>
          <w:i/>
          <w:sz w:val="28"/>
          <w:szCs w:val="28"/>
        </w:rPr>
      </w:pPr>
      <w:r w:rsidRPr="00C0575F">
        <w:rPr>
          <w:rFonts w:ascii="Times New Roman" w:hAnsi="Times New Roman"/>
          <w:b/>
          <w:bCs/>
          <w:i/>
          <w:sz w:val="28"/>
          <w:szCs w:val="28"/>
        </w:rPr>
        <w:t>2. Единство диагностики и коррекции.</w:t>
      </w:r>
    </w:p>
    <w:p w:rsidR="004F37EE" w:rsidRPr="00C0575F" w:rsidRDefault="004F37EE" w:rsidP="004F37EE">
      <w:pPr>
        <w:pStyle w:val="af1"/>
        <w:rPr>
          <w:rFonts w:ascii="Times New Roman" w:hAnsi="Times New Roman"/>
          <w:sz w:val="28"/>
          <w:szCs w:val="28"/>
        </w:rPr>
      </w:pPr>
      <w:r w:rsidRPr="00C0575F">
        <w:rPr>
          <w:rFonts w:ascii="Times New Roman" w:hAnsi="Times New Roman"/>
          <w:sz w:val="28"/>
          <w:szCs w:val="28"/>
        </w:rPr>
        <w:t>Этот принцип отражает целостность процесса оказания коррекционной психолого-педагогической помощи ребенку. Он предполагает обязательное комплексное диагностическое обследование ребенка и на основе его результатов определение целей и задач индивидуальной коррекционно-развивающей программы. При этом осуществляется постоянный контроль за развитием ребенка, за его деятельностью, поведением, динамикой его эмоциональных состояний, чувств и переживаний, что позволяет внести необходимые коррективы в обучающие программы.</w:t>
      </w:r>
    </w:p>
    <w:p w:rsidR="004F37EE" w:rsidRPr="00C0575F" w:rsidRDefault="004F37EE" w:rsidP="004F37EE">
      <w:pPr>
        <w:pStyle w:val="af1"/>
        <w:rPr>
          <w:rFonts w:ascii="Times New Roman" w:hAnsi="Times New Roman"/>
          <w:b/>
          <w:bCs/>
          <w:i/>
          <w:sz w:val="28"/>
          <w:szCs w:val="28"/>
        </w:rPr>
      </w:pPr>
      <w:r w:rsidRPr="00C0575F">
        <w:rPr>
          <w:rFonts w:ascii="Times New Roman" w:hAnsi="Times New Roman"/>
          <w:b/>
          <w:bCs/>
          <w:i/>
          <w:sz w:val="28"/>
          <w:szCs w:val="28"/>
        </w:rPr>
        <w:t>3. Приоритетность коррекции каузального типа.</w:t>
      </w:r>
    </w:p>
    <w:p w:rsidR="004F37EE" w:rsidRPr="00C0575F" w:rsidRDefault="004F37EE" w:rsidP="004F37EE">
      <w:pPr>
        <w:pStyle w:val="af1"/>
        <w:rPr>
          <w:rFonts w:ascii="Times New Roman" w:hAnsi="Times New Roman"/>
          <w:sz w:val="28"/>
          <w:szCs w:val="28"/>
        </w:rPr>
      </w:pPr>
      <w:r w:rsidRPr="00C0575F">
        <w:rPr>
          <w:rFonts w:ascii="Times New Roman" w:hAnsi="Times New Roman"/>
          <w:sz w:val="28"/>
          <w:szCs w:val="28"/>
        </w:rPr>
        <w:t>В зависимости от цели и направленности можно выделить два типа коррекции: симптоматическую и каузальную. Симптоматическая коррекция направлена на преодоление внешних проявлений трудностей развития. Каузальная – предполагает устранение причин, лежащих в основе трудностей воспитания и развития. При несомненной значимости обоих типов коррекции приоритетной следует считать каузальную.</w:t>
      </w:r>
    </w:p>
    <w:p w:rsidR="004F37EE" w:rsidRPr="00C0575F" w:rsidRDefault="004F37EE" w:rsidP="004F37EE">
      <w:pPr>
        <w:pStyle w:val="af1"/>
        <w:rPr>
          <w:rFonts w:ascii="Times New Roman" w:hAnsi="Times New Roman"/>
          <w:b/>
          <w:bCs/>
          <w:sz w:val="28"/>
          <w:szCs w:val="28"/>
        </w:rPr>
      </w:pPr>
      <w:r w:rsidRPr="00C0575F">
        <w:rPr>
          <w:rFonts w:ascii="Times New Roman" w:hAnsi="Times New Roman"/>
          <w:b/>
          <w:bCs/>
          <w:sz w:val="28"/>
          <w:szCs w:val="28"/>
        </w:rPr>
        <w:t xml:space="preserve">4. </w:t>
      </w:r>
      <w:r w:rsidRPr="00C0575F">
        <w:rPr>
          <w:rFonts w:ascii="Times New Roman" w:hAnsi="Times New Roman"/>
          <w:b/>
          <w:bCs/>
          <w:i/>
          <w:sz w:val="28"/>
          <w:szCs w:val="28"/>
        </w:rPr>
        <w:t>Деятельностный принцип коррекции.</w:t>
      </w:r>
    </w:p>
    <w:p w:rsidR="004F37EE" w:rsidRPr="00C0575F" w:rsidRDefault="004F37EE" w:rsidP="004F37EE">
      <w:pPr>
        <w:pStyle w:val="af1"/>
        <w:rPr>
          <w:rFonts w:ascii="Times New Roman" w:hAnsi="Times New Roman"/>
          <w:sz w:val="28"/>
          <w:szCs w:val="28"/>
        </w:rPr>
      </w:pPr>
      <w:r w:rsidRPr="00C0575F">
        <w:rPr>
          <w:rFonts w:ascii="Times New Roman" w:hAnsi="Times New Roman"/>
          <w:sz w:val="28"/>
          <w:szCs w:val="28"/>
        </w:rPr>
        <w:t>Данный принцип означает, что генеральным способом коррекционно-развивающего воздействия является организация активной деятельности ребенка и создание оптимальных условий для ориентировки ребенка в конкретной ситуации.</w:t>
      </w:r>
    </w:p>
    <w:p w:rsidR="004F37EE" w:rsidRPr="00C0575F" w:rsidRDefault="004F37EE" w:rsidP="004F37EE">
      <w:pPr>
        <w:pStyle w:val="af1"/>
        <w:rPr>
          <w:rFonts w:ascii="Times New Roman" w:hAnsi="Times New Roman"/>
          <w:bCs/>
          <w:sz w:val="28"/>
          <w:szCs w:val="28"/>
        </w:rPr>
      </w:pPr>
      <w:r w:rsidRPr="00C0575F">
        <w:rPr>
          <w:rFonts w:ascii="Times New Roman" w:hAnsi="Times New Roman"/>
          <w:b/>
          <w:bCs/>
          <w:i/>
          <w:sz w:val="28"/>
          <w:szCs w:val="28"/>
        </w:rPr>
        <w:t>5. Учет возрастно-психологических и индивидуальных особенностей ребенка</w:t>
      </w:r>
      <w:r w:rsidRPr="00C0575F">
        <w:rPr>
          <w:rFonts w:ascii="Times New Roman" w:hAnsi="Times New Roman"/>
          <w:bCs/>
          <w:sz w:val="28"/>
          <w:szCs w:val="28"/>
        </w:rPr>
        <w:t>.</w:t>
      </w:r>
    </w:p>
    <w:p w:rsidR="004F37EE" w:rsidRPr="00C0575F" w:rsidRDefault="004F37EE" w:rsidP="004F37EE">
      <w:pPr>
        <w:pStyle w:val="af1"/>
        <w:rPr>
          <w:rFonts w:ascii="Times New Roman" w:hAnsi="Times New Roman"/>
          <w:sz w:val="28"/>
          <w:szCs w:val="28"/>
        </w:rPr>
      </w:pPr>
      <w:r w:rsidRPr="00C0575F">
        <w:rPr>
          <w:rFonts w:ascii="Times New Roman" w:hAnsi="Times New Roman"/>
          <w:sz w:val="28"/>
          <w:szCs w:val="28"/>
        </w:rPr>
        <w:t>Согласно этому принципу следует учитывать соответствие хода развития ребенка, психического и личностного, нормативному, памятуя в то же время об уникальности, неповторимости, своеобразии каждой личности.</w:t>
      </w:r>
    </w:p>
    <w:p w:rsidR="004F37EE" w:rsidRPr="00C0575F" w:rsidRDefault="004F37EE" w:rsidP="004F37EE">
      <w:pPr>
        <w:pStyle w:val="af1"/>
        <w:rPr>
          <w:rFonts w:ascii="Times New Roman" w:hAnsi="Times New Roman"/>
          <w:bCs/>
          <w:sz w:val="28"/>
          <w:szCs w:val="28"/>
        </w:rPr>
      </w:pPr>
      <w:r w:rsidRPr="00C0575F">
        <w:rPr>
          <w:rFonts w:ascii="Times New Roman" w:hAnsi="Times New Roman"/>
          <w:b/>
          <w:bCs/>
          <w:i/>
          <w:sz w:val="28"/>
          <w:szCs w:val="28"/>
        </w:rPr>
        <w:t>6. Комплексность методов психологического воздействия</w:t>
      </w:r>
      <w:r w:rsidRPr="00C0575F">
        <w:rPr>
          <w:rFonts w:ascii="Times New Roman" w:hAnsi="Times New Roman"/>
          <w:bCs/>
          <w:sz w:val="28"/>
          <w:szCs w:val="28"/>
        </w:rPr>
        <w:t>.</w:t>
      </w:r>
    </w:p>
    <w:p w:rsidR="004F37EE" w:rsidRPr="00C0575F" w:rsidRDefault="004F37EE" w:rsidP="004F37EE">
      <w:pPr>
        <w:pStyle w:val="af1"/>
        <w:rPr>
          <w:rFonts w:ascii="Times New Roman" w:hAnsi="Times New Roman"/>
          <w:sz w:val="28"/>
          <w:szCs w:val="28"/>
        </w:rPr>
      </w:pPr>
      <w:r w:rsidRPr="00C0575F">
        <w:rPr>
          <w:rFonts w:ascii="Times New Roman" w:hAnsi="Times New Roman"/>
          <w:sz w:val="28"/>
          <w:szCs w:val="28"/>
        </w:rPr>
        <w:t>Этот принцип позволяет говорить о необходимости использования как в обучении, так и воспитании детей с нарушением зрения всего многообразия методов, приемов, средств. К их числу можно отнести и те, что получили в теории и практике коррекции в последние годы наибольшее распространение и признание. Это методы игровой коррекции: методы арт-, сказко-, игротерапии; методы модификации поведения (поведенческий тренинг), релаксопедии и др.</w:t>
      </w:r>
    </w:p>
    <w:p w:rsidR="004F37EE" w:rsidRPr="00C0575F" w:rsidRDefault="004F37EE" w:rsidP="004F37EE">
      <w:pPr>
        <w:pStyle w:val="af1"/>
        <w:rPr>
          <w:rFonts w:ascii="Times New Roman" w:hAnsi="Times New Roman"/>
          <w:b/>
          <w:bCs/>
          <w:i/>
          <w:sz w:val="28"/>
          <w:szCs w:val="28"/>
        </w:rPr>
      </w:pPr>
      <w:r w:rsidRPr="00C0575F">
        <w:rPr>
          <w:rFonts w:ascii="Times New Roman" w:hAnsi="Times New Roman"/>
          <w:b/>
          <w:bCs/>
          <w:i/>
          <w:sz w:val="28"/>
          <w:szCs w:val="28"/>
        </w:rPr>
        <w:t>7. Активное привлечение ближайшего социального окружения к работе с ребенком.</w:t>
      </w:r>
    </w:p>
    <w:p w:rsidR="004F37EE" w:rsidRPr="00C0575F" w:rsidRDefault="004F37EE" w:rsidP="004F37EE">
      <w:pPr>
        <w:pStyle w:val="af1"/>
        <w:rPr>
          <w:rFonts w:ascii="Times New Roman" w:hAnsi="Times New Roman"/>
          <w:sz w:val="28"/>
          <w:szCs w:val="28"/>
        </w:rPr>
      </w:pPr>
      <w:r w:rsidRPr="00C0575F">
        <w:rPr>
          <w:rFonts w:ascii="Times New Roman" w:hAnsi="Times New Roman"/>
          <w:sz w:val="28"/>
          <w:szCs w:val="28"/>
        </w:rPr>
        <w:t>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w:t>
      </w:r>
    </w:p>
    <w:p w:rsidR="004F37EE" w:rsidRPr="00C0575F" w:rsidRDefault="004F37EE" w:rsidP="004F37EE">
      <w:pPr>
        <w:pStyle w:val="af1"/>
        <w:rPr>
          <w:rFonts w:ascii="Times New Roman" w:hAnsi="Times New Roman"/>
          <w:sz w:val="28"/>
          <w:szCs w:val="28"/>
        </w:rPr>
      </w:pPr>
      <w:r w:rsidRPr="00C0575F">
        <w:rPr>
          <w:rFonts w:ascii="Times New Roman" w:hAnsi="Times New Roman"/>
          <w:sz w:val="28"/>
          <w:szCs w:val="28"/>
        </w:rPr>
        <w:lastRenderedPageBreak/>
        <w:t>Перечисленные принципы позволяют наметить стратегию и направления коррекционно-развивающей деятельности и прогнозировать степень ее успешности.</w:t>
      </w:r>
    </w:p>
    <w:p w:rsidR="004F37EE" w:rsidRPr="00C0575F" w:rsidRDefault="004F37EE" w:rsidP="004F37EE">
      <w:pPr>
        <w:pStyle w:val="af1"/>
        <w:rPr>
          <w:rFonts w:ascii="Times New Roman" w:hAnsi="Times New Roman"/>
          <w:sz w:val="28"/>
          <w:szCs w:val="28"/>
        </w:rPr>
      </w:pPr>
      <w:r w:rsidRPr="00C0575F">
        <w:rPr>
          <w:rFonts w:ascii="Times New Roman" w:hAnsi="Times New Roman"/>
          <w:sz w:val="28"/>
          <w:szCs w:val="28"/>
        </w:rPr>
        <w:t> </w:t>
      </w:r>
      <w:r w:rsidRPr="00C0575F">
        <w:rPr>
          <w:rFonts w:ascii="Times New Roman" w:hAnsi="Times New Roman"/>
          <w:bCs/>
          <w:sz w:val="28"/>
          <w:szCs w:val="28"/>
        </w:rPr>
        <w:t>Условием результативности</w:t>
      </w:r>
      <w:r w:rsidRPr="00C0575F">
        <w:rPr>
          <w:rFonts w:ascii="Times New Roman" w:hAnsi="Times New Roman"/>
          <w:sz w:val="28"/>
          <w:szCs w:val="28"/>
        </w:rPr>
        <w:t> организации обучающей и развивающей деятельности непосредственно на занятиях будет являться насколько </w:t>
      </w:r>
      <w:r w:rsidRPr="00C0575F">
        <w:rPr>
          <w:rFonts w:ascii="Times New Roman" w:hAnsi="Times New Roman"/>
          <w:bCs/>
          <w:sz w:val="28"/>
          <w:szCs w:val="28"/>
        </w:rPr>
        <w:t>последовательно реализуются дидактические принципы</w:t>
      </w:r>
      <w:r w:rsidRPr="00C0575F">
        <w:rPr>
          <w:rFonts w:ascii="Times New Roman" w:hAnsi="Times New Roman"/>
          <w:sz w:val="28"/>
          <w:szCs w:val="28"/>
        </w:rPr>
        <w:t>.</w:t>
      </w:r>
    </w:p>
    <w:p w:rsidR="004F37EE" w:rsidRPr="00C0575F" w:rsidRDefault="004F37EE" w:rsidP="004F37EE">
      <w:pPr>
        <w:pStyle w:val="af1"/>
        <w:rPr>
          <w:rFonts w:ascii="Times New Roman" w:eastAsiaTheme="minorHAnsi" w:hAnsi="Times New Roman"/>
          <w:bCs/>
          <w:sz w:val="28"/>
          <w:szCs w:val="28"/>
        </w:rPr>
      </w:pPr>
      <w:r w:rsidRPr="00C0575F">
        <w:rPr>
          <w:rFonts w:ascii="Times New Roman" w:hAnsi="Times New Roman"/>
          <w:bCs/>
          <w:sz w:val="28"/>
          <w:szCs w:val="28"/>
        </w:rPr>
        <w:t>Важнейшая задача, которую тифлопедагог решает на коррекционных занятиях всех видов,  формирование у детей навыков социально-адаптивного поведения</w:t>
      </w:r>
    </w:p>
    <w:p w:rsidR="00BA2345" w:rsidRPr="00C0575F" w:rsidRDefault="00BA2345" w:rsidP="006F4F77">
      <w:pPr>
        <w:shd w:val="clear" w:color="auto" w:fill="FFFFFF"/>
        <w:spacing w:before="100" w:beforeAutospacing="1" w:after="100" w:line="200" w:lineRule="atLeast"/>
        <w:jc w:val="both"/>
        <w:rPr>
          <w:rFonts w:ascii="Times New Roman" w:hAnsi="Times New Roman" w:cs="Times New Roman"/>
          <w:b/>
          <w:bCs/>
          <w:color w:val="auto"/>
          <w:sz w:val="28"/>
          <w:szCs w:val="28"/>
        </w:rPr>
      </w:pPr>
      <w:r w:rsidRPr="00C0575F">
        <w:rPr>
          <w:rFonts w:ascii="Times New Roman" w:hAnsi="Times New Roman" w:cs="Times New Roman"/>
          <w:b/>
          <w:bCs/>
          <w:color w:val="auto"/>
          <w:sz w:val="28"/>
          <w:szCs w:val="28"/>
        </w:rPr>
        <w:t>ПЛАНИРУЕМЫЕ РЕЗУЛЬТАТЫ:</w:t>
      </w:r>
    </w:p>
    <w:p w:rsidR="00BA2345" w:rsidRPr="00C0575F" w:rsidRDefault="00BA2345" w:rsidP="00BA2345">
      <w:pPr>
        <w:pStyle w:val="af1"/>
        <w:rPr>
          <w:rFonts w:ascii="Times New Roman" w:hAnsi="Times New Roman"/>
          <w:b/>
          <w:sz w:val="28"/>
          <w:szCs w:val="28"/>
        </w:rPr>
      </w:pPr>
      <w:r w:rsidRPr="00C0575F">
        <w:rPr>
          <w:rFonts w:ascii="Times New Roman" w:hAnsi="Times New Roman"/>
          <w:sz w:val="28"/>
          <w:szCs w:val="28"/>
        </w:rPr>
        <w:t>Планируемые результаты усвоения</w:t>
      </w:r>
      <w:r w:rsidRPr="00C0575F">
        <w:rPr>
          <w:rFonts w:ascii="Times New Roman" w:hAnsi="Times New Roman"/>
          <w:b/>
          <w:sz w:val="28"/>
          <w:szCs w:val="28"/>
        </w:rPr>
        <w:t xml:space="preserve"> </w:t>
      </w:r>
      <w:r w:rsidRPr="00C0575F">
        <w:rPr>
          <w:rFonts w:ascii="Times New Roman" w:hAnsi="Times New Roman"/>
          <w:sz w:val="28"/>
          <w:szCs w:val="28"/>
        </w:rPr>
        <w:t>программы</w:t>
      </w:r>
      <w:r w:rsidRPr="00C0575F">
        <w:rPr>
          <w:rFonts w:ascii="Times New Roman" w:hAnsi="Times New Roman"/>
          <w:b/>
          <w:sz w:val="28"/>
          <w:szCs w:val="28"/>
        </w:rPr>
        <w:t xml:space="preserve"> </w:t>
      </w:r>
      <w:r w:rsidRPr="00C0575F">
        <w:rPr>
          <w:rFonts w:ascii="Times New Roman" w:hAnsi="Times New Roman"/>
          <w:sz w:val="28"/>
          <w:szCs w:val="28"/>
        </w:rPr>
        <w:t>включают в себя многогранные качества и умения для дальнейшей адаптации в социуме и успешного обучения в школе:</w:t>
      </w:r>
      <w:r w:rsidRPr="00C0575F">
        <w:rPr>
          <w:rFonts w:ascii="Times New Roman" w:hAnsi="Times New Roman"/>
          <w:b/>
          <w:sz w:val="28"/>
          <w:szCs w:val="28"/>
        </w:rPr>
        <w:t xml:space="preserve"> </w:t>
      </w:r>
    </w:p>
    <w:p w:rsidR="00BA2345" w:rsidRPr="00C0575F" w:rsidRDefault="00BA2345" w:rsidP="00BA2345">
      <w:pPr>
        <w:pStyle w:val="af1"/>
        <w:rPr>
          <w:rFonts w:ascii="Times New Roman" w:hAnsi="Times New Roman"/>
          <w:sz w:val="28"/>
          <w:szCs w:val="28"/>
        </w:rPr>
      </w:pPr>
      <w:r w:rsidRPr="00C0575F">
        <w:rPr>
          <w:rFonts w:ascii="Times New Roman" w:hAnsi="Times New Roman"/>
          <w:b/>
          <w:i/>
          <w:sz w:val="28"/>
          <w:szCs w:val="28"/>
        </w:rPr>
        <w:t xml:space="preserve"> а) Физическое развитие:                                                                                                                                                                                             </w:t>
      </w:r>
      <w:r w:rsidRPr="00C0575F">
        <w:rPr>
          <w:rFonts w:ascii="Times New Roman" w:hAnsi="Times New Roman"/>
          <w:sz w:val="28"/>
          <w:szCs w:val="28"/>
        </w:rPr>
        <w:t>- овладение основными культурно-гигиеническими навыками, гигиеной зрения;</w:t>
      </w:r>
    </w:p>
    <w:p w:rsidR="00BA2345" w:rsidRPr="00C0575F" w:rsidRDefault="00BA2345" w:rsidP="00BA2345">
      <w:pPr>
        <w:pStyle w:val="af1"/>
        <w:rPr>
          <w:rFonts w:ascii="Times New Roman" w:hAnsi="Times New Roman"/>
          <w:sz w:val="28"/>
          <w:szCs w:val="28"/>
        </w:rPr>
      </w:pPr>
      <w:r w:rsidRPr="00C0575F">
        <w:rPr>
          <w:rFonts w:ascii="Times New Roman" w:hAnsi="Times New Roman"/>
          <w:sz w:val="28"/>
          <w:szCs w:val="28"/>
        </w:rPr>
        <w:t>- развитие монокулярного и бинокулярного зрения;</w:t>
      </w:r>
    </w:p>
    <w:p w:rsidR="00BA2345" w:rsidRPr="00C0575F" w:rsidRDefault="00BA2345" w:rsidP="00BA2345">
      <w:pPr>
        <w:pStyle w:val="af1"/>
        <w:rPr>
          <w:rFonts w:ascii="Times New Roman" w:hAnsi="Times New Roman"/>
          <w:sz w:val="28"/>
          <w:szCs w:val="28"/>
        </w:rPr>
      </w:pPr>
      <w:r w:rsidRPr="00C0575F">
        <w:rPr>
          <w:rFonts w:ascii="Times New Roman" w:hAnsi="Times New Roman"/>
          <w:sz w:val="28"/>
          <w:szCs w:val="28"/>
        </w:rPr>
        <w:t>- знания о строении тела и глаз человека, возможностях зрения;</w:t>
      </w:r>
    </w:p>
    <w:p w:rsidR="00BA2345" w:rsidRPr="00C0575F" w:rsidRDefault="00BA2345" w:rsidP="00BA2345">
      <w:pPr>
        <w:pStyle w:val="af1"/>
        <w:rPr>
          <w:rFonts w:ascii="Times New Roman" w:hAnsi="Times New Roman"/>
          <w:sz w:val="28"/>
          <w:szCs w:val="28"/>
        </w:rPr>
      </w:pPr>
      <w:r w:rsidRPr="00C0575F">
        <w:rPr>
          <w:rFonts w:ascii="Times New Roman" w:hAnsi="Times New Roman"/>
          <w:sz w:val="28"/>
          <w:szCs w:val="28"/>
        </w:rPr>
        <w:t>- формирование привычки здорового образа жизни.</w:t>
      </w:r>
    </w:p>
    <w:p w:rsidR="00BA2345" w:rsidRPr="00C0575F" w:rsidRDefault="00BA2345" w:rsidP="00BA2345">
      <w:pPr>
        <w:pStyle w:val="af1"/>
        <w:rPr>
          <w:rFonts w:ascii="Times New Roman" w:hAnsi="Times New Roman"/>
          <w:b/>
          <w:i/>
          <w:sz w:val="28"/>
          <w:szCs w:val="28"/>
        </w:rPr>
      </w:pPr>
      <w:r w:rsidRPr="00C0575F">
        <w:rPr>
          <w:rFonts w:ascii="Times New Roman" w:hAnsi="Times New Roman"/>
          <w:b/>
          <w:i/>
          <w:sz w:val="28"/>
          <w:szCs w:val="28"/>
        </w:rPr>
        <w:t>б) Психическое развитие:</w:t>
      </w:r>
    </w:p>
    <w:p w:rsidR="00BA2345" w:rsidRPr="00C0575F" w:rsidRDefault="00BA2345" w:rsidP="00BA2345">
      <w:pPr>
        <w:pStyle w:val="af1"/>
        <w:rPr>
          <w:rFonts w:ascii="Times New Roman" w:hAnsi="Times New Roman"/>
          <w:sz w:val="28"/>
          <w:szCs w:val="28"/>
        </w:rPr>
      </w:pPr>
      <w:r w:rsidRPr="00C0575F">
        <w:rPr>
          <w:rFonts w:ascii="Times New Roman" w:hAnsi="Times New Roman"/>
          <w:sz w:val="28"/>
          <w:szCs w:val="28"/>
        </w:rPr>
        <w:t>-  эффективность развития психических процессов: разнообразных видов памяти, внимания, мышления, речи и др.;</w:t>
      </w:r>
    </w:p>
    <w:p w:rsidR="00BA2345" w:rsidRPr="00C0575F" w:rsidRDefault="00BA2345" w:rsidP="00BA2345">
      <w:pPr>
        <w:pStyle w:val="af1"/>
        <w:rPr>
          <w:rFonts w:ascii="Times New Roman" w:hAnsi="Times New Roman"/>
          <w:sz w:val="28"/>
          <w:szCs w:val="28"/>
        </w:rPr>
      </w:pPr>
      <w:r w:rsidRPr="00C0575F">
        <w:rPr>
          <w:rFonts w:ascii="Times New Roman" w:hAnsi="Times New Roman"/>
          <w:sz w:val="28"/>
          <w:szCs w:val="28"/>
        </w:rPr>
        <w:t>- эмоциональная стабильность, отзывчивость, эмпатия и т.д.;</w:t>
      </w:r>
    </w:p>
    <w:p w:rsidR="00BA2345" w:rsidRPr="00C0575F" w:rsidRDefault="00BA2345" w:rsidP="00BA2345">
      <w:pPr>
        <w:pStyle w:val="af1"/>
        <w:rPr>
          <w:rFonts w:ascii="Times New Roman" w:hAnsi="Times New Roman"/>
          <w:sz w:val="28"/>
          <w:szCs w:val="28"/>
        </w:rPr>
      </w:pPr>
      <w:r w:rsidRPr="00C0575F">
        <w:rPr>
          <w:rFonts w:ascii="Times New Roman" w:hAnsi="Times New Roman"/>
          <w:sz w:val="28"/>
          <w:szCs w:val="28"/>
        </w:rPr>
        <w:t xml:space="preserve"> - любознательность, активность.</w:t>
      </w:r>
    </w:p>
    <w:p w:rsidR="00BA2345" w:rsidRPr="00C0575F" w:rsidRDefault="00BA2345" w:rsidP="00A147D1">
      <w:pPr>
        <w:pStyle w:val="af1"/>
        <w:rPr>
          <w:rFonts w:ascii="Times New Roman" w:hAnsi="Times New Roman"/>
          <w:sz w:val="28"/>
          <w:szCs w:val="28"/>
        </w:rPr>
      </w:pPr>
      <w:r w:rsidRPr="00C0575F">
        <w:rPr>
          <w:rFonts w:ascii="Times New Roman" w:hAnsi="Times New Roman"/>
          <w:b/>
          <w:i/>
          <w:sz w:val="28"/>
          <w:szCs w:val="28"/>
        </w:rPr>
        <w:t xml:space="preserve">в) Ознакомление с окружающим и явлениями общественной жизни:                                                                                                                                                                                                                              </w:t>
      </w:r>
      <w:r w:rsidRPr="00C0575F">
        <w:t xml:space="preserve">- </w:t>
      </w:r>
      <w:r w:rsidRPr="00C0575F">
        <w:rPr>
          <w:rFonts w:ascii="Times New Roman" w:hAnsi="Times New Roman"/>
          <w:sz w:val="28"/>
          <w:szCs w:val="28"/>
        </w:rPr>
        <w:t>овладение средствами общения и способами взаимодействия со взрослыми и сверстниками;</w:t>
      </w:r>
    </w:p>
    <w:p w:rsidR="00BA2345" w:rsidRPr="00C0575F" w:rsidRDefault="00BA2345" w:rsidP="00A147D1">
      <w:pPr>
        <w:pStyle w:val="af1"/>
        <w:rPr>
          <w:rFonts w:ascii="Times New Roman" w:hAnsi="Times New Roman"/>
          <w:sz w:val="28"/>
          <w:szCs w:val="28"/>
        </w:rPr>
      </w:pPr>
      <w:r w:rsidRPr="00C0575F">
        <w:rPr>
          <w:rFonts w:ascii="Times New Roman" w:hAnsi="Times New Roman"/>
          <w:sz w:val="28"/>
          <w:szCs w:val="28"/>
        </w:rPr>
        <w:t xml:space="preserve">- способность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w:t>
      </w:r>
    </w:p>
    <w:p w:rsidR="00BA2345" w:rsidRPr="00C0575F" w:rsidRDefault="00BA2345" w:rsidP="00A147D1">
      <w:pPr>
        <w:pStyle w:val="af1"/>
      </w:pPr>
      <w:r w:rsidRPr="00C0575F">
        <w:rPr>
          <w:rFonts w:ascii="Times New Roman" w:hAnsi="Times New Roman"/>
          <w:sz w:val="28"/>
          <w:szCs w:val="28"/>
        </w:rPr>
        <w:t xml:space="preserve"> - представления</w:t>
      </w:r>
      <w:r w:rsidRPr="00C0575F">
        <w:t xml:space="preserve"> </w:t>
      </w:r>
      <w:r w:rsidRPr="00C0575F">
        <w:rPr>
          <w:rFonts w:ascii="Times New Roman" w:hAnsi="Times New Roman"/>
          <w:sz w:val="28"/>
          <w:szCs w:val="28"/>
        </w:rPr>
        <w:t>о себе, семье, обществе (ближайшем  социуме), государстве (стране), мире и природе</w:t>
      </w:r>
      <w:r w:rsidRPr="00C0575F">
        <w:t xml:space="preserve">.                        </w:t>
      </w:r>
    </w:p>
    <w:p w:rsidR="00BA2345" w:rsidRPr="00C0575F" w:rsidRDefault="00BA2345" w:rsidP="00BA2345">
      <w:pPr>
        <w:rPr>
          <w:rFonts w:ascii="Times New Roman" w:hAnsi="Times New Roman" w:cs="Times New Roman"/>
          <w:i/>
          <w:color w:val="auto"/>
          <w:sz w:val="28"/>
          <w:szCs w:val="28"/>
        </w:rPr>
      </w:pPr>
      <w:r w:rsidRPr="00C0575F">
        <w:rPr>
          <w:rFonts w:ascii="Times New Roman" w:hAnsi="Times New Roman" w:cs="Times New Roman"/>
          <w:b/>
          <w:i/>
          <w:color w:val="auto"/>
          <w:sz w:val="28"/>
          <w:szCs w:val="28"/>
        </w:rPr>
        <w:t xml:space="preserve"> г) Овладение универсальными предпосылками учебной деятельности</w:t>
      </w:r>
      <w:r w:rsidRPr="00C0575F">
        <w:rPr>
          <w:rFonts w:ascii="Times New Roman" w:hAnsi="Times New Roman" w:cs="Times New Roman"/>
          <w:i/>
          <w:color w:val="auto"/>
          <w:sz w:val="28"/>
          <w:szCs w:val="28"/>
        </w:rPr>
        <w:t xml:space="preserve">.                                                                                              </w:t>
      </w:r>
    </w:p>
    <w:p w:rsidR="00BA2345" w:rsidRPr="00C0575F" w:rsidRDefault="00BA2345" w:rsidP="00BA2345">
      <w:pPr>
        <w:rPr>
          <w:rFonts w:ascii="Times New Roman" w:hAnsi="Times New Roman" w:cs="Times New Roman"/>
          <w:color w:val="auto"/>
          <w:sz w:val="28"/>
          <w:szCs w:val="28"/>
        </w:rPr>
      </w:pPr>
      <w:r w:rsidRPr="00C0575F">
        <w:rPr>
          <w:rFonts w:ascii="Times New Roman" w:hAnsi="Times New Roman" w:cs="Times New Roman"/>
          <w:b/>
          <w:i/>
          <w:color w:val="auto"/>
          <w:sz w:val="28"/>
          <w:szCs w:val="28"/>
        </w:rPr>
        <w:t xml:space="preserve">д) Овладение необходимыми умениями и навыками.                                                                                                                                                                                                                        </w:t>
      </w:r>
      <w:r w:rsidRPr="00C0575F">
        <w:rPr>
          <w:rFonts w:ascii="Times New Roman" w:hAnsi="Times New Roman" w:cs="Times New Roman"/>
          <w:color w:val="auto"/>
          <w:sz w:val="28"/>
          <w:szCs w:val="28"/>
        </w:rPr>
        <w:t>Одним из наиболее важных направлений педагогической деятельности учителя-дефектолога является осуществление контроля за усвоением ребенком Программы специальных (коррекционных) образовательных учреждений IV вида (для детей с нарушением зрения) под редакцией Л.И. Плаксиной на основе фиксации динамики детского развития (мониторинга).</w:t>
      </w:r>
    </w:p>
    <w:p w:rsidR="00BA2345" w:rsidRPr="00C0575F" w:rsidRDefault="00BA2345" w:rsidP="00BA2345">
      <w:pPr>
        <w:pStyle w:val="af1"/>
        <w:rPr>
          <w:rFonts w:ascii="Times New Roman" w:hAnsi="Times New Roman"/>
          <w:sz w:val="28"/>
          <w:szCs w:val="28"/>
        </w:rPr>
      </w:pPr>
      <w:r w:rsidRPr="00C0575F">
        <w:rPr>
          <w:rFonts w:ascii="Times New Roman" w:hAnsi="Times New Roman"/>
          <w:sz w:val="28"/>
          <w:szCs w:val="28"/>
        </w:rPr>
        <w:lastRenderedPageBreak/>
        <w:t>Целью осуществления контроля за успеваемостью детей является: определение уровня знаний умений и навыков, что позволит построить образовательной деятельности с учетом развития ребенка на определенном возрастном этапе.</w:t>
      </w:r>
    </w:p>
    <w:p w:rsidR="00BA2345" w:rsidRPr="00C0575F" w:rsidRDefault="00BA2345" w:rsidP="00BA2345">
      <w:pPr>
        <w:pStyle w:val="af1"/>
        <w:rPr>
          <w:rFonts w:ascii="Times New Roman" w:hAnsi="Times New Roman"/>
          <w:sz w:val="28"/>
          <w:szCs w:val="28"/>
        </w:rPr>
      </w:pPr>
      <w:r w:rsidRPr="00C0575F">
        <w:rPr>
          <w:rFonts w:ascii="Times New Roman" w:hAnsi="Times New Roman"/>
          <w:sz w:val="28"/>
          <w:szCs w:val="28"/>
        </w:rPr>
        <w:t xml:space="preserve">Мониторинг представляет собой систему мероприятий по наблюдению, анализу, оценке и прогнозу дальнейшего развития ребенка. </w:t>
      </w:r>
    </w:p>
    <w:p w:rsidR="00BA2345" w:rsidRPr="00C0575F" w:rsidRDefault="00BA2345" w:rsidP="00BA2345">
      <w:pPr>
        <w:pStyle w:val="af1"/>
        <w:rPr>
          <w:rFonts w:ascii="Times New Roman" w:hAnsi="Times New Roman"/>
          <w:sz w:val="28"/>
          <w:szCs w:val="28"/>
        </w:rPr>
      </w:pPr>
      <w:r w:rsidRPr="00C0575F">
        <w:rPr>
          <w:rFonts w:ascii="Times New Roman" w:hAnsi="Times New Roman"/>
          <w:sz w:val="28"/>
          <w:szCs w:val="28"/>
        </w:rPr>
        <w:t>Мониторинг направлен на обеспечение индивидуально-дифференцированного подхода при построении воспитательно-образовательного и коррекционно-педагогического процессов.</w:t>
      </w:r>
    </w:p>
    <w:p w:rsidR="00BA2345" w:rsidRPr="00C0575F" w:rsidRDefault="00BA2345" w:rsidP="00BA2345">
      <w:pPr>
        <w:pStyle w:val="af1"/>
        <w:rPr>
          <w:rFonts w:ascii="Times New Roman" w:hAnsi="Times New Roman"/>
          <w:b/>
          <w:i/>
          <w:sz w:val="28"/>
          <w:szCs w:val="28"/>
        </w:rPr>
      </w:pPr>
      <w:r w:rsidRPr="00C0575F">
        <w:rPr>
          <w:rFonts w:ascii="Times New Roman" w:hAnsi="Times New Roman"/>
          <w:b/>
          <w:i/>
          <w:sz w:val="28"/>
          <w:szCs w:val="28"/>
        </w:rPr>
        <w:t>Принципы построения системы:</w:t>
      </w:r>
    </w:p>
    <w:p w:rsidR="00BA2345" w:rsidRPr="00C0575F" w:rsidRDefault="00BA2345" w:rsidP="00BA2345">
      <w:pPr>
        <w:pStyle w:val="af1"/>
        <w:rPr>
          <w:rFonts w:ascii="Times New Roman" w:hAnsi="Times New Roman"/>
          <w:b/>
          <w:i/>
          <w:sz w:val="28"/>
          <w:szCs w:val="28"/>
        </w:rPr>
      </w:pPr>
      <w:r w:rsidRPr="00C0575F">
        <w:rPr>
          <w:rFonts w:ascii="Times New Roman" w:hAnsi="Times New Roman"/>
          <w:b/>
          <w:i/>
          <w:sz w:val="28"/>
          <w:szCs w:val="28"/>
        </w:rPr>
        <w:t>Законности</w:t>
      </w:r>
    </w:p>
    <w:p w:rsidR="00BA2345" w:rsidRPr="00C0575F" w:rsidRDefault="00BA2345" w:rsidP="00393CFD">
      <w:pPr>
        <w:pStyle w:val="af1"/>
        <w:numPr>
          <w:ilvl w:val="0"/>
          <w:numId w:val="177"/>
        </w:numPr>
        <w:rPr>
          <w:rFonts w:ascii="Times New Roman" w:hAnsi="Times New Roman"/>
          <w:sz w:val="28"/>
          <w:szCs w:val="28"/>
        </w:rPr>
      </w:pPr>
      <w:r w:rsidRPr="00C0575F">
        <w:rPr>
          <w:rFonts w:ascii="Times New Roman" w:hAnsi="Times New Roman"/>
          <w:sz w:val="28"/>
          <w:szCs w:val="28"/>
        </w:rPr>
        <w:t>Научности</w:t>
      </w:r>
    </w:p>
    <w:p w:rsidR="00BA2345" w:rsidRPr="00C0575F" w:rsidRDefault="00BA2345" w:rsidP="00393CFD">
      <w:pPr>
        <w:pStyle w:val="af1"/>
        <w:numPr>
          <w:ilvl w:val="0"/>
          <w:numId w:val="177"/>
        </w:numPr>
        <w:rPr>
          <w:rFonts w:ascii="Times New Roman" w:hAnsi="Times New Roman"/>
          <w:sz w:val="28"/>
          <w:szCs w:val="28"/>
        </w:rPr>
      </w:pPr>
      <w:r w:rsidRPr="00C0575F">
        <w:rPr>
          <w:rFonts w:ascii="Times New Roman" w:hAnsi="Times New Roman"/>
          <w:sz w:val="28"/>
          <w:szCs w:val="28"/>
        </w:rPr>
        <w:t>Этичности</w:t>
      </w:r>
    </w:p>
    <w:p w:rsidR="00BA2345" w:rsidRPr="00C0575F" w:rsidRDefault="00BA2345" w:rsidP="00393CFD">
      <w:pPr>
        <w:pStyle w:val="af1"/>
        <w:numPr>
          <w:ilvl w:val="0"/>
          <w:numId w:val="177"/>
        </w:numPr>
        <w:rPr>
          <w:rFonts w:ascii="Times New Roman" w:hAnsi="Times New Roman"/>
          <w:sz w:val="28"/>
          <w:szCs w:val="28"/>
        </w:rPr>
      </w:pPr>
      <w:r w:rsidRPr="00C0575F">
        <w:rPr>
          <w:rFonts w:ascii="Times New Roman" w:hAnsi="Times New Roman"/>
          <w:sz w:val="28"/>
          <w:szCs w:val="28"/>
        </w:rPr>
        <w:t>Оптимальности</w:t>
      </w:r>
    </w:p>
    <w:p w:rsidR="00BA2345" w:rsidRPr="00C0575F" w:rsidRDefault="00BA2345" w:rsidP="00393CFD">
      <w:pPr>
        <w:pStyle w:val="af1"/>
        <w:numPr>
          <w:ilvl w:val="0"/>
          <w:numId w:val="177"/>
        </w:numPr>
        <w:rPr>
          <w:rFonts w:ascii="Times New Roman" w:hAnsi="Times New Roman"/>
          <w:sz w:val="28"/>
          <w:szCs w:val="28"/>
        </w:rPr>
      </w:pPr>
      <w:r w:rsidRPr="00C0575F">
        <w:rPr>
          <w:rFonts w:ascii="Times New Roman" w:hAnsi="Times New Roman"/>
          <w:sz w:val="28"/>
          <w:szCs w:val="28"/>
        </w:rPr>
        <w:t>Особенности построения системы фиксации динамики детского развития.</w:t>
      </w:r>
    </w:p>
    <w:p w:rsidR="00BA2345" w:rsidRPr="00C0575F" w:rsidRDefault="00BA2345" w:rsidP="00BA2345">
      <w:pPr>
        <w:pStyle w:val="af1"/>
        <w:rPr>
          <w:rFonts w:ascii="Times New Roman" w:hAnsi="Times New Roman"/>
          <w:sz w:val="28"/>
          <w:szCs w:val="28"/>
        </w:rPr>
      </w:pPr>
      <w:r w:rsidRPr="00C0575F">
        <w:rPr>
          <w:rFonts w:ascii="Times New Roman" w:hAnsi="Times New Roman"/>
          <w:sz w:val="28"/>
          <w:szCs w:val="28"/>
        </w:rPr>
        <w:t>Проводится индивидуально три раза в год в сентябре, январе и мае.</w:t>
      </w:r>
    </w:p>
    <w:p w:rsidR="00BA2345" w:rsidRPr="00C0575F" w:rsidRDefault="00BA2345" w:rsidP="00BA2345">
      <w:pPr>
        <w:pStyle w:val="af1"/>
        <w:rPr>
          <w:rFonts w:ascii="Times New Roman" w:hAnsi="Times New Roman"/>
          <w:b/>
          <w:i/>
          <w:sz w:val="28"/>
          <w:szCs w:val="28"/>
        </w:rPr>
      </w:pPr>
      <w:r w:rsidRPr="00C0575F">
        <w:rPr>
          <w:rFonts w:ascii="Times New Roman" w:hAnsi="Times New Roman"/>
          <w:b/>
          <w:i/>
          <w:sz w:val="28"/>
          <w:szCs w:val="28"/>
        </w:rPr>
        <w:t>Определяется уровень развития детей по всем разделам программ:</w:t>
      </w:r>
    </w:p>
    <w:p w:rsidR="00BA2345" w:rsidRPr="00C0575F" w:rsidRDefault="00BA2345" w:rsidP="00BA2345">
      <w:pPr>
        <w:pStyle w:val="af1"/>
        <w:rPr>
          <w:rFonts w:ascii="Times New Roman" w:hAnsi="Times New Roman"/>
          <w:sz w:val="28"/>
          <w:szCs w:val="28"/>
        </w:rPr>
      </w:pPr>
      <w:r w:rsidRPr="00C0575F">
        <w:rPr>
          <w:rFonts w:ascii="Times New Roman" w:hAnsi="Times New Roman"/>
          <w:sz w:val="28"/>
          <w:szCs w:val="28"/>
        </w:rPr>
        <w:t>- исследование зрительного восприятия;</w:t>
      </w:r>
    </w:p>
    <w:p w:rsidR="00BA2345" w:rsidRPr="00C0575F" w:rsidRDefault="00BA2345" w:rsidP="00BA2345">
      <w:pPr>
        <w:pStyle w:val="af1"/>
        <w:rPr>
          <w:rFonts w:ascii="Times New Roman" w:hAnsi="Times New Roman"/>
          <w:sz w:val="28"/>
          <w:szCs w:val="28"/>
        </w:rPr>
      </w:pPr>
      <w:r w:rsidRPr="00C0575F">
        <w:rPr>
          <w:rFonts w:ascii="Times New Roman" w:hAnsi="Times New Roman"/>
          <w:sz w:val="28"/>
          <w:szCs w:val="28"/>
        </w:rPr>
        <w:t>- исследование восприятия пространства и пространственной ориентировки;</w:t>
      </w:r>
    </w:p>
    <w:p w:rsidR="00BA2345" w:rsidRPr="00C0575F" w:rsidRDefault="00BA2345" w:rsidP="00BA2345">
      <w:pPr>
        <w:pStyle w:val="af1"/>
        <w:rPr>
          <w:rFonts w:ascii="Times New Roman" w:hAnsi="Times New Roman"/>
          <w:sz w:val="28"/>
          <w:szCs w:val="28"/>
        </w:rPr>
      </w:pPr>
      <w:r w:rsidRPr="00C0575F">
        <w:rPr>
          <w:rFonts w:ascii="Times New Roman" w:hAnsi="Times New Roman"/>
          <w:sz w:val="28"/>
          <w:szCs w:val="28"/>
        </w:rPr>
        <w:t>- исследование знаний по социально-бытовой ориентировки;</w:t>
      </w:r>
    </w:p>
    <w:p w:rsidR="00BA2345" w:rsidRPr="00C0575F" w:rsidRDefault="00BA2345" w:rsidP="00BA2345">
      <w:pPr>
        <w:pStyle w:val="af1"/>
        <w:rPr>
          <w:rFonts w:ascii="Times New Roman" w:hAnsi="Times New Roman"/>
          <w:sz w:val="28"/>
          <w:szCs w:val="28"/>
        </w:rPr>
      </w:pPr>
      <w:r w:rsidRPr="00C0575F">
        <w:rPr>
          <w:rFonts w:ascii="Times New Roman" w:hAnsi="Times New Roman"/>
          <w:sz w:val="28"/>
          <w:szCs w:val="28"/>
        </w:rPr>
        <w:t>- состояние общей моторики;</w:t>
      </w:r>
    </w:p>
    <w:p w:rsidR="00BA2345" w:rsidRPr="00C0575F" w:rsidRDefault="00BA2345" w:rsidP="00BA2345">
      <w:pPr>
        <w:pStyle w:val="af1"/>
        <w:rPr>
          <w:rFonts w:ascii="Times New Roman" w:hAnsi="Times New Roman"/>
          <w:sz w:val="28"/>
          <w:szCs w:val="28"/>
        </w:rPr>
      </w:pPr>
      <w:r w:rsidRPr="00C0575F">
        <w:rPr>
          <w:rFonts w:ascii="Times New Roman" w:hAnsi="Times New Roman"/>
          <w:sz w:val="28"/>
          <w:szCs w:val="28"/>
        </w:rPr>
        <w:t>- исследование мелкой моторики, координации руки и глаза.</w:t>
      </w:r>
    </w:p>
    <w:p w:rsidR="00BA2345" w:rsidRPr="00C0575F" w:rsidRDefault="00BA2345" w:rsidP="00BA2345">
      <w:pPr>
        <w:pStyle w:val="af1"/>
        <w:rPr>
          <w:rFonts w:ascii="Times New Roman" w:hAnsi="Times New Roman"/>
          <w:sz w:val="28"/>
          <w:szCs w:val="28"/>
        </w:rPr>
      </w:pPr>
      <w:r w:rsidRPr="00C0575F">
        <w:rPr>
          <w:rFonts w:ascii="Times New Roman" w:hAnsi="Times New Roman"/>
          <w:sz w:val="28"/>
          <w:szCs w:val="28"/>
        </w:rPr>
        <w:t>Результаты оцениваются по 3 критериям: высокий уровень развития, средний и низкий уровень и отражают эффективность воспитательно-образовательного и коррекционно-педагогического процессов. На основе полученных данных подбираются технологии педагогического воздействия, соответствующие уровню развития каждого ребенка.</w:t>
      </w:r>
    </w:p>
    <w:p w:rsidR="00BA2345" w:rsidRPr="00C0575F" w:rsidRDefault="00BA2345" w:rsidP="00BA2345">
      <w:pPr>
        <w:pStyle w:val="af1"/>
        <w:rPr>
          <w:rFonts w:ascii="Times New Roman" w:hAnsi="Times New Roman"/>
          <w:b/>
          <w:i/>
          <w:sz w:val="28"/>
          <w:szCs w:val="28"/>
        </w:rPr>
      </w:pPr>
      <w:r w:rsidRPr="00C0575F">
        <w:rPr>
          <w:rFonts w:ascii="Times New Roman" w:hAnsi="Times New Roman"/>
          <w:b/>
          <w:i/>
          <w:sz w:val="28"/>
          <w:szCs w:val="28"/>
        </w:rPr>
        <w:t>Структура мониторинга</w:t>
      </w:r>
    </w:p>
    <w:p w:rsidR="00BA2345" w:rsidRPr="00C0575F" w:rsidRDefault="00BA2345" w:rsidP="00BA2345">
      <w:pPr>
        <w:pStyle w:val="af1"/>
        <w:rPr>
          <w:rFonts w:ascii="Times New Roman" w:hAnsi="Times New Roman"/>
          <w:sz w:val="28"/>
          <w:szCs w:val="28"/>
        </w:rPr>
      </w:pPr>
      <w:r w:rsidRPr="00C0575F">
        <w:rPr>
          <w:rFonts w:ascii="Times New Roman" w:hAnsi="Times New Roman"/>
          <w:sz w:val="28"/>
          <w:szCs w:val="28"/>
        </w:rPr>
        <w:t>Ребенку предлагается выполнить задания в игровой форме, что делает процедуру интересной и увлекательной.</w:t>
      </w:r>
    </w:p>
    <w:p w:rsidR="00BA2345" w:rsidRPr="00C0575F" w:rsidRDefault="00BA2345" w:rsidP="00BA2345">
      <w:pPr>
        <w:pStyle w:val="af1"/>
        <w:rPr>
          <w:rFonts w:ascii="Times New Roman" w:hAnsi="Times New Roman"/>
          <w:sz w:val="28"/>
          <w:szCs w:val="28"/>
        </w:rPr>
      </w:pPr>
      <w:r w:rsidRPr="00C0575F">
        <w:rPr>
          <w:rFonts w:ascii="Times New Roman" w:hAnsi="Times New Roman"/>
          <w:sz w:val="28"/>
          <w:szCs w:val="28"/>
        </w:rPr>
        <w:t xml:space="preserve">Педагог обрабатывает полученные результаты. Данные заносятся в сводную таблицу уровня развития по видам деятельности, в индивидуальную карту развития ребенка с вычерчиванием графика, в сводную таблицу по группе с вычерчиванием графика, что дает возможность проследить динамику развития всей группы и каждого ребенка. По результатам мониторинга каждым специалистом составляется аналитическая справка с выводами и рекомендациями. </w:t>
      </w:r>
    </w:p>
    <w:p w:rsidR="006F4F77" w:rsidRPr="00C0575F" w:rsidRDefault="006F4F77" w:rsidP="006F4F77">
      <w:pPr>
        <w:shd w:val="clear" w:color="auto" w:fill="FFFFFF"/>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b/>
          <w:bCs/>
          <w:color w:val="auto"/>
          <w:sz w:val="28"/>
          <w:szCs w:val="28"/>
        </w:rPr>
        <w:t>ОСОБЕННОСТИ ОСУЩЕСТВЛЕНИЯ КОРРЕКЦИОННО - ОБРАЗОВАТЕЛЬНОЙ ДЕЯТЕЛЬНОСТИ В ГРУППЕ № 4</w:t>
      </w:r>
    </w:p>
    <w:p w:rsidR="006F4F77" w:rsidRPr="00C0575F" w:rsidRDefault="006F4F77" w:rsidP="006F4F77">
      <w:pPr>
        <w:shd w:val="clear" w:color="auto" w:fill="FFFFFF"/>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Одновременно с образовательным процессом осуществляется специальная коррекционная работа, направленная на преодоление отклонений в психофизическом развитии детей с патологией зрения. Все занятия носят индивидуально-дифференцированный характер в зависимости от потребностей в них ребенка.</w:t>
      </w:r>
    </w:p>
    <w:p w:rsidR="006F4F77" w:rsidRPr="00C0575F" w:rsidRDefault="006F4F77" w:rsidP="00A147D1">
      <w:pPr>
        <w:pStyle w:val="af1"/>
        <w:rPr>
          <w:rFonts w:ascii="Times New Roman" w:hAnsi="Times New Roman"/>
          <w:sz w:val="28"/>
          <w:szCs w:val="28"/>
        </w:rPr>
      </w:pPr>
      <w:r w:rsidRPr="00C0575F">
        <w:rPr>
          <w:rFonts w:ascii="Times New Roman" w:hAnsi="Times New Roman"/>
          <w:b/>
          <w:bCs/>
          <w:i/>
          <w:iCs/>
          <w:sz w:val="28"/>
          <w:szCs w:val="28"/>
        </w:rPr>
        <w:t xml:space="preserve">Объединение лечебно-восстановительного и коррекционно-педагогического процессов </w:t>
      </w:r>
      <w:r w:rsidRPr="00C0575F">
        <w:rPr>
          <w:rFonts w:ascii="Times New Roman" w:hAnsi="Times New Roman"/>
          <w:sz w:val="28"/>
          <w:szCs w:val="28"/>
        </w:rPr>
        <w:t>является основным принципом работы детского сада компенсирующего вида. Это позволяет быстрее восстанавливать зрительные функции, а также обеспечивает полноценное развитие детей и подготовку к обучению в школе.</w:t>
      </w:r>
      <w:r w:rsidRPr="00C0575F">
        <w:rPr>
          <w:rFonts w:ascii="Times New Roman" w:hAnsi="Times New Roman"/>
          <w:bCs/>
          <w:sz w:val="28"/>
          <w:szCs w:val="28"/>
        </w:rPr>
        <w:t>Эти процессы взаимосвязаны</w:t>
      </w:r>
      <w:r w:rsidRPr="00C0575F">
        <w:rPr>
          <w:rFonts w:ascii="Times New Roman" w:hAnsi="Times New Roman"/>
          <w:sz w:val="28"/>
          <w:szCs w:val="28"/>
        </w:rPr>
        <w:t>:</w:t>
      </w:r>
    </w:p>
    <w:p w:rsidR="006F4F77" w:rsidRPr="00C0575F" w:rsidRDefault="006F4F77" w:rsidP="00A147D1">
      <w:pPr>
        <w:pStyle w:val="af1"/>
        <w:rPr>
          <w:rFonts w:ascii="Times New Roman" w:hAnsi="Times New Roman"/>
          <w:sz w:val="28"/>
          <w:szCs w:val="28"/>
        </w:rPr>
      </w:pPr>
      <w:r w:rsidRPr="00C0575F">
        <w:rPr>
          <w:rFonts w:ascii="Times New Roman" w:hAnsi="Times New Roman"/>
          <w:sz w:val="28"/>
          <w:szCs w:val="28"/>
          <w:u w:val="single"/>
        </w:rPr>
        <w:t>Во-первых</w:t>
      </w:r>
      <w:r w:rsidRPr="00C0575F">
        <w:rPr>
          <w:rFonts w:ascii="Times New Roman" w:hAnsi="Times New Roman"/>
          <w:sz w:val="28"/>
          <w:szCs w:val="28"/>
        </w:rPr>
        <w:t xml:space="preserve">, </w:t>
      </w:r>
      <w:r w:rsidRPr="00C0575F">
        <w:rPr>
          <w:rFonts w:ascii="Times New Roman" w:hAnsi="Times New Roman"/>
          <w:b/>
          <w:bCs/>
          <w:sz w:val="28"/>
          <w:szCs w:val="28"/>
        </w:rPr>
        <w:t>одним тематическим планированием для воспитателей и педагогов специалистов;</w:t>
      </w:r>
    </w:p>
    <w:p w:rsidR="006F4F77" w:rsidRPr="00C0575F" w:rsidRDefault="006F4F77" w:rsidP="00A147D1">
      <w:pPr>
        <w:pStyle w:val="af1"/>
        <w:rPr>
          <w:rFonts w:ascii="Times New Roman" w:hAnsi="Times New Roman"/>
          <w:sz w:val="28"/>
          <w:szCs w:val="28"/>
        </w:rPr>
      </w:pPr>
      <w:r w:rsidRPr="00C0575F">
        <w:rPr>
          <w:rFonts w:ascii="Times New Roman" w:hAnsi="Times New Roman"/>
          <w:b/>
          <w:bCs/>
          <w:i/>
          <w:iCs/>
          <w:sz w:val="28"/>
          <w:szCs w:val="28"/>
        </w:rPr>
        <w:t>Воспитатели работают в тесном контакте с тифлопедагогом, психологом, логопедом, медсестрой - ортоптисткой по единому тематическому плану</w:t>
      </w:r>
      <w:r w:rsidRPr="00C0575F">
        <w:rPr>
          <w:rFonts w:ascii="Times New Roman" w:hAnsi="Times New Roman"/>
          <w:sz w:val="28"/>
          <w:szCs w:val="28"/>
        </w:rPr>
        <w:t>. На каждом занятии, помимо общеобразовательных, решаются и коррекционные задачи, предполагающие включение в работу всех сохранных анализаторов.</w:t>
      </w:r>
    </w:p>
    <w:p w:rsidR="006F4F77" w:rsidRPr="00C0575F" w:rsidRDefault="006F4F77" w:rsidP="00A147D1">
      <w:pPr>
        <w:pStyle w:val="af1"/>
        <w:rPr>
          <w:rFonts w:ascii="Times New Roman" w:hAnsi="Times New Roman"/>
          <w:sz w:val="28"/>
          <w:szCs w:val="28"/>
        </w:rPr>
      </w:pPr>
      <w:r w:rsidRPr="00C0575F">
        <w:rPr>
          <w:rFonts w:ascii="Times New Roman" w:hAnsi="Times New Roman"/>
          <w:sz w:val="28"/>
          <w:szCs w:val="28"/>
          <w:u w:val="single"/>
        </w:rPr>
        <w:t>Во-вторых</w:t>
      </w:r>
      <w:r w:rsidRPr="00C0575F">
        <w:rPr>
          <w:rFonts w:ascii="Times New Roman" w:hAnsi="Times New Roman"/>
          <w:sz w:val="28"/>
          <w:szCs w:val="28"/>
        </w:rPr>
        <w:t xml:space="preserve">, </w:t>
      </w:r>
      <w:r w:rsidRPr="00C0575F">
        <w:rPr>
          <w:rFonts w:ascii="Times New Roman" w:hAnsi="Times New Roman"/>
          <w:b/>
          <w:bCs/>
          <w:sz w:val="28"/>
          <w:szCs w:val="28"/>
        </w:rPr>
        <w:t>учетом индивидуальных особенностей и зрительных возможностей каждого ребенка</w:t>
      </w:r>
      <w:r w:rsidRPr="00C0575F">
        <w:rPr>
          <w:rFonts w:ascii="Times New Roman" w:hAnsi="Times New Roman"/>
          <w:sz w:val="28"/>
          <w:szCs w:val="28"/>
        </w:rPr>
        <w:t>.</w:t>
      </w:r>
    </w:p>
    <w:p w:rsidR="006F4F77" w:rsidRPr="00C0575F" w:rsidRDefault="006F4F77" w:rsidP="00A147D1">
      <w:pPr>
        <w:pStyle w:val="af1"/>
        <w:rPr>
          <w:rFonts w:ascii="Times New Roman" w:hAnsi="Times New Roman"/>
          <w:sz w:val="28"/>
          <w:szCs w:val="28"/>
        </w:rPr>
      </w:pPr>
      <w:r w:rsidRPr="00C0575F">
        <w:rPr>
          <w:rFonts w:ascii="Times New Roman" w:hAnsi="Times New Roman"/>
          <w:sz w:val="28"/>
          <w:szCs w:val="28"/>
        </w:rPr>
        <w:t>Воспитатели делят детей на подгруппы, изучают медицинскую информацию о зрительной патологии каждого ребенка, этапах лечения, зрительной нагрузке, физкультурной группе.</w:t>
      </w:r>
    </w:p>
    <w:p w:rsidR="006F4F77" w:rsidRPr="00C0575F" w:rsidRDefault="006F4F77" w:rsidP="00A147D1">
      <w:pPr>
        <w:pStyle w:val="af1"/>
        <w:rPr>
          <w:rFonts w:ascii="Times New Roman" w:hAnsi="Times New Roman"/>
          <w:sz w:val="28"/>
          <w:szCs w:val="28"/>
        </w:rPr>
      </w:pPr>
      <w:r w:rsidRPr="00C0575F">
        <w:rPr>
          <w:rFonts w:ascii="Times New Roman" w:hAnsi="Times New Roman"/>
          <w:sz w:val="28"/>
          <w:szCs w:val="28"/>
          <w:u w:val="single"/>
        </w:rPr>
        <w:t>В-третьих</w:t>
      </w:r>
      <w:r w:rsidRPr="00C0575F">
        <w:rPr>
          <w:rFonts w:ascii="Times New Roman" w:hAnsi="Times New Roman"/>
          <w:sz w:val="28"/>
          <w:szCs w:val="28"/>
        </w:rPr>
        <w:t xml:space="preserve">, </w:t>
      </w:r>
      <w:r w:rsidRPr="00C0575F">
        <w:rPr>
          <w:rFonts w:ascii="Times New Roman" w:hAnsi="Times New Roman"/>
          <w:b/>
          <w:bCs/>
          <w:sz w:val="28"/>
          <w:szCs w:val="28"/>
        </w:rPr>
        <w:t>использованием специфических методов и приемов для коррекции и компенсации зрительной недостаточности.</w:t>
      </w:r>
    </w:p>
    <w:p w:rsidR="006F4F77" w:rsidRPr="00C0575F" w:rsidRDefault="006F4F77" w:rsidP="00A147D1">
      <w:pPr>
        <w:pStyle w:val="af1"/>
        <w:rPr>
          <w:rFonts w:ascii="Times New Roman" w:hAnsi="Times New Roman"/>
          <w:sz w:val="28"/>
          <w:szCs w:val="28"/>
        </w:rPr>
      </w:pPr>
      <w:r w:rsidRPr="00C0575F">
        <w:rPr>
          <w:rFonts w:ascii="Times New Roman" w:hAnsi="Times New Roman"/>
          <w:sz w:val="28"/>
          <w:szCs w:val="28"/>
        </w:rPr>
        <w:t xml:space="preserve">Педагоги планируют и проводят с детьми специальные коррекционные игры и упражнения для развития, тренировки зрительных функций, мелкой моторики и ориентировки в пространстве, опираясь на </w:t>
      </w:r>
      <w:r w:rsidRPr="00C0575F">
        <w:rPr>
          <w:rFonts w:ascii="Times New Roman" w:hAnsi="Times New Roman"/>
          <w:b/>
          <w:bCs/>
          <w:i/>
          <w:iCs/>
          <w:sz w:val="28"/>
          <w:szCs w:val="28"/>
        </w:rPr>
        <w:t>рекомендации медсестры-ортоптистки и тифлопедагога, внесенные в тетради взаимосвязи</w:t>
      </w:r>
      <w:r w:rsidRPr="00C0575F">
        <w:rPr>
          <w:rFonts w:ascii="Times New Roman" w:hAnsi="Times New Roman"/>
          <w:sz w:val="28"/>
          <w:szCs w:val="28"/>
        </w:rPr>
        <w:t>.</w:t>
      </w:r>
    </w:p>
    <w:p w:rsidR="006F4F77" w:rsidRPr="00C0575F" w:rsidRDefault="006F4F77" w:rsidP="00A147D1">
      <w:pPr>
        <w:pStyle w:val="af1"/>
        <w:rPr>
          <w:rFonts w:ascii="Times New Roman" w:hAnsi="Times New Roman"/>
          <w:sz w:val="28"/>
          <w:szCs w:val="28"/>
        </w:rPr>
      </w:pPr>
      <w:r w:rsidRPr="00C0575F">
        <w:rPr>
          <w:rFonts w:ascii="Times New Roman" w:hAnsi="Times New Roman"/>
          <w:sz w:val="28"/>
          <w:szCs w:val="28"/>
        </w:rPr>
        <w:t>В работе используются элементы здоровьесберегающей технологии В. Ф.Базарного (“технология раскрепощенного развития”). Отличительной особенностью этой технологии является следующее:</w:t>
      </w:r>
    </w:p>
    <w:p w:rsidR="006F4F77" w:rsidRPr="00C0575F" w:rsidRDefault="006F4F77" w:rsidP="00A147D1">
      <w:pPr>
        <w:pStyle w:val="af1"/>
        <w:rPr>
          <w:rFonts w:ascii="Times New Roman" w:hAnsi="Times New Roman"/>
          <w:sz w:val="28"/>
          <w:szCs w:val="28"/>
        </w:rPr>
      </w:pPr>
      <w:r w:rsidRPr="00C0575F">
        <w:rPr>
          <w:rFonts w:ascii="Times New Roman" w:hAnsi="Times New Roman"/>
          <w:sz w:val="28"/>
          <w:szCs w:val="28"/>
        </w:rPr>
        <w:t>1.</w:t>
      </w:r>
      <w:r w:rsidRPr="00C0575F">
        <w:rPr>
          <w:rFonts w:ascii="Times New Roman" w:hAnsi="Times New Roman"/>
          <w:b/>
          <w:i/>
          <w:iCs/>
          <w:sz w:val="28"/>
          <w:szCs w:val="28"/>
        </w:rPr>
        <w:t>Схемы зрительных траекторий</w:t>
      </w:r>
      <w:r w:rsidRPr="00C0575F">
        <w:rPr>
          <w:rFonts w:ascii="Times New Roman" w:hAnsi="Times New Roman"/>
          <w:i/>
          <w:iCs/>
          <w:sz w:val="28"/>
          <w:szCs w:val="28"/>
        </w:rPr>
        <w:t xml:space="preserve"> </w:t>
      </w:r>
      <w:r w:rsidRPr="00C0575F">
        <w:rPr>
          <w:rFonts w:ascii="Times New Roman" w:hAnsi="Times New Roman"/>
          <w:sz w:val="28"/>
          <w:szCs w:val="28"/>
        </w:rPr>
        <w:t>используются для разминок и упражнений на зрительную координацию. Упражнения проводятся в сочетании с движениями глазами, головой и туловищем в позе свободного стояния и базируются на зрительно-поисковых стимулах. На потолке или стене располагаются различные зрительные ориентиры и детям предлагается найти глазами какую - либо игрушку или фигуру. Затем “пробежать” глазами по кругу, в обратную сторону, затем снизу вверх, сверху - вниз.</w:t>
      </w:r>
    </w:p>
    <w:p w:rsidR="006F4F77" w:rsidRPr="00C0575F" w:rsidRDefault="006F4F77" w:rsidP="00A147D1">
      <w:pPr>
        <w:pStyle w:val="af1"/>
        <w:rPr>
          <w:rFonts w:ascii="Times New Roman" w:hAnsi="Times New Roman"/>
          <w:sz w:val="28"/>
          <w:szCs w:val="28"/>
        </w:rPr>
      </w:pPr>
      <w:r w:rsidRPr="00C0575F">
        <w:rPr>
          <w:rFonts w:ascii="Times New Roman" w:hAnsi="Times New Roman"/>
          <w:sz w:val="28"/>
          <w:szCs w:val="28"/>
        </w:rPr>
        <w:t xml:space="preserve">2.Занятия проводятся в </w:t>
      </w:r>
      <w:r w:rsidRPr="00C0575F">
        <w:rPr>
          <w:rFonts w:ascii="Times New Roman" w:hAnsi="Times New Roman"/>
          <w:b/>
          <w:i/>
          <w:iCs/>
          <w:sz w:val="28"/>
          <w:szCs w:val="28"/>
        </w:rPr>
        <w:t>режиме смены динамических поз</w:t>
      </w:r>
      <w:r w:rsidRPr="00C0575F">
        <w:rPr>
          <w:rFonts w:ascii="Times New Roman" w:hAnsi="Times New Roman"/>
          <w:i/>
          <w:iCs/>
          <w:sz w:val="28"/>
          <w:szCs w:val="28"/>
        </w:rPr>
        <w:t xml:space="preserve">. </w:t>
      </w:r>
      <w:r w:rsidRPr="00C0575F">
        <w:rPr>
          <w:rFonts w:ascii="Times New Roman" w:hAnsi="Times New Roman"/>
          <w:sz w:val="28"/>
          <w:szCs w:val="28"/>
        </w:rPr>
        <w:t>Часть занятия дети проводят стоя: они могут слушать, рассматривать удаленные предметы. Часть занятия дети проводят сидя. Тем самым сохраняется и укрепляется позвоночник, формируется осанка. Дети в начале могут стоять не более 3-5 минут. Затем длительность увеличивается до половины занятия.</w:t>
      </w:r>
    </w:p>
    <w:p w:rsidR="006F4F77" w:rsidRPr="00C0575F" w:rsidRDefault="006F4F77" w:rsidP="00A147D1">
      <w:pPr>
        <w:pStyle w:val="af1"/>
        <w:rPr>
          <w:rFonts w:ascii="Times New Roman" w:hAnsi="Times New Roman"/>
          <w:sz w:val="28"/>
          <w:szCs w:val="28"/>
        </w:rPr>
      </w:pPr>
      <w:r w:rsidRPr="00C0575F">
        <w:rPr>
          <w:rFonts w:ascii="Times New Roman" w:hAnsi="Times New Roman"/>
          <w:sz w:val="28"/>
          <w:szCs w:val="28"/>
        </w:rPr>
        <w:t>3.</w:t>
      </w:r>
      <w:r w:rsidRPr="00C0575F">
        <w:rPr>
          <w:rFonts w:ascii="Times New Roman" w:hAnsi="Times New Roman"/>
          <w:b/>
          <w:i/>
          <w:iCs/>
          <w:sz w:val="28"/>
          <w:szCs w:val="28"/>
        </w:rPr>
        <w:t>Зрительно-пространственная активность</w:t>
      </w:r>
      <w:r w:rsidRPr="00C0575F">
        <w:rPr>
          <w:rFonts w:ascii="Times New Roman" w:hAnsi="Times New Roman"/>
          <w:i/>
          <w:iCs/>
          <w:sz w:val="28"/>
          <w:szCs w:val="28"/>
        </w:rPr>
        <w:t xml:space="preserve">. </w:t>
      </w:r>
      <w:r w:rsidRPr="00C0575F">
        <w:rPr>
          <w:rFonts w:ascii="Times New Roman" w:hAnsi="Times New Roman"/>
          <w:sz w:val="28"/>
          <w:szCs w:val="28"/>
        </w:rPr>
        <w:t>Детям предлагают найти зрительный материал в пространстве группы. Это могут быть отгадки загадок, слова с заданными звуками и др.</w:t>
      </w:r>
    </w:p>
    <w:p w:rsidR="006F4F77" w:rsidRPr="00C0575F" w:rsidRDefault="006F4F77" w:rsidP="00A147D1">
      <w:pPr>
        <w:pStyle w:val="af1"/>
        <w:rPr>
          <w:rFonts w:ascii="Times New Roman" w:hAnsi="Times New Roman"/>
          <w:sz w:val="28"/>
          <w:szCs w:val="28"/>
        </w:rPr>
      </w:pPr>
      <w:r w:rsidRPr="00C0575F">
        <w:rPr>
          <w:rFonts w:ascii="Times New Roman" w:hAnsi="Times New Roman"/>
          <w:sz w:val="28"/>
          <w:szCs w:val="28"/>
        </w:rPr>
        <w:t>В каждое общеобразовательное занятие обязательно включаются</w:t>
      </w:r>
      <w:r w:rsidRPr="00C0575F">
        <w:rPr>
          <w:rFonts w:ascii="Times New Roman" w:hAnsi="Times New Roman"/>
          <w:b/>
          <w:bCs/>
          <w:i/>
          <w:iCs/>
          <w:sz w:val="28"/>
          <w:szCs w:val="28"/>
        </w:rPr>
        <w:t xml:space="preserve"> физминутки для снятия общего утомления и зрительные гимнастики</w:t>
      </w:r>
      <w:r w:rsidRPr="00C0575F">
        <w:rPr>
          <w:rFonts w:ascii="Times New Roman" w:hAnsi="Times New Roman"/>
          <w:sz w:val="28"/>
          <w:szCs w:val="28"/>
        </w:rPr>
        <w:t>.</w:t>
      </w:r>
    </w:p>
    <w:p w:rsidR="006F4F77" w:rsidRPr="00C0575F" w:rsidRDefault="006F4F77" w:rsidP="00A147D1">
      <w:pPr>
        <w:pStyle w:val="af1"/>
        <w:rPr>
          <w:rFonts w:ascii="Times New Roman" w:hAnsi="Times New Roman"/>
          <w:sz w:val="28"/>
          <w:szCs w:val="28"/>
        </w:rPr>
      </w:pPr>
      <w:r w:rsidRPr="00C0575F">
        <w:rPr>
          <w:rFonts w:ascii="Times New Roman" w:hAnsi="Times New Roman"/>
          <w:i/>
          <w:iCs/>
          <w:sz w:val="28"/>
          <w:szCs w:val="28"/>
        </w:rPr>
        <w:lastRenderedPageBreak/>
        <w:t>4.</w:t>
      </w:r>
      <w:r w:rsidRPr="00C0575F">
        <w:rPr>
          <w:rFonts w:ascii="Times New Roman" w:hAnsi="Times New Roman"/>
          <w:b/>
          <w:i/>
          <w:iCs/>
          <w:sz w:val="28"/>
          <w:szCs w:val="28"/>
        </w:rPr>
        <w:t>Метка на стекле</w:t>
      </w:r>
      <w:r w:rsidRPr="00C0575F">
        <w:rPr>
          <w:rFonts w:ascii="Times New Roman" w:hAnsi="Times New Roman"/>
          <w:i/>
          <w:iCs/>
          <w:sz w:val="28"/>
          <w:szCs w:val="28"/>
        </w:rPr>
        <w:t xml:space="preserve"> </w:t>
      </w:r>
      <w:r w:rsidRPr="00C0575F">
        <w:rPr>
          <w:rFonts w:ascii="Times New Roman" w:hAnsi="Times New Roman"/>
          <w:sz w:val="28"/>
          <w:szCs w:val="28"/>
        </w:rPr>
        <w:t>(по Аветисову) позволяет тренировать глазные мышцы, сокращение мышц хрусталика. Способствует профилактике близорукости.</w:t>
      </w:r>
    </w:p>
    <w:p w:rsidR="006F4F77" w:rsidRPr="00C0575F" w:rsidRDefault="006F4F77" w:rsidP="00A147D1">
      <w:pPr>
        <w:pStyle w:val="af1"/>
        <w:rPr>
          <w:rFonts w:ascii="Times New Roman" w:hAnsi="Times New Roman"/>
          <w:sz w:val="28"/>
          <w:szCs w:val="28"/>
        </w:rPr>
      </w:pPr>
      <w:r w:rsidRPr="00C0575F">
        <w:rPr>
          <w:rFonts w:ascii="Times New Roman" w:hAnsi="Times New Roman"/>
          <w:sz w:val="28"/>
          <w:szCs w:val="28"/>
          <w:u w:val="single"/>
        </w:rPr>
        <w:t>В-четвертых</w:t>
      </w:r>
      <w:r w:rsidRPr="00C0575F">
        <w:rPr>
          <w:rFonts w:ascii="Times New Roman" w:hAnsi="Times New Roman"/>
          <w:sz w:val="28"/>
          <w:szCs w:val="28"/>
        </w:rPr>
        <w:t xml:space="preserve">, </w:t>
      </w:r>
      <w:r w:rsidRPr="00C0575F">
        <w:rPr>
          <w:rFonts w:ascii="Times New Roman" w:hAnsi="Times New Roman"/>
          <w:b/>
          <w:bCs/>
          <w:sz w:val="28"/>
          <w:szCs w:val="28"/>
        </w:rPr>
        <w:t>созданием необходимых условий для проведения НОД:</w:t>
      </w:r>
    </w:p>
    <w:p w:rsidR="006F4F77" w:rsidRPr="00C0575F" w:rsidRDefault="006F4F77" w:rsidP="00A147D1">
      <w:pPr>
        <w:pStyle w:val="af1"/>
        <w:rPr>
          <w:rFonts w:ascii="Times New Roman" w:hAnsi="Times New Roman"/>
          <w:sz w:val="28"/>
          <w:szCs w:val="28"/>
        </w:rPr>
      </w:pPr>
      <w:r w:rsidRPr="00C0575F">
        <w:rPr>
          <w:rFonts w:ascii="Times New Roman" w:hAnsi="Times New Roman"/>
          <w:sz w:val="28"/>
          <w:szCs w:val="28"/>
        </w:rPr>
        <w:t>- дополнительное освещение,</w:t>
      </w:r>
    </w:p>
    <w:p w:rsidR="006F4F77" w:rsidRPr="00C0575F" w:rsidRDefault="006F4F77" w:rsidP="00A147D1">
      <w:pPr>
        <w:pStyle w:val="af1"/>
        <w:rPr>
          <w:rFonts w:ascii="Times New Roman" w:hAnsi="Times New Roman"/>
          <w:sz w:val="28"/>
          <w:szCs w:val="28"/>
        </w:rPr>
      </w:pPr>
      <w:r w:rsidRPr="00C0575F">
        <w:rPr>
          <w:rFonts w:ascii="Times New Roman" w:hAnsi="Times New Roman"/>
          <w:sz w:val="28"/>
          <w:szCs w:val="28"/>
        </w:rPr>
        <w:t>- расположение наглядного материала на уровне глаз детей и на доступном расстоянии,</w:t>
      </w:r>
    </w:p>
    <w:p w:rsidR="006F4F77" w:rsidRPr="00C0575F" w:rsidRDefault="006F4F77" w:rsidP="00A147D1">
      <w:pPr>
        <w:pStyle w:val="af1"/>
        <w:rPr>
          <w:rFonts w:ascii="Times New Roman" w:hAnsi="Times New Roman"/>
          <w:sz w:val="28"/>
          <w:szCs w:val="28"/>
        </w:rPr>
      </w:pPr>
      <w:r w:rsidRPr="00C0575F">
        <w:rPr>
          <w:rFonts w:ascii="Times New Roman" w:hAnsi="Times New Roman"/>
          <w:sz w:val="28"/>
          <w:szCs w:val="28"/>
        </w:rPr>
        <w:t>- использование специфической наглядности с учетом зрительной патологии,</w:t>
      </w:r>
    </w:p>
    <w:p w:rsidR="006F4F77" w:rsidRPr="00C0575F" w:rsidRDefault="006F4F77" w:rsidP="00A147D1">
      <w:pPr>
        <w:pStyle w:val="af1"/>
        <w:rPr>
          <w:rFonts w:ascii="Times New Roman" w:hAnsi="Times New Roman"/>
          <w:sz w:val="28"/>
          <w:szCs w:val="28"/>
        </w:rPr>
      </w:pPr>
      <w:r w:rsidRPr="00C0575F">
        <w:rPr>
          <w:rFonts w:ascii="Times New Roman" w:hAnsi="Times New Roman"/>
          <w:sz w:val="28"/>
          <w:szCs w:val="28"/>
        </w:rPr>
        <w:t>Большое внимание уделяется</w:t>
      </w:r>
      <w:r w:rsidRPr="00C0575F">
        <w:rPr>
          <w:rFonts w:ascii="Times New Roman" w:hAnsi="Times New Roman"/>
          <w:b/>
          <w:bCs/>
          <w:i/>
          <w:iCs/>
          <w:sz w:val="28"/>
          <w:szCs w:val="28"/>
        </w:rPr>
        <w:t xml:space="preserve"> подготовке детей к проверке остроты зрения</w:t>
      </w:r>
      <w:r w:rsidRPr="00C0575F">
        <w:rPr>
          <w:rFonts w:ascii="Times New Roman" w:hAnsi="Times New Roman"/>
          <w:sz w:val="28"/>
          <w:szCs w:val="28"/>
        </w:rPr>
        <w:t>, а также формированию у дошкольников осознанного положительного отношения к ношению очков и аппаратному лечению.</w:t>
      </w:r>
    </w:p>
    <w:p w:rsidR="006F4F77" w:rsidRPr="00C0575F" w:rsidRDefault="006F4F77" w:rsidP="00A147D1">
      <w:pPr>
        <w:pStyle w:val="af1"/>
        <w:rPr>
          <w:rFonts w:ascii="Times New Roman" w:hAnsi="Times New Roman"/>
          <w:sz w:val="28"/>
          <w:szCs w:val="28"/>
        </w:rPr>
      </w:pPr>
      <w:r w:rsidRPr="00C0575F">
        <w:rPr>
          <w:rFonts w:ascii="Times New Roman" w:hAnsi="Times New Roman"/>
          <w:sz w:val="28"/>
          <w:szCs w:val="28"/>
        </w:rPr>
        <w:t>Интеграция деятельности всех специалистов ДОУ способствует успешной социальной адаптации детей с нарушением зрения и поступлению выпускников в основном в массовые школы и гимназии.</w:t>
      </w:r>
    </w:p>
    <w:p w:rsidR="006F4F77" w:rsidRPr="00C0575F" w:rsidRDefault="006F4F77" w:rsidP="006F4F77">
      <w:pPr>
        <w:shd w:val="clear" w:color="auto" w:fill="FFFFFF"/>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b/>
          <w:bCs/>
          <w:color w:val="auto"/>
          <w:sz w:val="28"/>
          <w:szCs w:val="28"/>
        </w:rPr>
        <w:t>ПРИНЦИПЫ ОРГАНИЗАЦИИ КОРРЕК</w:t>
      </w:r>
      <w:r w:rsidR="002F5494" w:rsidRPr="00C0575F">
        <w:rPr>
          <w:rFonts w:ascii="Times New Roman" w:hAnsi="Times New Roman" w:cs="Times New Roman"/>
          <w:b/>
          <w:bCs/>
          <w:color w:val="auto"/>
          <w:sz w:val="28"/>
          <w:szCs w:val="28"/>
        </w:rPr>
        <w:t>ЦИОННО – ОБРАЗОВАТЕЛЬНОЙ ДЕЯТЕЛ</w:t>
      </w:r>
      <w:r w:rsidRPr="00C0575F">
        <w:rPr>
          <w:rFonts w:ascii="Times New Roman" w:hAnsi="Times New Roman" w:cs="Times New Roman"/>
          <w:b/>
          <w:bCs/>
          <w:color w:val="auto"/>
          <w:sz w:val="28"/>
          <w:szCs w:val="28"/>
        </w:rPr>
        <w:t>ЬНОСТИ В ГРУППЕ № 4:</w:t>
      </w:r>
    </w:p>
    <w:p w:rsidR="006F4F77" w:rsidRPr="00C0575F" w:rsidRDefault="006F4F77" w:rsidP="00EC63C5">
      <w:pPr>
        <w:pStyle w:val="af1"/>
        <w:numPr>
          <w:ilvl w:val="0"/>
          <w:numId w:val="220"/>
        </w:numPr>
        <w:rPr>
          <w:rFonts w:ascii="Times New Roman" w:hAnsi="Times New Roman"/>
          <w:sz w:val="28"/>
          <w:szCs w:val="28"/>
        </w:rPr>
      </w:pPr>
      <w:r w:rsidRPr="00C0575F">
        <w:rPr>
          <w:rFonts w:ascii="Times New Roman" w:hAnsi="Times New Roman"/>
          <w:sz w:val="28"/>
          <w:szCs w:val="28"/>
        </w:rPr>
        <w:t>Учет общих, специфических и индивидуальных особенностей развития детей с нарушением зрения;</w:t>
      </w:r>
    </w:p>
    <w:p w:rsidR="006F4F77" w:rsidRPr="00C0575F" w:rsidRDefault="006F4F77" w:rsidP="00EC63C5">
      <w:pPr>
        <w:pStyle w:val="af1"/>
        <w:numPr>
          <w:ilvl w:val="0"/>
          <w:numId w:val="220"/>
        </w:numPr>
        <w:rPr>
          <w:rFonts w:ascii="Times New Roman" w:hAnsi="Times New Roman"/>
          <w:sz w:val="28"/>
          <w:szCs w:val="28"/>
        </w:rPr>
      </w:pPr>
      <w:r w:rsidRPr="00C0575F">
        <w:rPr>
          <w:rFonts w:ascii="Times New Roman" w:hAnsi="Times New Roman"/>
          <w:sz w:val="28"/>
          <w:szCs w:val="28"/>
        </w:rPr>
        <w:t>Комплексный (клинико-физиологический, психолого-педагогический) подход к диагностике и коррекционной помощи детям с нарушением зрения;</w:t>
      </w:r>
    </w:p>
    <w:p w:rsidR="006F4F77" w:rsidRPr="00C0575F" w:rsidRDefault="006F4F77" w:rsidP="00EC63C5">
      <w:pPr>
        <w:pStyle w:val="af1"/>
        <w:numPr>
          <w:ilvl w:val="0"/>
          <w:numId w:val="220"/>
        </w:numPr>
        <w:rPr>
          <w:rFonts w:ascii="Times New Roman" w:hAnsi="Times New Roman"/>
          <w:sz w:val="28"/>
          <w:szCs w:val="28"/>
        </w:rPr>
      </w:pPr>
      <w:r w:rsidRPr="00C0575F">
        <w:rPr>
          <w:rFonts w:ascii="Times New Roman" w:hAnsi="Times New Roman"/>
          <w:sz w:val="28"/>
          <w:szCs w:val="28"/>
        </w:rPr>
        <w:t xml:space="preserve"> Модификация учебных планов и программ, увеличение сроков обучения, перераспределение учебного материала и изменение темпа его прохождения при соблюдении дидактических требований соответствия и содержания обучения познавательным возможностям детей;</w:t>
      </w:r>
    </w:p>
    <w:p w:rsidR="006F4F77" w:rsidRPr="00C0575F" w:rsidRDefault="006F4F77" w:rsidP="00EC63C5">
      <w:pPr>
        <w:pStyle w:val="af1"/>
        <w:numPr>
          <w:ilvl w:val="0"/>
          <w:numId w:val="220"/>
        </w:numPr>
        <w:rPr>
          <w:rFonts w:ascii="Times New Roman" w:hAnsi="Times New Roman"/>
          <w:sz w:val="28"/>
          <w:szCs w:val="28"/>
        </w:rPr>
      </w:pPr>
      <w:r w:rsidRPr="00C0575F">
        <w:rPr>
          <w:rFonts w:ascii="Times New Roman" w:hAnsi="Times New Roman"/>
          <w:sz w:val="28"/>
          <w:szCs w:val="28"/>
        </w:rPr>
        <w:t>Дифференцированный подход к детям в зависимости от состояния их зрения и способов ориентации в познании окружающего мира, включая применение специальных форм и методов работы с детьми, наглядных пособий, тифлотехники;</w:t>
      </w:r>
    </w:p>
    <w:p w:rsidR="006F4F77" w:rsidRPr="00C0575F" w:rsidRDefault="006F4F77" w:rsidP="00EC63C5">
      <w:pPr>
        <w:pStyle w:val="af1"/>
        <w:numPr>
          <w:ilvl w:val="0"/>
          <w:numId w:val="220"/>
        </w:numPr>
        <w:rPr>
          <w:rFonts w:ascii="Times New Roman" w:hAnsi="Times New Roman"/>
          <w:sz w:val="28"/>
          <w:szCs w:val="28"/>
        </w:rPr>
      </w:pPr>
      <w:r w:rsidRPr="00C0575F">
        <w:rPr>
          <w:rFonts w:ascii="Times New Roman" w:hAnsi="Times New Roman"/>
          <w:sz w:val="28"/>
          <w:szCs w:val="28"/>
        </w:rPr>
        <w:t>Создание офтальмологических условий в групповых комнатах и лечебных кабинетах и специального распорядка жизни, лечения, воспитания и обучения с учетом интересов, способностей и потребностей ребенка.</w:t>
      </w:r>
    </w:p>
    <w:p w:rsidR="006F4F77" w:rsidRPr="00C0575F" w:rsidRDefault="006F4F77" w:rsidP="002F5494">
      <w:pPr>
        <w:pStyle w:val="af1"/>
        <w:rPr>
          <w:rFonts w:ascii="Times New Roman" w:hAnsi="Times New Roman"/>
          <w:sz w:val="28"/>
          <w:szCs w:val="28"/>
        </w:rPr>
      </w:pPr>
      <w:r w:rsidRPr="00C0575F">
        <w:rPr>
          <w:rFonts w:ascii="Times New Roman" w:hAnsi="Times New Roman"/>
          <w:sz w:val="28"/>
          <w:szCs w:val="28"/>
        </w:rPr>
        <w:t>Коррекционно-раз</w:t>
      </w:r>
      <w:r w:rsidR="002F5494" w:rsidRPr="00C0575F">
        <w:rPr>
          <w:rFonts w:ascii="Times New Roman" w:hAnsi="Times New Roman"/>
          <w:sz w:val="28"/>
          <w:szCs w:val="28"/>
        </w:rPr>
        <w:t>вивающие занятия педагога-психолога, учителя-логопеда</w:t>
      </w:r>
      <w:r w:rsidRPr="00C0575F">
        <w:rPr>
          <w:rFonts w:ascii="Times New Roman" w:hAnsi="Times New Roman"/>
          <w:sz w:val="28"/>
          <w:szCs w:val="28"/>
        </w:rPr>
        <w:t>, воспитателей (индивидуальная коррекционная работа в утренние и вечерние часы) не входят в учебный план, т. к. малая коррекционная группа формируется на основе диагностики, зрительных диагнозов и по заявкам воспитателей. Количество занятий и состав групп определяется по потребности. Занятия проводятся малыми подгруппами или индивидуально и выводятся за пределы учебного плана.</w:t>
      </w:r>
    </w:p>
    <w:p w:rsidR="002F5494" w:rsidRPr="00C0575F" w:rsidRDefault="006F4F77" w:rsidP="002F5494">
      <w:pPr>
        <w:pStyle w:val="af1"/>
        <w:rPr>
          <w:rFonts w:ascii="Times New Roman" w:hAnsi="Times New Roman"/>
          <w:sz w:val="28"/>
          <w:szCs w:val="28"/>
        </w:rPr>
      </w:pPr>
      <w:bookmarkStart w:id="1" w:name="h.gjdgxs"/>
      <w:bookmarkEnd w:id="1"/>
      <w:r w:rsidRPr="00C0575F">
        <w:rPr>
          <w:rFonts w:ascii="Times New Roman" w:hAnsi="Times New Roman"/>
          <w:b/>
          <w:i/>
          <w:sz w:val="28"/>
          <w:szCs w:val="28"/>
        </w:rPr>
        <w:t xml:space="preserve">Содержание и организация коррекционной работы направлена: </w:t>
      </w:r>
    </w:p>
    <w:p w:rsidR="002F5494" w:rsidRPr="00C0575F" w:rsidRDefault="006F4F77" w:rsidP="00393CFD">
      <w:pPr>
        <w:pStyle w:val="af1"/>
        <w:numPr>
          <w:ilvl w:val="0"/>
          <w:numId w:val="201"/>
        </w:numPr>
        <w:rPr>
          <w:rFonts w:ascii="Times New Roman" w:hAnsi="Times New Roman"/>
          <w:sz w:val="28"/>
          <w:szCs w:val="28"/>
        </w:rPr>
      </w:pPr>
      <w:r w:rsidRPr="00C0575F">
        <w:rPr>
          <w:rFonts w:ascii="Times New Roman" w:hAnsi="Times New Roman"/>
          <w:sz w:val="28"/>
          <w:szCs w:val="28"/>
        </w:rPr>
        <w:t>на развитие компенсаторных механизмов становления психики и деятельности проблемного ребенка,</w:t>
      </w:r>
    </w:p>
    <w:p w:rsidR="002F5494" w:rsidRPr="00C0575F" w:rsidRDefault="006F4F77" w:rsidP="00393CFD">
      <w:pPr>
        <w:pStyle w:val="af1"/>
        <w:numPr>
          <w:ilvl w:val="0"/>
          <w:numId w:val="201"/>
        </w:numPr>
        <w:rPr>
          <w:rFonts w:ascii="Times New Roman" w:hAnsi="Times New Roman"/>
          <w:sz w:val="28"/>
          <w:szCs w:val="28"/>
        </w:rPr>
      </w:pPr>
      <w:r w:rsidRPr="00C0575F">
        <w:rPr>
          <w:rFonts w:ascii="Times New Roman" w:hAnsi="Times New Roman"/>
          <w:sz w:val="28"/>
          <w:szCs w:val="28"/>
        </w:rPr>
        <w:t xml:space="preserve">на преодоление и предупреждение у дошкольников вторичных отклонений в развитии их познавательной сферы, поведения и личностных ориентиров.   </w:t>
      </w:r>
      <w:r w:rsidRPr="00C0575F">
        <w:rPr>
          <w:rFonts w:ascii="Times New Roman" w:hAnsi="Times New Roman"/>
          <w:sz w:val="28"/>
          <w:szCs w:val="28"/>
        </w:rPr>
        <w:br/>
      </w:r>
      <w:r w:rsidRPr="00C0575F">
        <w:rPr>
          <w:rFonts w:ascii="Times New Roman" w:hAnsi="Times New Roman"/>
          <w:b/>
          <w:i/>
          <w:sz w:val="28"/>
          <w:szCs w:val="28"/>
        </w:rPr>
        <w:t>Виды коррекционной  работы в группе № 4:</w:t>
      </w:r>
    </w:p>
    <w:p w:rsidR="002F5494" w:rsidRPr="00C0575F" w:rsidRDefault="006F4F77" w:rsidP="00393CFD">
      <w:pPr>
        <w:pStyle w:val="af1"/>
        <w:numPr>
          <w:ilvl w:val="0"/>
          <w:numId w:val="201"/>
        </w:numPr>
        <w:rPr>
          <w:rFonts w:ascii="Times New Roman" w:hAnsi="Times New Roman"/>
          <w:sz w:val="28"/>
          <w:szCs w:val="28"/>
        </w:rPr>
      </w:pPr>
      <w:r w:rsidRPr="00C0575F">
        <w:rPr>
          <w:rFonts w:ascii="Times New Roman" w:hAnsi="Times New Roman"/>
          <w:sz w:val="28"/>
          <w:szCs w:val="28"/>
        </w:rPr>
        <w:lastRenderedPageBreak/>
        <w:t>ра</w:t>
      </w:r>
      <w:r w:rsidR="002F5494" w:rsidRPr="00C0575F">
        <w:rPr>
          <w:rFonts w:ascii="Times New Roman" w:hAnsi="Times New Roman"/>
          <w:sz w:val="28"/>
          <w:szCs w:val="28"/>
        </w:rPr>
        <w:t>звитие зрительного восприятия;</w:t>
      </w:r>
    </w:p>
    <w:p w:rsidR="002F5494" w:rsidRPr="00C0575F" w:rsidRDefault="006F4F77" w:rsidP="00393CFD">
      <w:pPr>
        <w:pStyle w:val="af1"/>
        <w:numPr>
          <w:ilvl w:val="0"/>
          <w:numId w:val="201"/>
        </w:numPr>
        <w:rPr>
          <w:rFonts w:ascii="Times New Roman" w:hAnsi="Times New Roman"/>
          <w:sz w:val="28"/>
          <w:szCs w:val="28"/>
        </w:rPr>
      </w:pPr>
      <w:r w:rsidRPr="00C0575F">
        <w:rPr>
          <w:rFonts w:ascii="Times New Roman" w:hAnsi="Times New Roman"/>
          <w:sz w:val="28"/>
          <w:szCs w:val="28"/>
        </w:rPr>
        <w:t>развитие с</w:t>
      </w:r>
      <w:r w:rsidR="002F5494" w:rsidRPr="00C0575F">
        <w:rPr>
          <w:rFonts w:ascii="Times New Roman" w:hAnsi="Times New Roman"/>
          <w:sz w:val="28"/>
          <w:szCs w:val="28"/>
        </w:rPr>
        <w:t>оциально-бытовой ориентировки;</w:t>
      </w:r>
    </w:p>
    <w:p w:rsidR="002F5494" w:rsidRPr="00C0575F" w:rsidRDefault="002F5494" w:rsidP="00393CFD">
      <w:pPr>
        <w:pStyle w:val="af1"/>
        <w:numPr>
          <w:ilvl w:val="0"/>
          <w:numId w:val="201"/>
        </w:numPr>
        <w:rPr>
          <w:rFonts w:ascii="Times New Roman" w:hAnsi="Times New Roman"/>
          <w:sz w:val="28"/>
          <w:szCs w:val="28"/>
        </w:rPr>
      </w:pPr>
      <w:r w:rsidRPr="00C0575F">
        <w:rPr>
          <w:rFonts w:ascii="Times New Roman" w:hAnsi="Times New Roman"/>
          <w:sz w:val="28"/>
          <w:szCs w:val="28"/>
        </w:rPr>
        <w:t>коррекция   нарушений  речи;</w:t>
      </w:r>
    </w:p>
    <w:p w:rsidR="002F5494" w:rsidRPr="00C0575F" w:rsidRDefault="006F4F77" w:rsidP="00393CFD">
      <w:pPr>
        <w:pStyle w:val="af1"/>
        <w:numPr>
          <w:ilvl w:val="0"/>
          <w:numId w:val="201"/>
        </w:numPr>
        <w:rPr>
          <w:rFonts w:ascii="Times New Roman" w:hAnsi="Times New Roman"/>
          <w:sz w:val="28"/>
          <w:szCs w:val="28"/>
        </w:rPr>
      </w:pPr>
      <w:r w:rsidRPr="00C0575F">
        <w:rPr>
          <w:rFonts w:ascii="Times New Roman" w:hAnsi="Times New Roman"/>
          <w:sz w:val="28"/>
          <w:szCs w:val="28"/>
        </w:rPr>
        <w:t>развит</w:t>
      </w:r>
      <w:r w:rsidR="002F5494" w:rsidRPr="00C0575F">
        <w:rPr>
          <w:rFonts w:ascii="Times New Roman" w:hAnsi="Times New Roman"/>
          <w:sz w:val="28"/>
          <w:szCs w:val="28"/>
        </w:rPr>
        <w:t>ие осязания и мелкой моторики;</w:t>
      </w:r>
    </w:p>
    <w:p w:rsidR="006F4F77" w:rsidRPr="00C0575F" w:rsidRDefault="006F4F77" w:rsidP="00EC63C5">
      <w:pPr>
        <w:pStyle w:val="af1"/>
        <w:numPr>
          <w:ilvl w:val="0"/>
          <w:numId w:val="201"/>
        </w:numPr>
        <w:rPr>
          <w:rFonts w:ascii="Times New Roman" w:hAnsi="Times New Roman"/>
          <w:sz w:val="28"/>
          <w:szCs w:val="28"/>
        </w:rPr>
      </w:pPr>
      <w:r w:rsidRPr="00C0575F">
        <w:rPr>
          <w:rFonts w:ascii="Times New Roman" w:hAnsi="Times New Roman"/>
          <w:sz w:val="28"/>
          <w:szCs w:val="28"/>
        </w:rPr>
        <w:t>развитие навыков ориентировки в пространстве.</w:t>
      </w:r>
      <w:r w:rsidRPr="00C0575F">
        <w:rPr>
          <w:rFonts w:ascii="Times New Roman" w:hAnsi="Times New Roman"/>
          <w:sz w:val="28"/>
          <w:szCs w:val="28"/>
        </w:rPr>
        <w:br/>
        <w:t>Развитие осязания и мелкой моторики осуществляется постоянно как на занятиях, в индивидуальной работе, так и вне учебной деятельности.</w:t>
      </w:r>
      <w:r w:rsidRPr="00C0575F">
        <w:rPr>
          <w:rFonts w:ascii="Times New Roman" w:hAnsi="Times New Roman"/>
          <w:sz w:val="28"/>
          <w:szCs w:val="28"/>
        </w:rPr>
        <w:br/>
        <w:t xml:space="preserve">Нарушений  речевого развития взаимосвязано  с   нарушениями  психофизического и психического  состояния, поэтому </w:t>
      </w:r>
      <w:r w:rsidRPr="00C0575F">
        <w:rPr>
          <w:rFonts w:ascii="Times New Roman" w:hAnsi="Times New Roman"/>
          <w:b/>
          <w:i/>
          <w:sz w:val="28"/>
          <w:szCs w:val="28"/>
        </w:rPr>
        <w:t xml:space="preserve">коррекционная   работа   педагога-психолога </w:t>
      </w:r>
      <w:r w:rsidRPr="00C0575F">
        <w:rPr>
          <w:rFonts w:ascii="Times New Roman" w:hAnsi="Times New Roman"/>
          <w:sz w:val="28"/>
          <w:szCs w:val="28"/>
        </w:rPr>
        <w:t xml:space="preserve">направлена  на психические и психофизические процессы, на эмоционально-волевую сферу,  на смягчение адаптационного периода. </w:t>
      </w:r>
      <w:r w:rsidRPr="00C0575F">
        <w:rPr>
          <w:rFonts w:ascii="Times New Roman" w:hAnsi="Times New Roman"/>
          <w:b/>
          <w:i/>
          <w:sz w:val="28"/>
          <w:szCs w:val="28"/>
        </w:rPr>
        <w:t>Коррекционные</w:t>
      </w:r>
      <w:r w:rsidRPr="00C0575F">
        <w:rPr>
          <w:rFonts w:ascii="Times New Roman" w:hAnsi="Times New Roman"/>
          <w:sz w:val="28"/>
          <w:szCs w:val="28"/>
        </w:rPr>
        <w:t xml:space="preserve">  </w:t>
      </w:r>
      <w:r w:rsidRPr="00C0575F">
        <w:rPr>
          <w:rFonts w:ascii="Times New Roman" w:hAnsi="Times New Roman"/>
          <w:b/>
          <w:i/>
          <w:sz w:val="28"/>
          <w:szCs w:val="28"/>
        </w:rPr>
        <w:t>занятия  проводятся учителем – логопедом</w:t>
      </w:r>
      <w:r w:rsidRPr="00C0575F">
        <w:rPr>
          <w:rFonts w:ascii="Times New Roman" w:hAnsi="Times New Roman"/>
          <w:sz w:val="28"/>
          <w:szCs w:val="28"/>
        </w:rPr>
        <w:t xml:space="preserve"> индивидуально или подгруппами с учетом состояния  зрения, здоровья и познавательных возможностей   ребенка. Учитель –логопед дает рекомендации воспитателям группы, которые  контролируют речь  детей  во время  режимных моментов, </w:t>
      </w:r>
      <w:r w:rsidRPr="00C0575F">
        <w:rPr>
          <w:rFonts w:ascii="Times New Roman" w:hAnsi="Times New Roman"/>
          <w:sz w:val="28"/>
          <w:szCs w:val="28"/>
        </w:rPr>
        <w:br/>
        <w:t>расширяют словарный запас, совершенствуют грамматический строй и связную речь.</w:t>
      </w:r>
      <w:r w:rsidRPr="00C0575F">
        <w:t xml:space="preserve"> </w:t>
      </w:r>
      <w:r w:rsidRPr="00C0575F">
        <w:br/>
        <w:t> </w:t>
      </w:r>
      <w:r w:rsidR="00EC63C5" w:rsidRPr="00C0575F">
        <w:t xml:space="preserve">                                                              </w:t>
      </w:r>
      <w:r w:rsidRPr="00C0575F">
        <w:rPr>
          <w:rFonts w:ascii="Times New Roman" w:hAnsi="Times New Roman"/>
          <w:sz w:val="28"/>
          <w:szCs w:val="28"/>
        </w:rPr>
        <w:t>УЧАСТНИКИ КОРРЕКЦИОННОЙ ДЕЯТЕЛЬНОСТИ</w:t>
      </w:r>
    </w:p>
    <w:tbl>
      <w:tblPr>
        <w:tblStyle w:val="a3"/>
        <w:tblW w:w="0" w:type="auto"/>
        <w:tblInd w:w="720" w:type="dxa"/>
        <w:tblLook w:val="04A0"/>
      </w:tblPr>
      <w:tblGrid>
        <w:gridCol w:w="935"/>
        <w:gridCol w:w="3087"/>
        <w:gridCol w:w="11319"/>
      </w:tblGrid>
      <w:tr w:rsidR="00EC63C5" w:rsidRPr="00C0575F" w:rsidTr="00EC63C5">
        <w:tc>
          <w:tcPr>
            <w:tcW w:w="948" w:type="dxa"/>
          </w:tcPr>
          <w:p w:rsidR="00EC63C5" w:rsidRPr="00C0575F" w:rsidRDefault="00EC63C5" w:rsidP="00EC63C5">
            <w:pPr>
              <w:pStyle w:val="af1"/>
              <w:rPr>
                <w:rFonts w:ascii="Times New Roman" w:hAnsi="Times New Roman"/>
                <w:sz w:val="28"/>
                <w:szCs w:val="28"/>
              </w:rPr>
            </w:pPr>
            <w:r w:rsidRPr="00C0575F">
              <w:rPr>
                <w:rFonts w:ascii="Times New Roman" w:hAnsi="Times New Roman"/>
                <w:sz w:val="28"/>
                <w:szCs w:val="28"/>
              </w:rPr>
              <w:t>№</w:t>
            </w:r>
          </w:p>
        </w:tc>
        <w:tc>
          <w:tcPr>
            <w:tcW w:w="3118" w:type="dxa"/>
          </w:tcPr>
          <w:p w:rsidR="00EC63C5" w:rsidRPr="00C0575F" w:rsidRDefault="00EC63C5" w:rsidP="00EC63C5">
            <w:pPr>
              <w:pStyle w:val="af1"/>
              <w:jc w:val="center"/>
              <w:rPr>
                <w:rFonts w:ascii="Times New Roman" w:hAnsi="Times New Roman"/>
                <w:sz w:val="28"/>
                <w:szCs w:val="28"/>
              </w:rPr>
            </w:pPr>
            <w:r w:rsidRPr="00C0575F">
              <w:rPr>
                <w:rFonts w:ascii="Times New Roman" w:hAnsi="Times New Roman"/>
                <w:sz w:val="28"/>
                <w:szCs w:val="28"/>
              </w:rPr>
              <w:t>Участники коррекционной деятельности</w:t>
            </w:r>
          </w:p>
        </w:tc>
        <w:tc>
          <w:tcPr>
            <w:tcW w:w="11558" w:type="dxa"/>
          </w:tcPr>
          <w:p w:rsidR="00EC63C5" w:rsidRPr="00C0575F" w:rsidRDefault="00EC63C5" w:rsidP="00EC63C5">
            <w:pPr>
              <w:pStyle w:val="af1"/>
              <w:jc w:val="center"/>
              <w:rPr>
                <w:rFonts w:ascii="Times New Roman" w:hAnsi="Times New Roman"/>
                <w:sz w:val="28"/>
                <w:szCs w:val="28"/>
              </w:rPr>
            </w:pPr>
            <w:r w:rsidRPr="00C0575F">
              <w:rPr>
                <w:rFonts w:ascii="Times New Roman" w:hAnsi="Times New Roman"/>
                <w:sz w:val="28"/>
                <w:szCs w:val="28"/>
              </w:rPr>
              <w:t>Выполняемые функции</w:t>
            </w:r>
          </w:p>
        </w:tc>
      </w:tr>
      <w:tr w:rsidR="00EC63C5" w:rsidRPr="00C0575F" w:rsidTr="00EC63C5">
        <w:tc>
          <w:tcPr>
            <w:tcW w:w="948" w:type="dxa"/>
          </w:tcPr>
          <w:p w:rsidR="00EC63C5" w:rsidRPr="00C0575F" w:rsidRDefault="00EC63C5" w:rsidP="00EC63C5">
            <w:pPr>
              <w:pStyle w:val="af1"/>
              <w:jc w:val="center"/>
              <w:rPr>
                <w:rFonts w:ascii="Times New Roman" w:hAnsi="Times New Roman"/>
                <w:sz w:val="28"/>
                <w:szCs w:val="28"/>
              </w:rPr>
            </w:pPr>
            <w:r w:rsidRPr="00C0575F">
              <w:rPr>
                <w:rFonts w:ascii="Times New Roman" w:hAnsi="Times New Roman"/>
                <w:sz w:val="28"/>
                <w:szCs w:val="28"/>
              </w:rPr>
              <w:t>1</w:t>
            </w:r>
          </w:p>
        </w:tc>
        <w:tc>
          <w:tcPr>
            <w:tcW w:w="3118" w:type="dxa"/>
          </w:tcPr>
          <w:p w:rsidR="00EC63C5" w:rsidRPr="00C0575F" w:rsidRDefault="00EC63C5" w:rsidP="00EC63C5">
            <w:pPr>
              <w:pStyle w:val="af1"/>
              <w:rPr>
                <w:rFonts w:ascii="Times New Roman" w:hAnsi="Times New Roman"/>
                <w:sz w:val="28"/>
                <w:szCs w:val="28"/>
              </w:rPr>
            </w:pPr>
            <w:r w:rsidRPr="00C0575F">
              <w:rPr>
                <w:rFonts w:ascii="Times New Roman" w:hAnsi="Times New Roman"/>
                <w:sz w:val="28"/>
                <w:szCs w:val="28"/>
              </w:rPr>
              <w:t>Воспитатели группы</w:t>
            </w:r>
          </w:p>
        </w:tc>
        <w:tc>
          <w:tcPr>
            <w:tcW w:w="11558" w:type="dxa"/>
          </w:tcPr>
          <w:p w:rsidR="00EC63C5" w:rsidRPr="00C0575F" w:rsidRDefault="00EC63C5" w:rsidP="00EC63C5">
            <w:pPr>
              <w:pStyle w:val="af1"/>
              <w:numPr>
                <w:ilvl w:val="0"/>
                <w:numId w:val="172"/>
              </w:numPr>
              <w:rPr>
                <w:rFonts w:ascii="Times New Roman" w:hAnsi="Times New Roman"/>
                <w:sz w:val="28"/>
                <w:szCs w:val="28"/>
              </w:rPr>
            </w:pPr>
            <w:r w:rsidRPr="00C0575F">
              <w:rPr>
                <w:rFonts w:ascii="Times New Roman" w:hAnsi="Times New Roman"/>
                <w:sz w:val="28"/>
                <w:szCs w:val="28"/>
              </w:rPr>
              <w:t>фронтальные, подгрупповые занятия по развитию познавательной сферы, ознакомления с окружающим, художественного творчества на основе сохранных анализаторов;</w:t>
            </w:r>
          </w:p>
          <w:p w:rsidR="00EC63C5" w:rsidRPr="00C0575F" w:rsidRDefault="00EC63C5" w:rsidP="00EC63C5">
            <w:pPr>
              <w:pStyle w:val="af1"/>
              <w:numPr>
                <w:ilvl w:val="0"/>
                <w:numId w:val="172"/>
              </w:numPr>
              <w:rPr>
                <w:rFonts w:ascii="Times New Roman" w:hAnsi="Times New Roman"/>
                <w:sz w:val="28"/>
                <w:szCs w:val="28"/>
              </w:rPr>
            </w:pPr>
            <w:r w:rsidRPr="00C0575F">
              <w:rPr>
                <w:rFonts w:ascii="Times New Roman" w:hAnsi="Times New Roman"/>
                <w:sz w:val="28"/>
                <w:szCs w:val="28"/>
              </w:rPr>
              <w:t>экскурсии, наблюдения, экспериментальная деятельность;</w:t>
            </w:r>
          </w:p>
          <w:p w:rsidR="00EC63C5" w:rsidRPr="00C0575F" w:rsidRDefault="00EC63C5" w:rsidP="00EC63C5">
            <w:pPr>
              <w:pStyle w:val="af1"/>
              <w:numPr>
                <w:ilvl w:val="0"/>
                <w:numId w:val="172"/>
              </w:numPr>
              <w:rPr>
                <w:rFonts w:ascii="Times New Roman" w:hAnsi="Times New Roman"/>
                <w:sz w:val="28"/>
                <w:szCs w:val="28"/>
              </w:rPr>
            </w:pPr>
            <w:r w:rsidRPr="00C0575F">
              <w:rPr>
                <w:rFonts w:ascii="Times New Roman" w:hAnsi="Times New Roman"/>
                <w:sz w:val="28"/>
                <w:szCs w:val="28"/>
              </w:rPr>
              <w:t>беседы, ознакомление с произведениями художественной литературы.</w:t>
            </w:r>
          </w:p>
        </w:tc>
      </w:tr>
      <w:tr w:rsidR="00EC63C5" w:rsidRPr="00C0575F" w:rsidTr="00EC63C5">
        <w:tc>
          <w:tcPr>
            <w:tcW w:w="948" w:type="dxa"/>
          </w:tcPr>
          <w:p w:rsidR="00EC63C5" w:rsidRPr="00C0575F" w:rsidRDefault="00EC63C5" w:rsidP="00EC63C5">
            <w:pPr>
              <w:pStyle w:val="af1"/>
              <w:jc w:val="center"/>
              <w:rPr>
                <w:rFonts w:ascii="Times New Roman" w:hAnsi="Times New Roman"/>
                <w:sz w:val="28"/>
                <w:szCs w:val="28"/>
              </w:rPr>
            </w:pPr>
            <w:r w:rsidRPr="00C0575F">
              <w:rPr>
                <w:rFonts w:ascii="Times New Roman" w:hAnsi="Times New Roman"/>
                <w:sz w:val="28"/>
                <w:szCs w:val="28"/>
              </w:rPr>
              <w:t>2</w:t>
            </w:r>
          </w:p>
        </w:tc>
        <w:tc>
          <w:tcPr>
            <w:tcW w:w="3118" w:type="dxa"/>
          </w:tcPr>
          <w:p w:rsidR="00EC63C5" w:rsidRPr="00C0575F" w:rsidRDefault="00EC63C5" w:rsidP="00EC63C5">
            <w:pPr>
              <w:pStyle w:val="af1"/>
              <w:rPr>
                <w:rFonts w:ascii="Times New Roman" w:hAnsi="Times New Roman"/>
                <w:sz w:val="28"/>
                <w:szCs w:val="28"/>
              </w:rPr>
            </w:pPr>
            <w:r w:rsidRPr="00C0575F">
              <w:rPr>
                <w:rFonts w:ascii="Times New Roman" w:hAnsi="Times New Roman"/>
                <w:sz w:val="28"/>
                <w:szCs w:val="28"/>
              </w:rPr>
              <w:t>Педагог - психолог</w:t>
            </w:r>
          </w:p>
        </w:tc>
        <w:tc>
          <w:tcPr>
            <w:tcW w:w="11558" w:type="dxa"/>
          </w:tcPr>
          <w:p w:rsidR="00C77534" w:rsidRPr="00C0575F" w:rsidRDefault="00C77534" w:rsidP="00C77534">
            <w:pPr>
              <w:pStyle w:val="af1"/>
              <w:numPr>
                <w:ilvl w:val="0"/>
                <w:numId w:val="175"/>
              </w:numPr>
              <w:rPr>
                <w:rFonts w:ascii="Times New Roman" w:hAnsi="Times New Roman"/>
                <w:sz w:val="28"/>
                <w:szCs w:val="28"/>
              </w:rPr>
            </w:pPr>
            <w:r w:rsidRPr="00C0575F">
              <w:rPr>
                <w:rFonts w:ascii="Times New Roman" w:hAnsi="Times New Roman"/>
                <w:sz w:val="28"/>
                <w:szCs w:val="28"/>
              </w:rPr>
              <w:t>индивидуальные и подгрупповые занятия;</w:t>
            </w:r>
          </w:p>
          <w:p w:rsidR="00C77534" w:rsidRPr="00C0575F" w:rsidRDefault="00C77534" w:rsidP="00C77534">
            <w:pPr>
              <w:pStyle w:val="af1"/>
              <w:numPr>
                <w:ilvl w:val="0"/>
                <w:numId w:val="175"/>
              </w:numPr>
              <w:rPr>
                <w:rFonts w:ascii="Times New Roman" w:hAnsi="Times New Roman"/>
                <w:sz w:val="28"/>
                <w:szCs w:val="28"/>
              </w:rPr>
            </w:pPr>
            <w:r w:rsidRPr="00C0575F">
              <w:rPr>
                <w:rFonts w:ascii="Times New Roman" w:hAnsi="Times New Roman"/>
                <w:sz w:val="28"/>
                <w:szCs w:val="28"/>
              </w:rPr>
              <w:t>игры и упражнения на развитие зрительного восприятия, коммуникативных способностей, ориентировки в пространстве.</w:t>
            </w:r>
          </w:p>
          <w:p w:rsidR="00EC63C5" w:rsidRPr="00C0575F" w:rsidRDefault="00C77534" w:rsidP="00EC63C5">
            <w:pPr>
              <w:pStyle w:val="af1"/>
              <w:numPr>
                <w:ilvl w:val="0"/>
                <w:numId w:val="175"/>
              </w:numPr>
              <w:rPr>
                <w:rFonts w:ascii="Times New Roman" w:hAnsi="Times New Roman"/>
                <w:sz w:val="28"/>
                <w:szCs w:val="28"/>
              </w:rPr>
            </w:pPr>
            <w:r w:rsidRPr="00C0575F">
              <w:rPr>
                <w:rFonts w:ascii="Times New Roman" w:hAnsi="Times New Roman"/>
                <w:sz w:val="28"/>
                <w:szCs w:val="28"/>
              </w:rPr>
              <w:t>дренаж психомоторных  функций.</w:t>
            </w:r>
          </w:p>
          <w:p w:rsidR="00C77534" w:rsidRPr="00C0575F" w:rsidRDefault="00C77534" w:rsidP="00C77534">
            <w:pPr>
              <w:pStyle w:val="af1"/>
              <w:ind w:left="720"/>
              <w:rPr>
                <w:rFonts w:ascii="Times New Roman" w:hAnsi="Times New Roman"/>
                <w:sz w:val="28"/>
                <w:szCs w:val="28"/>
              </w:rPr>
            </w:pPr>
          </w:p>
        </w:tc>
      </w:tr>
      <w:tr w:rsidR="00EC63C5" w:rsidRPr="00C0575F" w:rsidTr="00EC63C5">
        <w:tc>
          <w:tcPr>
            <w:tcW w:w="948" w:type="dxa"/>
          </w:tcPr>
          <w:p w:rsidR="00EC63C5" w:rsidRPr="00C0575F" w:rsidRDefault="00EC63C5" w:rsidP="00EC63C5">
            <w:pPr>
              <w:pStyle w:val="af1"/>
              <w:jc w:val="center"/>
              <w:rPr>
                <w:rFonts w:ascii="Times New Roman" w:hAnsi="Times New Roman"/>
                <w:sz w:val="28"/>
                <w:szCs w:val="28"/>
              </w:rPr>
            </w:pPr>
            <w:r w:rsidRPr="00C0575F">
              <w:rPr>
                <w:rFonts w:ascii="Times New Roman" w:hAnsi="Times New Roman"/>
                <w:sz w:val="28"/>
                <w:szCs w:val="28"/>
              </w:rPr>
              <w:t>3</w:t>
            </w:r>
          </w:p>
        </w:tc>
        <w:tc>
          <w:tcPr>
            <w:tcW w:w="3118" w:type="dxa"/>
          </w:tcPr>
          <w:p w:rsidR="00EC63C5" w:rsidRPr="00C0575F" w:rsidRDefault="00EC63C5" w:rsidP="00EC63C5">
            <w:pPr>
              <w:pStyle w:val="af1"/>
              <w:rPr>
                <w:rFonts w:ascii="Times New Roman" w:hAnsi="Times New Roman"/>
                <w:sz w:val="28"/>
                <w:szCs w:val="28"/>
              </w:rPr>
            </w:pPr>
            <w:r w:rsidRPr="00C0575F">
              <w:rPr>
                <w:rFonts w:ascii="Times New Roman" w:hAnsi="Times New Roman"/>
                <w:sz w:val="28"/>
                <w:szCs w:val="28"/>
              </w:rPr>
              <w:t>Учитель - логопед</w:t>
            </w:r>
          </w:p>
        </w:tc>
        <w:tc>
          <w:tcPr>
            <w:tcW w:w="11558" w:type="dxa"/>
          </w:tcPr>
          <w:p w:rsidR="00EC63C5" w:rsidRPr="00C0575F" w:rsidRDefault="00EC63C5" w:rsidP="00EC63C5">
            <w:pPr>
              <w:pStyle w:val="af1"/>
              <w:numPr>
                <w:ilvl w:val="0"/>
                <w:numId w:val="173"/>
              </w:numPr>
              <w:rPr>
                <w:rFonts w:ascii="Times New Roman" w:hAnsi="Times New Roman"/>
                <w:sz w:val="28"/>
                <w:szCs w:val="28"/>
              </w:rPr>
            </w:pPr>
            <w:r w:rsidRPr="00C0575F">
              <w:rPr>
                <w:rFonts w:ascii="Times New Roman" w:hAnsi="Times New Roman"/>
                <w:sz w:val="28"/>
                <w:szCs w:val="28"/>
              </w:rPr>
              <w:t>фронтальные (подгрупповые) коррекционные занятия,</w:t>
            </w:r>
          </w:p>
          <w:p w:rsidR="00EC63C5" w:rsidRPr="00C0575F" w:rsidRDefault="00EC63C5" w:rsidP="00EC63C5">
            <w:pPr>
              <w:pStyle w:val="af1"/>
              <w:numPr>
                <w:ilvl w:val="0"/>
                <w:numId w:val="173"/>
              </w:numPr>
              <w:rPr>
                <w:rFonts w:ascii="Times New Roman" w:hAnsi="Times New Roman"/>
                <w:sz w:val="28"/>
                <w:szCs w:val="28"/>
              </w:rPr>
            </w:pPr>
            <w:r w:rsidRPr="00C0575F">
              <w:rPr>
                <w:rFonts w:ascii="Times New Roman" w:hAnsi="Times New Roman"/>
                <w:sz w:val="28"/>
                <w:szCs w:val="28"/>
              </w:rPr>
              <w:t>индивидуальные коррекционные занятия.</w:t>
            </w:r>
          </w:p>
          <w:p w:rsidR="00EC63C5" w:rsidRPr="00C0575F" w:rsidRDefault="00EC63C5" w:rsidP="00EC63C5">
            <w:pPr>
              <w:pStyle w:val="af1"/>
              <w:rPr>
                <w:rFonts w:ascii="Times New Roman" w:hAnsi="Times New Roman"/>
                <w:sz w:val="28"/>
                <w:szCs w:val="28"/>
              </w:rPr>
            </w:pPr>
          </w:p>
        </w:tc>
      </w:tr>
      <w:tr w:rsidR="00EC63C5" w:rsidRPr="00C0575F" w:rsidTr="00EC63C5">
        <w:tc>
          <w:tcPr>
            <w:tcW w:w="948" w:type="dxa"/>
          </w:tcPr>
          <w:p w:rsidR="00EC63C5" w:rsidRPr="00C0575F" w:rsidRDefault="00EC63C5" w:rsidP="00EC63C5">
            <w:pPr>
              <w:pStyle w:val="af1"/>
              <w:jc w:val="center"/>
              <w:rPr>
                <w:rFonts w:ascii="Times New Roman" w:hAnsi="Times New Roman"/>
                <w:sz w:val="28"/>
                <w:szCs w:val="28"/>
              </w:rPr>
            </w:pPr>
            <w:r w:rsidRPr="00C0575F">
              <w:rPr>
                <w:rFonts w:ascii="Times New Roman" w:hAnsi="Times New Roman"/>
                <w:sz w:val="28"/>
                <w:szCs w:val="28"/>
              </w:rPr>
              <w:t>4</w:t>
            </w:r>
          </w:p>
        </w:tc>
        <w:tc>
          <w:tcPr>
            <w:tcW w:w="3118" w:type="dxa"/>
          </w:tcPr>
          <w:p w:rsidR="00EC63C5" w:rsidRPr="00C0575F" w:rsidRDefault="00EC63C5" w:rsidP="00EC63C5">
            <w:pPr>
              <w:pStyle w:val="af1"/>
              <w:rPr>
                <w:rFonts w:ascii="Times New Roman" w:hAnsi="Times New Roman"/>
                <w:sz w:val="28"/>
                <w:szCs w:val="28"/>
              </w:rPr>
            </w:pPr>
            <w:r w:rsidRPr="00C0575F">
              <w:rPr>
                <w:rFonts w:ascii="Times New Roman" w:hAnsi="Times New Roman"/>
                <w:sz w:val="28"/>
                <w:szCs w:val="28"/>
              </w:rPr>
              <w:t xml:space="preserve">Музыкальный </w:t>
            </w:r>
            <w:r w:rsidRPr="00C0575F">
              <w:rPr>
                <w:rFonts w:ascii="Times New Roman" w:hAnsi="Times New Roman"/>
                <w:sz w:val="28"/>
                <w:szCs w:val="28"/>
              </w:rPr>
              <w:lastRenderedPageBreak/>
              <w:t>руководитель</w:t>
            </w:r>
          </w:p>
        </w:tc>
        <w:tc>
          <w:tcPr>
            <w:tcW w:w="11558" w:type="dxa"/>
          </w:tcPr>
          <w:p w:rsidR="00EC63C5" w:rsidRPr="00C0575F" w:rsidRDefault="00EC63C5" w:rsidP="00EC63C5">
            <w:pPr>
              <w:pStyle w:val="af1"/>
              <w:numPr>
                <w:ilvl w:val="0"/>
                <w:numId w:val="173"/>
              </w:numPr>
              <w:rPr>
                <w:rFonts w:ascii="Times New Roman" w:hAnsi="Times New Roman"/>
                <w:sz w:val="28"/>
                <w:szCs w:val="28"/>
              </w:rPr>
            </w:pPr>
            <w:r w:rsidRPr="00C0575F">
              <w:rPr>
                <w:rFonts w:ascii="Times New Roman" w:hAnsi="Times New Roman"/>
                <w:sz w:val="28"/>
                <w:szCs w:val="28"/>
              </w:rPr>
              <w:lastRenderedPageBreak/>
              <w:t>музыкально-ритмические игры;</w:t>
            </w:r>
          </w:p>
          <w:p w:rsidR="00EC63C5" w:rsidRPr="00C0575F" w:rsidRDefault="00EC63C5" w:rsidP="00EC63C5">
            <w:pPr>
              <w:pStyle w:val="af1"/>
              <w:numPr>
                <w:ilvl w:val="0"/>
                <w:numId w:val="173"/>
              </w:numPr>
              <w:rPr>
                <w:rFonts w:ascii="Times New Roman" w:hAnsi="Times New Roman"/>
                <w:sz w:val="28"/>
                <w:szCs w:val="28"/>
              </w:rPr>
            </w:pPr>
            <w:r w:rsidRPr="00C0575F">
              <w:rPr>
                <w:rFonts w:ascii="Times New Roman" w:hAnsi="Times New Roman"/>
                <w:sz w:val="28"/>
                <w:szCs w:val="28"/>
              </w:rPr>
              <w:lastRenderedPageBreak/>
              <w:t>упражнения на развитие зрительного восприятия, двигательной памяти;</w:t>
            </w:r>
          </w:p>
          <w:p w:rsidR="00EC63C5" w:rsidRPr="00C0575F" w:rsidRDefault="00EC63C5" w:rsidP="00EC63C5">
            <w:pPr>
              <w:pStyle w:val="af1"/>
              <w:numPr>
                <w:ilvl w:val="0"/>
                <w:numId w:val="173"/>
              </w:numPr>
              <w:rPr>
                <w:rFonts w:ascii="Times New Roman" w:hAnsi="Times New Roman"/>
                <w:sz w:val="28"/>
                <w:szCs w:val="28"/>
              </w:rPr>
            </w:pPr>
            <w:r w:rsidRPr="00C0575F">
              <w:rPr>
                <w:rFonts w:ascii="Times New Roman" w:hAnsi="Times New Roman"/>
                <w:sz w:val="28"/>
                <w:szCs w:val="28"/>
              </w:rPr>
              <w:t>этюды на развитие выразительности мимики, жеста;</w:t>
            </w:r>
          </w:p>
          <w:p w:rsidR="00EC63C5" w:rsidRPr="00C0575F" w:rsidRDefault="00EC63C5" w:rsidP="00EC63C5">
            <w:pPr>
              <w:pStyle w:val="af1"/>
              <w:numPr>
                <w:ilvl w:val="0"/>
                <w:numId w:val="173"/>
              </w:numPr>
              <w:rPr>
                <w:rFonts w:ascii="Times New Roman" w:hAnsi="Times New Roman"/>
                <w:sz w:val="28"/>
                <w:szCs w:val="28"/>
              </w:rPr>
            </w:pPr>
            <w:r w:rsidRPr="00C0575F">
              <w:rPr>
                <w:rFonts w:ascii="Times New Roman" w:hAnsi="Times New Roman"/>
                <w:sz w:val="28"/>
                <w:szCs w:val="28"/>
              </w:rPr>
              <w:t>игры-драматизации.</w:t>
            </w:r>
          </w:p>
          <w:p w:rsidR="00EC63C5" w:rsidRPr="00C0575F" w:rsidRDefault="00EC63C5" w:rsidP="00EC63C5">
            <w:pPr>
              <w:pStyle w:val="af1"/>
              <w:rPr>
                <w:rFonts w:ascii="Times New Roman" w:hAnsi="Times New Roman"/>
                <w:sz w:val="28"/>
                <w:szCs w:val="28"/>
              </w:rPr>
            </w:pPr>
          </w:p>
        </w:tc>
      </w:tr>
      <w:tr w:rsidR="00EC63C5" w:rsidRPr="00C0575F" w:rsidTr="00EC63C5">
        <w:tc>
          <w:tcPr>
            <w:tcW w:w="948" w:type="dxa"/>
          </w:tcPr>
          <w:p w:rsidR="00EC63C5" w:rsidRPr="00C0575F" w:rsidRDefault="00EC63C5" w:rsidP="00EC63C5">
            <w:pPr>
              <w:pStyle w:val="af1"/>
              <w:jc w:val="center"/>
              <w:rPr>
                <w:rFonts w:ascii="Times New Roman" w:hAnsi="Times New Roman"/>
                <w:sz w:val="28"/>
                <w:szCs w:val="28"/>
              </w:rPr>
            </w:pPr>
            <w:r w:rsidRPr="00C0575F">
              <w:rPr>
                <w:rFonts w:ascii="Times New Roman" w:hAnsi="Times New Roman"/>
                <w:sz w:val="28"/>
                <w:szCs w:val="28"/>
              </w:rPr>
              <w:lastRenderedPageBreak/>
              <w:t>5</w:t>
            </w:r>
          </w:p>
        </w:tc>
        <w:tc>
          <w:tcPr>
            <w:tcW w:w="3118" w:type="dxa"/>
          </w:tcPr>
          <w:p w:rsidR="00EC63C5" w:rsidRPr="00C0575F" w:rsidRDefault="00EC63C5" w:rsidP="00EC63C5">
            <w:pPr>
              <w:pStyle w:val="af1"/>
              <w:rPr>
                <w:rFonts w:ascii="Times New Roman" w:hAnsi="Times New Roman"/>
                <w:sz w:val="28"/>
                <w:szCs w:val="28"/>
              </w:rPr>
            </w:pPr>
            <w:r w:rsidRPr="00C0575F">
              <w:rPr>
                <w:rFonts w:ascii="Times New Roman" w:hAnsi="Times New Roman"/>
                <w:sz w:val="28"/>
                <w:szCs w:val="28"/>
              </w:rPr>
              <w:t>Инструктор по физической культуре</w:t>
            </w:r>
          </w:p>
        </w:tc>
        <w:tc>
          <w:tcPr>
            <w:tcW w:w="11558" w:type="dxa"/>
          </w:tcPr>
          <w:p w:rsidR="00EC63C5" w:rsidRPr="00C0575F" w:rsidRDefault="00EC63C5" w:rsidP="00EC63C5">
            <w:pPr>
              <w:pStyle w:val="af1"/>
              <w:numPr>
                <w:ilvl w:val="0"/>
                <w:numId w:val="174"/>
              </w:numPr>
              <w:rPr>
                <w:rFonts w:ascii="Times New Roman" w:hAnsi="Times New Roman"/>
                <w:sz w:val="28"/>
                <w:szCs w:val="28"/>
              </w:rPr>
            </w:pPr>
            <w:r w:rsidRPr="00C0575F">
              <w:rPr>
                <w:rFonts w:ascii="Times New Roman" w:hAnsi="Times New Roman"/>
                <w:sz w:val="28"/>
                <w:szCs w:val="28"/>
              </w:rPr>
              <w:t>игры и упражнения на развитие общей, мелкой моторики;</w:t>
            </w:r>
          </w:p>
          <w:p w:rsidR="00EC63C5" w:rsidRPr="00C0575F" w:rsidRDefault="00EC63C5" w:rsidP="00EC63C5">
            <w:pPr>
              <w:pStyle w:val="af1"/>
              <w:numPr>
                <w:ilvl w:val="0"/>
                <w:numId w:val="174"/>
              </w:numPr>
              <w:rPr>
                <w:rFonts w:ascii="Times New Roman" w:hAnsi="Times New Roman"/>
                <w:sz w:val="28"/>
                <w:szCs w:val="28"/>
              </w:rPr>
            </w:pPr>
            <w:r w:rsidRPr="00C0575F">
              <w:rPr>
                <w:rFonts w:ascii="Times New Roman" w:hAnsi="Times New Roman"/>
                <w:sz w:val="28"/>
                <w:szCs w:val="28"/>
              </w:rPr>
              <w:t>упражнения на формирование правильного физиологического дыхания и фонационного выдоха;</w:t>
            </w:r>
          </w:p>
          <w:p w:rsidR="00EC63C5" w:rsidRPr="00C0575F" w:rsidRDefault="00EC63C5" w:rsidP="00EC63C5">
            <w:pPr>
              <w:pStyle w:val="af1"/>
              <w:numPr>
                <w:ilvl w:val="0"/>
                <w:numId w:val="174"/>
              </w:numPr>
              <w:rPr>
                <w:rFonts w:ascii="Times New Roman" w:hAnsi="Times New Roman"/>
                <w:sz w:val="28"/>
                <w:szCs w:val="28"/>
              </w:rPr>
            </w:pPr>
            <w:r w:rsidRPr="00C0575F">
              <w:rPr>
                <w:rFonts w:ascii="Times New Roman" w:hAnsi="Times New Roman"/>
                <w:sz w:val="28"/>
                <w:szCs w:val="28"/>
              </w:rPr>
              <w:t>подвижные, спортивные игры с использованием сохранных анализаторов;</w:t>
            </w:r>
          </w:p>
          <w:p w:rsidR="00EC63C5" w:rsidRPr="00C0575F" w:rsidRDefault="00EC63C5" w:rsidP="00EC63C5">
            <w:pPr>
              <w:pStyle w:val="af1"/>
              <w:numPr>
                <w:ilvl w:val="0"/>
                <w:numId w:val="174"/>
              </w:numPr>
              <w:rPr>
                <w:rFonts w:ascii="Times New Roman" w:hAnsi="Times New Roman"/>
                <w:sz w:val="28"/>
                <w:szCs w:val="28"/>
              </w:rPr>
            </w:pPr>
            <w:r w:rsidRPr="00C0575F">
              <w:rPr>
                <w:rFonts w:ascii="Times New Roman" w:hAnsi="Times New Roman"/>
                <w:sz w:val="28"/>
                <w:szCs w:val="28"/>
              </w:rPr>
              <w:t>игры на развитие пространственной ориентации.</w:t>
            </w:r>
          </w:p>
          <w:p w:rsidR="00EC63C5" w:rsidRPr="00C0575F" w:rsidRDefault="00EC63C5" w:rsidP="00EC63C5">
            <w:pPr>
              <w:pStyle w:val="af1"/>
              <w:rPr>
                <w:rFonts w:ascii="Times New Roman" w:hAnsi="Times New Roman"/>
                <w:sz w:val="28"/>
                <w:szCs w:val="28"/>
              </w:rPr>
            </w:pPr>
          </w:p>
        </w:tc>
      </w:tr>
      <w:tr w:rsidR="00EC63C5" w:rsidRPr="00C0575F" w:rsidTr="00EC63C5">
        <w:tc>
          <w:tcPr>
            <w:tcW w:w="948" w:type="dxa"/>
          </w:tcPr>
          <w:p w:rsidR="00EC63C5" w:rsidRPr="00C0575F" w:rsidRDefault="00EC63C5" w:rsidP="00EC63C5">
            <w:pPr>
              <w:pStyle w:val="af1"/>
              <w:jc w:val="center"/>
              <w:rPr>
                <w:rFonts w:ascii="Times New Roman" w:hAnsi="Times New Roman"/>
                <w:sz w:val="28"/>
                <w:szCs w:val="28"/>
              </w:rPr>
            </w:pPr>
            <w:r w:rsidRPr="00C0575F">
              <w:rPr>
                <w:rFonts w:ascii="Times New Roman" w:hAnsi="Times New Roman"/>
                <w:sz w:val="28"/>
                <w:szCs w:val="28"/>
              </w:rPr>
              <w:t>6</w:t>
            </w:r>
          </w:p>
        </w:tc>
        <w:tc>
          <w:tcPr>
            <w:tcW w:w="3118" w:type="dxa"/>
          </w:tcPr>
          <w:p w:rsidR="00EC63C5" w:rsidRPr="00C0575F" w:rsidRDefault="00EC63C5" w:rsidP="00EC63C5">
            <w:pPr>
              <w:pStyle w:val="af1"/>
              <w:rPr>
                <w:rFonts w:ascii="Times New Roman" w:hAnsi="Times New Roman"/>
                <w:sz w:val="28"/>
                <w:szCs w:val="28"/>
              </w:rPr>
            </w:pPr>
            <w:r w:rsidRPr="00C0575F">
              <w:rPr>
                <w:rFonts w:ascii="Times New Roman" w:hAnsi="Times New Roman"/>
                <w:sz w:val="28"/>
                <w:szCs w:val="28"/>
              </w:rPr>
              <w:t>Родители воспитанников группы</w:t>
            </w:r>
          </w:p>
        </w:tc>
        <w:tc>
          <w:tcPr>
            <w:tcW w:w="11558" w:type="dxa"/>
          </w:tcPr>
          <w:p w:rsidR="00C77534" w:rsidRPr="00C0575F" w:rsidRDefault="00C77534" w:rsidP="00C77534">
            <w:pPr>
              <w:pStyle w:val="af1"/>
              <w:numPr>
                <w:ilvl w:val="0"/>
                <w:numId w:val="176"/>
              </w:numPr>
              <w:rPr>
                <w:rFonts w:ascii="Times New Roman" w:hAnsi="Times New Roman"/>
                <w:sz w:val="28"/>
                <w:szCs w:val="28"/>
              </w:rPr>
            </w:pPr>
            <w:r w:rsidRPr="00C0575F">
              <w:rPr>
                <w:rFonts w:ascii="Times New Roman" w:hAnsi="Times New Roman"/>
                <w:sz w:val="28"/>
                <w:szCs w:val="28"/>
              </w:rPr>
              <w:t>игры и упражнения на развитие зрительного восприятия, ориентировки в пространстве, мелкой и общей моторики ребенка;</w:t>
            </w:r>
          </w:p>
          <w:p w:rsidR="00EC63C5" w:rsidRPr="00C0575F" w:rsidRDefault="00C77534" w:rsidP="00C77534">
            <w:pPr>
              <w:pStyle w:val="af1"/>
              <w:numPr>
                <w:ilvl w:val="0"/>
                <w:numId w:val="176"/>
              </w:numPr>
              <w:rPr>
                <w:rFonts w:ascii="Times New Roman" w:hAnsi="Times New Roman"/>
                <w:sz w:val="28"/>
                <w:szCs w:val="28"/>
              </w:rPr>
            </w:pPr>
            <w:r w:rsidRPr="00C0575F">
              <w:rPr>
                <w:rFonts w:ascii="Times New Roman" w:hAnsi="Times New Roman"/>
                <w:sz w:val="28"/>
                <w:szCs w:val="28"/>
              </w:rPr>
              <w:t>контроль за выполнением заданий ребенка</w:t>
            </w:r>
          </w:p>
        </w:tc>
      </w:tr>
    </w:tbl>
    <w:p w:rsidR="00BA2345" w:rsidRPr="00C0575F" w:rsidRDefault="00BA2345" w:rsidP="00EC63C5">
      <w:pPr>
        <w:shd w:val="clear" w:color="auto" w:fill="FFFFFF"/>
        <w:spacing w:line="240" w:lineRule="auto"/>
        <w:jc w:val="both"/>
        <w:rPr>
          <w:rFonts w:ascii="Times New Roman" w:hAnsi="Times New Roman"/>
          <w:b/>
          <w:bCs/>
          <w:i/>
          <w:color w:val="auto"/>
          <w:sz w:val="28"/>
          <w:szCs w:val="28"/>
        </w:rPr>
      </w:pPr>
    </w:p>
    <w:p w:rsidR="006F4F77" w:rsidRPr="00C0575F" w:rsidRDefault="00C77534" w:rsidP="00C77534">
      <w:pPr>
        <w:pStyle w:val="af1"/>
        <w:jc w:val="center"/>
        <w:rPr>
          <w:rFonts w:ascii="Times New Roman" w:hAnsi="Times New Roman"/>
          <w:sz w:val="28"/>
          <w:szCs w:val="28"/>
        </w:rPr>
      </w:pPr>
      <w:r w:rsidRPr="00C0575F">
        <w:rPr>
          <w:rFonts w:ascii="Times New Roman" w:hAnsi="Times New Roman"/>
          <w:sz w:val="28"/>
          <w:szCs w:val="28"/>
        </w:rPr>
        <w:t>НАПРАВЛЕНИЯ КОРРЕКЦИОННОЙ РАБОТЫ</w:t>
      </w:r>
    </w:p>
    <w:p w:rsidR="002407A4" w:rsidRPr="00C0575F" w:rsidRDefault="002D7B84" w:rsidP="002407A4">
      <w:pPr>
        <w:ind w:left="-426"/>
        <w:rPr>
          <w:rFonts w:ascii="Times New Roman" w:hAnsi="Times New Roman" w:cs="Times New Roman"/>
          <w:color w:val="auto"/>
          <w:sz w:val="28"/>
          <w:szCs w:val="28"/>
        </w:rPr>
      </w:pPr>
      <w:r w:rsidRPr="00C0575F">
        <w:rPr>
          <w:rFonts w:ascii="Times New Roman" w:hAnsi="Times New Roman" w:cs="Times New Roman"/>
          <w:b/>
          <w:i/>
          <w:color w:val="auto"/>
          <w:sz w:val="28"/>
          <w:szCs w:val="28"/>
        </w:rPr>
        <w:t>ПЕРВОЕ НАПРАВЛЕНИЕ</w:t>
      </w:r>
      <w:r w:rsidR="006F4F77" w:rsidRPr="00C0575F">
        <w:rPr>
          <w:rFonts w:ascii="Times New Roman" w:hAnsi="Times New Roman" w:cs="Times New Roman"/>
          <w:b/>
          <w:i/>
          <w:color w:val="auto"/>
          <w:sz w:val="28"/>
          <w:szCs w:val="28"/>
        </w:rPr>
        <w:t xml:space="preserve"> - </w:t>
      </w:r>
      <w:r w:rsidR="002407A4" w:rsidRPr="00C0575F">
        <w:rPr>
          <w:rFonts w:ascii="Times New Roman" w:eastAsia="Calibri" w:hAnsi="Times New Roman" w:cs="Times New Roman"/>
          <w:color w:val="auto"/>
          <w:sz w:val="28"/>
          <w:szCs w:val="28"/>
        </w:rPr>
        <w:t>Развитие навыков ориентировке в макр</w:t>
      </w:r>
      <w:r w:rsidR="002407A4" w:rsidRPr="00C0575F">
        <w:rPr>
          <w:rFonts w:ascii="Times New Roman" w:hAnsi="Times New Roman" w:cs="Times New Roman"/>
          <w:color w:val="auto"/>
          <w:sz w:val="28"/>
          <w:szCs w:val="28"/>
        </w:rPr>
        <w:t>о</w:t>
      </w:r>
      <w:r w:rsidR="002407A4" w:rsidRPr="00C0575F">
        <w:rPr>
          <w:rFonts w:ascii="Times New Roman" w:eastAsia="Calibri" w:hAnsi="Times New Roman" w:cs="Times New Roman"/>
          <w:color w:val="auto"/>
          <w:sz w:val="28"/>
          <w:szCs w:val="28"/>
        </w:rPr>
        <w:t xml:space="preserve"> и микропространстве. </w:t>
      </w:r>
      <w:r w:rsidR="002407A4" w:rsidRPr="00C0575F">
        <w:rPr>
          <w:rFonts w:ascii="Times New Roman" w:eastAsia="Calibri" w:hAnsi="Times New Roman" w:cs="Times New Roman"/>
          <w:color w:val="auto"/>
          <w:sz w:val="28"/>
          <w:szCs w:val="28"/>
        </w:rPr>
        <w:br/>
        <w:t xml:space="preserve">Для дошкольников с нарушением зрения характерны недостатки развития движений и малая двигательная активность, так как нарушены глазодвигательные функции, что в свою очередь, вызывает ошибку в определение места предмета в окружающей обстановке. </w:t>
      </w:r>
    </w:p>
    <w:p w:rsidR="002407A4" w:rsidRPr="00C0575F" w:rsidRDefault="002407A4" w:rsidP="002407A4">
      <w:pPr>
        <w:ind w:left="-426"/>
        <w:jc w:val="both"/>
        <w:rPr>
          <w:rFonts w:ascii="Times New Roman" w:hAnsi="Times New Roman" w:cs="Times New Roman"/>
          <w:color w:val="auto"/>
          <w:sz w:val="28"/>
          <w:szCs w:val="28"/>
        </w:rPr>
      </w:pPr>
      <w:r w:rsidRPr="00C0575F">
        <w:rPr>
          <w:rFonts w:ascii="Times New Roman" w:hAnsi="Times New Roman" w:cs="Times New Roman"/>
          <w:b/>
          <w:color w:val="auto"/>
          <w:sz w:val="28"/>
          <w:szCs w:val="28"/>
        </w:rPr>
        <w:t xml:space="preserve">     </w:t>
      </w:r>
      <w:r w:rsidRPr="00C0575F">
        <w:rPr>
          <w:rFonts w:ascii="Times New Roman" w:hAnsi="Times New Roman" w:cs="Times New Roman"/>
          <w:color w:val="auto"/>
          <w:sz w:val="28"/>
          <w:szCs w:val="28"/>
        </w:rPr>
        <w:t xml:space="preserve">ЦЕЛЬ: </w:t>
      </w:r>
      <w:r w:rsidRPr="00C0575F">
        <w:rPr>
          <w:rFonts w:ascii="Times New Roman" w:eastAsia="Calibri" w:hAnsi="Times New Roman" w:cs="Times New Roman"/>
          <w:color w:val="auto"/>
          <w:sz w:val="28"/>
          <w:szCs w:val="28"/>
        </w:rPr>
        <w:t>активизация всех видов во</w:t>
      </w:r>
      <w:r w:rsidRPr="00C0575F">
        <w:rPr>
          <w:rFonts w:ascii="Times New Roman" w:hAnsi="Times New Roman" w:cs="Times New Roman"/>
          <w:color w:val="auto"/>
          <w:sz w:val="28"/>
          <w:szCs w:val="28"/>
        </w:rPr>
        <w:t xml:space="preserve">сприятия  ребенком  окружающего пространства: </w:t>
      </w:r>
    </w:p>
    <w:p w:rsidR="002407A4" w:rsidRPr="00C0575F" w:rsidRDefault="002407A4" w:rsidP="00393CFD">
      <w:pPr>
        <w:pStyle w:val="a4"/>
        <w:numPr>
          <w:ilvl w:val="0"/>
          <w:numId w:val="215"/>
        </w:numPr>
        <w:suppressAutoHyphens w:val="0"/>
        <w:spacing w:after="200" w:line="276"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зрительное;</w:t>
      </w:r>
    </w:p>
    <w:p w:rsidR="002407A4" w:rsidRPr="00C0575F" w:rsidRDefault="002407A4" w:rsidP="00393CFD">
      <w:pPr>
        <w:pStyle w:val="a4"/>
        <w:numPr>
          <w:ilvl w:val="0"/>
          <w:numId w:val="215"/>
        </w:numPr>
        <w:suppressAutoHyphens w:val="0"/>
        <w:spacing w:after="200" w:line="276"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слуховое;</w:t>
      </w:r>
    </w:p>
    <w:p w:rsidR="002407A4" w:rsidRPr="00C0575F" w:rsidRDefault="002407A4" w:rsidP="00393CFD">
      <w:pPr>
        <w:pStyle w:val="a4"/>
        <w:numPr>
          <w:ilvl w:val="0"/>
          <w:numId w:val="215"/>
        </w:numPr>
        <w:suppressAutoHyphens w:val="0"/>
        <w:spacing w:after="200" w:line="276"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тактильное;</w:t>
      </w:r>
    </w:p>
    <w:p w:rsidR="002407A4" w:rsidRPr="00C0575F" w:rsidRDefault="002407A4" w:rsidP="00393CFD">
      <w:pPr>
        <w:pStyle w:val="a4"/>
        <w:numPr>
          <w:ilvl w:val="0"/>
          <w:numId w:val="215"/>
        </w:numPr>
        <w:suppressAutoHyphens w:val="0"/>
        <w:spacing w:after="200" w:line="276"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пространственное;</w:t>
      </w:r>
      <w:r w:rsidRPr="00C0575F">
        <w:rPr>
          <w:rFonts w:ascii="Times New Roman" w:eastAsia="Calibri" w:hAnsi="Times New Roman" w:cs="Times New Roman"/>
          <w:color w:val="auto"/>
          <w:sz w:val="28"/>
          <w:szCs w:val="28"/>
        </w:rPr>
        <w:t xml:space="preserve">  </w:t>
      </w:r>
    </w:p>
    <w:p w:rsidR="002407A4" w:rsidRPr="00C0575F" w:rsidRDefault="002407A4" w:rsidP="00393CFD">
      <w:pPr>
        <w:pStyle w:val="a4"/>
        <w:numPr>
          <w:ilvl w:val="0"/>
          <w:numId w:val="215"/>
        </w:numPr>
        <w:suppressAutoHyphens w:val="0"/>
        <w:spacing w:after="200" w:line="276"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о</w:t>
      </w:r>
      <w:r w:rsidRPr="00C0575F">
        <w:rPr>
          <w:rFonts w:ascii="Times New Roman" w:eastAsia="Calibri" w:hAnsi="Times New Roman" w:cs="Times New Roman"/>
          <w:color w:val="auto"/>
          <w:sz w:val="28"/>
          <w:szCs w:val="28"/>
        </w:rPr>
        <w:t>боня</w:t>
      </w:r>
      <w:r w:rsidRPr="00C0575F">
        <w:rPr>
          <w:rFonts w:ascii="Times New Roman" w:hAnsi="Times New Roman" w:cs="Times New Roman"/>
          <w:color w:val="auto"/>
          <w:sz w:val="28"/>
          <w:szCs w:val="28"/>
        </w:rPr>
        <w:t>ние;</w:t>
      </w:r>
      <w:r w:rsidRPr="00C0575F">
        <w:rPr>
          <w:rFonts w:ascii="Times New Roman" w:eastAsia="Calibri" w:hAnsi="Times New Roman" w:cs="Times New Roman"/>
          <w:color w:val="auto"/>
          <w:sz w:val="28"/>
          <w:szCs w:val="28"/>
        </w:rPr>
        <w:t xml:space="preserve"> </w:t>
      </w:r>
    </w:p>
    <w:p w:rsidR="002407A4" w:rsidRPr="00C0575F" w:rsidRDefault="002407A4" w:rsidP="00393CFD">
      <w:pPr>
        <w:pStyle w:val="a4"/>
        <w:numPr>
          <w:ilvl w:val="0"/>
          <w:numId w:val="215"/>
        </w:numPr>
        <w:suppressAutoHyphens w:val="0"/>
        <w:spacing w:after="200" w:line="276"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вкус.</w:t>
      </w:r>
    </w:p>
    <w:p w:rsidR="002407A4" w:rsidRPr="00C0575F" w:rsidRDefault="002407A4" w:rsidP="002407A4">
      <w:pPr>
        <w:ind w:left="7"/>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 xml:space="preserve"> О</w:t>
      </w:r>
      <w:r w:rsidRPr="00C0575F">
        <w:rPr>
          <w:rFonts w:ascii="Times New Roman" w:eastAsia="Calibri" w:hAnsi="Times New Roman" w:cs="Times New Roman"/>
          <w:color w:val="auto"/>
          <w:sz w:val="28"/>
          <w:szCs w:val="28"/>
        </w:rPr>
        <w:t xml:space="preserve">богащение сенсомоторного опыта  детей  и совершенствование сенсомоторной координации посредством использования предметов, изготовленных из материалов  разной фактуры, формы, цвета, размера; организация физкультурной деятельности, динамических развивающих игр, разыгрывание сюжетов, отражающих определенную тематику. </w:t>
      </w:r>
    </w:p>
    <w:p w:rsidR="002407A4" w:rsidRPr="00C0575F" w:rsidRDefault="002407A4" w:rsidP="002407A4">
      <w:pPr>
        <w:spacing w:line="360" w:lineRule="auto"/>
        <w:jc w:val="both"/>
        <w:rPr>
          <w:color w:val="auto"/>
          <w:sz w:val="36"/>
          <w:szCs w:val="36"/>
        </w:rPr>
      </w:pPr>
      <w:r w:rsidRPr="00C0575F">
        <w:rPr>
          <w:rFonts w:ascii="Times New Roman" w:hAnsi="Times New Roman" w:cs="Times New Roman"/>
          <w:color w:val="auto"/>
          <w:sz w:val="28"/>
          <w:szCs w:val="28"/>
        </w:rPr>
        <w:t>ЗАДАЧИ:</w:t>
      </w:r>
      <w:r w:rsidRPr="00C0575F">
        <w:rPr>
          <w:color w:val="auto"/>
          <w:sz w:val="36"/>
          <w:szCs w:val="36"/>
          <w:u w:val="single"/>
        </w:rPr>
        <w:t xml:space="preserve"> </w:t>
      </w:r>
    </w:p>
    <w:p w:rsidR="002407A4" w:rsidRPr="00C0575F" w:rsidRDefault="002407A4" w:rsidP="00393CFD">
      <w:pPr>
        <w:pStyle w:val="af1"/>
        <w:numPr>
          <w:ilvl w:val="0"/>
          <w:numId w:val="216"/>
        </w:numPr>
        <w:rPr>
          <w:rFonts w:ascii="Times New Roman" w:hAnsi="Times New Roman"/>
          <w:b/>
          <w:sz w:val="28"/>
          <w:szCs w:val="28"/>
        </w:rPr>
      </w:pPr>
      <w:r w:rsidRPr="00C0575F">
        <w:rPr>
          <w:rFonts w:ascii="Times New Roman" w:hAnsi="Times New Roman"/>
          <w:sz w:val="28"/>
          <w:szCs w:val="28"/>
        </w:rPr>
        <w:t>коррекция и компенсация зрительной недостаточности;</w:t>
      </w:r>
    </w:p>
    <w:p w:rsidR="002407A4" w:rsidRPr="00C0575F" w:rsidRDefault="002407A4" w:rsidP="00393CFD">
      <w:pPr>
        <w:pStyle w:val="af1"/>
        <w:numPr>
          <w:ilvl w:val="0"/>
          <w:numId w:val="216"/>
        </w:numPr>
        <w:rPr>
          <w:rFonts w:ascii="Times New Roman" w:hAnsi="Times New Roman"/>
          <w:b/>
          <w:sz w:val="28"/>
          <w:szCs w:val="28"/>
        </w:rPr>
      </w:pPr>
      <w:r w:rsidRPr="00C0575F">
        <w:rPr>
          <w:rFonts w:ascii="Times New Roman" w:hAnsi="Times New Roman"/>
          <w:sz w:val="28"/>
          <w:szCs w:val="28"/>
        </w:rPr>
        <w:t>преодоление нарушений познавательной сферы;</w:t>
      </w:r>
    </w:p>
    <w:p w:rsidR="002407A4" w:rsidRPr="00C0575F" w:rsidRDefault="002407A4" w:rsidP="00393CFD">
      <w:pPr>
        <w:pStyle w:val="af1"/>
        <w:numPr>
          <w:ilvl w:val="0"/>
          <w:numId w:val="216"/>
        </w:numPr>
        <w:rPr>
          <w:rFonts w:ascii="Times New Roman" w:hAnsi="Times New Roman"/>
          <w:b/>
          <w:sz w:val="28"/>
          <w:szCs w:val="28"/>
        </w:rPr>
      </w:pPr>
      <w:r w:rsidRPr="00C0575F">
        <w:rPr>
          <w:rFonts w:ascii="Times New Roman" w:hAnsi="Times New Roman"/>
          <w:sz w:val="28"/>
          <w:szCs w:val="28"/>
        </w:rPr>
        <w:t>коррекция  навыков  пространственной ориентировки и мобильностив соответствии с уровнем  развития ребенка и его компенсаторными возможностями.</w:t>
      </w:r>
    </w:p>
    <w:p w:rsidR="002407A4" w:rsidRPr="00C0575F" w:rsidRDefault="002407A4" w:rsidP="00393CFD">
      <w:pPr>
        <w:pStyle w:val="af1"/>
        <w:numPr>
          <w:ilvl w:val="0"/>
          <w:numId w:val="216"/>
        </w:numPr>
        <w:rPr>
          <w:rFonts w:ascii="Times New Roman" w:hAnsi="Times New Roman"/>
          <w:sz w:val="28"/>
          <w:szCs w:val="28"/>
        </w:rPr>
      </w:pPr>
      <w:r w:rsidRPr="00C0575F">
        <w:rPr>
          <w:rFonts w:ascii="Times New Roman" w:hAnsi="Times New Roman"/>
          <w:sz w:val="28"/>
          <w:szCs w:val="28"/>
        </w:rPr>
        <w:t>- коррекция  нарушений сенсомоторной сферы;</w:t>
      </w:r>
    </w:p>
    <w:p w:rsidR="002407A4" w:rsidRPr="00C0575F" w:rsidRDefault="002407A4" w:rsidP="00393CFD">
      <w:pPr>
        <w:pStyle w:val="af1"/>
        <w:numPr>
          <w:ilvl w:val="0"/>
          <w:numId w:val="216"/>
        </w:numPr>
        <w:rPr>
          <w:rFonts w:ascii="Times New Roman" w:hAnsi="Times New Roman"/>
          <w:sz w:val="28"/>
          <w:szCs w:val="28"/>
        </w:rPr>
      </w:pPr>
      <w:r w:rsidRPr="00C0575F">
        <w:rPr>
          <w:rFonts w:ascii="Times New Roman" w:hAnsi="Times New Roman"/>
          <w:sz w:val="28"/>
          <w:szCs w:val="28"/>
        </w:rPr>
        <w:t>-  предупреждение  и преодоление вторичных отклонений в поведении  и  личности в целом.</w:t>
      </w:r>
    </w:p>
    <w:p w:rsidR="002407A4" w:rsidRPr="00C0575F" w:rsidRDefault="002407A4" w:rsidP="00393CFD">
      <w:pPr>
        <w:pStyle w:val="af1"/>
        <w:numPr>
          <w:ilvl w:val="0"/>
          <w:numId w:val="216"/>
        </w:numPr>
      </w:pPr>
      <w:r w:rsidRPr="00C0575F">
        <w:rPr>
          <w:rFonts w:ascii="Times New Roman" w:hAnsi="Times New Roman"/>
          <w:sz w:val="28"/>
          <w:szCs w:val="28"/>
        </w:rPr>
        <w:t>- оказание помощи родителям  (законным представителям) детей с нарушениями зрения в сотрудничестве с учреждениями здравоохранения</w:t>
      </w:r>
      <w:r w:rsidRPr="00C0575F">
        <w:t xml:space="preserve"> </w:t>
      </w:r>
      <w:r w:rsidRPr="00C0575F">
        <w:rPr>
          <w:rFonts w:ascii="Times New Roman" w:hAnsi="Times New Roman"/>
          <w:sz w:val="28"/>
          <w:szCs w:val="28"/>
        </w:rPr>
        <w:t>консультативной и методической помощи по медицинским, социальным, правовым и другим вопросам.</w:t>
      </w:r>
      <w:r w:rsidRPr="00C0575F">
        <w:t xml:space="preserve"> </w:t>
      </w:r>
    </w:p>
    <w:p w:rsidR="002407A4" w:rsidRPr="00C0575F" w:rsidRDefault="002407A4" w:rsidP="002407A4">
      <w:pPr>
        <w:pStyle w:val="af1"/>
        <w:ind w:left="720"/>
      </w:pPr>
    </w:p>
    <w:p w:rsidR="00C77534" w:rsidRPr="00C0575F" w:rsidRDefault="00C77534" w:rsidP="00C77534">
      <w:pPr>
        <w:shd w:val="clear" w:color="auto" w:fill="FFFFFF"/>
        <w:spacing w:line="240" w:lineRule="auto"/>
        <w:jc w:val="center"/>
        <w:rPr>
          <w:rFonts w:ascii="Times New Roman" w:eastAsia="Times New Roman" w:hAnsi="Times New Roman" w:cs="Times New Roman"/>
          <w:b/>
          <w:color w:val="auto"/>
          <w:sz w:val="28"/>
          <w:szCs w:val="28"/>
        </w:rPr>
      </w:pPr>
      <w:r w:rsidRPr="00C0575F">
        <w:rPr>
          <w:rFonts w:ascii="Times New Roman" w:eastAsia="Times New Roman" w:hAnsi="Times New Roman" w:cs="Times New Roman"/>
          <w:b/>
          <w:color w:val="auto"/>
          <w:sz w:val="28"/>
          <w:szCs w:val="28"/>
        </w:rPr>
        <w:t>КОРРЕКЦИОННО – ОБРАЗОВАТЕЛЬНАЯ РАБОТА ПО ОБРАЗОВАТЕЛЬНЫМ НАПРАВЛЕНИЯМ</w:t>
      </w:r>
    </w:p>
    <w:p w:rsidR="00C77534" w:rsidRPr="00C0575F" w:rsidRDefault="00C77534" w:rsidP="00C77534">
      <w:pPr>
        <w:pStyle w:val="af1"/>
        <w:rPr>
          <w:rFonts w:ascii="Times New Roman" w:hAnsi="Times New Roman"/>
          <w:sz w:val="28"/>
          <w:szCs w:val="28"/>
        </w:rPr>
      </w:pPr>
      <w:r w:rsidRPr="00C0575F">
        <w:rPr>
          <w:rFonts w:ascii="Times New Roman" w:hAnsi="Times New Roman"/>
          <w:sz w:val="28"/>
          <w:szCs w:val="28"/>
        </w:rPr>
        <w:t>Обучение и воспитание  детей  с нарушением   зрения в группе № 4 осуществляется по программе «Программы специальных (коррекционных) образовательных учреждений IV вида (для  детей   с   нарушением зрения)»  под редакцией Л.И. Плаксиной. Основные положения  коррекционно-педагогической деятельности  в  работе   с   детьми   с   нарушением   зрения  заключается в следующем:</w:t>
      </w:r>
      <w:r w:rsidRPr="00C0575F">
        <w:rPr>
          <w:rFonts w:ascii="Times New Roman" w:hAnsi="Times New Roman"/>
          <w:sz w:val="28"/>
          <w:szCs w:val="28"/>
        </w:rPr>
        <w:br/>
        <w:t xml:space="preserve"> -  активизация всех видов восприятия  ребенком  окружающего пространства - зрительное, слуховое, тактильное,  пространственное,  обоняние, вкус; обогащение сенсомоторного опыта  детей  и совершенствование сенсомоторной координации посредством</w:t>
      </w:r>
    </w:p>
    <w:p w:rsidR="00C77534" w:rsidRPr="00C0575F" w:rsidRDefault="00C77534" w:rsidP="00C77534">
      <w:pPr>
        <w:pStyle w:val="af1"/>
        <w:rPr>
          <w:rFonts w:ascii="Times New Roman" w:hAnsi="Times New Roman"/>
          <w:sz w:val="28"/>
          <w:szCs w:val="28"/>
        </w:rPr>
      </w:pPr>
      <w:r w:rsidRPr="00C0575F">
        <w:rPr>
          <w:rFonts w:ascii="Times New Roman" w:hAnsi="Times New Roman"/>
          <w:sz w:val="28"/>
          <w:szCs w:val="28"/>
        </w:rPr>
        <w:t xml:space="preserve"> -  использования предметов, изготовленных из материалов  разной фактуры, формы, цвета, размера; организация физкультурной деятельности, динамических развивающих игр, разыгрывание сюжетов, отр</w:t>
      </w:r>
      <w:r w:rsidR="0066616D" w:rsidRPr="00C0575F">
        <w:rPr>
          <w:rFonts w:ascii="Times New Roman" w:hAnsi="Times New Roman"/>
          <w:sz w:val="28"/>
          <w:szCs w:val="28"/>
        </w:rPr>
        <w:t xml:space="preserve">ажающих определенную тематику. </w:t>
      </w:r>
    </w:p>
    <w:p w:rsidR="0066616D" w:rsidRPr="00C0575F" w:rsidRDefault="0066616D" w:rsidP="0066616D">
      <w:pPr>
        <w:pStyle w:val="af1"/>
        <w:rPr>
          <w:rFonts w:ascii="Times New Roman" w:hAnsi="Times New Roman"/>
          <w:sz w:val="28"/>
          <w:szCs w:val="28"/>
        </w:rPr>
      </w:pPr>
      <w:r w:rsidRPr="00C0575F">
        <w:rPr>
          <w:rFonts w:ascii="Times New Roman" w:hAnsi="Times New Roman"/>
          <w:sz w:val="28"/>
          <w:szCs w:val="28"/>
        </w:rPr>
        <w:t xml:space="preserve"> -  у</w:t>
      </w:r>
      <w:r w:rsidR="00C77534" w:rsidRPr="00C0575F">
        <w:rPr>
          <w:rFonts w:ascii="Times New Roman" w:hAnsi="Times New Roman"/>
          <w:sz w:val="28"/>
          <w:szCs w:val="28"/>
        </w:rPr>
        <w:t xml:space="preserve">пражнения для рук (самомассаж, пальчиковые игры); </w:t>
      </w:r>
    </w:p>
    <w:p w:rsidR="00C77534" w:rsidRPr="00C0575F" w:rsidRDefault="0066616D" w:rsidP="0066616D">
      <w:pPr>
        <w:pStyle w:val="af1"/>
        <w:rPr>
          <w:rFonts w:ascii="Times New Roman" w:hAnsi="Times New Roman"/>
          <w:sz w:val="28"/>
          <w:szCs w:val="28"/>
        </w:rPr>
      </w:pPr>
      <w:r w:rsidRPr="00C0575F">
        <w:rPr>
          <w:rFonts w:ascii="Times New Roman" w:hAnsi="Times New Roman"/>
          <w:sz w:val="28"/>
          <w:szCs w:val="28"/>
        </w:rPr>
        <w:t xml:space="preserve"> -   о</w:t>
      </w:r>
      <w:r w:rsidR="00C77534" w:rsidRPr="00C0575F">
        <w:rPr>
          <w:rFonts w:ascii="Times New Roman" w:hAnsi="Times New Roman"/>
          <w:sz w:val="28"/>
          <w:szCs w:val="28"/>
        </w:rPr>
        <w:t xml:space="preserve">знакомление детей с приёмами выполнения различных видов предметно-практической деятельности, развивающих тактильную чувствительность и мелкую моторику на амблиотренере - аппарат предназначен для упражнений при амблиопии, сочетающих зрительные раздражения со звуковыми, кинестетическими и тактильными при центральной монокулярной фиксации, с целью восстановления и закрепления правильной монокулярной локализации. </w:t>
      </w:r>
    </w:p>
    <w:p w:rsidR="00C77534" w:rsidRPr="00C0575F" w:rsidRDefault="00C77534" w:rsidP="0066616D">
      <w:pPr>
        <w:shd w:val="clear" w:color="auto" w:fill="FFFFFF"/>
        <w:spacing w:line="240" w:lineRule="auto"/>
        <w:jc w:val="both"/>
        <w:rPr>
          <w:rFonts w:ascii="Times New Roman" w:hAnsi="Times New Roman" w:cs="Times New Roman"/>
          <w:i/>
          <w:color w:val="auto"/>
          <w:sz w:val="28"/>
          <w:szCs w:val="28"/>
        </w:rPr>
      </w:pPr>
      <w:r w:rsidRPr="00C0575F">
        <w:rPr>
          <w:rFonts w:ascii="Times New Roman" w:hAnsi="Times New Roman" w:cs="Times New Roman"/>
          <w:b/>
          <w:bCs/>
          <w:i/>
          <w:color w:val="auto"/>
          <w:sz w:val="28"/>
          <w:szCs w:val="28"/>
        </w:rPr>
        <w:t>Примерное сочетание образовательных и коррекционных задач во время проведения НОД:</w:t>
      </w:r>
    </w:p>
    <w:p w:rsidR="00C77534" w:rsidRPr="00C0575F" w:rsidRDefault="00C77534" w:rsidP="0066616D">
      <w:pPr>
        <w:numPr>
          <w:ilvl w:val="0"/>
          <w:numId w:val="160"/>
        </w:numPr>
        <w:shd w:val="clear" w:color="auto" w:fill="FFFFFF"/>
        <w:suppressAutoHyphens w:val="0"/>
        <w:spacing w:before="100" w:beforeAutospacing="1" w:after="100" w:line="240" w:lineRule="auto"/>
        <w:jc w:val="both"/>
        <w:rPr>
          <w:rFonts w:ascii="Times New Roman" w:hAnsi="Times New Roman" w:cs="Times New Roman"/>
          <w:color w:val="auto"/>
          <w:sz w:val="28"/>
          <w:szCs w:val="28"/>
        </w:rPr>
      </w:pPr>
      <w:r w:rsidRPr="00C0575F">
        <w:rPr>
          <w:rFonts w:ascii="Times New Roman" w:hAnsi="Times New Roman" w:cs="Times New Roman"/>
          <w:bCs/>
          <w:color w:val="auto"/>
          <w:sz w:val="28"/>
          <w:szCs w:val="28"/>
        </w:rPr>
        <w:lastRenderedPageBreak/>
        <w:t>Общие дидактические задачи</w:t>
      </w:r>
    </w:p>
    <w:p w:rsidR="00C77534" w:rsidRPr="00C0575F" w:rsidRDefault="00C77534" w:rsidP="0066616D">
      <w:pPr>
        <w:numPr>
          <w:ilvl w:val="0"/>
          <w:numId w:val="160"/>
        </w:numPr>
        <w:shd w:val="clear" w:color="auto" w:fill="FFFFFF"/>
        <w:suppressAutoHyphens w:val="0"/>
        <w:spacing w:before="100" w:beforeAutospacing="1" w:after="100" w:line="240" w:lineRule="auto"/>
        <w:jc w:val="both"/>
        <w:rPr>
          <w:rFonts w:ascii="Times New Roman" w:hAnsi="Times New Roman" w:cs="Times New Roman"/>
          <w:color w:val="auto"/>
          <w:sz w:val="28"/>
          <w:szCs w:val="28"/>
        </w:rPr>
      </w:pPr>
      <w:r w:rsidRPr="00C0575F">
        <w:rPr>
          <w:rFonts w:ascii="Times New Roman" w:hAnsi="Times New Roman" w:cs="Times New Roman"/>
          <w:bCs/>
          <w:color w:val="auto"/>
          <w:sz w:val="28"/>
          <w:szCs w:val="28"/>
        </w:rPr>
        <w:t>Специальные коррекционные задачи</w:t>
      </w:r>
    </w:p>
    <w:p w:rsidR="00C77534" w:rsidRPr="00C0575F" w:rsidRDefault="00C77534" w:rsidP="00C77534">
      <w:pPr>
        <w:shd w:val="clear" w:color="auto" w:fill="FFFFFF"/>
        <w:spacing w:before="100" w:beforeAutospacing="1" w:after="100" w:line="200" w:lineRule="atLeast"/>
        <w:jc w:val="both"/>
        <w:rPr>
          <w:rFonts w:ascii="Times New Roman" w:hAnsi="Times New Roman" w:cs="Times New Roman"/>
          <w:b/>
          <w:i/>
          <w:color w:val="auto"/>
          <w:sz w:val="28"/>
          <w:szCs w:val="28"/>
        </w:rPr>
      </w:pPr>
      <w:r w:rsidRPr="00C0575F">
        <w:rPr>
          <w:rFonts w:ascii="Times New Roman" w:hAnsi="Times New Roman" w:cs="Times New Roman"/>
          <w:b/>
          <w:i/>
          <w:color w:val="auto"/>
          <w:sz w:val="28"/>
          <w:szCs w:val="28"/>
        </w:rPr>
        <w:t>1. Формирование представле</w:t>
      </w:r>
      <w:r w:rsidRPr="00C0575F">
        <w:rPr>
          <w:rFonts w:ascii="Times New Roman" w:hAnsi="Times New Roman" w:cs="Times New Roman"/>
          <w:b/>
          <w:i/>
          <w:color w:val="auto"/>
          <w:sz w:val="28"/>
          <w:szCs w:val="28"/>
        </w:rPr>
        <w:softHyphen/>
        <w:t>ний о внешнем виде пред</w:t>
      </w:r>
      <w:r w:rsidRPr="00C0575F">
        <w:rPr>
          <w:rFonts w:ascii="Times New Roman" w:hAnsi="Times New Roman" w:cs="Times New Roman"/>
          <w:b/>
          <w:i/>
          <w:color w:val="auto"/>
          <w:sz w:val="28"/>
          <w:szCs w:val="28"/>
        </w:rPr>
        <w:softHyphen/>
        <w:t>мета</w:t>
      </w:r>
    </w:p>
    <w:p w:rsidR="00C77534" w:rsidRPr="00C0575F" w:rsidRDefault="00C77534" w:rsidP="00C77534">
      <w:pPr>
        <w:numPr>
          <w:ilvl w:val="0"/>
          <w:numId w:val="161"/>
        </w:numPr>
        <w:shd w:val="clear" w:color="auto" w:fill="FFFFFF"/>
        <w:suppressAutoHyphens w:val="0"/>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Формирование компенсаторных приемов восприятия на полисенсорной основе.</w:t>
      </w:r>
    </w:p>
    <w:p w:rsidR="00C77534" w:rsidRPr="00C0575F" w:rsidRDefault="00C77534" w:rsidP="00C77534">
      <w:pPr>
        <w:numPr>
          <w:ilvl w:val="0"/>
          <w:numId w:val="161"/>
        </w:numPr>
        <w:shd w:val="clear" w:color="auto" w:fill="FFFFFF"/>
        <w:suppressAutoHyphens w:val="0"/>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Формирование приемов целенаправленного восприятия с помощью алгоритмизации.</w:t>
      </w:r>
    </w:p>
    <w:p w:rsidR="00C77534" w:rsidRPr="00C0575F" w:rsidRDefault="00C77534" w:rsidP="00C77534">
      <w:pPr>
        <w:numPr>
          <w:ilvl w:val="0"/>
          <w:numId w:val="161"/>
        </w:numPr>
        <w:shd w:val="clear" w:color="auto" w:fill="FFFFFF"/>
        <w:suppressAutoHyphens w:val="0"/>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Обогащение знаний и формирование пред</w:t>
      </w:r>
      <w:r w:rsidRPr="00C0575F">
        <w:rPr>
          <w:rFonts w:ascii="Times New Roman" w:hAnsi="Times New Roman" w:cs="Times New Roman"/>
          <w:color w:val="auto"/>
          <w:sz w:val="28"/>
          <w:szCs w:val="28"/>
        </w:rPr>
        <w:softHyphen/>
        <w:t>ставлений об эталонах, обеспечивающих полноценное восприятие окружающего мира (цвет, форма, величина и т. д.).</w:t>
      </w:r>
    </w:p>
    <w:p w:rsidR="00C77534" w:rsidRPr="00C0575F" w:rsidRDefault="00C77534" w:rsidP="00C77534">
      <w:pPr>
        <w:numPr>
          <w:ilvl w:val="0"/>
          <w:numId w:val="161"/>
        </w:numPr>
        <w:shd w:val="clear" w:color="auto" w:fill="FFFFFF"/>
        <w:suppressAutoHyphens w:val="0"/>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Расширение объема представлений о пред</w:t>
      </w:r>
      <w:r w:rsidRPr="00C0575F">
        <w:rPr>
          <w:rFonts w:ascii="Times New Roman" w:hAnsi="Times New Roman" w:cs="Times New Roman"/>
          <w:color w:val="auto"/>
          <w:sz w:val="28"/>
          <w:szCs w:val="28"/>
        </w:rPr>
        <w:softHyphen/>
        <w:t>метах и явлениях, восприятие которых за</w:t>
      </w:r>
      <w:r w:rsidRPr="00C0575F">
        <w:rPr>
          <w:rFonts w:ascii="Times New Roman" w:hAnsi="Times New Roman" w:cs="Times New Roman"/>
          <w:color w:val="auto"/>
          <w:sz w:val="28"/>
          <w:szCs w:val="28"/>
        </w:rPr>
        <w:softHyphen/>
        <w:t>труднено в естественном опыте ребенка (силуэты, контуры).</w:t>
      </w:r>
    </w:p>
    <w:p w:rsidR="00C77534" w:rsidRPr="00C0575F" w:rsidRDefault="00C77534" w:rsidP="00C77534">
      <w:pPr>
        <w:numPr>
          <w:ilvl w:val="0"/>
          <w:numId w:val="161"/>
        </w:numPr>
        <w:shd w:val="clear" w:color="auto" w:fill="FFFFFF"/>
        <w:suppressAutoHyphens w:val="0"/>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Формирование представления о деталях предметов, мало доступных для восприятия.</w:t>
      </w:r>
    </w:p>
    <w:p w:rsidR="00C77534" w:rsidRPr="00C0575F" w:rsidRDefault="00C77534" w:rsidP="00C77534">
      <w:pPr>
        <w:numPr>
          <w:ilvl w:val="0"/>
          <w:numId w:val="161"/>
        </w:numPr>
        <w:shd w:val="clear" w:color="auto" w:fill="FFFFFF"/>
        <w:suppressAutoHyphens w:val="0"/>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Формирование представления о движущихся предметах и их восприятие на расстоянии.</w:t>
      </w:r>
    </w:p>
    <w:p w:rsidR="00C77534" w:rsidRPr="00C0575F" w:rsidRDefault="00C77534" w:rsidP="00C77534">
      <w:pPr>
        <w:shd w:val="clear" w:color="auto" w:fill="FFFFFF"/>
        <w:spacing w:before="100" w:beforeAutospacing="1" w:after="100" w:line="200" w:lineRule="atLeast"/>
        <w:jc w:val="both"/>
        <w:rPr>
          <w:rFonts w:ascii="Times New Roman" w:hAnsi="Times New Roman" w:cs="Times New Roman"/>
          <w:b/>
          <w:color w:val="auto"/>
          <w:sz w:val="28"/>
          <w:szCs w:val="28"/>
        </w:rPr>
      </w:pPr>
      <w:r w:rsidRPr="00C0575F">
        <w:rPr>
          <w:rFonts w:ascii="Times New Roman" w:hAnsi="Times New Roman" w:cs="Times New Roman"/>
          <w:b/>
          <w:color w:val="auto"/>
          <w:sz w:val="28"/>
          <w:szCs w:val="28"/>
        </w:rPr>
        <w:t>2. Формирование понятий (развитие мыслительных операций)</w:t>
      </w:r>
    </w:p>
    <w:p w:rsidR="00C77534" w:rsidRPr="00C0575F" w:rsidRDefault="00C77534" w:rsidP="00C77534">
      <w:pPr>
        <w:numPr>
          <w:ilvl w:val="0"/>
          <w:numId w:val="162"/>
        </w:numPr>
        <w:shd w:val="clear" w:color="auto" w:fill="FFFFFF"/>
        <w:suppressAutoHyphens w:val="0"/>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Обогащение словаря и развитие образности речи на основе предметной отнесенности слова.</w:t>
      </w:r>
    </w:p>
    <w:p w:rsidR="00C77534" w:rsidRPr="00C0575F" w:rsidRDefault="00C77534" w:rsidP="00C77534">
      <w:pPr>
        <w:numPr>
          <w:ilvl w:val="0"/>
          <w:numId w:val="162"/>
        </w:numPr>
        <w:shd w:val="clear" w:color="auto" w:fill="FFFFFF"/>
        <w:suppressAutoHyphens w:val="0"/>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Обучение детей выделять и узнавать пред</w:t>
      </w:r>
      <w:r w:rsidRPr="00C0575F">
        <w:rPr>
          <w:rFonts w:ascii="Times New Roman" w:hAnsi="Times New Roman" w:cs="Times New Roman"/>
          <w:color w:val="auto"/>
          <w:sz w:val="28"/>
          <w:szCs w:val="28"/>
        </w:rPr>
        <w:softHyphen/>
        <w:t>мет среди других:</w:t>
      </w:r>
    </w:p>
    <w:p w:rsidR="00C77534" w:rsidRPr="00C0575F" w:rsidRDefault="00C77534" w:rsidP="00C77534">
      <w:pPr>
        <w:shd w:val="clear" w:color="auto" w:fill="FFFFFF"/>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по существенным признакам,</w:t>
      </w:r>
    </w:p>
    <w:p w:rsidR="00C77534" w:rsidRPr="00C0575F" w:rsidRDefault="00C77534" w:rsidP="00C77534">
      <w:pPr>
        <w:shd w:val="clear" w:color="auto" w:fill="FFFFFF"/>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на основе овладения приемом сравнения.</w:t>
      </w:r>
    </w:p>
    <w:p w:rsidR="00C77534" w:rsidRPr="00C0575F" w:rsidRDefault="00C77534" w:rsidP="00C77534">
      <w:pPr>
        <w:numPr>
          <w:ilvl w:val="0"/>
          <w:numId w:val="162"/>
        </w:numPr>
        <w:shd w:val="clear" w:color="auto" w:fill="FFFFFF"/>
        <w:suppressAutoHyphens w:val="0"/>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Обучение приемам группировки, класси</w:t>
      </w:r>
      <w:r w:rsidRPr="00C0575F">
        <w:rPr>
          <w:rFonts w:ascii="Times New Roman" w:hAnsi="Times New Roman" w:cs="Times New Roman"/>
          <w:color w:val="auto"/>
          <w:sz w:val="28"/>
          <w:szCs w:val="28"/>
        </w:rPr>
        <w:softHyphen/>
        <w:t>фикации и обобщения знаний о предметах и явлениях с целью формирования понятий.</w:t>
      </w:r>
    </w:p>
    <w:p w:rsidR="00C77534" w:rsidRPr="00C0575F" w:rsidRDefault="00C77534" w:rsidP="00C77534">
      <w:pPr>
        <w:shd w:val="clear" w:color="auto" w:fill="FFFFFF"/>
        <w:spacing w:before="100" w:beforeAutospacing="1" w:after="100" w:line="200" w:lineRule="atLeast"/>
        <w:jc w:val="both"/>
        <w:rPr>
          <w:rFonts w:ascii="Times New Roman" w:hAnsi="Times New Roman" w:cs="Times New Roman"/>
          <w:b/>
          <w:i/>
          <w:color w:val="auto"/>
          <w:sz w:val="28"/>
          <w:szCs w:val="28"/>
        </w:rPr>
      </w:pPr>
      <w:r w:rsidRPr="00C0575F">
        <w:rPr>
          <w:rFonts w:ascii="Times New Roman" w:hAnsi="Times New Roman" w:cs="Times New Roman"/>
          <w:color w:val="auto"/>
          <w:sz w:val="28"/>
          <w:szCs w:val="28"/>
        </w:rPr>
        <w:t>3</w:t>
      </w:r>
      <w:r w:rsidRPr="00C0575F">
        <w:rPr>
          <w:rFonts w:ascii="Times New Roman" w:hAnsi="Times New Roman" w:cs="Times New Roman"/>
          <w:b/>
          <w:i/>
          <w:color w:val="auto"/>
          <w:sz w:val="28"/>
          <w:szCs w:val="28"/>
        </w:rPr>
        <w:t>. Оперирование знаниями, умениями и понятиями в практической деятельности</w:t>
      </w:r>
    </w:p>
    <w:p w:rsidR="00C77534" w:rsidRPr="00C0575F" w:rsidRDefault="00C77534" w:rsidP="00C77534">
      <w:pPr>
        <w:numPr>
          <w:ilvl w:val="0"/>
          <w:numId w:val="163"/>
        </w:numPr>
        <w:shd w:val="clear" w:color="auto" w:fill="FFFFFF"/>
        <w:suppressAutoHyphens w:val="0"/>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Обучение переносить знания, умения, по</w:t>
      </w:r>
      <w:r w:rsidRPr="00C0575F">
        <w:rPr>
          <w:rFonts w:ascii="Times New Roman" w:hAnsi="Times New Roman" w:cs="Times New Roman"/>
          <w:color w:val="auto"/>
          <w:sz w:val="28"/>
          <w:szCs w:val="28"/>
        </w:rPr>
        <w:softHyphen/>
        <w:t>нятия уровня внешней речи в самостоя</w:t>
      </w:r>
      <w:r w:rsidRPr="00C0575F">
        <w:rPr>
          <w:rFonts w:ascii="Times New Roman" w:hAnsi="Times New Roman" w:cs="Times New Roman"/>
          <w:color w:val="auto"/>
          <w:sz w:val="28"/>
          <w:szCs w:val="28"/>
        </w:rPr>
        <w:softHyphen/>
        <w:t>тельную практическую деятельность ребенка.</w:t>
      </w:r>
    </w:p>
    <w:p w:rsidR="00C77534" w:rsidRPr="00C0575F" w:rsidRDefault="00C77534" w:rsidP="00C77534">
      <w:pPr>
        <w:numPr>
          <w:ilvl w:val="0"/>
          <w:numId w:val="163"/>
        </w:numPr>
        <w:shd w:val="clear" w:color="auto" w:fill="FFFFFF"/>
        <w:suppressAutoHyphens w:val="0"/>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Обучение переносить знания, умения, по</w:t>
      </w:r>
      <w:r w:rsidRPr="00C0575F">
        <w:rPr>
          <w:rFonts w:ascii="Times New Roman" w:hAnsi="Times New Roman" w:cs="Times New Roman"/>
          <w:color w:val="auto"/>
          <w:sz w:val="28"/>
          <w:szCs w:val="28"/>
        </w:rPr>
        <w:softHyphen/>
        <w:t>нятия в самостоятельную творческую дея</w:t>
      </w:r>
      <w:r w:rsidRPr="00C0575F">
        <w:rPr>
          <w:rFonts w:ascii="Times New Roman" w:hAnsi="Times New Roman" w:cs="Times New Roman"/>
          <w:color w:val="auto"/>
          <w:sz w:val="28"/>
          <w:szCs w:val="28"/>
        </w:rPr>
        <w:softHyphen/>
        <w:t>тельность, в свободное пространство и с но</w:t>
      </w:r>
      <w:r w:rsidRPr="00C0575F">
        <w:rPr>
          <w:rFonts w:ascii="Times New Roman" w:hAnsi="Times New Roman" w:cs="Times New Roman"/>
          <w:color w:val="auto"/>
          <w:sz w:val="28"/>
          <w:szCs w:val="28"/>
        </w:rPr>
        <w:softHyphen/>
        <w:t>выми для ребенка объектами.</w:t>
      </w:r>
    </w:p>
    <w:p w:rsidR="00C77534" w:rsidRPr="00C0575F" w:rsidRDefault="00C77534" w:rsidP="00C77534">
      <w:pPr>
        <w:shd w:val="clear" w:color="auto" w:fill="FFFFFF"/>
        <w:spacing w:before="100" w:beforeAutospacing="1" w:after="100" w:line="200" w:lineRule="atLeast"/>
        <w:jc w:val="both"/>
        <w:rPr>
          <w:rFonts w:ascii="Times New Roman" w:hAnsi="Times New Roman" w:cs="Times New Roman"/>
          <w:i/>
          <w:color w:val="auto"/>
          <w:sz w:val="28"/>
          <w:szCs w:val="28"/>
        </w:rPr>
      </w:pPr>
      <w:r w:rsidRPr="00C0575F">
        <w:rPr>
          <w:rFonts w:ascii="Times New Roman" w:hAnsi="Times New Roman" w:cs="Times New Roman"/>
          <w:b/>
          <w:bCs/>
          <w:i/>
          <w:color w:val="auto"/>
          <w:sz w:val="28"/>
          <w:szCs w:val="28"/>
        </w:rPr>
        <w:t>Коррекционные задачи по развитию зрительного восприятия, решаемые на фронтальных НОД</w:t>
      </w:r>
    </w:p>
    <w:p w:rsidR="00C77534" w:rsidRPr="00C0575F" w:rsidRDefault="00C77534" w:rsidP="00C77534">
      <w:pPr>
        <w:shd w:val="clear" w:color="auto" w:fill="FFFFFF"/>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Одним из основных коррекционных направлений в работе дет</w:t>
      </w:r>
      <w:r w:rsidRPr="00C0575F">
        <w:rPr>
          <w:rFonts w:ascii="Times New Roman" w:hAnsi="Times New Roman" w:cs="Times New Roman"/>
          <w:color w:val="auto"/>
          <w:sz w:val="28"/>
          <w:szCs w:val="28"/>
        </w:rPr>
        <w:softHyphen/>
        <w:t>ского сада является развитие способов зрительного восприятия до</w:t>
      </w:r>
      <w:r w:rsidRPr="00C0575F">
        <w:rPr>
          <w:rFonts w:ascii="Times New Roman" w:hAnsi="Times New Roman" w:cs="Times New Roman"/>
          <w:color w:val="auto"/>
          <w:sz w:val="28"/>
          <w:szCs w:val="28"/>
        </w:rPr>
        <w:softHyphen/>
        <w:t>школьника с нарушением зрения. Развитие зрительного восприятия осуществляется воспитателем ежедневно в процессе целенаправлен</w:t>
      </w:r>
      <w:r w:rsidRPr="00C0575F">
        <w:rPr>
          <w:rFonts w:ascii="Times New Roman" w:hAnsi="Times New Roman" w:cs="Times New Roman"/>
          <w:color w:val="auto"/>
          <w:sz w:val="28"/>
          <w:szCs w:val="28"/>
        </w:rPr>
        <w:softHyphen/>
        <w:t>ной деятельности под руководством тифлопедагога и врача-офтальмолога.</w:t>
      </w:r>
    </w:p>
    <w:p w:rsidR="00C77534" w:rsidRPr="00C0575F" w:rsidRDefault="00C77534" w:rsidP="00C77534">
      <w:pPr>
        <w:shd w:val="clear" w:color="auto" w:fill="FFFFFF"/>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b/>
          <w:bCs/>
          <w:color w:val="auto"/>
          <w:sz w:val="28"/>
          <w:szCs w:val="28"/>
        </w:rPr>
        <w:t>Возраст</w:t>
      </w:r>
      <w:r w:rsidRPr="00C0575F">
        <w:rPr>
          <w:rFonts w:ascii="Times New Roman" w:hAnsi="Times New Roman" w:cs="Times New Roman"/>
          <w:color w:val="auto"/>
          <w:sz w:val="28"/>
          <w:szCs w:val="28"/>
        </w:rPr>
        <w:t xml:space="preserve">. </w:t>
      </w:r>
      <w:r w:rsidRPr="00C0575F">
        <w:rPr>
          <w:rFonts w:ascii="Times New Roman" w:hAnsi="Times New Roman" w:cs="Times New Roman"/>
          <w:b/>
          <w:bCs/>
          <w:color w:val="auto"/>
          <w:sz w:val="28"/>
          <w:szCs w:val="28"/>
        </w:rPr>
        <w:t>Задачи</w:t>
      </w:r>
    </w:p>
    <w:p w:rsidR="00C77534" w:rsidRPr="00C0575F" w:rsidRDefault="00C77534" w:rsidP="00C77534">
      <w:pPr>
        <w:shd w:val="clear" w:color="auto" w:fill="FFFFFF"/>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b/>
          <w:bCs/>
          <w:color w:val="auto"/>
          <w:sz w:val="28"/>
          <w:szCs w:val="28"/>
        </w:rPr>
        <w:t>Младший возраст</w:t>
      </w:r>
    </w:p>
    <w:p w:rsidR="00C77534" w:rsidRPr="00C0575F" w:rsidRDefault="00C77534" w:rsidP="00C77534">
      <w:pPr>
        <w:numPr>
          <w:ilvl w:val="0"/>
          <w:numId w:val="164"/>
        </w:numPr>
        <w:shd w:val="clear" w:color="auto" w:fill="FFFFFF"/>
        <w:suppressAutoHyphens w:val="0"/>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Накопление знаний и формирование четких представлений об эталонах (цвет, форма, величина, пространственное расположе</w:t>
      </w:r>
      <w:r w:rsidRPr="00C0575F">
        <w:rPr>
          <w:rFonts w:ascii="Times New Roman" w:hAnsi="Times New Roman" w:cs="Times New Roman"/>
          <w:color w:val="auto"/>
          <w:sz w:val="28"/>
          <w:szCs w:val="28"/>
        </w:rPr>
        <w:softHyphen/>
        <w:t>ние).</w:t>
      </w:r>
    </w:p>
    <w:p w:rsidR="00C77534" w:rsidRPr="00C0575F" w:rsidRDefault="00C77534" w:rsidP="00C77534">
      <w:pPr>
        <w:numPr>
          <w:ilvl w:val="0"/>
          <w:numId w:val="164"/>
        </w:numPr>
        <w:shd w:val="clear" w:color="auto" w:fill="FFFFFF"/>
        <w:suppressAutoHyphens w:val="0"/>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Обогащение словаря и развитие образной речи на основе предметной отнесенности слова.</w:t>
      </w:r>
    </w:p>
    <w:p w:rsidR="00C77534" w:rsidRPr="00C0575F" w:rsidRDefault="00C77534" w:rsidP="00C77534">
      <w:pPr>
        <w:shd w:val="clear" w:color="auto" w:fill="FFFFFF"/>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b/>
          <w:bCs/>
          <w:color w:val="auto"/>
          <w:sz w:val="28"/>
          <w:szCs w:val="28"/>
        </w:rPr>
        <w:t>Средний возраст</w:t>
      </w:r>
    </w:p>
    <w:p w:rsidR="00C77534" w:rsidRPr="00C0575F" w:rsidRDefault="00C77534" w:rsidP="00C77534">
      <w:pPr>
        <w:numPr>
          <w:ilvl w:val="0"/>
          <w:numId w:val="165"/>
        </w:numPr>
        <w:shd w:val="clear" w:color="auto" w:fill="FFFFFF"/>
        <w:suppressAutoHyphens w:val="0"/>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Формирование приемов целенаправленного восприятия (алгоритмизация по плану-символу).</w:t>
      </w:r>
    </w:p>
    <w:p w:rsidR="00C77534" w:rsidRPr="00C0575F" w:rsidRDefault="00C77534" w:rsidP="00C77534">
      <w:pPr>
        <w:numPr>
          <w:ilvl w:val="0"/>
          <w:numId w:val="165"/>
        </w:numPr>
        <w:shd w:val="clear" w:color="auto" w:fill="FFFFFF"/>
        <w:suppressAutoHyphens w:val="0"/>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Научить детей на полисенсорной основе с использованием ведущих сохранных анализаторов узнавать и выделять предметы сре</w:t>
      </w:r>
      <w:r w:rsidRPr="00C0575F">
        <w:rPr>
          <w:rFonts w:ascii="Times New Roman" w:hAnsi="Times New Roman" w:cs="Times New Roman"/>
          <w:color w:val="auto"/>
          <w:sz w:val="28"/>
          <w:szCs w:val="28"/>
        </w:rPr>
        <w:softHyphen/>
        <w:t>ди других, определять их свойства и назначение: по существенным признакам, на основе овладения приемом сравнения.</w:t>
      </w:r>
    </w:p>
    <w:p w:rsidR="00C77534" w:rsidRPr="00C0575F" w:rsidRDefault="00C77534" w:rsidP="00C77534">
      <w:pPr>
        <w:numPr>
          <w:ilvl w:val="0"/>
          <w:numId w:val="165"/>
        </w:numPr>
        <w:shd w:val="clear" w:color="auto" w:fill="FFFFFF"/>
        <w:suppressAutoHyphens w:val="0"/>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Научить приемам группировки на подражание.</w:t>
      </w:r>
    </w:p>
    <w:p w:rsidR="00C77534" w:rsidRPr="00C0575F" w:rsidRDefault="00C77534" w:rsidP="00C77534">
      <w:pPr>
        <w:numPr>
          <w:ilvl w:val="0"/>
          <w:numId w:val="165"/>
        </w:numPr>
        <w:shd w:val="clear" w:color="auto" w:fill="FFFFFF"/>
        <w:suppressAutoHyphens w:val="0"/>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Учить переносу знаний, понятий на уровень внешней речи, в самостоятельную практическую деятельность.</w:t>
      </w:r>
    </w:p>
    <w:p w:rsidR="00C77534" w:rsidRPr="00C0575F" w:rsidRDefault="00C77534" w:rsidP="00C77534">
      <w:pPr>
        <w:shd w:val="clear" w:color="auto" w:fill="FFFFFF"/>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b/>
          <w:bCs/>
          <w:color w:val="auto"/>
          <w:sz w:val="28"/>
          <w:szCs w:val="28"/>
        </w:rPr>
        <w:t>Старший и подготовительный к школе возраст</w:t>
      </w:r>
    </w:p>
    <w:p w:rsidR="00C77534" w:rsidRPr="00C0575F" w:rsidRDefault="00C77534" w:rsidP="00C77534">
      <w:pPr>
        <w:numPr>
          <w:ilvl w:val="0"/>
          <w:numId w:val="166"/>
        </w:numPr>
        <w:shd w:val="clear" w:color="auto" w:fill="FFFFFF"/>
        <w:suppressAutoHyphens w:val="0"/>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Формирование приемов целенаправленного восприятия по плану (старшая группа), владение планом (подготовительная группа).</w:t>
      </w:r>
    </w:p>
    <w:p w:rsidR="00C77534" w:rsidRPr="00C0575F" w:rsidRDefault="00C77534" w:rsidP="00C77534">
      <w:pPr>
        <w:numPr>
          <w:ilvl w:val="0"/>
          <w:numId w:val="166"/>
        </w:numPr>
        <w:shd w:val="clear" w:color="auto" w:fill="FFFFFF"/>
        <w:suppressAutoHyphens w:val="0"/>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Научить детей на полисенсорной основе с использованием сохранных анализаторов узнавать и выделять предмет среди других, определять его свойства и назначение на основе овладения приемом сравнения.</w:t>
      </w:r>
    </w:p>
    <w:p w:rsidR="00C77534" w:rsidRPr="00C0575F" w:rsidRDefault="00C77534" w:rsidP="00C77534">
      <w:pPr>
        <w:numPr>
          <w:ilvl w:val="0"/>
          <w:numId w:val="166"/>
        </w:numPr>
        <w:shd w:val="clear" w:color="auto" w:fill="FFFFFF"/>
        <w:suppressAutoHyphens w:val="0"/>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Научить приемам группировки (старшая группа), классифи</w:t>
      </w:r>
      <w:r w:rsidRPr="00C0575F">
        <w:rPr>
          <w:rFonts w:ascii="Times New Roman" w:hAnsi="Times New Roman" w:cs="Times New Roman"/>
          <w:color w:val="auto"/>
          <w:sz w:val="28"/>
          <w:szCs w:val="28"/>
        </w:rPr>
        <w:softHyphen/>
        <w:t>кации (подготовительная группа).</w:t>
      </w:r>
    </w:p>
    <w:p w:rsidR="00C77534" w:rsidRPr="00C0575F" w:rsidRDefault="00C77534" w:rsidP="00C77534">
      <w:pPr>
        <w:numPr>
          <w:ilvl w:val="0"/>
          <w:numId w:val="166"/>
        </w:numPr>
        <w:shd w:val="clear" w:color="auto" w:fill="FFFFFF"/>
        <w:suppressAutoHyphens w:val="0"/>
        <w:spacing w:before="100" w:beforeAutospacing="1" w:after="100" w:line="200" w:lineRule="atLeast"/>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Учить обобщению знаний о предметах и явлениях окружаю</w:t>
      </w:r>
      <w:r w:rsidRPr="00C0575F">
        <w:rPr>
          <w:rFonts w:ascii="Times New Roman" w:hAnsi="Times New Roman" w:cs="Times New Roman"/>
          <w:color w:val="auto"/>
          <w:sz w:val="28"/>
          <w:szCs w:val="28"/>
        </w:rPr>
        <w:softHyphen/>
        <w:t>щего мира с целью формирования понятий.</w:t>
      </w:r>
    </w:p>
    <w:p w:rsidR="00C77534" w:rsidRPr="00C0575F" w:rsidRDefault="00C77534" w:rsidP="00C77534">
      <w:pPr>
        <w:spacing w:before="100" w:beforeAutospacing="1" w:after="100" w:afterAutospacing="1" w:line="240" w:lineRule="auto"/>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bCs/>
          <w:iCs/>
          <w:color w:val="auto"/>
          <w:sz w:val="28"/>
          <w:szCs w:val="28"/>
          <w:lang w:eastAsia="ru-RU"/>
        </w:rPr>
        <w:t>СОБЛЮДЕНИЕ НЕОБХОДИМЫХ УСЛОВИЙ ДЛЯ ПРОВЕДЕНИЯ НОД СО СЛАБОВИДЯЩИМИ ДЕТЬМИ</w:t>
      </w:r>
    </w:p>
    <w:p w:rsidR="00C77534" w:rsidRPr="00C0575F" w:rsidRDefault="00C77534" w:rsidP="00C77534">
      <w:pPr>
        <w:numPr>
          <w:ilvl w:val="0"/>
          <w:numId w:val="206"/>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На занятии рассаживать детей в соответствии с окклюзией: со сходящимся косоглазием – в сторону заклеенного глаза, с расходящимся косоглазием – в сторону, противоположную заклеенному глазу.</w:t>
      </w:r>
    </w:p>
    <w:p w:rsidR="00C77534" w:rsidRPr="00C0575F" w:rsidRDefault="00C77534" w:rsidP="00C77534">
      <w:pPr>
        <w:numPr>
          <w:ilvl w:val="0"/>
          <w:numId w:val="206"/>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Групповое помещение и учебная зона должны быть достаточно освещены (допускается сочетание естественного и искусственного света), используется дополнительное освещение над доской, на столах.</w:t>
      </w:r>
    </w:p>
    <w:p w:rsidR="00C77534" w:rsidRPr="00C0575F" w:rsidRDefault="00C77534" w:rsidP="00C77534">
      <w:pPr>
        <w:numPr>
          <w:ilvl w:val="0"/>
          <w:numId w:val="206"/>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Детей следует сажать так, чтобы свет падал слева. Для ребенка-левши рекомендуется иметь индивидуальное освещение с правой стороны при работе на столе.</w:t>
      </w:r>
    </w:p>
    <w:p w:rsidR="00C77534" w:rsidRPr="00C0575F" w:rsidRDefault="00C77534" w:rsidP="00C77534">
      <w:pPr>
        <w:numPr>
          <w:ilvl w:val="0"/>
          <w:numId w:val="206"/>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Детей с расходящимся косоглазием и низкой остротой зрения посадить ближе к демонстрируемому материалу, со сходящимся косоглазием – дальше.</w:t>
      </w:r>
    </w:p>
    <w:p w:rsidR="00C77534" w:rsidRPr="00C0575F" w:rsidRDefault="00C77534" w:rsidP="00C77534">
      <w:pPr>
        <w:numPr>
          <w:ilvl w:val="0"/>
          <w:numId w:val="206"/>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Дети с низкой остротой зрения могут подойти к рассматриваемой картине, предмету чтобы иметь возможность лучше рассмотреть их.</w:t>
      </w:r>
    </w:p>
    <w:p w:rsidR="00C77534" w:rsidRPr="00C0575F" w:rsidRDefault="00C77534" w:rsidP="00C77534">
      <w:pPr>
        <w:numPr>
          <w:ilvl w:val="0"/>
          <w:numId w:val="206"/>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При проведении НОД использовать наглядный материал:</w:t>
      </w:r>
    </w:p>
    <w:p w:rsidR="00C77534" w:rsidRPr="00C0575F" w:rsidRDefault="00C77534" w:rsidP="00C77534">
      <w:pPr>
        <w:pStyle w:val="a4"/>
        <w:numPr>
          <w:ilvl w:val="0"/>
          <w:numId w:val="205"/>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реальные предметы, окружающие ребенка в повседневной жизни;</w:t>
      </w:r>
    </w:p>
    <w:p w:rsidR="00C77534" w:rsidRPr="00C0575F" w:rsidRDefault="00C77534" w:rsidP="00C77534">
      <w:pPr>
        <w:pStyle w:val="a4"/>
        <w:numPr>
          <w:ilvl w:val="0"/>
          <w:numId w:val="205"/>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игрушки – с четко выраженными характерными признаками предмета;</w:t>
      </w:r>
    </w:p>
    <w:p w:rsidR="00C77534" w:rsidRPr="00C0575F" w:rsidRDefault="00C77534" w:rsidP="00C77534">
      <w:pPr>
        <w:pStyle w:val="a4"/>
        <w:numPr>
          <w:ilvl w:val="0"/>
          <w:numId w:val="205"/>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изображения простые, без лишних деталей, с четким контуром, контрастные по отношению к фону, без бликов;</w:t>
      </w:r>
    </w:p>
    <w:p w:rsidR="00C77534" w:rsidRPr="00C0575F" w:rsidRDefault="00C77534" w:rsidP="00C77534">
      <w:pPr>
        <w:pStyle w:val="a4"/>
        <w:numPr>
          <w:ilvl w:val="0"/>
          <w:numId w:val="205"/>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демонстрационный материал красного, желтого, оранжевого и зеленого цвета, плоскостной и объемный;</w:t>
      </w:r>
    </w:p>
    <w:p w:rsidR="00C77534" w:rsidRPr="00C0575F" w:rsidRDefault="00C77534" w:rsidP="00C77534">
      <w:pPr>
        <w:pStyle w:val="a4"/>
        <w:numPr>
          <w:ilvl w:val="0"/>
          <w:numId w:val="205"/>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размер демонстрационного материала, игрушек, предметов – 15-20 см.;</w:t>
      </w:r>
    </w:p>
    <w:p w:rsidR="00C77534" w:rsidRPr="00C0575F" w:rsidRDefault="00C77534" w:rsidP="00C77534">
      <w:pPr>
        <w:pStyle w:val="a4"/>
        <w:numPr>
          <w:ilvl w:val="0"/>
          <w:numId w:val="205"/>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размер раздаточного материала – 5 см., 3 см.,2 см. – в зависимости от остроты зрения.</w:t>
      </w:r>
    </w:p>
    <w:p w:rsidR="002D7B84" w:rsidRPr="00C0575F" w:rsidRDefault="002407A4" w:rsidP="002407A4">
      <w:pPr>
        <w:shd w:val="clear" w:color="auto" w:fill="FFFFFF"/>
        <w:spacing w:line="240" w:lineRule="auto"/>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i/>
          <w:color w:val="auto"/>
          <w:sz w:val="28"/>
          <w:szCs w:val="28"/>
        </w:rPr>
        <w:t>Р</w:t>
      </w:r>
      <w:r w:rsidR="0066616D" w:rsidRPr="00C0575F">
        <w:rPr>
          <w:rFonts w:ascii="Times New Roman" w:eastAsia="Times New Roman" w:hAnsi="Times New Roman" w:cs="Times New Roman"/>
          <w:b/>
          <w:i/>
          <w:color w:val="auto"/>
          <w:sz w:val="28"/>
          <w:szCs w:val="28"/>
        </w:rPr>
        <w:t>АЗВИТИЕ РЕЧИ</w:t>
      </w:r>
    </w:p>
    <w:p w:rsidR="000C2C34" w:rsidRPr="00C0575F" w:rsidRDefault="002D7B84" w:rsidP="00393CFD">
      <w:pPr>
        <w:pStyle w:val="a4"/>
        <w:numPr>
          <w:ilvl w:val="0"/>
          <w:numId w:val="208"/>
        </w:numPr>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rPr>
        <w:t>осуществляется во всех видах деятельности детей и является необходимой частью коррекционно-вос</w:t>
      </w:r>
      <w:r w:rsidR="000C2C34" w:rsidRPr="00C0575F">
        <w:rPr>
          <w:rFonts w:ascii="Times New Roman" w:eastAsia="Times New Roman" w:hAnsi="Times New Roman" w:cs="Times New Roman"/>
          <w:color w:val="auto"/>
          <w:sz w:val="28"/>
          <w:szCs w:val="28"/>
        </w:rPr>
        <w:t>питательной работы  для слабовидящих детей</w:t>
      </w:r>
      <w:r w:rsidRPr="00C0575F">
        <w:rPr>
          <w:rFonts w:ascii="Times New Roman" w:eastAsia="Times New Roman" w:hAnsi="Times New Roman" w:cs="Times New Roman"/>
          <w:color w:val="auto"/>
          <w:sz w:val="28"/>
          <w:szCs w:val="28"/>
        </w:rPr>
        <w:t xml:space="preserve">; предусматриваются предметно практические занятия по развитию речи и </w:t>
      </w:r>
      <w:r w:rsidRPr="00C0575F">
        <w:rPr>
          <w:rFonts w:ascii="Times New Roman" w:eastAsia="Times New Roman" w:hAnsi="Times New Roman" w:cs="Times New Roman"/>
          <w:color w:val="auto"/>
          <w:sz w:val="28"/>
          <w:szCs w:val="28"/>
        </w:rPr>
        <w:lastRenderedPageBreak/>
        <w:t>предметного восприятия, по обучению анализа предметов и функциональным действиям с ними.</w:t>
      </w:r>
      <w:r w:rsidR="000C2C34" w:rsidRPr="00C0575F">
        <w:rPr>
          <w:rFonts w:ascii="Times New Roman" w:eastAsia="Times New Roman" w:hAnsi="Times New Roman" w:cs="Times New Roman"/>
          <w:color w:val="auto"/>
          <w:sz w:val="28"/>
          <w:szCs w:val="28"/>
          <w:lang w:eastAsia="ru-RU"/>
        </w:rPr>
        <w:t xml:space="preserve"> Для  развития речи детей с нарушением зрения особое значение имеет усвоение ими родного языка, формирования речи. </w:t>
      </w:r>
    </w:p>
    <w:p w:rsidR="000C2C34" w:rsidRPr="00C0575F" w:rsidRDefault="000C2C34" w:rsidP="000C2C34">
      <w:pPr>
        <w:spacing w:before="100" w:beforeAutospacing="1" w:after="100" w:afterAutospacing="1" w:line="240" w:lineRule="auto"/>
        <w:ind w:left="720"/>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К концу дошкольного обучения дети должны уметь:</w:t>
      </w:r>
    </w:p>
    <w:p w:rsidR="000C2C34" w:rsidRPr="00C0575F" w:rsidRDefault="000C2C34" w:rsidP="00393CFD">
      <w:pPr>
        <w:pStyle w:val="a4"/>
        <w:numPr>
          <w:ilvl w:val="0"/>
          <w:numId w:val="207"/>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Строить сложные предложения разных видов;</w:t>
      </w:r>
    </w:p>
    <w:p w:rsidR="000C2C34" w:rsidRPr="00C0575F" w:rsidRDefault="000C2C34" w:rsidP="00393CFD">
      <w:pPr>
        <w:pStyle w:val="a4"/>
        <w:numPr>
          <w:ilvl w:val="0"/>
          <w:numId w:val="207"/>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Составлять рассказы по картинке, по серии картинок, из опыта, небольшие сказки, находить слова с определенным звуком, определять место звука в слове, количество звуков, подбирать слова с заданным звуком;</w:t>
      </w:r>
    </w:p>
    <w:p w:rsidR="000C2C34" w:rsidRPr="00C0575F" w:rsidRDefault="000C2C34" w:rsidP="00393CFD">
      <w:pPr>
        <w:pStyle w:val="a4"/>
        <w:numPr>
          <w:ilvl w:val="0"/>
          <w:numId w:val="207"/>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Составлять предложения из 3-4х слов, членить простые предложения на слова; членить слова на слоги (части);</w:t>
      </w:r>
    </w:p>
    <w:p w:rsidR="000C2C34" w:rsidRPr="00C0575F" w:rsidRDefault="000C2C34" w:rsidP="00393CFD">
      <w:pPr>
        <w:pStyle w:val="a4"/>
        <w:numPr>
          <w:ilvl w:val="0"/>
          <w:numId w:val="207"/>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Организовывать рабочее место,  ориентироваться в книге, на странице тетради, правильно сидеть при письме;</w:t>
      </w:r>
    </w:p>
    <w:p w:rsidR="002D7B84" w:rsidRPr="00C0575F" w:rsidRDefault="000C2C34" w:rsidP="00393CFD">
      <w:pPr>
        <w:pStyle w:val="a4"/>
        <w:numPr>
          <w:ilvl w:val="0"/>
          <w:numId w:val="207"/>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Выполнять предварительные упражнения в письме без счета и под счет с целью выработки правильных и ритмичных движений пальцев и кистей рук.</w:t>
      </w:r>
    </w:p>
    <w:p w:rsidR="002D7B84" w:rsidRPr="00C0575F" w:rsidRDefault="002D7B84" w:rsidP="002D7B84">
      <w:pPr>
        <w:shd w:val="clear" w:color="auto" w:fill="FFFFFF"/>
        <w:spacing w:after="288" w:line="240" w:lineRule="auto"/>
        <w:jc w:val="both"/>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i/>
          <w:color w:val="auto"/>
          <w:sz w:val="28"/>
          <w:szCs w:val="28"/>
        </w:rPr>
        <w:t>Ф</w:t>
      </w:r>
      <w:r w:rsidR="0066616D" w:rsidRPr="00C0575F">
        <w:rPr>
          <w:rFonts w:ascii="Times New Roman" w:eastAsia="Times New Roman" w:hAnsi="Times New Roman" w:cs="Times New Roman"/>
          <w:b/>
          <w:i/>
          <w:color w:val="auto"/>
          <w:sz w:val="28"/>
          <w:szCs w:val="28"/>
        </w:rPr>
        <w:t>ОРМИРОВАНИЕ ЭЛЕМЕНТАРНЫХ МАТЕМАТИЧЕСКИХ ПРЕДСТАВЛЕНИЙ</w:t>
      </w:r>
    </w:p>
    <w:p w:rsidR="002D7B84" w:rsidRPr="00C0575F" w:rsidRDefault="002407A4" w:rsidP="002407A4">
      <w:pPr>
        <w:shd w:val="clear" w:color="auto" w:fill="FFFFFF"/>
        <w:suppressAutoHyphens w:val="0"/>
        <w:spacing w:after="288"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П</w:t>
      </w:r>
      <w:r w:rsidR="002D7B84" w:rsidRPr="00C0575F">
        <w:rPr>
          <w:rFonts w:ascii="Times New Roman" w:eastAsia="Times New Roman" w:hAnsi="Times New Roman" w:cs="Times New Roman"/>
          <w:color w:val="auto"/>
          <w:sz w:val="28"/>
          <w:szCs w:val="28"/>
        </w:rPr>
        <w:t>орядок введен</w:t>
      </w:r>
      <w:r w:rsidRPr="00C0575F">
        <w:rPr>
          <w:rFonts w:ascii="Times New Roman" w:eastAsia="Times New Roman" w:hAnsi="Times New Roman" w:cs="Times New Roman"/>
          <w:color w:val="auto"/>
          <w:sz w:val="28"/>
          <w:szCs w:val="28"/>
        </w:rPr>
        <w:t>ия тем в образовательную деятельность</w:t>
      </w:r>
      <w:r w:rsidR="002D7B84" w:rsidRPr="00C0575F">
        <w:rPr>
          <w:rFonts w:ascii="Times New Roman" w:eastAsia="Times New Roman" w:hAnsi="Times New Roman" w:cs="Times New Roman"/>
          <w:color w:val="auto"/>
          <w:sz w:val="28"/>
          <w:szCs w:val="28"/>
        </w:rPr>
        <w:t>: «Количество и счёт», «Величина», «Форма», «Ориентировка в пространстве и времени» направлены на</w:t>
      </w:r>
      <w:r w:rsidR="000C2C34" w:rsidRPr="00C0575F">
        <w:rPr>
          <w:rFonts w:ascii="Times New Roman" w:eastAsia="Times New Roman" w:hAnsi="Times New Roman" w:cs="Times New Roman"/>
          <w:color w:val="auto"/>
          <w:sz w:val="28"/>
          <w:szCs w:val="28"/>
        </w:rPr>
        <w:t xml:space="preserve"> </w:t>
      </w:r>
      <w:r w:rsidR="002D7B84" w:rsidRPr="00C0575F">
        <w:rPr>
          <w:rFonts w:ascii="Times New Roman" w:eastAsia="Times New Roman" w:hAnsi="Times New Roman" w:cs="Times New Roman"/>
          <w:color w:val="auto"/>
          <w:sz w:val="28"/>
          <w:szCs w:val="28"/>
        </w:rPr>
        <w:t>формирование взаимосвязанных элементарных математических представлений о количестве и числе, о величине и форме предметов, о положении предметов в пространстве, о времени, а также усвоении способов количественного сопоставления, установление взаимно однозначного соответствия, сравнения результатов счёта и измерения.</w:t>
      </w:r>
    </w:p>
    <w:p w:rsidR="000C2C34" w:rsidRPr="00C0575F" w:rsidRDefault="000C2C34" w:rsidP="000C2C34">
      <w:pPr>
        <w:pStyle w:val="a4"/>
        <w:spacing w:before="100" w:beforeAutospacing="1" w:after="100" w:afterAutospacing="1" w:line="240" w:lineRule="auto"/>
        <w:ind w:left="284"/>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 xml:space="preserve">Выделены  основные темы: </w:t>
      </w:r>
      <w:r w:rsidRPr="00C0575F">
        <w:rPr>
          <w:rFonts w:ascii="Times New Roman" w:eastAsia="Times New Roman" w:hAnsi="Times New Roman" w:cs="Times New Roman"/>
          <w:b/>
          <w:i/>
          <w:color w:val="auto"/>
          <w:sz w:val="28"/>
          <w:szCs w:val="28"/>
          <w:lang w:eastAsia="ru-RU"/>
        </w:rPr>
        <w:t>«Количество и счет», «Величина»,  «Форма», «Ориентировка в пространстве и времени».</w:t>
      </w:r>
    </w:p>
    <w:p w:rsidR="000C2C34" w:rsidRPr="00C0575F" w:rsidRDefault="000C2C34" w:rsidP="000C2C34">
      <w:pPr>
        <w:pStyle w:val="a4"/>
        <w:spacing w:before="100" w:beforeAutospacing="1" w:after="100" w:afterAutospacing="1" w:line="240" w:lineRule="auto"/>
        <w:ind w:left="284"/>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В результате формирования элементарных математических представлений в дошкольный период дети должны уметь:</w:t>
      </w:r>
    </w:p>
    <w:p w:rsidR="000C2C34" w:rsidRPr="00C0575F" w:rsidRDefault="000C2C34" w:rsidP="00393CFD">
      <w:pPr>
        <w:pStyle w:val="a4"/>
        <w:numPr>
          <w:ilvl w:val="0"/>
          <w:numId w:val="209"/>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Считать в прямом и обратном порядке в пределах 10-ти, соотносить число с соответствующим количеством реальных предметов или их изображений;</w:t>
      </w:r>
    </w:p>
    <w:p w:rsidR="000C2C34" w:rsidRPr="00C0575F" w:rsidRDefault="000C2C34" w:rsidP="00393CFD">
      <w:pPr>
        <w:pStyle w:val="a4"/>
        <w:numPr>
          <w:ilvl w:val="0"/>
          <w:numId w:val="209"/>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Отличать количественный и порядковый счет;</w:t>
      </w:r>
    </w:p>
    <w:p w:rsidR="000C2C34" w:rsidRPr="00C0575F" w:rsidRDefault="000C2C34" w:rsidP="00393CFD">
      <w:pPr>
        <w:pStyle w:val="a4"/>
        <w:numPr>
          <w:ilvl w:val="0"/>
          <w:numId w:val="209"/>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Назвать последующие и предыдущие числа для каждого числа в пределах 10-ти;</w:t>
      </w:r>
    </w:p>
    <w:p w:rsidR="000C2C34" w:rsidRPr="00C0575F" w:rsidRDefault="000C2C34" w:rsidP="00393CFD">
      <w:pPr>
        <w:pStyle w:val="a4"/>
        <w:numPr>
          <w:ilvl w:val="0"/>
          <w:numId w:val="209"/>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Сравнивать предметные множества: больше, меньше, равно; знать состав чисел от 2-х до 10-ти;</w:t>
      </w:r>
    </w:p>
    <w:p w:rsidR="000C2C34" w:rsidRPr="00C0575F" w:rsidRDefault="000C2C34" w:rsidP="00393CFD">
      <w:pPr>
        <w:pStyle w:val="a4"/>
        <w:numPr>
          <w:ilvl w:val="0"/>
          <w:numId w:val="209"/>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Увеличивать и уменьшать число на 1 в пределах 10-ти, выполнять сложение и вычитание  в пределах 5-ти;</w:t>
      </w:r>
    </w:p>
    <w:p w:rsidR="000C2C34" w:rsidRPr="00C0575F" w:rsidRDefault="000C2C34" w:rsidP="00393CFD">
      <w:pPr>
        <w:pStyle w:val="a4"/>
        <w:numPr>
          <w:ilvl w:val="0"/>
          <w:numId w:val="209"/>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Измерять с помощью условной мерки; понимать зависимость числа от величины мерки  (чем больше мерка, тем меньше число раз она уложиться в измеряемой величине, и наоборот);</w:t>
      </w:r>
    </w:p>
    <w:p w:rsidR="000C2C34" w:rsidRPr="00C0575F" w:rsidRDefault="000C2C34" w:rsidP="00393CFD">
      <w:pPr>
        <w:pStyle w:val="a4"/>
        <w:numPr>
          <w:ilvl w:val="0"/>
          <w:numId w:val="209"/>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Решать и составлять простые арифметические задачи на сложение и вычитание;</w:t>
      </w:r>
    </w:p>
    <w:p w:rsidR="000C2C34" w:rsidRPr="00C0575F" w:rsidRDefault="000C2C34" w:rsidP="00393CFD">
      <w:pPr>
        <w:pStyle w:val="a4"/>
        <w:numPr>
          <w:ilvl w:val="0"/>
          <w:numId w:val="209"/>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lastRenderedPageBreak/>
        <w:t>Ориентироваться в пространстве (на листе бумаги, странице тетради и книги, в комнате) и понимать слова, характеризующие расположение  объектов в пространстве;</w:t>
      </w:r>
    </w:p>
    <w:p w:rsidR="000C2C34" w:rsidRPr="00C0575F" w:rsidRDefault="000C2C34" w:rsidP="00393CFD">
      <w:pPr>
        <w:pStyle w:val="a4"/>
        <w:numPr>
          <w:ilvl w:val="0"/>
          <w:numId w:val="209"/>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Ориентироваться во времени, называть последовательно части суток, названия дней недели и текущего месяца, времени года;</w:t>
      </w:r>
    </w:p>
    <w:p w:rsidR="000C2C34" w:rsidRPr="00C0575F" w:rsidRDefault="000C2C34" w:rsidP="00393CFD">
      <w:pPr>
        <w:pStyle w:val="a4"/>
        <w:numPr>
          <w:ilvl w:val="0"/>
          <w:numId w:val="209"/>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Различать и называть плоские (квадрат, треугольник, круг, эллипс, четырехугольник) и объемные (куб, шар, эллипсоид, брусок, т.е. прямоугольный параллелепипед, цилиндр, конус ) геометрические фигуры.</w:t>
      </w:r>
    </w:p>
    <w:p w:rsidR="002D7B84" w:rsidRPr="00C0575F" w:rsidRDefault="002407A4" w:rsidP="002D7B84">
      <w:pPr>
        <w:shd w:val="clear" w:color="auto" w:fill="FFFFFF"/>
        <w:spacing w:after="288" w:line="240" w:lineRule="auto"/>
        <w:jc w:val="both"/>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i/>
          <w:color w:val="auto"/>
          <w:sz w:val="28"/>
          <w:szCs w:val="28"/>
        </w:rPr>
        <w:t>О</w:t>
      </w:r>
      <w:r w:rsidR="0066616D" w:rsidRPr="00C0575F">
        <w:rPr>
          <w:rFonts w:ascii="Times New Roman" w:eastAsia="Times New Roman" w:hAnsi="Times New Roman" w:cs="Times New Roman"/>
          <w:b/>
          <w:i/>
          <w:color w:val="auto"/>
          <w:sz w:val="28"/>
          <w:szCs w:val="28"/>
        </w:rPr>
        <w:t>ЗНАКОМЛЕНИЕ С ОКРУЖАЮЩИМ МИРОМ</w:t>
      </w:r>
    </w:p>
    <w:p w:rsidR="000C2C34" w:rsidRPr="00C0575F" w:rsidRDefault="002407A4" w:rsidP="002407A4">
      <w:pPr>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rPr>
        <w:t>С</w:t>
      </w:r>
      <w:r w:rsidR="002D7B84" w:rsidRPr="00C0575F">
        <w:rPr>
          <w:rFonts w:ascii="Times New Roman" w:eastAsia="Times New Roman" w:hAnsi="Times New Roman" w:cs="Times New Roman"/>
          <w:color w:val="auto"/>
          <w:sz w:val="28"/>
          <w:szCs w:val="28"/>
        </w:rPr>
        <w:t>пособствует формированию у детей реальных представлений об окружающем мире и жизни человека</w:t>
      </w:r>
      <w:r w:rsidR="000C2C34" w:rsidRPr="00C0575F">
        <w:rPr>
          <w:rFonts w:ascii="Times New Roman" w:eastAsia="Times New Roman" w:hAnsi="Times New Roman" w:cs="Times New Roman"/>
          <w:color w:val="auto"/>
          <w:sz w:val="28"/>
          <w:szCs w:val="28"/>
        </w:rPr>
        <w:t>.</w:t>
      </w:r>
      <w:r w:rsidRPr="00C0575F">
        <w:rPr>
          <w:rFonts w:ascii="Times New Roman" w:eastAsia="Times New Roman" w:hAnsi="Times New Roman" w:cs="Times New Roman"/>
          <w:color w:val="auto"/>
          <w:sz w:val="28"/>
          <w:szCs w:val="28"/>
          <w:lang w:eastAsia="ru-RU"/>
        </w:rPr>
        <w:t xml:space="preserve"> </w:t>
      </w:r>
      <w:r w:rsidR="000C2C34" w:rsidRPr="00C0575F">
        <w:rPr>
          <w:rFonts w:ascii="Times New Roman" w:eastAsia="Times New Roman" w:hAnsi="Times New Roman" w:cs="Times New Roman"/>
          <w:color w:val="auto"/>
          <w:sz w:val="28"/>
          <w:szCs w:val="28"/>
          <w:lang w:eastAsia="ru-RU"/>
        </w:rPr>
        <w:t>Дети должны представлять  и конкретно действовать с различными предметами, знать назначение, способы действия и применения их, понимать условия жизни, деятельности человека, его связи с окружающим миром.</w:t>
      </w:r>
    </w:p>
    <w:p w:rsidR="000C2C34" w:rsidRPr="00C0575F" w:rsidRDefault="000C2C34" w:rsidP="000C2C34">
      <w:pPr>
        <w:pStyle w:val="a4"/>
        <w:spacing w:before="100" w:beforeAutospacing="1" w:after="100" w:afterAutospacing="1" w:line="240" w:lineRule="auto"/>
        <w:ind w:left="1004"/>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К концу подготовительного возраста дети должны знать:</w:t>
      </w:r>
    </w:p>
    <w:p w:rsidR="000C2C34" w:rsidRPr="00C0575F" w:rsidRDefault="000C2C34" w:rsidP="00393CFD">
      <w:pPr>
        <w:pStyle w:val="a4"/>
        <w:numPr>
          <w:ilvl w:val="0"/>
          <w:numId w:val="210"/>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Представителей живой и не живой природы, их названия;</w:t>
      </w:r>
    </w:p>
    <w:p w:rsidR="000C2C34" w:rsidRPr="00C0575F" w:rsidRDefault="000C2C34" w:rsidP="00393CFD">
      <w:pPr>
        <w:pStyle w:val="a4"/>
        <w:numPr>
          <w:ilvl w:val="0"/>
          <w:numId w:val="210"/>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Основные признаки жизни животных и растений;</w:t>
      </w:r>
    </w:p>
    <w:p w:rsidR="000C2C34" w:rsidRPr="00C0575F" w:rsidRDefault="000C2C34" w:rsidP="00393CFD">
      <w:pPr>
        <w:pStyle w:val="a4"/>
        <w:numPr>
          <w:ilvl w:val="0"/>
          <w:numId w:val="210"/>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Называть наиболее распространенные виды диких и домашних животных (10-12 видов);</w:t>
      </w:r>
    </w:p>
    <w:p w:rsidR="000C2C34" w:rsidRPr="00C0575F" w:rsidRDefault="000C2C34" w:rsidP="00393CFD">
      <w:pPr>
        <w:pStyle w:val="a4"/>
        <w:numPr>
          <w:ilvl w:val="0"/>
          <w:numId w:val="210"/>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Элементарно ориентироваться в природе с помощью ослабленного зрения и сохранных органов чувств.</w:t>
      </w:r>
    </w:p>
    <w:p w:rsidR="002D7B84" w:rsidRPr="00C0575F" w:rsidRDefault="0066616D" w:rsidP="002D7B84">
      <w:pPr>
        <w:shd w:val="clear" w:color="auto" w:fill="FFFFFF"/>
        <w:spacing w:after="288" w:line="240" w:lineRule="auto"/>
        <w:jc w:val="both"/>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i/>
          <w:color w:val="auto"/>
          <w:sz w:val="28"/>
          <w:szCs w:val="28"/>
        </w:rPr>
        <w:t>ИЗОБРАЗИТЕЛЬНОЕ ИСКУССТВО</w:t>
      </w:r>
    </w:p>
    <w:p w:rsidR="000C2C34" w:rsidRPr="00C0575F" w:rsidRDefault="002407A4" w:rsidP="000C2C34">
      <w:pPr>
        <w:pStyle w:val="a4"/>
        <w:spacing w:before="100" w:beforeAutospacing="1" w:after="100" w:afterAutospacing="1" w:line="240" w:lineRule="auto"/>
        <w:ind w:left="0"/>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rPr>
        <w:t>Н</w:t>
      </w:r>
      <w:r w:rsidR="002D7B84" w:rsidRPr="00C0575F">
        <w:rPr>
          <w:rFonts w:ascii="Times New Roman" w:eastAsia="Times New Roman" w:hAnsi="Times New Roman" w:cs="Times New Roman"/>
          <w:color w:val="auto"/>
          <w:sz w:val="28"/>
          <w:szCs w:val="28"/>
        </w:rPr>
        <w:t>аправлено на овладение детьми сенсорными эталонами; занятия по изобразительной деятельности и конструированию тесно связаны с такими разделами как игра, ознакомление с окружающим миром и развитие зрительного восприятия, ручной труд и формирование элементарных математических представлений.</w:t>
      </w:r>
      <w:r w:rsidR="000C2C34" w:rsidRPr="00C0575F">
        <w:rPr>
          <w:rFonts w:ascii="Times New Roman" w:eastAsia="Times New Roman" w:hAnsi="Times New Roman" w:cs="Times New Roman"/>
          <w:color w:val="auto"/>
          <w:sz w:val="28"/>
          <w:szCs w:val="28"/>
          <w:lang w:eastAsia="ru-RU"/>
        </w:rPr>
        <w:t xml:space="preserve"> В связи с этим в программе представлено значительное количество занятий по предмету рисования с натуры, когда дети изучают натуру и затем только приступают к отображению.</w:t>
      </w:r>
    </w:p>
    <w:p w:rsidR="000C2C34" w:rsidRPr="00C0575F" w:rsidRDefault="000C2C34" w:rsidP="000C2C34">
      <w:pPr>
        <w:pStyle w:val="a4"/>
        <w:spacing w:before="100" w:beforeAutospacing="1" w:after="100" w:afterAutospacing="1" w:line="240" w:lineRule="auto"/>
        <w:ind w:left="0"/>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Накопление зрительного опыта у детей с нарушением зрения осуществляется медленнее, поэтому сюжетное рисование начинает, активно формироваться на 3-4-м годах обучения.</w:t>
      </w:r>
    </w:p>
    <w:p w:rsidR="000C2C34" w:rsidRPr="00C0575F" w:rsidRDefault="000C2C34" w:rsidP="000C2C34">
      <w:pPr>
        <w:pStyle w:val="a4"/>
        <w:spacing w:before="100" w:beforeAutospacing="1" w:after="100" w:afterAutospacing="1" w:line="240" w:lineRule="auto"/>
        <w:ind w:left="0"/>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К концу подготовительного возраста дети должны знать:</w:t>
      </w:r>
    </w:p>
    <w:p w:rsidR="000C2C34" w:rsidRPr="00C0575F" w:rsidRDefault="000C2C34" w:rsidP="00393CFD">
      <w:pPr>
        <w:pStyle w:val="a4"/>
        <w:numPr>
          <w:ilvl w:val="0"/>
          <w:numId w:val="211"/>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i/>
          <w:color w:val="auto"/>
          <w:sz w:val="28"/>
          <w:szCs w:val="28"/>
          <w:u w:val="single"/>
          <w:lang w:eastAsia="ru-RU"/>
        </w:rPr>
        <w:t>Лепка</w:t>
      </w:r>
      <w:r w:rsidRPr="00C0575F">
        <w:rPr>
          <w:rFonts w:ascii="Times New Roman" w:eastAsia="Times New Roman" w:hAnsi="Times New Roman" w:cs="Times New Roman"/>
          <w:color w:val="auto"/>
          <w:sz w:val="28"/>
          <w:szCs w:val="28"/>
          <w:lang w:eastAsia="ru-RU"/>
        </w:rPr>
        <w:t>: уметь изображать фигуры, передавать характерные особенности и детали образа. Закреплять разнообразные приемы лепки, умение закрепить фигуру на подставке.</w:t>
      </w:r>
    </w:p>
    <w:p w:rsidR="000C2C34" w:rsidRPr="00C0575F" w:rsidRDefault="000C2C34" w:rsidP="00393CFD">
      <w:pPr>
        <w:pStyle w:val="a4"/>
        <w:numPr>
          <w:ilvl w:val="0"/>
          <w:numId w:val="211"/>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i/>
          <w:color w:val="auto"/>
          <w:sz w:val="28"/>
          <w:szCs w:val="28"/>
          <w:u w:val="single"/>
          <w:lang w:eastAsia="ru-RU"/>
        </w:rPr>
        <w:lastRenderedPageBreak/>
        <w:t>Аппликация</w:t>
      </w:r>
      <w:r w:rsidRPr="00C0575F">
        <w:rPr>
          <w:rFonts w:ascii="Times New Roman" w:eastAsia="Times New Roman" w:hAnsi="Times New Roman" w:cs="Times New Roman"/>
          <w:color w:val="auto"/>
          <w:sz w:val="28"/>
          <w:szCs w:val="28"/>
          <w:lang w:eastAsia="ru-RU"/>
        </w:rPr>
        <w:t>: уметь создавать декоративную композицию из засушенных листьев и цветов. Видеть прекрасное в окружающей природе.</w:t>
      </w:r>
    </w:p>
    <w:p w:rsidR="000C2C34" w:rsidRPr="00C0575F" w:rsidRDefault="000C2C34" w:rsidP="00393CFD">
      <w:pPr>
        <w:pStyle w:val="a4"/>
        <w:numPr>
          <w:ilvl w:val="0"/>
          <w:numId w:val="211"/>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i/>
          <w:color w:val="auto"/>
          <w:sz w:val="28"/>
          <w:szCs w:val="28"/>
          <w:u w:val="single"/>
          <w:lang w:eastAsia="ru-RU"/>
        </w:rPr>
        <w:t>Рисование</w:t>
      </w:r>
      <w:r w:rsidRPr="00C0575F">
        <w:rPr>
          <w:rFonts w:ascii="Times New Roman" w:eastAsia="Times New Roman" w:hAnsi="Times New Roman" w:cs="Times New Roman"/>
          <w:color w:val="auto"/>
          <w:sz w:val="28"/>
          <w:szCs w:val="28"/>
          <w:lang w:eastAsia="ru-RU"/>
        </w:rPr>
        <w:t>: уметь изображать с натуры отдельные предметы, передавая их форму, строение, характерный цвет (осенние листья и цветы, плюшевый медведь, клоун, кукла в национальном костюме и т.д.)</w:t>
      </w:r>
    </w:p>
    <w:p w:rsidR="002D7B84" w:rsidRPr="00C0575F" w:rsidRDefault="000C2C34" w:rsidP="00393CFD">
      <w:pPr>
        <w:pStyle w:val="a4"/>
        <w:numPr>
          <w:ilvl w:val="0"/>
          <w:numId w:val="211"/>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i/>
          <w:color w:val="auto"/>
          <w:sz w:val="28"/>
          <w:szCs w:val="28"/>
          <w:u w:val="single"/>
          <w:lang w:eastAsia="ru-RU"/>
        </w:rPr>
        <w:t>Конструирование</w:t>
      </w:r>
      <w:r w:rsidRPr="00C0575F">
        <w:rPr>
          <w:rFonts w:ascii="Times New Roman" w:eastAsia="Times New Roman" w:hAnsi="Times New Roman" w:cs="Times New Roman"/>
          <w:color w:val="auto"/>
          <w:sz w:val="28"/>
          <w:szCs w:val="28"/>
          <w:lang w:eastAsia="ru-RU"/>
        </w:rPr>
        <w:t>: уметь строить по образцу или описанию (мост через широкую и узкую реку, мост для пешеходов, мост для транспорта), по рисунку-образцу (многоэтажное здание), по плану-схеме (улица города, площадь).</w:t>
      </w:r>
    </w:p>
    <w:p w:rsidR="00987C4C" w:rsidRPr="00C0575F" w:rsidRDefault="0066616D" w:rsidP="00987C4C">
      <w:pPr>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b/>
          <w:i/>
          <w:color w:val="auto"/>
          <w:sz w:val="28"/>
          <w:szCs w:val="28"/>
        </w:rPr>
        <w:t>ФИЗИЧЕСКОЕ РАЗВИТИЕ</w:t>
      </w:r>
    </w:p>
    <w:p w:rsidR="000C2C34" w:rsidRPr="00C0575F" w:rsidRDefault="00987C4C" w:rsidP="00987C4C">
      <w:pPr>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rPr>
        <w:t>В</w:t>
      </w:r>
      <w:r w:rsidR="002D7B84" w:rsidRPr="00C0575F">
        <w:rPr>
          <w:rFonts w:ascii="Times New Roman" w:eastAsia="Times New Roman" w:hAnsi="Times New Roman" w:cs="Times New Roman"/>
          <w:color w:val="auto"/>
          <w:sz w:val="28"/>
          <w:szCs w:val="28"/>
        </w:rPr>
        <w:t>ключает ряд коррекционных задач</w:t>
      </w:r>
      <w:r w:rsidRPr="00C0575F">
        <w:rPr>
          <w:rFonts w:ascii="Times New Roman" w:eastAsia="Times New Roman" w:hAnsi="Times New Roman" w:cs="Times New Roman"/>
          <w:color w:val="auto"/>
          <w:sz w:val="28"/>
          <w:szCs w:val="28"/>
          <w:lang w:eastAsia="ru-RU"/>
        </w:rPr>
        <w:t>: с</w:t>
      </w:r>
      <w:r w:rsidR="000C2C34" w:rsidRPr="00C0575F">
        <w:rPr>
          <w:rFonts w:ascii="Times New Roman" w:eastAsia="Times New Roman" w:hAnsi="Times New Roman" w:cs="Times New Roman"/>
          <w:color w:val="auto"/>
          <w:sz w:val="28"/>
          <w:szCs w:val="28"/>
          <w:lang w:eastAsia="ru-RU"/>
        </w:rPr>
        <w:t>одержание спортивных  и подвижных игр предусматривает задачи развития зрительно-двигательных навыков в коррекционных условиях и с опорой на полисенсорные взаимосвязи, речь, мышление (т.е. компенсаторных путей развития детей с нарушением зрения).</w:t>
      </w:r>
    </w:p>
    <w:p w:rsidR="002D7B84" w:rsidRPr="00C0575F" w:rsidRDefault="000C2C34" w:rsidP="00987C4C">
      <w:pPr>
        <w:pStyle w:val="a4"/>
        <w:spacing w:before="100" w:beforeAutospacing="1" w:after="100" w:afterAutospacing="1" w:line="240" w:lineRule="auto"/>
        <w:ind w:left="0"/>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i/>
          <w:color w:val="auto"/>
          <w:sz w:val="28"/>
          <w:szCs w:val="28"/>
          <w:u w:val="single"/>
          <w:lang w:eastAsia="ru-RU"/>
        </w:rPr>
        <w:t xml:space="preserve">К концу подготовительного возраста дети должны знать: </w:t>
      </w:r>
      <w:r w:rsidRPr="00C0575F">
        <w:rPr>
          <w:rFonts w:ascii="Times New Roman" w:eastAsia="Times New Roman" w:hAnsi="Times New Roman" w:cs="Times New Roman"/>
          <w:color w:val="auto"/>
          <w:sz w:val="28"/>
          <w:szCs w:val="28"/>
          <w:lang w:eastAsia="ru-RU"/>
        </w:rPr>
        <w:t>активно участвовать в играх с элементами спортивных игр: городки, баскетбол, бадминтон, футбол, хоккей, настольный теннис; сохранять правильную осанку и равновесие; перестраиваться в 3-4 колонны, в 2-3 круга на ходу, в 2 шеренги после расчета на первый-второй, соблюдать интервалы во время передвижения.</w:t>
      </w:r>
    </w:p>
    <w:p w:rsidR="002D7B84" w:rsidRPr="00C0575F" w:rsidRDefault="002D7B84" w:rsidP="00393CFD">
      <w:pPr>
        <w:pStyle w:val="a4"/>
        <w:numPr>
          <w:ilvl w:val="0"/>
          <w:numId w:val="167"/>
        </w:numPr>
        <w:shd w:val="clear" w:color="auto" w:fill="FFFFFF"/>
        <w:suppressAutoHyphens w:val="0"/>
        <w:spacing w:after="288"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достижение соответствующего возрастным особенностям уровня развития основных движений, физических качеств, ориентировке в пространстве, координации движений;</w:t>
      </w:r>
    </w:p>
    <w:p w:rsidR="002D7B84" w:rsidRPr="00C0575F" w:rsidRDefault="002D7B84" w:rsidP="00393CFD">
      <w:pPr>
        <w:pStyle w:val="a4"/>
        <w:numPr>
          <w:ilvl w:val="0"/>
          <w:numId w:val="167"/>
        </w:numPr>
        <w:shd w:val="clear" w:color="auto" w:fill="FFFFFF"/>
        <w:suppressAutoHyphens w:val="0"/>
        <w:spacing w:after="288"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преодоление недостатков, возникающих на фоне зрительной патологии при овладении движениями;</w:t>
      </w:r>
    </w:p>
    <w:p w:rsidR="002D7B84" w:rsidRPr="00C0575F" w:rsidRDefault="002D7B84" w:rsidP="00393CFD">
      <w:pPr>
        <w:pStyle w:val="a4"/>
        <w:numPr>
          <w:ilvl w:val="0"/>
          <w:numId w:val="167"/>
        </w:numPr>
        <w:shd w:val="clear" w:color="auto" w:fill="FFFFFF"/>
        <w:suppressAutoHyphens w:val="0"/>
        <w:spacing w:after="288"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активизация и упражнение зрительных функций;</w:t>
      </w:r>
    </w:p>
    <w:p w:rsidR="002D7B84" w:rsidRPr="00C0575F" w:rsidRDefault="0066616D" w:rsidP="002D7B84">
      <w:pPr>
        <w:shd w:val="clear" w:color="auto" w:fill="FFFFFF"/>
        <w:spacing w:after="288" w:line="240" w:lineRule="auto"/>
        <w:jc w:val="both"/>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i/>
          <w:color w:val="auto"/>
          <w:sz w:val="28"/>
          <w:szCs w:val="28"/>
        </w:rPr>
        <w:t>ТРУДОВОЕ ОБУЧЕНИЕ</w:t>
      </w:r>
    </w:p>
    <w:p w:rsidR="00987C4C" w:rsidRPr="00C0575F" w:rsidRDefault="00987C4C" w:rsidP="00987C4C">
      <w:pPr>
        <w:pStyle w:val="a4"/>
        <w:spacing w:before="100" w:beforeAutospacing="1" w:after="100" w:afterAutospacing="1" w:line="240" w:lineRule="auto"/>
        <w:ind w:left="0"/>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В процессе трудовых действий следует развивать зрительные способности, формировать предметные образы и предметно - практические действия.</w:t>
      </w:r>
    </w:p>
    <w:p w:rsidR="00987C4C" w:rsidRPr="00C0575F" w:rsidRDefault="00987C4C" w:rsidP="00987C4C">
      <w:pPr>
        <w:pStyle w:val="a4"/>
        <w:spacing w:before="100" w:beforeAutospacing="1" w:after="100" w:afterAutospacing="1" w:line="240" w:lineRule="auto"/>
        <w:ind w:left="0"/>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В ручном труде все детские поделки следует использовать в различных видах деятельности: в игре, на занятиях, дети могут делать подарки малышам, взрослым. Важно воспитывать у детей с нарушением зрения понимание важности, необходимости доводить начатое дело до конца. Это воспитывает у них уверенность в своих силах, самостоятельность, желание трудиться.</w:t>
      </w:r>
    </w:p>
    <w:p w:rsidR="00987C4C" w:rsidRPr="00C0575F" w:rsidRDefault="00987C4C" w:rsidP="00987C4C">
      <w:pPr>
        <w:pStyle w:val="a4"/>
        <w:spacing w:before="100" w:beforeAutospacing="1" w:after="100" w:afterAutospacing="1" w:line="240" w:lineRule="auto"/>
        <w:ind w:left="0"/>
        <w:rPr>
          <w:rFonts w:ascii="Times New Roman" w:eastAsia="Times New Roman" w:hAnsi="Times New Roman" w:cs="Times New Roman"/>
          <w:color w:val="auto"/>
          <w:sz w:val="28"/>
          <w:szCs w:val="28"/>
          <w:lang w:eastAsia="ru-RU"/>
        </w:rPr>
      </w:pPr>
    </w:p>
    <w:p w:rsidR="00987C4C" w:rsidRPr="00C0575F" w:rsidRDefault="00987C4C" w:rsidP="00987C4C">
      <w:pPr>
        <w:pStyle w:val="a4"/>
        <w:spacing w:before="100" w:beforeAutospacing="1" w:after="100" w:afterAutospacing="1" w:line="240" w:lineRule="auto"/>
        <w:ind w:left="0"/>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i/>
          <w:color w:val="auto"/>
          <w:sz w:val="28"/>
          <w:szCs w:val="28"/>
          <w:u w:val="single"/>
          <w:lang w:eastAsia="ru-RU"/>
        </w:rPr>
        <w:t xml:space="preserve">К концу подготовительного возраста дети должны знать: </w:t>
      </w:r>
    </w:p>
    <w:p w:rsidR="00987C4C" w:rsidRPr="00C0575F" w:rsidRDefault="00987C4C" w:rsidP="00987C4C">
      <w:pPr>
        <w:pStyle w:val="a4"/>
        <w:spacing w:before="100" w:beforeAutospacing="1" w:after="100" w:afterAutospacing="1" w:line="240" w:lineRule="auto"/>
        <w:ind w:left="0"/>
        <w:rPr>
          <w:rFonts w:ascii="Times New Roman" w:eastAsia="Times New Roman" w:hAnsi="Times New Roman" w:cs="Times New Roman"/>
          <w:color w:val="auto"/>
          <w:sz w:val="28"/>
          <w:szCs w:val="28"/>
          <w:lang w:eastAsia="ru-RU"/>
        </w:rPr>
      </w:pPr>
    </w:p>
    <w:p w:rsidR="00987C4C" w:rsidRPr="00C0575F" w:rsidRDefault="00987C4C" w:rsidP="00393CFD">
      <w:pPr>
        <w:pStyle w:val="a4"/>
        <w:numPr>
          <w:ilvl w:val="0"/>
          <w:numId w:val="212"/>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i/>
          <w:color w:val="auto"/>
          <w:sz w:val="28"/>
          <w:szCs w:val="28"/>
          <w:lang w:eastAsia="ru-RU"/>
        </w:rPr>
        <w:lastRenderedPageBreak/>
        <w:t>Самообслуживание</w:t>
      </w:r>
      <w:r w:rsidRPr="00C0575F">
        <w:rPr>
          <w:rFonts w:ascii="Times New Roman" w:eastAsia="Times New Roman" w:hAnsi="Times New Roman" w:cs="Times New Roman"/>
          <w:color w:val="auto"/>
          <w:sz w:val="28"/>
          <w:szCs w:val="28"/>
          <w:lang w:eastAsia="ru-RU"/>
        </w:rPr>
        <w:t>: самостоятельно одеваться и раздеваться в определенной последовательности, правильно и аккуратно складывать в шкаф одежду, ставить на место обувь.</w:t>
      </w:r>
    </w:p>
    <w:p w:rsidR="00987C4C" w:rsidRPr="00C0575F" w:rsidRDefault="00987C4C" w:rsidP="00393CFD">
      <w:pPr>
        <w:pStyle w:val="a4"/>
        <w:numPr>
          <w:ilvl w:val="0"/>
          <w:numId w:val="212"/>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i/>
          <w:color w:val="auto"/>
          <w:sz w:val="28"/>
          <w:szCs w:val="28"/>
          <w:lang w:eastAsia="ru-RU"/>
        </w:rPr>
        <w:t>Хозяйственно</w:t>
      </w:r>
      <w:r w:rsidRPr="00C0575F">
        <w:rPr>
          <w:rFonts w:ascii="Times New Roman" w:eastAsia="Times New Roman" w:hAnsi="Times New Roman" w:cs="Times New Roman"/>
          <w:color w:val="auto"/>
          <w:sz w:val="28"/>
          <w:szCs w:val="28"/>
          <w:lang w:eastAsia="ru-RU"/>
        </w:rPr>
        <w:t>-бытовой труд: самостоятельно выполнять обязанности дежурного, полностью сервировать стол.</w:t>
      </w:r>
    </w:p>
    <w:p w:rsidR="00987C4C" w:rsidRPr="00C0575F" w:rsidRDefault="00987C4C" w:rsidP="00393CFD">
      <w:pPr>
        <w:pStyle w:val="a4"/>
        <w:numPr>
          <w:ilvl w:val="0"/>
          <w:numId w:val="212"/>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i/>
          <w:color w:val="auto"/>
          <w:sz w:val="28"/>
          <w:szCs w:val="28"/>
          <w:lang w:eastAsia="ru-RU"/>
        </w:rPr>
        <w:t>Труд в природе</w:t>
      </w:r>
      <w:r w:rsidRPr="00C0575F">
        <w:rPr>
          <w:rFonts w:ascii="Times New Roman" w:eastAsia="Times New Roman" w:hAnsi="Times New Roman" w:cs="Times New Roman"/>
          <w:color w:val="auto"/>
          <w:sz w:val="28"/>
          <w:szCs w:val="28"/>
          <w:lang w:eastAsia="ru-RU"/>
        </w:rPr>
        <w:t>: самостоятельно  и ответственно выполнять обязанности дежурного: поливать комнатные растения, рыхлить почву, менять воду и др.</w:t>
      </w:r>
    </w:p>
    <w:p w:rsidR="002D7B84" w:rsidRPr="00C0575F" w:rsidRDefault="0066616D" w:rsidP="002D7B84">
      <w:pPr>
        <w:shd w:val="clear" w:color="auto" w:fill="FFFFFF"/>
        <w:spacing w:after="288" w:line="240" w:lineRule="auto"/>
        <w:jc w:val="both"/>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i/>
          <w:color w:val="auto"/>
          <w:sz w:val="28"/>
          <w:szCs w:val="28"/>
        </w:rPr>
        <w:t>ИГРА</w:t>
      </w:r>
    </w:p>
    <w:p w:rsidR="00987C4C" w:rsidRPr="00C0575F" w:rsidRDefault="00987C4C" w:rsidP="002407A4">
      <w:pPr>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rPr>
        <w:t>П</w:t>
      </w:r>
      <w:r w:rsidR="002D7B84" w:rsidRPr="00C0575F">
        <w:rPr>
          <w:rFonts w:ascii="Times New Roman" w:eastAsia="Times New Roman" w:hAnsi="Times New Roman" w:cs="Times New Roman"/>
          <w:color w:val="auto"/>
          <w:sz w:val="28"/>
          <w:szCs w:val="28"/>
        </w:rPr>
        <w:t>роведение специальных пропедевческих занятий по обучению игре; специальной задачей в развитии игры является преодоление вербализма и обогащение чувственной основы игры.</w:t>
      </w:r>
      <w:r w:rsidRPr="00C0575F">
        <w:rPr>
          <w:rFonts w:ascii="Times New Roman" w:eastAsia="Times New Roman" w:hAnsi="Times New Roman" w:cs="Times New Roman"/>
          <w:color w:val="auto"/>
          <w:sz w:val="28"/>
          <w:szCs w:val="28"/>
          <w:lang w:eastAsia="ru-RU"/>
        </w:rPr>
        <w:t xml:space="preserve"> В игре дети с нарушением зрения приобретают опыт общественного поведения в среде сверстников, практически овладевают нормами и правилами поведения, приобщаются к жизни окружающих взрослых, имеют возможность проявить большую, чем в какой-либо другой деятельности, самостоятельность.</w:t>
      </w:r>
    </w:p>
    <w:p w:rsidR="00987C4C" w:rsidRPr="00C0575F" w:rsidRDefault="00987C4C" w:rsidP="00987C4C">
      <w:pPr>
        <w:pStyle w:val="a4"/>
        <w:spacing w:before="100" w:beforeAutospacing="1" w:after="100" w:afterAutospacing="1" w:line="240" w:lineRule="auto"/>
        <w:ind w:left="0"/>
        <w:rPr>
          <w:rFonts w:ascii="Times New Roman" w:eastAsia="Times New Roman" w:hAnsi="Times New Roman" w:cs="Times New Roman"/>
          <w:i/>
          <w:color w:val="auto"/>
          <w:sz w:val="28"/>
          <w:szCs w:val="28"/>
          <w:lang w:eastAsia="ru-RU"/>
        </w:rPr>
      </w:pPr>
      <w:r w:rsidRPr="00C0575F">
        <w:rPr>
          <w:rFonts w:ascii="Times New Roman" w:eastAsia="Times New Roman" w:hAnsi="Times New Roman" w:cs="Times New Roman"/>
          <w:i/>
          <w:color w:val="auto"/>
          <w:sz w:val="28"/>
          <w:szCs w:val="28"/>
          <w:lang w:eastAsia="ru-RU"/>
        </w:rPr>
        <w:t>Виды игр:</w:t>
      </w:r>
    </w:p>
    <w:p w:rsidR="00987C4C" w:rsidRPr="00C0575F" w:rsidRDefault="00987C4C" w:rsidP="00393CFD">
      <w:pPr>
        <w:pStyle w:val="a4"/>
        <w:numPr>
          <w:ilvl w:val="0"/>
          <w:numId w:val="213"/>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Сюжетно-ролевые игры;</w:t>
      </w:r>
    </w:p>
    <w:p w:rsidR="00987C4C" w:rsidRPr="00C0575F" w:rsidRDefault="00987C4C" w:rsidP="00393CFD">
      <w:pPr>
        <w:pStyle w:val="a4"/>
        <w:numPr>
          <w:ilvl w:val="0"/>
          <w:numId w:val="213"/>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Театрализованные игры;</w:t>
      </w:r>
    </w:p>
    <w:p w:rsidR="00987C4C" w:rsidRPr="00C0575F" w:rsidRDefault="00987C4C" w:rsidP="00393CFD">
      <w:pPr>
        <w:pStyle w:val="a4"/>
        <w:numPr>
          <w:ilvl w:val="0"/>
          <w:numId w:val="213"/>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Дидактические игры;</w:t>
      </w:r>
    </w:p>
    <w:p w:rsidR="00987C4C" w:rsidRPr="00C0575F" w:rsidRDefault="00987C4C" w:rsidP="00393CFD">
      <w:pPr>
        <w:pStyle w:val="a4"/>
        <w:numPr>
          <w:ilvl w:val="0"/>
          <w:numId w:val="213"/>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Примерные игры;</w:t>
      </w:r>
    </w:p>
    <w:p w:rsidR="00987C4C" w:rsidRPr="00C0575F" w:rsidRDefault="00987C4C" w:rsidP="00393CFD">
      <w:pPr>
        <w:pStyle w:val="a4"/>
        <w:numPr>
          <w:ilvl w:val="0"/>
          <w:numId w:val="213"/>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Игры-соревнования;</w:t>
      </w:r>
    </w:p>
    <w:p w:rsidR="00987C4C" w:rsidRPr="00C0575F" w:rsidRDefault="00987C4C" w:rsidP="00393CFD">
      <w:pPr>
        <w:pStyle w:val="a4"/>
        <w:numPr>
          <w:ilvl w:val="0"/>
          <w:numId w:val="213"/>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Подвижные игры.</w:t>
      </w:r>
    </w:p>
    <w:p w:rsidR="00987C4C" w:rsidRPr="00C0575F" w:rsidRDefault="00987C4C" w:rsidP="00987C4C">
      <w:pPr>
        <w:pStyle w:val="a4"/>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i/>
          <w:color w:val="auto"/>
          <w:sz w:val="28"/>
          <w:szCs w:val="28"/>
          <w:u w:val="single"/>
          <w:lang w:eastAsia="ru-RU"/>
        </w:rPr>
        <w:t xml:space="preserve">Место игры в распорядке дня: </w:t>
      </w:r>
    </w:p>
    <w:p w:rsidR="00987C4C" w:rsidRPr="00C0575F" w:rsidRDefault="00987C4C" w:rsidP="00393CFD">
      <w:pPr>
        <w:pStyle w:val="a4"/>
        <w:numPr>
          <w:ilvl w:val="0"/>
          <w:numId w:val="214"/>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Игры между занятиями;</w:t>
      </w:r>
    </w:p>
    <w:p w:rsidR="00987C4C" w:rsidRPr="00C0575F" w:rsidRDefault="00987C4C" w:rsidP="00393CFD">
      <w:pPr>
        <w:pStyle w:val="a4"/>
        <w:numPr>
          <w:ilvl w:val="0"/>
          <w:numId w:val="214"/>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Игры на воздухе;</w:t>
      </w:r>
    </w:p>
    <w:p w:rsidR="002D7B84" w:rsidRPr="00C0575F" w:rsidRDefault="00987C4C" w:rsidP="00393CFD">
      <w:pPr>
        <w:pStyle w:val="a4"/>
        <w:numPr>
          <w:ilvl w:val="0"/>
          <w:numId w:val="214"/>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Игры после дневного сна.</w:t>
      </w:r>
    </w:p>
    <w:p w:rsidR="002D7B84" w:rsidRPr="00C0575F" w:rsidRDefault="002F5494" w:rsidP="002F5494">
      <w:pPr>
        <w:shd w:val="clear" w:color="auto" w:fill="FFFFFF"/>
        <w:spacing w:after="288" w:line="240" w:lineRule="auto"/>
        <w:jc w:val="center"/>
        <w:rPr>
          <w:rFonts w:ascii="Times New Roman" w:eastAsia="Times New Roman" w:hAnsi="Times New Roman" w:cs="Times New Roman"/>
          <w:b/>
          <w:bCs/>
          <w:color w:val="auto"/>
          <w:sz w:val="28"/>
          <w:szCs w:val="28"/>
        </w:rPr>
      </w:pPr>
      <w:r w:rsidRPr="00C0575F">
        <w:rPr>
          <w:rFonts w:ascii="Times New Roman" w:eastAsia="Times New Roman" w:hAnsi="Times New Roman" w:cs="Times New Roman"/>
          <w:b/>
          <w:bCs/>
          <w:color w:val="auto"/>
          <w:sz w:val="28"/>
          <w:szCs w:val="28"/>
        </w:rPr>
        <w:t xml:space="preserve">КОРРЕКЦИОННАЯ </w:t>
      </w:r>
      <w:r w:rsidR="002407A4" w:rsidRPr="00C0575F">
        <w:rPr>
          <w:rFonts w:ascii="Times New Roman" w:eastAsia="Times New Roman" w:hAnsi="Times New Roman" w:cs="Times New Roman"/>
          <w:b/>
          <w:bCs/>
          <w:color w:val="auto"/>
          <w:sz w:val="28"/>
          <w:szCs w:val="28"/>
        </w:rPr>
        <w:t>ДЕЯТЕЛЬНОСТЬ</w:t>
      </w:r>
      <w:r w:rsidRPr="00C0575F">
        <w:rPr>
          <w:rFonts w:ascii="Times New Roman" w:eastAsia="Times New Roman" w:hAnsi="Times New Roman" w:cs="Times New Roman"/>
          <w:b/>
          <w:bCs/>
          <w:color w:val="auto"/>
          <w:sz w:val="28"/>
          <w:szCs w:val="28"/>
        </w:rPr>
        <w:t xml:space="preserve"> В ГРУППЕ № 4</w:t>
      </w:r>
    </w:p>
    <w:p w:rsidR="002407A4" w:rsidRPr="00C0575F" w:rsidRDefault="00987C4C" w:rsidP="00393CFD">
      <w:pPr>
        <w:pStyle w:val="a4"/>
        <w:numPr>
          <w:ilvl w:val="0"/>
          <w:numId w:val="217"/>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Развитие зрительно восприятия;</w:t>
      </w:r>
    </w:p>
    <w:p w:rsidR="002407A4" w:rsidRPr="00C0575F" w:rsidRDefault="00987C4C" w:rsidP="00393CFD">
      <w:pPr>
        <w:pStyle w:val="a4"/>
        <w:numPr>
          <w:ilvl w:val="0"/>
          <w:numId w:val="217"/>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Коррекция нарушения зрения;</w:t>
      </w:r>
    </w:p>
    <w:p w:rsidR="002407A4" w:rsidRPr="00C0575F" w:rsidRDefault="00987C4C" w:rsidP="00393CFD">
      <w:pPr>
        <w:pStyle w:val="a4"/>
        <w:numPr>
          <w:ilvl w:val="0"/>
          <w:numId w:val="217"/>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Развития осязания и мелкой моторики;</w:t>
      </w:r>
    </w:p>
    <w:p w:rsidR="002407A4" w:rsidRPr="00C0575F" w:rsidRDefault="00987C4C" w:rsidP="00393CFD">
      <w:pPr>
        <w:pStyle w:val="a4"/>
        <w:numPr>
          <w:ilvl w:val="0"/>
          <w:numId w:val="217"/>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Ориентировка в пространстве</w:t>
      </w:r>
    </w:p>
    <w:p w:rsidR="002407A4" w:rsidRPr="00C0575F" w:rsidRDefault="00987C4C" w:rsidP="00393CFD">
      <w:pPr>
        <w:pStyle w:val="a4"/>
        <w:numPr>
          <w:ilvl w:val="0"/>
          <w:numId w:val="217"/>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lastRenderedPageBreak/>
        <w:t>Социально-бытовая ориентировка;</w:t>
      </w:r>
    </w:p>
    <w:p w:rsidR="002407A4" w:rsidRPr="00C0575F" w:rsidRDefault="00987C4C" w:rsidP="00393CFD">
      <w:pPr>
        <w:pStyle w:val="a4"/>
        <w:numPr>
          <w:ilvl w:val="0"/>
          <w:numId w:val="217"/>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Ритмика;</w:t>
      </w:r>
    </w:p>
    <w:p w:rsidR="00987C4C" w:rsidRPr="00C0575F" w:rsidRDefault="00987C4C" w:rsidP="00393CFD">
      <w:pPr>
        <w:pStyle w:val="a4"/>
        <w:numPr>
          <w:ilvl w:val="0"/>
          <w:numId w:val="217"/>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Лечебная физкультура.</w:t>
      </w:r>
    </w:p>
    <w:p w:rsidR="002D7B84" w:rsidRPr="00C0575F" w:rsidRDefault="002D7B84" w:rsidP="002D7B84">
      <w:pPr>
        <w:shd w:val="clear" w:color="auto" w:fill="FFFFFF"/>
        <w:spacing w:after="288" w:line="240" w:lineRule="auto"/>
        <w:jc w:val="both"/>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bCs/>
          <w:color w:val="auto"/>
          <w:sz w:val="28"/>
          <w:szCs w:val="28"/>
        </w:rPr>
        <w:t> </w:t>
      </w:r>
      <w:r w:rsidRPr="00C0575F">
        <w:rPr>
          <w:rFonts w:ascii="Times New Roman" w:eastAsia="Times New Roman" w:hAnsi="Times New Roman" w:cs="Times New Roman"/>
          <w:b/>
          <w:i/>
          <w:color w:val="auto"/>
          <w:sz w:val="28"/>
          <w:szCs w:val="28"/>
        </w:rPr>
        <w:t>Развитие зрительного восприятия:</w:t>
      </w:r>
    </w:p>
    <w:p w:rsidR="002D7B84" w:rsidRPr="00C0575F" w:rsidRDefault="002D7B84" w:rsidP="002D7B84">
      <w:pPr>
        <w:shd w:val="clear" w:color="auto" w:fill="FFFFFF"/>
        <w:spacing w:after="288" w:line="240" w:lineRule="auto"/>
        <w:jc w:val="both"/>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i/>
          <w:color w:val="auto"/>
          <w:sz w:val="28"/>
          <w:szCs w:val="28"/>
        </w:rPr>
        <w:t>1-ый год обучения (3 – 4 года)</w:t>
      </w:r>
    </w:p>
    <w:p w:rsidR="002D7B84" w:rsidRPr="00C0575F" w:rsidRDefault="002D7B84" w:rsidP="002D7B84">
      <w:pPr>
        <w:shd w:val="clear" w:color="auto" w:fill="FFFFFF"/>
        <w:spacing w:after="288"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i/>
          <w:iCs/>
          <w:color w:val="auto"/>
          <w:sz w:val="28"/>
          <w:szCs w:val="28"/>
        </w:rPr>
        <w:t> </w:t>
      </w:r>
      <w:r w:rsidRPr="00C0575F">
        <w:rPr>
          <w:rFonts w:ascii="Times New Roman" w:eastAsia="Times New Roman" w:hAnsi="Times New Roman" w:cs="Times New Roman"/>
          <w:color w:val="auto"/>
          <w:sz w:val="28"/>
          <w:szCs w:val="28"/>
        </w:rPr>
        <w:t>Развивать зрительную реакцию на предметы окружающего мира, замечать их форму, цвет, формировать действия с предметами, воспитывать интерес к окружающему миру; формировать у детей зрительные способности обследования предметов: различать и называть форму геометрических фигур (круг, квадрат, треугольник, овал) и соотносить их с формой плоскостных изображений и объёмных геометрических тел (шар, куб, конус и т.д.), соотносить, находить их форму в реальных объёмных предметах; закреплять знания детей о сенсорных свойствах и качествах предметов в условиях различных видов деятельности используя мозаику, предметы, формы, цвета в процессе изображения простейших предметов; соотносить соответствующие сенсорные качества с реальным предметом; сформировать у детей представление об окружающих реалиях; обучать детей способам обследования на осязание, слух, обоняние, вкус. Для развития зрения и осуществления взаимосвязи занятий по развитию зрительного восприятия и лечения зрения проводить визуальные упражнения по активизации и стимуляции зрительных функций, развитию зрительных способностей, цветоразличения, движение глаз, фиксации, локализации, конвергенции и аккомодации.</w:t>
      </w:r>
    </w:p>
    <w:p w:rsidR="002D7B84" w:rsidRPr="00C0575F" w:rsidRDefault="002D7B84" w:rsidP="002D7B84">
      <w:pPr>
        <w:shd w:val="clear" w:color="auto" w:fill="FFFFFF"/>
        <w:spacing w:after="288" w:line="240" w:lineRule="auto"/>
        <w:jc w:val="both"/>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i/>
          <w:color w:val="auto"/>
          <w:sz w:val="28"/>
          <w:szCs w:val="28"/>
        </w:rPr>
        <w:t>2-ой год обучения (4 – 5 лет)</w:t>
      </w:r>
    </w:p>
    <w:p w:rsidR="002D7B84" w:rsidRPr="00C0575F" w:rsidRDefault="002D7B84" w:rsidP="002D7B84">
      <w:pPr>
        <w:shd w:val="clear" w:color="auto" w:fill="FFFFFF"/>
        <w:spacing w:after="288"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          Закреплять у детей умения анализировать основные признаки предметов: форму, цвет, величину и пространственное положение. Формировать способы зрительного восприятия предметов окружающей действительности, различать и называть форму геометрических фигур (круг, квадрат, прямоугольник, треугольник). Формировать навыки ориентировки в пространстве. Учить называть местоположения предметов в пространстве.</w:t>
      </w:r>
    </w:p>
    <w:p w:rsidR="002D7B84" w:rsidRPr="00C0575F" w:rsidRDefault="002D7B84" w:rsidP="002D7B84">
      <w:pPr>
        <w:shd w:val="clear" w:color="auto" w:fill="FFFFFF"/>
        <w:spacing w:after="288" w:line="240" w:lineRule="auto"/>
        <w:jc w:val="both"/>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i/>
          <w:color w:val="auto"/>
          <w:sz w:val="28"/>
          <w:szCs w:val="28"/>
        </w:rPr>
        <w:t>3-й год обучения (5 – 6 лет)</w:t>
      </w:r>
    </w:p>
    <w:p w:rsidR="002D7B84" w:rsidRPr="00C0575F" w:rsidRDefault="002D7B84" w:rsidP="002D7B84">
      <w:pPr>
        <w:shd w:val="clear" w:color="auto" w:fill="FFFFFF"/>
        <w:spacing w:after="288"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 xml:space="preserve">Закреплять умения зрительного обследования и умения анализировать, классифицировать предметы по их основным признакам. Учить использовать оптики (линзы, лупу, бинокли) при рассматривании. Зрительно различать и называть группу предметов с однородными признаками (форма, цвет, величина и пространственное положение). Учить отличать основные оттенки цвета, насыщенность контрастность цветов, светлоту. Узнавать цвет реальных предметов в животном и растительном мире. Создавать </w:t>
      </w:r>
      <w:r w:rsidRPr="00C0575F">
        <w:rPr>
          <w:rFonts w:ascii="Times New Roman" w:eastAsia="Times New Roman" w:hAnsi="Times New Roman" w:cs="Times New Roman"/>
          <w:color w:val="auto"/>
          <w:sz w:val="28"/>
          <w:szCs w:val="28"/>
        </w:rPr>
        <w:lastRenderedPageBreak/>
        <w:t>цветные панно, картины по образцу, словесному описанию, схеме. Учить отличать геометрические фигуры и объёмные фигуры. Обучать использованию их формы как эталона для анализа основной формы реальных предметов.</w:t>
      </w:r>
    </w:p>
    <w:p w:rsidR="002D7B84" w:rsidRPr="00C0575F" w:rsidRDefault="002D7B84" w:rsidP="002D7B84">
      <w:pPr>
        <w:shd w:val="clear" w:color="auto" w:fill="FFFFFF"/>
        <w:spacing w:after="288"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Учить зрительному анализу формы и величины предметов, отбирать предметы по убывающей и возрастающей величине. Выделять и словесно обозначать величину реальных предметов, устанавливать взаимосвязь между предметами по величине. Учить видеть расположение предметов на картине, называть расположенные предметы ближе, дальше. Учить понимать заслонённость предмета одного другим. Упражнять стимулировать и активизировать зрение детей соответственно требованиям лечебно-восстановительной работы по гигиене зрения. Обучение ориентировке в пространстве. Учить анализу сложной формы предмета с помощью вписывания сенсорных эталонов для анализа строения формы предметов.</w:t>
      </w:r>
    </w:p>
    <w:p w:rsidR="002D7B84" w:rsidRPr="00C0575F" w:rsidRDefault="002D7B84" w:rsidP="002D7B84">
      <w:pPr>
        <w:shd w:val="clear" w:color="auto" w:fill="FFFFFF"/>
        <w:spacing w:after="288" w:line="240" w:lineRule="auto"/>
        <w:jc w:val="both"/>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i/>
          <w:color w:val="auto"/>
          <w:sz w:val="28"/>
          <w:szCs w:val="28"/>
        </w:rPr>
        <w:t>4-й год обучения (6 – 7 лет)</w:t>
      </w:r>
    </w:p>
    <w:p w:rsidR="002D7B84" w:rsidRPr="00C0575F" w:rsidRDefault="002D7B84" w:rsidP="002D7B84">
      <w:pPr>
        <w:shd w:val="clear" w:color="auto" w:fill="FFFFFF"/>
        <w:spacing w:after="288"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 Расширять представления детей о предметах и явлениях окружающей действительности, развивать скорость и полноту зрительного обследования, формировать зрительно-двигательные умения обследовать планомерно и целенаправленно предметы, картинки, выделять главные признаки, учить пользоваться оптическими средствами (лупами, линзами, биноклями) при рассматривании предметов. Учить создавать из геометрических фигур узоры, предметные изображения, сложные геометрические фигуры (два треугольника - ромб; треугольник и квадрат - пятиугольник и т.д.). Знать основные цвета и оттенки, правильно использовать эталоны цвета при описании, классификации групп предметов. Различать цвет движущегося объекта и нескольких объектов. Создавать узоры, цветные композиции на фланелеграфе, магнитной доске, из мозаики. Называть в процессе наблюдения близкие и дальние, высокие и низкие, толстые и тонкие, широкие и узкие объекты. Развивать глазомер у детей. Упражнять детей в сличении изображений по принципу сходства и различия, группировать предметы по отдельным признакам. Учить детей познанию окружающего мира с помощью всех органов чувств. Учить детей выделять различные признаки и свойства предметов, тренируя зрительные функции различения, локализации, фиксации, конвергенции, аккомодации, прослеживания. Учить ориентировке в пространстве. Формировать у детей умение словесно обозначать пространственные положения на микро- и макро плоскости. Учить составлять схемы пути и считывать пространственные положения предметов на схеме. Закреплять умения ориентироваться на улице с помощью слуховых, зрительных, обонятельных, осязательных органов чувств</w:t>
      </w:r>
    </w:p>
    <w:p w:rsidR="002D7B84" w:rsidRPr="00C0575F" w:rsidRDefault="002D7B84" w:rsidP="002D7B84">
      <w:pPr>
        <w:shd w:val="clear" w:color="auto" w:fill="FFFFFF"/>
        <w:spacing w:after="288" w:line="240" w:lineRule="auto"/>
        <w:jc w:val="both"/>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i/>
          <w:color w:val="auto"/>
          <w:sz w:val="28"/>
          <w:szCs w:val="28"/>
        </w:rPr>
        <w:t>Коррекция нарушений речи</w:t>
      </w:r>
    </w:p>
    <w:p w:rsidR="002D7B84" w:rsidRPr="00C0575F" w:rsidRDefault="002D7B84" w:rsidP="002D7B84">
      <w:pPr>
        <w:shd w:val="clear" w:color="auto" w:fill="FFFFFF"/>
        <w:spacing w:after="288"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Коррекционная работа логопеда направлена на развитие речи, познавательной деятельности и активизацию двигательной сферы ребёнка. Т.о. в системе</w:t>
      </w:r>
      <w:r w:rsidRPr="00C0575F">
        <w:rPr>
          <w:rFonts w:ascii="Times New Roman" w:eastAsia="Times New Roman" w:hAnsi="Times New Roman" w:cs="Times New Roman"/>
          <w:color w:val="auto"/>
          <w:sz w:val="28"/>
          <w:szCs w:val="28"/>
          <w:u w:val="single"/>
        </w:rPr>
        <w:t> </w:t>
      </w:r>
      <w:r w:rsidRPr="00C0575F">
        <w:rPr>
          <w:rFonts w:ascii="Times New Roman" w:eastAsia="Times New Roman" w:hAnsi="Times New Roman" w:cs="Times New Roman"/>
          <w:color w:val="auto"/>
          <w:sz w:val="28"/>
          <w:szCs w:val="28"/>
        </w:rPr>
        <w:t xml:space="preserve">специальных занятий осуществляется комплексный многосторонний подход к коррекции развития детей </w:t>
      </w:r>
      <w:r w:rsidRPr="00C0575F">
        <w:rPr>
          <w:rFonts w:ascii="Times New Roman" w:eastAsia="Times New Roman" w:hAnsi="Times New Roman" w:cs="Times New Roman"/>
          <w:color w:val="auto"/>
          <w:sz w:val="28"/>
          <w:szCs w:val="28"/>
        </w:rPr>
        <w:lastRenderedPageBreak/>
        <w:t>силами логопеда, тифлопедагога, что обеспечивает активизацию деятельности сохранных анализаторов моторной деятельности,</w:t>
      </w:r>
      <w:r w:rsidRPr="00C0575F">
        <w:rPr>
          <w:rFonts w:ascii="Times New Roman" w:eastAsia="Times New Roman" w:hAnsi="Times New Roman" w:cs="Times New Roman"/>
          <w:color w:val="auto"/>
          <w:sz w:val="28"/>
          <w:szCs w:val="28"/>
          <w:u w:val="single"/>
        </w:rPr>
        <w:t> </w:t>
      </w:r>
      <w:r w:rsidRPr="00C0575F">
        <w:rPr>
          <w:rFonts w:ascii="Times New Roman" w:eastAsia="Times New Roman" w:hAnsi="Times New Roman" w:cs="Times New Roman"/>
          <w:color w:val="auto"/>
          <w:sz w:val="28"/>
          <w:szCs w:val="28"/>
        </w:rPr>
        <w:t>развитие проприоцептивной чувствительности у детей с нарушение сенсорной сферы.</w:t>
      </w:r>
    </w:p>
    <w:p w:rsidR="002D7B84" w:rsidRPr="00C0575F" w:rsidRDefault="002D7B84" w:rsidP="002D7B84">
      <w:pPr>
        <w:shd w:val="clear" w:color="auto" w:fill="FFFFFF"/>
        <w:spacing w:after="288" w:line="240" w:lineRule="auto"/>
        <w:jc w:val="both"/>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i/>
          <w:color w:val="auto"/>
          <w:sz w:val="28"/>
          <w:szCs w:val="28"/>
        </w:rPr>
        <w:t>Развитие осязания и мелкой моторики</w:t>
      </w:r>
    </w:p>
    <w:p w:rsidR="002D7B84" w:rsidRPr="00C0575F" w:rsidRDefault="002D7B84" w:rsidP="002D7B84">
      <w:pPr>
        <w:shd w:val="clear" w:color="auto" w:fill="FFFFFF"/>
        <w:spacing w:after="288"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 Целью коррекционных занятий является формирование умений и навыков осязательного восприятия предметов и явлений окружающего мира, а также обучение их приёмам выполнения предметно-практических действий с помощью сохранных анализаторов. Наряду с развитием непосредственного осязания на коррекционных занятиях необходимо познакомить с некоторыми приёмами опосредованного, т.е. инструментального, осязания.</w:t>
      </w:r>
    </w:p>
    <w:p w:rsidR="002D7B84" w:rsidRPr="00C0575F" w:rsidRDefault="002D7B84" w:rsidP="002D7B84">
      <w:pPr>
        <w:shd w:val="clear" w:color="auto" w:fill="FFFFFF"/>
        <w:spacing w:after="288" w:line="240" w:lineRule="auto"/>
        <w:jc w:val="both"/>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i/>
          <w:color w:val="auto"/>
          <w:sz w:val="28"/>
          <w:szCs w:val="28"/>
        </w:rPr>
        <w:t>Ориентировка в пространстве</w:t>
      </w:r>
    </w:p>
    <w:p w:rsidR="002D7B84" w:rsidRPr="00C0575F" w:rsidRDefault="002D7B84" w:rsidP="002D7B84">
      <w:pPr>
        <w:shd w:val="clear" w:color="auto" w:fill="FFFFFF"/>
        <w:spacing w:after="288"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 Нарушение зрения, возникающее в раннем возрасте, отрицательно влияет на процесс формирования пространственной ориентации у детей. Ориентировка в пространстве на ограниченной сенсорной основе требует</w:t>
      </w:r>
    </w:p>
    <w:p w:rsidR="002D7B84" w:rsidRPr="00C0575F" w:rsidRDefault="002D7B84" w:rsidP="002D7B84">
      <w:pPr>
        <w:shd w:val="clear" w:color="auto" w:fill="FFFFFF"/>
        <w:spacing w:after="288"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специального обучения детей активному использованию нарушенного зрения и всех сохранных анализаторов (слуха, обоняния и т.д.). На решение этой задачи направлены дидактические игры и упражнения, в которых дети учатся выделять и анализировать различные пространственные признаки и отношения, получать информацию об окружающем пространстве с привлечением всей сенсорной сферы.</w:t>
      </w:r>
    </w:p>
    <w:p w:rsidR="002D7B84" w:rsidRPr="00C0575F" w:rsidRDefault="002D7B84" w:rsidP="002D7B84">
      <w:pPr>
        <w:shd w:val="clear" w:color="auto" w:fill="FFFFFF"/>
        <w:spacing w:after="288" w:line="240" w:lineRule="auto"/>
        <w:jc w:val="both"/>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i/>
          <w:color w:val="auto"/>
          <w:sz w:val="28"/>
          <w:szCs w:val="28"/>
        </w:rPr>
        <w:t>Социально-бытовая ориентировка</w:t>
      </w:r>
    </w:p>
    <w:p w:rsidR="002D7B84" w:rsidRPr="00C0575F" w:rsidRDefault="002D7B84" w:rsidP="002D7B84">
      <w:pPr>
        <w:shd w:val="clear" w:color="auto" w:fill="FFFFFF"/>
        <w:spacing w:after="288" w:line="240" w:lineRule="auto"/>
        <w:jc w:val="both"/>
        <w:rPr>
          <w:rFonts w:ascii="Times New Roman" w:eastAsia="Times New Roman" w:hAnsi="Times New Roman" w:cs="Times New Roman"/>
          <w:b/>
          <w:color w:val="auto"/>
          <w:sz w:val="28"/>
          <w:szCs w:val="28"/>
        </w:rPr>
      </w:pPr>
      <w:r w:rsidRPr="00C0575F">
        <w:rPr>
          <w:rFonts w:ascii="Times New Roman" w:eastAsia="Times New Roman" w:hAnsi="Times New Roman" w:cs="Times New Roman"/>
          <w:b/>
          <w:i/>
          <w:iCs/>
          <w:color w:val="auto"/>
          <w:sz w:val="28"/>
          <w:szCs w:val="28"/>
        </w:rPr>
        <w:t> Предметные представления:</w:t>
      </w:r>
    </w:p>
    <w:p w:rsidR="002D7B84" w:rsidRPr="00C0575F" w:rsidRDefault="002D7B84" w:rsidP="00393CFD">
      <w:pPr>
        <w:numPr>
          <w:ilvl w:val="0"/>
          <w:numId w:val="168"/>
        </w:num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Упражнять детей в выделении признаков и свойств предметов (форма, цвет, величина, пространственное положение).</w:t>
      </w:r>
    </w:p>
    <w:p w:rsidR="002D7B84" w:rsidRPr="00C0575F" w:rsidRDefault="002D7B84" w:rsidP="00393CFD">
      <w:pPr>
        <w:numPr>
          <w:ilvl w:val="0"/>
          <w:numId w:val="168"/>
        </w:num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Подбирать и группировать предметы по этим признакам, а также по их назначению. Учить различать, называть качества, свойства предметов и материалов, воспринимаемых осязанием, на вкус, на слух.</w:t>
      </w:r>
    </w:p>
    <w:p w:rsidR="002D7B84" w:rsidRPr="00C0575F" w:rsidRDefault="002D7B84" w:rsidP="00393CFD">
      <w:pPr>
        <w:numPr>
          <w:ilvl w:val="0"/>
          <w:numId w:val="168"/>
        </w:num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Развивать полисенсорное, бисенсорное восприятие предметов.</w:t>
      </w:r>
    </w:p>
    <w:p w:rsidR="002D7B84" w:rsidRPr="00C0575F" w:rsidRDefault="002D7B84" w:rsidP="00393CFD">
      <w:pPr>
        <w:numPr>
          <w:ilvl w:val="0"/>
          <w:numId w:val="168"/>
        </w:num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Учить пользоваться предметами быта в групповой комнате.</w:t>
      </w:r>
    </w:p>
    <w:p w:rsidR="002D7B84" w:rsidRPr="00C0575F" w:rsidRDefault="002D7B84" w:rsidP="002D7B84">
      <w:pPr>
        <w:shd w:val="clear" w:color="auto" w:fill="FFFFFF"/>
        <w:spacing w:after="288" w:line="240" w:lineRule="auto"/>
        <w:jc w:val="both"/>
        <w:rPr>
          <w:rFonts w:ascii="Times New Roman" w:eastAsia="Times New Roman" w:hAnsi="Times New Roman" w:cs="Times New Roman"/>
          <w:b/>
          <w:color w:val="auto"/>
          <w:sz w:val="28"/>
          <w:szCs w:val="28"/>
        </w:rPr>
      </w:pPr>
      <w:r w:rsidRPr="00C0575F">
        <w:rPr>
          <w:rFonts w:ascii="Times New Roman" w:eastAsia="Times New Roman" w:hAnsi="Times New Roman" w:cs="Times New Roman"/>
          <w:b/>
          <w:color w:val="auto"/>
          <w:sz w:val="28"/>
          <w:szCs w:val="28"/>
        </w:rPr>
        <w:t> </w:t>
      </w:r>
      <w:r w:rsidRPr="00C0575F">
        <w:rPr>
          <w:rFonts w:ascii="Times New Roman" w:eastAsia="Times New Roman" w:hAnsi="Times New Roman" w:cs="Times New Roman"/>
          <w:b/>
          <w:i/>
          <w:iCs/>
          <w:color w:val="auto"/>
          <w:sz w:val="28"/>
          <w:szCs w:val="28"/>
        </w:rPr>
        <w:t>Приобщение ребёнка к труду взрослых:</w:t>
      </w:r>
    </w:p>
    <w:p w:rsidR="002D7B84" w:rsidRPr="00C0575F" w:rsidRDefault="002D7B84" w:rsidP="00393CFD">
      <w:pPr>
        <w:numPr>
          <w:ilvl w:val="0"/>
          <w:numId w:val="169"/>
        </w:num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lastRenderedPageBreak/>
        <w:t>Воспитывать интерес к труду взрослых, привлекая их внимание к работе помощника воспитателя, повара, шофёра, папы, мамы и др.</w:t>
      </w:r>
    </w:p>
    <w:p w:rsidR="002D7B84" w:rsidRPr="00C0575F" w:rsidRDefault="002D7B84" w:rsidP="00393CFD">
      <w:pPr>
        <w:numPr>
          <w:ilvl w:val="0"/>
          <w:numId w:val="169"/>
        </w:num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Воспитывать желание помогать им.</w:t>
      </w:r>
    </w:p>
    <w:p w:rsidR="002D7B84" w:rsidRPr="00C0575F" w:rsidRDefault="002D7B84" w:rsidP="00393CFD">
      <w:pPr>
        <w:numPr>
          <w:ilvl w:val="0"/>
          <w:numId w:val="169"/>
        </w:num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Учить пониманию значения труда взрослых в детском саду и воспитывать бережное отношение к результатам труда взрослых.</w:t>
      </w:r>
    </w:p>
    <w:p w:rsidR="002D7B84" w:rsidRPr="00C0575F" w:rsidRDefault="002D7B84" w:rsidP="002D7B84">
      <w:pPr>
        <w:shd w:val="clear" w:color="auto" w:fill="FFFFFF"/>
        <w:spacing w:after="288" w:line="240" w:lineRule="auto"/>
        <w:jc w:val="both"/>
        <w:rPr>
          <w:rFonts w:ascii="Times New Roman" w:eastAsia="Times New Roman" w:hAnsi="Times New Roman" w:cs="Times New Roman"/>
          <w:b/>
          <w:color w:val="auto"/>
          <w:sz w:val="28"/>
          <w:szCs w:val="28"/>
        </w:rPr>
      </w:pPr>
      <w:r w:rsidRPr="00C0575F">
        <w:rPr>
          <w:rFonts w:ascii="Times New Roman" w:eastAsia="Times New Roman" w:hAnsi="Times New Roman" w:cs="Times New Roman"/>
          <w:b/>
          <w:color w:val="auto"/>
          <w:sz w:val="28"/>
          <w:szCs w:val="28"/>
        </w:rPr>
        <w:t> </w:t>
      </w:r>
      <w:r w:rsidRPr="00C0575F">
        <w:rPr>
          <w:rFonts w:ascii="Times New Roman" w:eastAsia="Times New Roman" w:hAnsi="Times New Roman" w:cs="Times New Roman"/>
          <w:b/>
          <w:i/>
          <w:iCs/>
          <w:color w:val="auto"/>
          <w:sz w:val="28"/>
          <w:szCs w:val="28"/>
        </w:rPr>
        <w:t>Наблюдения на улице:</w:t>
      </w:r>
    </w:p>
    <w:p w:rsidR="002D7B84" w:rsidRPr="00C0575F" w:rsidRDefault="002D7B84" w:rsidP="00393CFD">
      <w:pPr>
        <w:numPr>
          <w:ilvl w:val="0"/>
          <w:numId w:val="170"/>
        </w:num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за людьми, их поведением, на улице;</w:t>
      </w:r>
    </w:p>
    <w:p w:rsidR="002D7B84" w:rsidRPr="00C0575F" w:rsidRDefault="002D7B84" w:rsidP="00393CFD">
      <w:pPr>
        <w:numPr>
          <w:ilvl w:val="0"/>
          <w:numId w:val="170"/>
        </w:num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наблюдение за движением машин;</w:t>
      </w:r>
    </w:p>
    <w:p w:rsidR="002D7B84" w:rsidRPr="00C0575F" w:rsidRDefault="002D7B84" w:rsidP="00393CFD">
      <w:pPr>
        <w:numPr>
          <w:ilvl w:val="0"/>
          <w:numId w:val="170"/>
        </w:num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наблюдение на остановке за автобусом.</w:t>
      </w:r>
    </w:p>
    <w:p w:rsidR="002D7B84" w:rsidRPr="00C0575F" w:rsidRDefault="002D7B84" w:rsidP="002D7B84">
      <w:pPr>
        <w:shd w:val="clear" w:color="auto" w:fill="FFFFFF"/>
        <w:spacing w:after="288" w:line="240" w:lineRule="auto"/>
        <w:jc w:val="both"/>
        <w:rPr>
          <w:rFonts w:ascii="Times New Roman" w:eastAsia="Times New Roman" w:hAnsi="Times New Roman" w:cs="Times New Roman"/>
          <w:b/>
          <w:color w:val="auto"/>
          <w:sz w:val="28"/>
          <w:szCs w:val="28"/>
        </w:rPr>
      </w:pPr>
      <w:r w:rsidRPr="00C0575F">
        <w:rPr>
          <w:rFonts w:ascii="Times New Roman" w:eastAsia="Times New Roman" w:hAnsi="Times New Roman" w:cs="Times New Roman"/>
          <w:b/>
          <w:i/>
          <w:iCs/>
          <w:color w:val="auto"/>
          <w:sz w:val="28"/>
          <w:szCs w:val="28"/>
        </w:rPr>
        <w:t> Ребёнку о самом себе:</w:t>
      </w:r>
    </w:p>
    <w:p w:rsidR="002D7B84" w:rsidRPr="00C0575F" w:rsidRDefault="002D7B84" w:rsidP="00393CFD">
      <w:pPr>
        <w:numPr>
          <w:ilvl w:val="0"/>
          <w:numId w:val="171"/>
        </w:num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упражнять детей в назывании своего имени, фамилии;</w:t>
      </w:r>
    </w:p>
    <w:p w:rsidR="002D7B84" w:rsidRPr="00C0575F" w:rsidRDefault="002D7B84" w:rsidP="00393CFD">
      <w:pPr>
        <w:numPr>
          <w:ilvl w:val="0"/>
          <w:numId w:val="171"/>
        </w:num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учить красиво улыбаться, говорить ласковые слова;</w:t>
      </w:r>
    </w:p>
    <w:p w:rsidR="002D7B84" w:rsidRPr="00C0575F" w:rsidRDefault="002D7B84" w:rsidP="00393CFD">
      <w:pPr>
        <w:numPr>
          <w:ilvl w:val="0"/>
          <w:numId w:val="171"/>
        </w:num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учить красивым манерам общения с окружающими. </w:t>
      </w:r>
    </w:p>
    <w:p w:rsidR="002D7B84" w:rsidRPr="00C0575F" w:rsidRDefault="002D7B84" w:rsidP="002D7B84">
      <w:pPr>
        <w:shd w:val="clear" w:color="auto" w:fill="FFFFFF"/>
        <w:spacing w:after="288" w:line="240" w:lineRule="auto"/>
        <w:jc w:val="both"/>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i/>
          <w:color w:val="auto"/>
          <w:sz w:val="28"/>
          <w:szCs w:val="28"/>
        </w:rPr>
        <w:t>Коррекционная ритмика</w:t>
      </w:r>
    </w:p>
    <w:p w:rsidR="00C77534" w:rsidRPr="00C0575F" w:rsidRDefault="002D7B84" w:rsidP="00987C4C">
      <w:pPr>
        <w:pStyle w:val="af1"/>
        <w:rPr>
          <w:rFonts w:ascii="Times New Roman" w:eastAsia="Times New Roman" w:hAnsi="Times New Roman"/>
          <w:sz w:val="28"/>
          <w:szCs w:val="28"/>
        </w:rPr>
      </w:pPr>
      <w:r w:rsidRPr="00C0575F">
        <w:rPr>
          <w:rFonts w:ascii="Times New Roman" w:eastAsia="Times New Roman" w:hAnsi="Times New Roman"/>
          <w:sz w:val="28"/>
          <w:szCs w:val="28"/>
        </w:rPr>
        <w:t> - коррекция здоровья и физического развития путём применения специальных средств и методов, способствующих повышению функциональных возможностей, укрепляющих опорно-двигательный аппарат, сердечнососудистую и дыхательную системы, зрительно-двигательную ориентировку.</w:t>
      </w:r>
    </w:p>
    <w:p w:rsidR="006F4F77" w:rsidRPr="00C0575F" w:rsidRDefault="006F4F77" w:rsidP="00987C4C">
      <w:pPr>
        <w:pStyle w:val="af1"/>
        <w:rPr>
          <w:rFonts w:ascii="Times New Roman" w:eastAsia="Times New Roman" w:hAnsi="Times New Roman"/>
          <w:sz w:val="28"/>
          <w:szCs w:val="28"/>
        </w:rPr>
      </w:pPr>
      <w:r w:rsidRPr="00C0575F">
        <w:rPr>
          <w:b/>
          <w:i/>
        </w:rPr>
        <w:br/>
      </w:r>
      <w:r w:rsidR="00C77534" w:rsidRPr="00C0575F">
        <w:rPr>
          <w:rFonts w:ascii="Times New Roman" w:hAnsi="Times New Roman"/>
          <w:b/>
          <w:i/>
          <w:sz w:val="28"/>
          <w:szCs w:val="28"/>
        </w:rPr>
        <w:t xml:space="preserve">        </w:t>
      </w:r>
      <w:r w:rsidR="002D7B84" w:rsidRPr="00C0575F">
        <w:rPr>
          <w:rFonts w:ascii="Times New Roman" w:hAnsi="Times New Roman"/>
          <w:b/>
          <w:i/>
          <w:sz w:val="28"/>
          <w:szCs w:val="28"/>
        </w:rPr>
        <w:t>ВТОРОЕ НАПРАВЛЕНИЕ</w:t>
      </w:r>
      <w:r w:rsidRPr="00C0575F">
        <w:rPr>
          <w:rFonts w:ascii="Times New Roman" w:hAnsi="Times New Roman"/>
          <w:sz w:val="28"/>
          <w:szCs w:val="28"/>
        </w:rPr>
        <w:t xml:space="preserve"> – лечебно-восстановительную деятельность осуществляет медицинский блок. Аппарат для</w:t>
      </w:r>
      <w:r w:rsidRPr="00C0575F">
        <w:t xml:space="preserve"> </w:t>
      </w:r>
      <w:r w:rsidRPr="00C0575F">
        <w:rPr>
          <w:rFonts w:ascii="Times New Roman" w:hAnsi="Times New Roman"/>
          <w:sz w:val="28"/>
          <w:szCs w:val="28"/>
        </w:rPr>
        <w:t>магнитотерапии и фотостимуляции АМО-АТОС, терапия, посредством бегущего магнитного поля лечит такие заболеваний глаз: как внутриглазные кровоизлияния (включая свежие), неврит зрительного нерва, глаукома, а также патологии аккомодации и других заболеваний. Это направление осуществляет врач-офтальмолог</w:t>
      </w:r>
      <w:r w:rsidR="00C77534" w:rsidRPr="00C0575F">
        <w:rPr>
          <w:rFonts w:ascii="Times New Roman" w:hAnsi="Times New Roman"/>
          <w:sz w:val="28"/>
          <w:szCs w:val="28"/>
        </w:rPr>
        <w:t xml:space="preserve"> Семина Т.М.</w:t>
      </w:r>
      <w:r w:rsidRPr="00C0575F">
        <w:rPr>
          <w:rFonts w:ascii="Times New Roman" w:hAnsi="Times New Roman"/>
          <w:sz w:val="28"/>
          <w:szCs w:val="28"/>
        </w:rPr>
        <w:t xml:space="preserve">, сестра </w:t>
      </w:r>
      <w:r w:rsidR="00C77534" w:rsidRPr="00C0575F">
        <w:rPr>
          <w:rFonts w:ascii="Times New Roman" w:hAnsi="Times New Roman"/>
          <w:sz w:val="28"/>
          <w:szCs w:val="28"/>
        </w:rPr>
        <w:t>–</w:t>
      </w:r>
      <w:r w:rsidRPr="00C0575F">
        <w:rPr>
          <w:rFonts w:ascii="Times New Roman" w:hAnsi="Times New Roman"/>
          <w:sz w:val="28"/>
          <w:szCs w:val="28"/>
        </w:rPr>
        <w:t xml:space="preserve"> ортоптистка</w:t>
      </w:r>
      <w:r w:rsidR="00C77534" w:rsidRPr="00C0575F">
        <w:rPr>
          <w:rFonts w:ascii="Times New Roman" w:hAnsi="Times New Roman"/>
          <w:sz w:val="28"/>
          <w:szCs w:val="28"/>
        </w:rPr>
        <w:t xml:space="preserve"> Васюнина О.В.</w:t>
      </w:r>
      <w:r w:rsidRPr="00C0575F">
        <w:rPr>
          <w:rFonts w:ascii="Times New Roman" w:hAnsi="Times New Roman"/>
          <w:sz w:val="28"/>
          <w:szCs w:val="28"/>
        </w:rPr>
        <w:t xml:space="preserve">. </w:t>
      </w:r>
      <w:r w:rsidRPr="00C0575F">
        <w:rPr>
          <w:rFonts w:ascii="Times New Roman" w:hAnsi="Times New Roman"/>
          <w:b/>
          <w:i/>
          <w:sz w:val="28"/>
          <w:szCs w:val="28"/>
        </w:rPr>
        <w:t>Врач-офтальмолог</w:t>
      </w:r>
      <w:r w:rsidRPr="00C0575F">
        <w:rPr>
          <w:rFonts w:ascii="Times New Roman" w:hAnsi="Times New Roman"/>
          <w:sz w:val="28"/>
          <w:szCs w:val="28"/>
        </w:rPr>
        <w:t xml:space="preserve"> регулярно </w:t>
      </w:r>
      <w:r w:rsidR="00C77534" w:rsidRPr="00C0575F">
        <w:rPr>
          <w:rFonts w:ascii="Times New Roman" w:hAnsi="Times New Roman"/>
          <w:sz w:val="28"/>
          <w:szCs w:val="28"/>
        </w:rPr>
        <w:t xml:space="preserve"> каждую среду недели </w:t>
      </w:r>
      <w:r w:rsidRPr="00C0575F">
        <w:rPr>
          <w:rFonts w:ascii="Times New Roman" w:hAnsi="Times New Roman"/>
          <w:sz w:val="28"/>
          <w:szCs w:val="28"/>
        </w:rPr>
        <w:t xml:space="preserve">проводит осмотр детей, назначает лечение; определяет зрительную нагрузку </w:t>
      </w:r>
      <w:r w:rsidR="00C77534" w:rsidRPr="00C0575F">
        <w:rPr>
          <w:rFonts w:ascii="Times New Roman" w:hAnsi="Times New Roman"/>
          <w:sz w:val="28"/>
          <w:szCs w:val="28"/>
        </w:rPr>
        <w:t xml:space="preserve">индивидуально </w:t>
      </w:r>
      <w:r w:rsidRPr="00C0575F">
        <w:rPr>
          <w:rFonts w:ascii="Times New Roman" w:hAnsi="Times New Roman"/>
          <w:sz w:val="28"/>
          <w:szCs w:val="28"/>
        </w:rPr>
        <w:t>д</w:t>
      </w:r>
      <w:r w:rsidR="00C77534" w:rsidRPr="00C0575F">
        <w:rPr>
          <w:rFonts w:ascii="Times New Roman" w:hAnsi="Times New Roman"/>
          <w:sz w:val="28"/>
          <w:szCs w:val="28"/>
        </w:rPr>
        <w:t>ля каждого ребенка</w:t>
      </w:r>
      <w:r w:rsidRPr="00C0575F">
        <w:rPr>
          <w:rFonts w:ascii="Times New Roman" w:hAnsi="Times New Roman"/>
          <w:sz w:val="28"/>
          <w:szCs w:val="28"/>
        </w:rPr>
        <w:t>. Дети получают лечение в специально организованном ортоптическом кабинете, с помощью современной лечебно-медицинской аппаратуры.</w:t>
      </w:r>
    </w:p>
    <w:p w:rsidR="006F4F77" w:rsidRPr="00C0575F" w:rsidRDefault="000C2C34" w:rsidP="002F5494">
      <w:pPr>
        <w:shd w:val="clear" w:color="auto" w:fill="FFFFFF"/>
        <w:suppressAutoHyphens w:val="0"/>
        <w:spacing w:before="100" w:beforeAutospacing="1" w:after="100" w:line="200" w:lineRule="atLeast"/>
        <w:ind w:left="720"/>
        <w:jc w:val="center"/>
        <w:rPr>
          <w:rFonts w:ascii="Times New Roman" w:hAnsi="Times New Roman" w:cs="Times New Roman"/>
          <w:color w:val="auto"/>
          <w:sz w:val="28"/>
          <w:szCs w:val="28"/>
        </w:rPr>
      </w:pPr>
      <w:r w:rsidRPr="00C0575F">
        <w:rPr>
          <w:rStyle w:val="c4c7"/>
          <w:rFonts w:ascii="Times New Roman" w:hAnsi="Times New Roman" w:cs="Times New Roman"/>
          <w:b/>
          <w:color w:val="auto"/>
          <w:sz w:val="28"/>
          <w:szCs w:val="28"/>
        </w:rPr>
        <w:lastRenderedPageBreak/>
        <w:t>ЗРИ</w:t>
      </w:r>
      <w:r w:rsidR="006F4F77" w:rsidRPr="00C0575F">
        <w:rPr>
          <w:rStyle w:val="c4c7"/>
          <w:rFonts w:ascii="Times New Roman" w:hAnsi="Times New Roman" w:cs="Times New Roman"/>
          <w:b/>
          <w:color w:val="auto"/>
          <w:sz w:val="28"/>
          <w:szCs w:val="28"/>
        </w:rPr>
        <w:t>ТЕЛЬНЫЕ НАГРУЗКИ ДЛЯ ЛЕЧЕНИЯ АМБЛИОПИИ И КОСОГЛАЗИЯ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27"/>
        <w:gridCol w:w="3402"/>
        <w:gridCol w:w="2935"/>
      </w:tblGrid>
      <w:tr w:rsidR="006F4F77" w:rsidRPr="00C0575F" w:rsidTr="002F5494">
        <w:trPr>
          <w:trHeight w:val="343"/>
        </w:trPr>
        <w:tc>
          <w:tcPr>
            <w:tcW w:w="3227" w:type="dxa"/>
            <w:tcBorders>
              <w:top w:val="single" w:sz="4" w:space="0" w:color="000000"/>
              <w:left w:val="single" w:sz="4" w:space="0" w:color="000000"/>
              <w:bottom w:val="single" w:sz="4" w:space="0" w:color="000000"/>
              <w:right w:val="single" w:sz="4" w:space="0" w:color="000000"/>
            </w:tcBorders>
            <w:hideMark/>
          </w:tcPr>
          <w:p w:rsidR="006F4F77" w:rsidRPr="00C0575F" w:rsidRDefault="006F4F77">
            <w:pPr>
              <w:spacing w:line="360" w:lineRule="auto"/>
              <w:jc w:val="both"/>
              <w:rPr>
                <w:rFonts w:ascii="Times New Roman" w:hAnsi="Times New Roman" w:cs="Times New Roman"/>
                <w:color w:val="auto"/>
                <w:sz w:val="24"/>
                <w:szCs w:val="24"/>
              </w:rPr>
            </w:pPr>
            <w:bookmarkStart w:id="2" w:name="e119fa0f7e84f20098bff3e8bc8ae9a41e05f4ee"/>
            <w:r w:rsidRPr="00C0575F">
              <w:rPr>
                <w:rStyle w:val="c3"/>
                <w:rFonts w:ascii="Times New Roman" w:hAnsi="Times New Roman" w:cs="Times New Roman"/>
                <w:color w:val="auto"/>
                <w:sz w:val="24"/>
                <w:szCs w:val="24"/>
              </w:rPr>
              <w:t>Зрительная нагрузка</w:t>
            </w:r>
          </w:p>
        </w:tc>
        <w:tc>
          <w:tcPr>
            <w:tcW w:w="3402" w:type="dxa"/>
            <w:tcBorders>
              <w:top w:val="single" w:sz="4" w:space="0" w:color="000000"/>
              <w:left w:val="single" w:sz="4" w:space="0" w:color="000000"/>
              <w:bottom w:val="single" w:sz="4" w:space="0" w:color="000000"/>
              <w:right w:val="single" w:sz="4" w:space="0" w:color="000000"/>
            </w:tcBorders>
            <w:hideMark/>
          </w:tcPr>
          <w:p w:rsidR="006F4F77" w:rsidRPr="00C0575F" w:rsidRDefault="006F4F77">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Острота зрения 3-4 года</w:t>
            </w:r>
          </w:p>
        </w:tc>
        <w:tc>
          <w:tcPr>
            <w:tcW w:w="2935" w:type="dxa"/>
            <w:tcBorders>
              <w:top w:val="single" w:sz="4" w:space="0" w:color="000000"/>
              <w:left w:val="single" w:sz="4" w:space="0" w:color="000000"/>
              <w:bottom w:val="single" w:sz="4" w:space="0" w:color="000000"/>
              <w:right w:val="single" w:sz="4" w:space="0" w:color="000000"/>
            </w:tcBorders>
            <w:hideMark/>
          </w:tcPr>
          <w:p w:rsidR="006F4F77" w:rsidRPr="00C0575F" w:rsidRDefault="006F4F77">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Острота зрения 5-7лет</w:t>
            </w:r>
          </w:p>
        </w:tc>
      </w:tr>
      <w:tr w:rsidR="006F4F77" w:rsidRPr="00C0575F" w:rsidTr="002F5494">
        <w:trPr>
          <w:trHeight w:val="329"/>
        </w:trPr>
        <w:tc>
          <w:tcPr>
            <w:tcW w:w="3227" w:type="dxa"/>
            <w:tcBorders>
              <w:top w:val="single" w:sz="4" w:space="0" w:color="000000"/>
              <w:left w:val="single" w:sz="4" w:space="0" w:color="000000"/>
              <w:bottom w:val="single" w:sz="4" w:space="0" w:color="000000"/>
              <w:right w:val="single" w:sz="4" w:space="0" w:color="000000"/>
            </w:tcBorders>
            <w:hideMark/>
          </w:tcPr>
          <w:p w:rsidR="006F4F77" w:rsidRPr="00C0575F" w:rsidRDefault="006F4F77">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N 1</w:t>
            </w:r>
          </w:p>
        </w:tc>
        <w:tc>
          <w:tcPr>
            <w:tcW w:w="3402" w:type="dxa"/>
            <w:tcBorders>
              <w:top w:val="single" w:sz="4" w:space="0" w:color="000000"/>
              <w:left w:val="single" w:sz="4" w:space="0" w:color="000000"/>
              <w:bottom w:val="single" w:sz="4" w:space="0" w:color="000000"/>
              <w:right w:val="single" w:sz="4" w:space="0" w:color="000000"/>
            </w:tcBorders>
            <w:hideMark/>
          </w:tcPr>
          <w:p w:rsidR="006F4F77" w:rsidRPr="00C0575F" w:rsidRDefault="006F4F77">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0,01 –</w:t>
            </w:r>
          </w:p>
        </w:tc>
        <w:tc>
          <w:tcPr>
            <w:tcW w:w="2935" w:type="dxa"/>
            <w:tcBorders>
              <w:top w:val="single" w:sz="4" w:space="0" w:color="000000"/>
              <w:left w:val="single" w:sz="4" w:space="0" w:color="000000"/>
              <w:bottom w:val="single" w:sz="4" w:space="0" w:color="000000"/>
              <w:right w:val="single" w:sz="4" w:space="0" w:color="000000"/>
            </w:tcBorders>
            <w:hideMark/>
          </w:tcPr>
          <w:p w:rsidR="006F4F77" w:rsidRPr="00C0575F" w:rsidRDefault="006F4F77">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0,01                               </w:t>
            </w:r>
          </w:p>
        </w:tc>
      </w:tr>
      <w:tr w:rsidR="006F4F77" w:rsidRPr="00C0575F" w:rsidTr="002F5494">
        <w:tc>
          <w:tcPr>
            <w:tcW w:w="3227" w:type="dxa"/>
            <w:tcBorders>
              <w:top w:val="single" w:sz="4" w:space="0" w:color="000000"/>
              <w:left w:val="single" w:sz="4" w:space="0" w:color="000000"/>
              <w:bottom w:val="single" w:sz="4" w:space="0" w:color="000000"/>
              <w:right w:val="single" w:sz="4" w:space="0" w:color="000000"/>
            </w:tcBorders>
            <w:hideMark/>
          </w:tcPr>
          <w:p w:rsidR="006F4F77" w:rsidRPr="00C0575F" w:rsidRDefault="006F4F77">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N 2</w:t>
            </w:r>
          </w:p>
        </w:tc>
        <w:tc>
          <w:tcPr>
            <w:tcW w:w="3402" w:type="dxa"/>
            <w:tcBorders>
              <w:top w:val="single" w:sz="4" w:space="0" w:color="000000"/>
              <w:left w:val="single" w:sz="4" w:space="0" w:color="000000"/>
              <w:bottom w:val="single" w:sz="4" w:space="0" w:color="000000"/>
              <w:right w:val="single" w:sz="4" w:space="0" w:color="000000"/>
            </w:tcBorders>
            <w:hideMark/>
          </w:tcPr>
          <w:p w:rsidR="006F4F77" w:rsidRPr="00C0575F" w:rsidRDefault="006F4F77">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0,3</w:t>
            </w:r>
          </w:p>
        </w:tc>
        <w:tc>
          <w:tcPr>
            <w:tcW w:w="2935" w:type="dxa"/>
            <w:tcBorders>
              <w:top w:val="single" w:sz="4" w:space="0" w:color="000000"/>
              <w:left w:val="single" w:sz="4" w:space="0" w:color="000000"/>
              <w:bottom w:val="single" w:sz="4" w:space="0" w:color="000000"/>
              <w:right w:val="single" w:sz="4" w:space="0" w:color="000000"/>
            </w:tcBorders>
            <w:hideMark/>
          </w:tcPr>
          <w:p w:rsidR="006F4F77" w:rsidRPr="00C0575F" w:rsidRDefault="006F4F77">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0,3</w:t>
            </w:r>
          </w:p>
        </w:tc>
      </w:tr>
      <w:tr w:rsidR="006F4F77" w:rsidRPr="00C0575F" w:rsidTr="002F5494">
        <w:tc>
          <w:tcPr>
            <w:tcW w:w="3227" w:type="dxa"/>
            <w:tcBorders>
              <w:top w:val="single" w:sz="4" w:space="0" w:color="000000"/>
              <w:left w:val="single" w:sz="4" w:space="0" w:color="000000"/>
              <w:bottom w:val="single" w:sz="4" w:space="0" w:color="000000"/>
              <w:right w:val="single" w:sz="4" w:space="0" w:color="000000"/>
            </w:tcBorders>
            <w:hideMark/>
          </w:tcPr>
          <w:p w:rsidR="006F4F77" w:rsidRPr="00C0575F" w:rsidRDefault="006F4F77">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N 3</w:t>
            </w:r>
          </w:p>
        </w:tc>
        <w:tc>
          <w:tcPr>
            <w:tcW w:w="3402" w:type="dxa"/>
            <w:tcBorders>
              <w:top w:val="single" w:sz="4" w:space="0" w:color="000000"/>
              <w:left w:val="single" w:sz="4" w:space="0" w:color="000000"/>
              <w:bottom w:val="single" w:sz="4" w:space="0" w:color="000000"/>
              <w:right w:val="single" w:sz="4" w:space="0" w:color="000000"/>
            </w:tcBorders>
            <w:hideMark/>
          </w:tcPr>
          <w:p w:rsidR="006F4F77" w:rsidRPr="00C0575F" w:rsidRDefault="006F4F77">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0,4 -</w:t>
            </w:r>
          </w:p>
        </w:tc>
        <w:tc>
          <w:tcPr>
            <w:tcW w:w="2935" w:type="dxa"/>
            <w:tcBorders>
              <w:top w:val="single" w:sz="4" w:space="0" w:color="000000"/>
              <w:left w:val="single" w:sz="4" w:space="0" w:color="000000"/>
              <w:bottom w:val="single" w:sz="4" w:space="0" w:color="000000"/>
              <w:right w:val="single" w:sz="4" w:space="0" w:color="000000"/>
            </w:tcBorders>
            <w:hideMark/>
          </w:tcPr>
          <w:p w:rsidR="006F4F77" w:rsidRPr="00C0575F" w:rsidRDefault="006F4F77">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1,0</w:t>
            </w:r>
          </w:p>
        </w:tc>
      </w:tr>
      <w:tr w:rsidR="006F4F77" w:rsidRPr="00C0575F" w:rsidTr="002F5494">
        <w:trPr>
          <w:trHeight w:val="407"/>
        </w:trPr>
        <w:tc>
          <w:tcPr>
            <w:tcW w:w="3227" w:type="dxa"/>
            <w:tcBorders>
              <w:top w:val="single" w:sz="4" w:space="0" w:color="000000"/>
              <w:left w:val="single" w:sz="4" w:space="0" w:color="000000"/>
              <w:bottom w:val="single" w:sz="4" w:space="0" w:color="000000"/>
              <w:right w:val="single" w:sz="4" w:space="0" w:color="000000"/>
            </w:tcBorders>
            <w:hideMark/>
          </w:tcPr>
          <w:p w:rsidR="006F4F77" w:rsidRPr="00C0575F" w:rsidRDefault="006F4F77">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N 4</w:t>
            </w:r>
          </w:p>
        </w:tc>
        <w:tc>
          <w:tcPr>
            <w:tcW w:w="3402" w:type="dxa"/>
            <w:tcBorders>
              <w:top w:val="single" w:sz="4" w:space="0" w:color="000000"/>
              <w:left w:val="single" w:sz="4" w:space="0" w:color="000000"/>
              <w:bottom w:val="single" w:sz="4" w:space="0" w:color="000000"/>
              <w:right w:val="single" w:sz="4" w:space="0" w:color="000000"/>
            </w:tcBorders>
          </w:tcPr>
          <w:p w:rsidR="006F4F77" w:rsidRPr="00C0575F" w:rsidRDefault="006F4F77">
            <w:pPr>
              <w:spacing w:line="360" w:lineRule="auto"/>
              <w:jc w:val="both"/>
              <w:rPr>
                <w:rFonts w:ascii="Times New Roman" w:hAnsi="Times New Roman" w:cs="Times New Roman"/>
                <w:color w:val="auto"/>
                <w:sz w:val="24"/>
                <w:szCs w:val="24"/>
              </w:rPr>
            </w:pPr>
          </w:p>
        </w:tc>
        <w:tc>
          <w:tcPr>
            <w:tcW w:w="2935" w:type="dxa"/>
            <w:tcBorders>
              <w:top w:val="single" w:sz="4" w:space="0" w:color="000000"/>
              <w:left w:val="single" w:sz="4" w:space="0" w:color="000000"/>
              <w:bottom w:val="single" w:sz="4" w:space="0" w:color="000000"/>
              <w:right w:val="single" w:sz="4" w:space="0" w:color="000000"/>
            </w:tcBorders>
            <w:hideMark/>
          </w:tcPr>
          <w:p w:rsidR="006F4F77" w:rsidRPr="00C0575F" w:rsidRDefault="006F4F77">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0,4                                      </w:t>
            </w:r>
          </w:p>
        </w:tc>
      </w:tr>
      <w:tr w:rsidR="006F4F77" w:rsidRPr="00C0575F" w:rsidTr="002F5494">
        <w:tc>
          <w:tcPr>
            <w:tcW w:w="3227" w:type="dxa"/>
            <w:tcBorders>
              <w:top w:val="single" w:sz="4" w:space="0" w:color="000000"/>
              <w:left w:val="single" w:sz="4" w:space="0" w:color="000000"/>
              <w:bottom w:val="single" w:sz="4" w:space="0" w:color="000000"/>
              <w:right w:val="single" w:sz="4" w:space="0" w:color="000000"/>
            </w:tcBorders>
            <w:hideMark/>
          </w:tcPr>
          <w:p w:rsidR="006F4F77" w:rsidRPr="00C0575F" w:rsidRDefault="006F4F77">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N 5</w:t>
            </w:r>
          </w:p>
        </w:tc>
        <w:tc>
          <w:tcPr>
            <w:tcW w:w="3402" w:type="dxa"/>
            <w:tcBorders>
              <w:top w:val="single" w:sz="4" w:space="0" w:color="000000"/>
              <w:left w:val="single" w:sz="4" w:space="0" w:color="000000"/>
              <w:bottom w:val="single" w:sz="4" w:space="0" w:color="000000"/>
              <w:right w:val="single" w:sz="4" w:space="0" w:color="000000"/>
            </w:tcBorders>
          </w:tcPr>
          <w:p w:rsidR="006F4F77" w:rsidRPr="00C0575F" w:rsidRDefault="006F4F77">
            <w:pPr>
              <w:spacing w:line="360" w:lineRule="auto"/>
              <w:jc w:val="both"/>
              <w:rPr>
                <w:rFonts w:ascii="Times New Roman" w:hAnsi="Times New Roman" w:cs="Times New Roman"/>
                <w:color w:val="auto"/>
                <w:sz w:val="24"/>
                <w:szCs w:val="24"/>
              </w:rPr>
            </w:pPr>
          </w:p>
        </w:tc>
        <w:tc>
          <w:tcPr>
            <w:tcW w:w="2935" w:type="dxa"/>
            <w:tcBorders>
              <w:top w:val="single" w:sz="4" w:space="0" w:color="000000"/>
              <w:left w:val="single" w:sz="4" w:space="0" w:color="000000"/>
              <w:bottom w:val="single" w:sz="4" w:space="0" w:color="000000"/>
              <w:right w:val="single" w:sz="4" w:space="0" w:color="000000"/>
            </w:tcBorders>
            <w:hideMark/>
          </w:tcPr>
          <w:p w:rsidR="006F4F77" w:rsidRPr="00C0575F" w:rsidRDefault="006F4F77">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1,0</w:t>
            </w:r>
          </w:p>
        </w:tc>
      </w:tr>
      <w:tr w:rsidR="006F4F77" w:rsidRPr="00C0575F" w:rsidTr="002F5494">
        <w:tc>
          <w:tcPr>
            <w:tcW w:w="3227" w:type="dxa"/>
            <w:tcBorders>
              <w:top w:val="single" w:sz="4" w:space="0" w:color="000000"/>
              <w:left w:val="single" w:sz="4" w:space="0" w:color="000000"/>
              <w:bottom w:val="single" w:sz="4" w:space="0" w:color="000000"/>
              <w:right w:val="single" w:sz="4" w:space="0" w:color="000000"/>
            </w:tcBorders>
            <w:hideMark/>
          </w:tcPr>
          <w:p w:rsidR="006F4F77" w:rsidRPr="00C0575F" w:rsidRDefault="006F4F77">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Характер зрения</w:t>
            </w:r>
          </w:p>
        </w:tc>
        <w:tc>
          <w:tcPr>
            <w:tcW w:w="3402" w:type="dxa"/>
            <w:tcBorders>
              <w:top w:val="single" w:sz="4" w:space="0" w:color="000000"/>
              <w:left w:val="single" w:sz="4" w:space="0" w:color="000000"/>
              <w:bottom w:val="single" w:sz="4" w:space="0" w:color="000000"/>
              <w:right w:val="single" w:sz="4" w:space="0" w:color="000000"/>
            </w:tcBorders>
            <w:hideMark/>
          </w:tcPr>
          <w:p w:rsidR="006F4F77" w:rsidRPr="00C0575F" w:rsidRDefault="006F4F77">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Монокулярное,</w:t>
            </w:r>
            <w:r w:rsidRPr="00C0575F">
              <w:rPr>
                <w:rFonts w:ascii="Times New Roman" w:hAnsi="Times New Roman" w:cs="Times New Roman"/>
                <w:color w:val="auto"/>
                <w:sz w:val="24"/>
                <w:szCs w:val="24"/>
              </w:rPr>
              <w:br/>
            </w:r>
            <w:r w:rsidRPr="00C0575F">
              <w:rPr>
                <w:rStyle w:val="c3"/>
                <w:rFonts w:ascii="Times New Roman" w:hAnsi="Times New Roman" w:cs="Times New Roman"/>
                <w:color w:val="auto"/>
                <w:sz w:val="24"/>
                <w:szCs w:val="24"/>
              </w:rPr>
              <w:t>Монокулярно-альтернирующее,</w:t>
            </w:r>
            <w:r w:rsidRPr="00C0575F">
              <w:rPr>
                <w:rFonts w:ascii="Times New Roman" w:hAnsi="Times New Roman" w:cs="Times New Roman"/>
                <w:color w:val="auto"/>
                <w:sz w:val="24"/>
                <w:szCs w:val="24"/>
              </w:rPr>
              <w:br/>
            </w:r>
            <w:r w:rsidRPr="00C0575F">
              <w:rPr>
                <w:rStyle w:val="c3"/>
                <w:rFonts w:ascii="Times New Roman" w:hAnsi="Times New Roman" w:cs="Times New Roman"/>
                <w:color w:val="auto"/>
                <w:sz w:val="24"/>
                <w:szCs w:val="24"/>
              </w:rPr>
              <w:t>Одновременное.</w:t>
            </w:r>
          </w:p>
        </w:tc>
        <w:tc>
          <w:tcPr>
            <w:tcW w:w="2935" w:type="dxa"/>
            <w:tcBorders>
              <w:top w:val="single" w:sz="4" w:space="0" w:color="000000"/>
              <w:left w:val="single" w:sz="4" w:space="0" w:color="000000"/>
              <w:bottom w:val="single" w:sz="4" w:space="0" w:color="000000"/>
              <w:right w:val="single" w:sz="4" w:space="0" w:color="000000"/>
            </w:tcBorders>
            <w:hideMark/>
          </w:tcPr>
          <w:p w:rsidR="006F4F77" w:rsidRPr="00C0575F" w:rsidRDefault="006F4F77">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Одновременное,</w:t>
            </w:r>
            <w:r w:rsidRPr="00C0575F">
              <w:rPr>
                <w:rFonts w:ascii="Times New Roman" w:hAnsi="Times New Roman" w:cs="Times New Roman"/>
                <w:color w:val="auto"/>
                <w:sz w:val="24"/>
                <w:szCs w:val="24"/>
              </w:rPr>
              <w:br/>
            </w:r>
            <w:r w:rsidRPr="00C0575F">
              <w:rPr>
                <w:rStyle w:val="c3"/>
                <w:rFonts w:ascii="Times New Roman" w:hAnsi="Times New Roman" w:cs="Times New Roman"/>
                <w:color w:val="auto"/>
                <w:sz w:val="24"/>
                <w:szCs w:val="24"/>
              </w:rPr>
              <w:t>Бинокулярное</w:t>
            </w:r>
            <w:r w:rsidRPr="00C0575F">
              <w:rPr>
                <w:rFonts w:ascii="Times New Roman" w:hAnsi="Times New Roman" w:cs="Times New Roman"/>
                <w:color w:val="auto"/>
                <w:sz w:val="24"/>
                <w:szCs w:val="24"/>
              </w:rPr>
              <w:br/>
            </w:r>
            <w:r w:rsidRPr="00C0575F">
              <w:rPr>
                <w:rStyle w:val="c3"/>
                <w:rFonts w:ascii="Times New Roman" w:hAnsi="Times New Roman" w:cs="Times New Roman"/>
                <w:color w:val="auto"/>
                <w:sz w:val="24"/>
                <w:szCs w:val="24"/>
              </w:rPr>
              <w:t>Неустойчивое.</w:t>
            </w:r>
          </w:p>
        </w:tc>
      </w:tr>
      <w:tr w:rsidR="006F4F77" w:rsidRPr="00C0575F" w:rsidTr="002F5494">
        <w:trPr>
          <w:trHeight w:val="1716"/>
        </w:trPr>
        <w:tc>
          <w:tcPr>
            <w:tcW w:w="3227" w:type="dxa"/>
            <w:tcBorders>
              <w:top w:val="single" w:sz="4" w:space="0" w:color="000000"/>
              <w:left w:val="single" w:sz="4" w:space="0" w:color="000000"/>
              <w:bottom w:val="single" w:sz="4" w:space="0" w:color="000000"/>
              <w:right w:val="single" w:sz="4" w:space="0" w:color="000000"/>
            </w:tcBorders>
            <w:hideMark/>
          </w:tcPr>
          <w:p w:rsidR="006F4F77" w:rsidRPr="00C0575F" w:rsidRDefault="006F4F77">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Фиксация</w:t>
            </w:r>
          </w:p>
        </w:tc>
        <w:tc>
          <w:tcPr>
            <w:tcW w:w="3402" w:type="dxa"/>
            <w:tcBorders>
              <w:top w:val="single" w:sz="4" w:space="0" w:color="000000"/>
              <w:left w:val="single" w:sz="4" w:space="0" w:color="000000"/>
              <w:bottom w:val="single" w:sz="4" w:space="0" w:color="000000"/>
              <w:right w:val="single" w:sz="4" w:space="0" w:color="000000"/>
            </w:tcBorders>
            <w:hideMark/>
          </w:tcPr>
          <w:p w:rsidR="006F4F77" w:rsidRPr="00C0575F" w:rsidRDefault="006F4F77">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Нецентральная,</w:t>
            </w:r>
            <w:r w:rsidRPr="00C0575F">
              <w:rPr>
                <w:rFonts w:ascii="Times New Roman" w:hAnsi="Times New Roman" w:cs="Times New Roman"/>
                <w:color w:val="auto"/>
                <w:sz w:val="24"/>
                <w:szCs w:val="24"/>
              </w:rPr>
              <w:br/>
            </w:r>
            <w:r w:rsidRPr="00C0575F">
              <w:rPr>
                <w:rStyle w:val="c3"/>
                <w:rFonts w:ascii="Times New Roman" w:hAnsi="Times New Roman" w:cs="Times New Roman"/>
                <w:color w:val="auto"/>
                <w:sz w:val="24"/>
                <w:szCs w:val="24"/>
              </w:rPr>
              <w:t>устойчивая</w:t>
            </w:r>
          </w:p>
        </w:tc>
        <w:tc>
          <w:tcPr>
            <w:tcW w:w="2935" w:type="dxa"/>
            <w:tcBorders>
              <w:top w:val="single" w:sz="4" w:space="0" w:color="000000"/>
              <w:left w:val="single" w:sz="4" w:space="0" w:color="000000"/>
              <w:bottom w:val="single" w:sz="4" w:space="0" w:color="000000"/>
              <w:right w:val="single" w:sz="4" w:space="0" w:color="000000"/>
            </w:tcBorders>
            <w:hideMark/>
          </w:tcPr>
          <w:p w:rsidR="006F4F77" w:rsidRPr="00C0575F" w:rsidRDefault="006F4F77">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 xml:space="preserve">Центральная </w:t>
            </w:r>
            <w:r w:rsidRPr="00C0575F">
              <w:rPr>
                <w:rFonts w:ascii="Times New Roman" w:hAnsi="Times New Roman" w:cs="Times New Roman"/>
                <w:color w:val="auto"/>
                <w:sz w:val="24"/>
                <w:szCs w:val="24"/>
              </w:rPr>
              <w:br/>
            </w:r>
            <w:r w:rsidRPr="00C0575F">
              <w:rPr>
                <w:rStyle w:val="c3"/>
                <w:rFonts w:ascii="Times New Roman" w:hAnsi="Times New Roman" w:cs="Times New Roman"/>
                <w:color w:val="auto"/>
                <w:sz w:val="24"/>
                <w:szCs w:val="24"/>
              </w:rPr>
              <w:t>и нецентральная,</w:t>
            </w:r>
            <w:r w:rsidRPr="00C0575F">
              <w:rPr>
                <w:rFonts w:ascii="Times New Roman" w:hAnsi="Times New Roman" w:cs="Times New Roman"/>
                <w:color w:val="auto"/>
                <w:sz w:val="24"/>
                <w:szCs w:val="24"/>
              </w:rPr>
              <w:br/>
            </w:r>
            <w:r w:rsidRPr="00C0575F">
              <w:rPr>
                <w:rStyle w:val="c3"/>
                <w:rFonts w:ascii="Times New Roman" w:hAnsi="Times New Roman" w:cs="Times New Roman"/>
                <w:color w:val="auto"/>
                <w:sz w:val="24"/>
                <w:szCs w:val="24"/>
              </w:rPr>
              <w:t>неустойчивая</w:t>
            </w:r>
          </w:p>
        </w:tc>
      </w:tr>
    </w:tbl>
    <w:tbl>
      <w:tblPr>
        <w:tblpPr w:leftFromText="180" w:rightFromText="180" w:vertAnchor="text" w:horzAnchor="margin" w:tblpXSpec="center" w:tblpY="1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3402"/>
        <w:gridCol w:w="2977"/>
      </w:tblGrid>
      <w:tr w:rsidR="002F5494" w:rsidRPr="00C0575F" w:rsidTr="002F5494">
        <w:tc>
          <w:tcPr>
            <w:tcW w:w="3227" w:type="dxa"/>
            <w:tcBorders>
              <w:top w:val="single" w:sz="4" w:space="0" w:color="000000"/>
              <w:left w:val="single" w:sz="4" w:space="0" w:color="000000"/>
              <w:bottom w:val="single" w:sz="4" w:space="0" w:color="000000"/>
              <w:right w:val="single" w:sz="4" w:space="0" w:color="000000"/>
            </w:tcBorders>
            <w:hideMark/>
          </w:tcPr>
          <w:p w:rsidR="002F5494" w:rsidRPr="00C0575F" w:rsidRDefault="002F5494" w:rsidP="002F5494">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Характер учебно-наглядных пособий:</w:t>
            </w:r>
            <w:r w:rsidRPr="00C0575F">
              <w:rPr>
                <w:rFonts w:ascii="Times New Roman" w:hAnsi="Times New Roman" w:cs="Times New Roman"/>
                <w:color w:val="auto"/>
                <w:sz w:val="24"/>
                <w:szCs w:val="24"/>
              </w:rPr>
              <w:br/>
            </w:r>
          </w:p>
        </w:tc>
        <w:tc>
          <w:tcPr>
            <w:tcW w:w="3402" w:type="dxa"/>
            <w:tcBorders>
              <w:top w:val="single" w:sz="4" w:space="0" w:color="000000"/>
              <w:left w:val="single" w:sz="4" w:space="0" w:color="000000"/>
              <w:bottom w:val="single" w:sz="4" w:space="0" w:color="000000"/>
              <w:right w:val="single" w:sz="4" w:space="0" w:color="000000"/>
            </w:tcBorders>
          </w:tcPr>
          <w:p w:rsidR="002F5494" w:rsidRPr="00C0575F" w:rsidRDefault="002F5494" w:rsidP="002F5494">
            <w:pPr>
              <w:spacing w:line="360" w:lineRule="auto"/>
              <w:jc w:val="both"/>
              <w:rPr>
                <w:rFonts w:ascii="Times New Roman" w:hAnsi="Times New Roman" w:cs="Times New Roman"/>
                <w:color w:val="auto"/>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2F5494" w:rsidRPr="00C0575F" w:rsidRDefault="002F5494" w:rsidP="002F5494">
            <w:pPr>
              <w:spacing w:line="360" w:lineRule="auto"/>
              <w:jc w:val="both"/>
              <w:rPr>
                <w:rFonts w:ascii="Times New Roman" w:hAnsi="Times New Roman" w:cs="Times New Roman"/>
                <w:color w:val="auto"/>
                <w:sz w:val="24"/>
                <w:szCs w:val="24"/>
              </w:rPr>
            </w:pPr>
          </w:p>
        </w:tc>
      </w:tr>
      <w:tr w:rsidR="002F5494" w:rsidRPr="00C0575F" w:rsidTr="002F5494">
        <w:tc>
          <w:tcPr>
            <w:tcW w:w="3227" w:type="dxa"/>
            <w:tcBorders>
              <w:top w:val="single" w:sz="4" w:space="0" w:color="000000"/>
              <w:left w:val="single" w:sz="4" w:space="0" w:color="000000"/>
              <w:bottom w:val="single" w:sz="4" w:space="0" w:color="000000"/>
              <w:right w:val="single" w:sz="4" w:space="0" w:color="000000"/>
            </w:tcBorders>
            <w:hideMark/>
          </w:tcPr>
          <w:p w:rsidR="002F5494" w:rsidRPr="00C0575F" w:rsidRDefault="002F5494" w:rsidP="002F5494">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Цвет</w:t>
            </w:r>
            <w:r w:rsidRPr="00C0575F">
              <w:rPr>
                <w:rFonts w:ascii="Times New Roman" w:hAnsi="Times New Roman" w:cs="Times New Roman"/>
                <w:color w:val="auto"/>
                <w:sz w:val="24"/>
                <w:szCs w:val="24"/>
              </w:rPr>
              <w:br/>
            </w:r>
            <w:r w:rsidRPr="00C0575F">
              <w:rPr>
                <w:rStyle w:val="c3"/>
                <w:rFonts w:ascii="Times New Roman" w:hAnsi="Times New Roman" w:cs="Times New Roman"/>
                <w:color w:val="auto"/>
                <w:sz w:val="24"/>
                <w:szCs w:val="24"/>
              </w:rPr>
              <w:t>Размеры</w:t>
            </w:r>
            <w:r w:rsidRPr="00C0575F">
              <w:rPr>
                <w:rFonts w:ascii="Times New Roman" w:hAnsi="Times New Roman" w:cs="Times New Roman"/>
                <w:color w:val="auto"/>
                <w:sz w:val="24"/>
                <w:szCs w:val="24"/>
              </w:rPr>
              <w:br/>
            </w:r>
            <w:r w:rsidRPr="00C0575F">
              <w:rPr>
                <w:rStyle w:val="c3"/>
                <w:rFonts w:ascii="Times New Roman" w:hAnsi="Times New Roman" w:cs="Times New Roman"/>
                <w:color w:val="auto"/>
                <w:sz w:val="24"/>
                <w:szCs w:val="24"/>
              </w:rPr>
              <w:lastRenderedPageBreak/>
              <w:t>форма</w:t>
            </w:r>
          </w:p>
        </w:tc>
        <w:tc>
          <w:tcPr>
            <w:tcW w:w="3402" w:type="dxa"/>
            <w:tcBorders>
              <w:top w:val="single" w:sz="4" w:space="0" w:color="000000"/>
              <w:left w:val="single" w:sz="4" w:space="0" w:color="000000"/>
              <w:bottom w:val="single" w:sz="4" w:space="0" w:color="000000"/>
              <w:right w:val="single" w:sz="4" w:space="0" w:color="000000"/>
            </w:tcBorders>
            <w:hideMark/>
          </w:tcPr>
          <w:p w:rsidR="002F5494" w:rsidRPr="00C0575F" w:rsidRDefault="002F5494" w:rsidP="002F5494">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lastRenderedPageBreak/>
              <w:t>Оранжевый,</w:t>
            </w:r>
            <w:r w:rsidRPr="00C0575F">
              <w:rPr>
                <w:rFonts w:ascii="Times New Roman" w:hAnsi="Times New Roman" w:cs="Times New Roman"/>
                <w:color w:val="auto"/>
                <w:sz w:val="24"/>
                <w:szCs w:val="24"/>
              </w:rPr>
              <w:br/>
            </w:r>
            <w:r w:rsidRPr="00C0575F">
              <w:rPr>
                <w:rStyle w:val="c3"/>
                <w:rFonts w:ascii="Times New Roman" w:hAnsi="Times New Roman" w:cs="Times New Roman"/>
                <w:color w:val="auto"/>
                <w:sz w:val="24"/>
                <w:szCs w:val="24"/>
              </w:rPr>
              <w:t xml:space="preserve">Красный, Зеленый и их </w:t>
            </w:r>
            <w:r w:rsidRPr="00C0575F">
              <w:rPr>
                <w:rStyle w:val="c3"/>
                <w:rFonts w:ascii="Times New Roman" w:hAnsi="Times New Roman" w:cs="Times New Roman"/>
                <w:color w:val="auto"/>
                <w:sz w:val="24"/>
                <w:szCs w:val="24"/>
              </w:rPr>
              <w:lastRenderedPageBreak/>
              <w:t>оттенки</w:t>
            </w:r>
            <w:r w:rsidRPr="00C0575F">
              <w:rPr>
                <w:rFonts w:ascii="Times New Roman" w:hAnsi="Times New Roman" w:cs="Times New Roman"/>
                <w:color w:val="auto"/>
                <w:sz w:val="24"/>
                <w:szCs w:val="24"/>
              </w:rPr>
              <w:br/>
            </w:r>
          </w:p>
        </w:tc>
        <w:tc>
          <w:tcPr>
            <w:tcW w:w="2977" w:type="dxa"/>
            <w:tcBorders>
              <w:top w:val="single" w:sz="4" w:space="0" w:color="000000"/>
              <w:left w:val="single" w:sz="4" w:space="0" w:color="000000"/>
              <w:bottom w:val="single" w:sz="4" w:space="0" w:color="000000"/>
              <w:right w:val="single" w:sz="4" w:space="0" w:color="000000"/>
            </w:tcBorders>
            <w:hideMark/>
          </w:tcPr>
          <w:p w:rsidR="002F5494" w:rsidRPr="00C0575F" w:rsidRDefault="002F5494" w:rsidP="002F5494">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lastRenderedPageBreak/>
              <w:t>Желтый,  красный, зеленый и их оттенки</w:t>
            </w:r>
          </w:p>
        </w:tc>
      </w:tr>
      <w:tr w:rsidR="002F5494" w:rsidRPr="00C0575F" w:rsidTr="002F5494">
        <w:tc>
          <w:tcPr>
            <w:tcW w:w="3227" w:type="dxa"/>
            <w:tcBorders>
              <w:top w:val="single" w:sz="4" w:space="0" w:color="000000"/>
              <w:left w:val="single" w:sz="4" w:space="0" w:color="000000"/>
              <w:bottom w:val="single" w:sz="4" w:space="0" w:color="000000"/>
              <w:right w:val="single" w:sz="4" w:space="0" w:color="000000"/>
            </w:tcBorders>
          </w:tcPr>
          <w:p w:rsidR="002F5494" w:rsidRPr="00C0575F" w:rsidRDefault="002F5494" w:rsidP="002F5494">
            <w:pPr>
              <w:spacing w:line="360" w:lineRule="auto"/>
              <w:jc w:val="both"/>
              <w:rPr>
                <w:rFonts w:ascii="Times New Roman" w:hAnsi="Times New Roman" w:cs="Times New Roman"/>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2F5494" w:rsidRPr="00C0575F" w:rsidRDefault="002F5494" w:rsidP="002F5494">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Больше 2см разнообразная</w:t>
            </w:r>
          </w:p>
        </w:tc>
        <w:tc>
          <w:tcPr>
            <w:tcW w:w="2977" w:type="dxa"/>
            <w:tcBorders>
              <w:top w:val="single" w:sz="4" w:space="0" w:color="000000"/>
              <w:left w:val="single" w:sz="4" w:space="0" w:color="000000"/>
              <w:bottom w:val="single" w:sz="4" w:space="0" w:color="000000"/>
              <w:right w:val="single" w:sz="4" w:space="0" w:color="000000"/>
            </w:tcBorders>
            <w:hideMark/>
          </w:tcPr>
          <w:p w:rsidR="002F5494" w:rsidRPr="00C0575F" w:rsidRDefault="002F5494" w:rsidP="002F5494">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 xml:space="preserve">До </w:t>
            </w:r>
            <w:smartTag w:uri="urn:schemas-microsoft-com:office:smarttags" w:element="metricconverter">
              <w:smartTagPr>
                <w:attr w:name="ProductID" w:val="2 см"/>
              </w:smartTagPr>
              <w:r w:rsidRPr="00C0575F">
                <w:rPr>
                  <w:rStyle w:val="c3"/>
                  <w:rFonts w:ascii="Times New Roman" w:hAnsi="Times New Roman" w:cs="Times New Roman"/>
                  <w:color w:val="auto"/>
                  <w:sz w:val="24"/>
                  <w:szCs w:val="24"/>
                </w:rPr>
                <w:t>2 см</w:t>
              </w:r>
            </w:smartTag>
            <w:r w:rsidRPr="00C0575F">
              <w:rPr>
                <w:rStyle w:val="c3"/>
                <w:rFonts w:ascii="Times New Roman" w:hAnsi="Times New Roman" w:cs="Times New Roman"/>
                <w:color w:val="auto"/>
                <w:sz w:val="24"/>
                <w:szCs w:val="24"/>
              </w:rPr>
              <w:t>.</w:t>
            </w:r>
            <w:r w:rsidRPr="00C0575F">
              <w:rPr>
                <w:rFonts w:ascii="Times New Roman" w:hAnsi="Times New Roman" w:cs="Times New Roman"/>
                <w:color w:val="auto"/>
                <w:sz w:val="24"/>
                <w:szCs w:val="24"/>
              </w:rPr>
              <w:br/>
            </w:r>
            <w:r w:rsidRPr="00C0575F">
              <w:rPr>
                <w:rStyle w:val="c3"/>
                <w:rFonts w:ascii="Times New Roman" w:hAnsi="Times New Roman" w:cs="Times New Roman"/>
                <w:color w:val="auto"/>
                <w:sz w:val="24"/>
                <w:szCs w:val="24"/>
              </w:rPr>
              <w:t>разнообразная</w:t>
            </w:r>
          </w:p>
        </w:tc>
      </w:tr>
      <w:tr w:rsidR="002F5494" w:rsidRPr="00C0575F" w:rsidTr="002F5494">
        <w:tc>
          <w:tcPr>
            <w:tcW w:w="3227" w:type="dxa"/>
            <w:tcBorders>
              <w:top w:val="single" w:sz="4" w:space="0" w:color="000000"/>
              <w:left w:val="single" w:sz="4" w:space="0" w:color="000000"/>
              <w:bottom w:val="single" w:sz="4" w:space="0" w:color="000000"/>
              <w:right w:val="single" w:sz="4" w:space="0" w:color="000000"/>
            </w:tcBorders>
            <w:hideMark/>
          </w:tcPr>
          <w:p w:rsidR="002F5494" w:rsidRPr="00C0575F" w:rsidRDefault="002F5494" w:rsidP="002F5494">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Время проведения</w:t>
            </w:r>
          </w:p>
        </w:tc>
        <w:tc>
          <w:tcPr>
            <w:tcW w:w="3402" w:type="dxa"/>
            <w:tcBorders>
              <w:top w:val="single" w:sz="4" w:space="0" w:color="000000"/>
              <w:left w:val="single" w:sz="4" w:space="0" w:color="000000"/>
              <w:bottom w:val="single" w:sz="4" w:space="0" w:color="000000"/>
              <w:right w:val="single" w:sz="4" w:space="0" w:color="000000"/>
            </w:tcBorders>
            <w:hideMark/>
          </w:tcPr>
          <w:p w:rsidR="002F5494" w:rsidRPr="00C0575F" w:rsidRDefault="002F5494" w:rsidP="002F5494">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Утро, полдень, вечер</w:t>
            </w:r>
          </w:p>
        </w:tc>
        <w:tc>
          <w:tcPr>
            <w:tcW w:w="2977" w:type="dxa"/>
            <w:tcBorders>
              <w:top w:val="single" w:sz="4" w:space="0" w:color="000000"/>
              <w:left w:val="single" w:sz="4" w:space="0" w:color="000000"/>
              <w:bottom w:val="single" w:sz="4" w:space="0" w:color="000000"/>
              <w:right w:val="single" w:sz="4" w:space="0" w:color="000000"/>
            </w:tcBorders>
            <w:hideMark/>
          </w:tcPr>
          <w:p w:rsidR="002F5494" w:rsidRPr="00C0575F" w:rsidRDefault="002F5494" w:rsidP="002F5494">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Полдень и близко к полудню</w:t>
            </w:r>
          </w:p>
        </w:tc>
      </w:tr>
      <w:tr w:rsidR="002F5494" w:rsidRPr="00C0575F" w:rsidTr="002F5494">
        <w:tc>
          <w:tcPr>
            <w:tcW w:w="3227" w:type="dxa"/>
            <w:tcBorders>
              <w:top w:val="single" w:sz="4" w:space="0" w:color="000000"/>
              <w:left w:val="single" w:sz="4" w:space="0" w:color="000000"/>
              <w:bottom w:val="single" w:sz="4" w:space="0" w:color="000000"/>
              <w:right w:val="single" w:sz="4" w:space="0" w:color="000000"/>
            </w:tcBorders>
            <w:hideMark/>
          </w:tcPr>
          <w:p w:rsidR="002F5494" w:rsidRPr="00C0575F" w:rsidRDefault="002F5494" w:rsidP="002F5494">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Количество занятий в день</w:t>
            </w:r>
          </w:p>
        </w:tc>
        <w:tc>
          <w:tcPr>
            <w:tcW w:w="3402" w:type="dxa"/>
            <w:tcBorders>
              <w:top w:val="single" w:sz="4" w:space="0" w:color="000000"/>
              <w:left w:val="single" w:sz="4" w:space="0" w:color="000000"/>
              <w:bottom w:val="single" w:sz="4" w:space="0" w:color="000000"/>
              <w:right w:val="single" w:sz="4" w:space="0" w:color="000000"/>
            </w:tcBorders>
            <w:hideMark/>
          </w:tcPr>
          <w:p w:rsidR="002F5494" w:rsidRPr="00C0575F" w:rsidRDefault="002F5494" w:rsidP="002F5494">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2</w:t>
            </w:r>
          </w:p>
        </w:tc>
        <w:tc>
          <w:tcPr>
            <w:tcW w:w="2977" w:type="dxa"/>
            <w:tcBorders>
              <w:top w:val="single" w:sz="4" w:space="0" w:color="000000"/>
              <w:left w:val="single" w:sz="4" w:space="0" w:color="000000"/>
              <w:bottom w:val="single" w:sz="4" w:space="0" w:color="000000"/>
              <w:right w:val="single" w:sz="4" w:space="0" w:color="000000"/>
            </w:tcBorders>
            <w:hideMark/>
          </w:tcPr>
          <w:p w:rsidR="002F5494" w:rsidRPr="00C0575F" w:rsidRDefault="002F5494" w:rsidP="002F5494">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2-3</w:t>
            </w:r>
          </w:p>
        </w:tc>
      </w:tr>
      <w:tr w:rsidR="002F5494" w:rsidRPr="00C0575F" w:rsidTr="002F5494">
        <w:tc>
          <w:tcPr>
            <w:tcW w:w="3227" w:type="dxa"/>
            <w:tcBorders>
              <w:top w:val="single" w:sz="4" w:space="0" w:color="000000"/>
              <w:left w:val="single" w:sz="4" w:space="0" w:color="000000"/>
              <w:bottom w:val="single" w:sz="4" w:space="0" w:color="000000"/>
              <w:right w:val="single" w:sz="4" w:space="0" w:color="000000"/>
            </w:tcBorders>
            <w:hideMark/>
          </w:tcPr>
          <w:p w:rsidR="002F5494" w:rsidRPr="00C0575F" w:rsidRDefault="002F5494" w:rsidP="002F5494">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Продолжительность</w:t>
            </w:r>
            <w:r w:rsidRPr="00C0575F">
              <w:rPr>
                <w:rFonts w:ascii="Times New Roman" w:hAnsi="Times New Roman" w:cs="Times New Roman"/>
                <w:color w:val="auto"/>
                <w:sz w:val="24"/>
                <w:szCs w:val="24"/>
              </w:rPr>
              <w:br/>
            </w:r>
            <w:r w:rsidRPr="00C0575F">
              <w:rPr>
                <w:rStyle w:val="c3"/>
                <w:rFonts w:ascii="Times New Roman" w:hAnsi="Times New Roman" w:cs="Times New Roman"/>
                <w:color w:val="auto"/>
                <w:sz w:val="24"/>
                <w:szCs w:val="24"/>
              </w:rPr>
              <w:t>(мин).</w:t>
            </w:r>
          </w:p>
        </w:tc>
        <w:tc>
          <w:tcPr>
            <w:tcW w:w="3402" w:type="dxa"/>
            <w:tcBorders>
              <w:top w:val="single" w:sz="4" w:space="0" w:color="000000"/>
              <w:left w:val="single" w:sz="4" w:space="0" w:color="000000"/>
              <w:bottom w:val="single" w:sz="4" w:space="0" w:color="000000"/>
              <w:right w:val="single" w:sz="4" w:space="0" w:color="000000"/>
            </w:tcBorders>
            <w:hideMark/>
          </w:tcPr>
          <w:p w:rsidR="002F5494" w:rsidRPr="00C0575F" w:rsidRDefault="002F5494" w:rsidP="002F5494">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15</w:t>
            </w:r>
          </w:p>
        </w:tc>
        <w:tc>
          <w:tcPr>
            <w:tcW w:w="2977" w:type="dxa"/>
            <w:tcBorders>
              <w:top w:val="single" w:sz="4" w:space="0" w:color="000000"/>
              <w:left w:val="single" w:sz="4" w:space="0" w:color="000000"/>
              <w:bottom w:val="single" w:sz="4" w:space="0" w:color="000000"/>
              <w:right w:val="single" w:sz="4" w:space="0" w:color="000000"/>
            </w:tcBorders>
            <w:hideMark/>
          </w:tcPr>
          <w:p w:rsidR="002F5494" w:rsidRPr="00C0575F" w:rsidRDefault="002F5494" w:rsidP="002F5494">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20</w:t>
            </w:r>
          </w:p>
        </w:tc>
      </w:tr>
      <w:tr w:rsidR="002F5494" w:rsidRPr="00C0575F" w:rsidTr="002F5494">
        <w:tc>
          <w:tcPr>
            <w:tcW w:w="3227" w:type="dxa"/>
            <w:tcBorders>
              <w:top w:val="single" w:sz="4" w:space="0" w:color="000000"/>
              <w:left w:val="single" w:sz="4" w:space="0" w:color="000000"/>
              <w:bottom w:val="single" w:sz="4" w:space="0" w:color="000000"/>
              <w:right w:val="single" w:sz="4" w:space="0" w:color="000000"/>
            </w:tcBorders>
            <w:hideMark/>
          </w:tcPr>
          <w:p w:rsidR="002F5494" w:rsidRPr="00C0575F" w:rsidRDefault="002F5494" w:rsidP="002F5494">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Характер упражнений:</w:t>
            </w:r>
            <w:r w:rsidRPr="00C0575F">
              <w:rPr>
                <w:rFonts w:ascii="Times New Roman" w:hAnsi="Times New Roman" w:cs="Times New Roman"/>
                <w:color w:val="auto"/>
                <w:sz w:val="24"/>
                <w:szCs w:val="24"/>
              </w:rPr>
              <w:br/>
            </w:r>
            <w:r w:rsidRPr="00C0575F">
              <w:rPr>
                <w:rStyle w:val="c3"/>
                <w:rFonts w:ascii="Times New Roman" w:hAnsi="Times New Roman" w:cs="Times New Roman"/>
                <w:color w:val="auto"/>
                <w:sz w:val="24"/>
                <w:szCs w:val="24"/>
              </w:rPr>
              <w:t>При сходящемся косоглазии</w:t>
            </w:r>
          </w:p>
        </w:tc>
        <w:tc>
          <w:tcPr>
            <w:tcW w:w="3402" w:type="dxa"/>
            <w:tcBorders>
              <w:top w:val="single" w:sz="4" w:space="0" w:color="000000"/>
              <w:left w:val="single" w:sz="4" w:space="0" w:color="000000"/>
              <w:bottom w:val="single" w:sz="4" w:space="0" w:color="000000"/>
              <w:right w:val="single" w:sz="4" w:space="0" w:color="000000"/>
            </w:tcBorders>
            <w:hideMark/>
          </w:tcPr>
          <w:p w:rsidR="002F5494" w:rsidRPr="00C0575F" w:rsidRDefault="002F5494" w:rsidP="002F5494">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На расслабление конвергенции</w:t>
            </w:r>
            <w:r w:rsidRPr="00C0575F">
              <w:rPr>
                <w:rFonts w:ascii="Times New Roman" w:hAnsi="Times New Roman" w:cs="Times New Roman"/>
                <w:color w:val="auto"/>
                <w:sz w:val="24"/>
                <w:szCs w:val="24"/>
              </w:rPr>
              <w:br/>
            </w:r>
          </w:p>
        </w:tc>
        <w:tc>
          <w:tcPr>
            <w:tcW w:w="2977" w:type="dxa"/>
            <w:tcBorders>
              <w:top w:val="single" w:sz="4" w:space="0" w:color="000000"/>
              <w:left w:val="single" w:sz="4" w:space="0" w:color="000000"/>
              <w:bottom w:val="single" w:sz="4" w:space="0" w:color="000000"/>
              <w:right w:val="single" w:sz="4" w:space="0" w:color="000000"/>
            </w:tcBorders>
            <w:hideMark/>
          </w:tcPr>
          <w:p w:rsidR="002F5494" w:rsidRPr="00C0575F" w:rsidRDefault="002F5494" w:rsidP="002F5494">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На расслабление конвергенции</w:t>
            </w:r>
            <w:r w:rsidRPr="00C0575F">
              <w:rPr>
                <w:rFonts w:ascii="Times New Roman" w:hAnsi="Times New Roman" w:cs="Times New Roman"/>
                <w:color w:val="auto"/>
                <w:sz w:val="24"/>
                <w:szCs w:val="24"/>
              </w:rPr>
              <w:br/>
            </w:r>
          </w:p>
        </w:tc>
      </w:tr>
      <w:tr w:rsidR="002F5494" w:rsidRPr="00C0575F" w:rsidTr="002F5494">
        <w:tc>
          <w:tcPr>
            <w:tcW w:w="3227" w:type="dxa"/>
            <w:tcBorders>
              <w:top w:val="single" w:sz="4" w:space="0" w:color="000000"/>
              <w:left w:val="single" w:sz="4" w:space="0" w:color="000000"/>
              <w:bottom w:val="single" w:sz="4" w:space="0" w:color="000000"/>
              <w:right w:val="single" w:sz="4" w:space="0" w:color="000000"/>
            </w:tcBorders>
            <w:hideMark/>
          </w:tcPr>
          <w:p w:rsidR="002F5494" w:rsidRPr="00C0575F" w:rsidRDefault="002F5494" w:rsidP="002F5494">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 xml:space="preserve">При расходящееся </w:t>
            </w:r>
            <w:r w:rsidRPr="00C0575F">
              <w:rPr>
                <w:rFonts w:ascii="Times New Roman" w:hAnsi="Times New Roman" w:cs="Times New Roman"/>
                <w:color w:val="auto"/>
                <w:sz w:val="24"/>
                <w:szCs w:val="24"/>
              </w:rPr>
              <w:br/>
            </w:r>
            <w:r w:rsidRPr="00C0575F">
              <w:rPr>
                <w:rStyle w:val="c3"/>
                <w:rFonts w:ascii="Times New Roman" w:hAnsi="Times New Roman" w:cs="Times New Roman"/>
                <w:color w:val="auto"/>
                <w:sz w:val="24"/>
                <w:szCs w:val="24"/>
              </w:rPr>
              <w:t>косоглазии при отсутствии косоглазия</w:t>
            </w:r>
          </w:p>
        </w:tc>
        <w:tc>
          <w:tcPr>
            <w:tcW w:w="3402" w:type="dxa"/>
            <w:tcBorders>
              <w:top w:val="single" w:sz="4" w:space="0" w:color="000000"/>
              <w:left w:val="single" w:sz="4" w:space="0" w:color="000000"/>
              <w:bottom w:val="single" w:sz="4" w:space="0" w:color="000000"/>
              <w:right w:val="single" w:sz="4" w:space="0" w:color="000000"/>
            </w:tcBorders>
            <w:hideMark/>
          </w:tcPr>
          <w:p w:rsidR="002F5494" w:rsidRPr="00C0575F" w:rsidRDefault="002F5494" w:rsidP="002F5494">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На усиление</w:t>
            </w:r>
            <w:r w:rsidRPr="00C0575F">
              <w:rPr>
                <w:rFonts w:ascii="Times New Roman" w:hAnsi="Times New Roman" w:cs="Times New Roman"/>
                <w:color w:val="auto"/>
                <w:sz w:val="24"/>
                <w:szCs w:val="24"/>
              </w:rPr>
              <w:br/>
            </w:r>
            <w:r w:rsidRPr="00C0575F">
              <w:rPr>
                <w:rStyle w:val="c3"/>
                <w:rFonts w:ascii="Times New Roman" w:hAnsi="Times New Roman" w:cs="Times New Roman"/>
                <w:color w:val="auto"/>
                <w:sz w:val="24"/>
                <w:szCs w:val="24"/>
              </w:rPr>
              <w:t>Аккомодации. Занятия с привлечением всех анализаторов</w:t>
            </w:r>
          </w:p>
        </w:tc>
        <w:tc>
          <w:tcPr>
            <w:tcW w:w="2977" w:type="dxa"/>
            <w:tcBorders>
              <w:top w:val="single" w:sz="4" w:space="0" w:color="000000"/>
              <w:left w:val="single" w:sz="4" w:space="0" w:color="000000"/>
              <w:bottom w:val="single" w:sz="4" w:space="0" w:color="000000"/>
              <w:right w:val="single" w:sz="4" w:space="0" w:color="000000"/>
            </w:tcBorders>
            <w:hideMark/>
          </w:tcPr>
          <w:p w:rsidR="002F5494" w:rsidRPr="00C0575F" w:rsidRDefault="002F5494" w:rsidP="002F5494">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На усиление</w:t>
            </w:r>
            <w:r w:rsidRPr="00C0575F">
              <w:rPr>
                <w:rFonts w:ascii="Times New Roman" w:hAnsi="Times New Roman" w:cs="Times New Roman"/>
                <w:color w:val="auto"/>
                <w:sz w:val="24"/>
                <w:szCs w:val="24"/>
              </w:rPr>
              <w:br/>
            </w:r>
            <w:r w:rsidRPr="00C0575F">
              <w:rPr>
                <w:rStyle w:val="c3"/>
                <w:rFonts w:ascii="Times New Roman" w:hAnsi="Times New Roman" w:cs="Times New Roman"/>
                <w:color w:val="auto"/>
                <w:sz w:val="24"/>
                <w:szCs w:val="24"/>
              </w:rPr>
              <w:t>Аккомодации. Занятия с привлечением всех анализаторов, игрушки стереоскопического типа</w:t>
            </w:r>
          </w:p>
        </w:tc>
      </w:tr>
      <w:tr w:rsidR="002F5494" w:rsidRPr="00C0575F" w:rsidTr="002F5494">
        <w:tc>
          <w:tcPr>
            <w:tcW w:w="3227" w:type="dxa"/>
            <w:tcBorders>
              <w:top w:val="single" w:sz="4" w:space="0" w:color="000000"/>
              <w:left w:val="single" w:sz="4" w:space="0" w:color="000000"/>
              <w:bottom w:val="single" w:sz="4" w:space="0" w:color="000000"/>
              <w:right w:val="single" w:sz="4" w:space="0" w:color="000000"/>
            </w:tcBorders>
            <w:hideMark/>
          </w:tcPr>
          <w:p w:rsidR="002F5494" w:rsidRPr="00C0575F" w:rsidRDefault="002F5494" w:rsidP="002F5494">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Вид косоглазия</w:t>
            </w:r>
          </w:p>
        </w:tc>
        <w:tc>
          <w:tcPr>
            <w:tcW w:w="3402" w:type="dxa"/>
            <w:tcBorders>
              <w:top w:val="single" w:sz="4" w:space="0" w:color="000000"/>
              <w:left w:val="single" w:sz="4" w:space="0" w:color="000000"/>
              <w:bottom w:val="single" w:sz="4" w:space="0" w:color="000000"/>
              <w:right w:val="single" w:sz="4" w:space="0" w:color="000000"/>
            </w:tcBorders>
            <w:hideMark/>
          </w:tcPr>
          <w:p w:rsidR="002F5494" w:rsidRPr="00C0575F" w:rsidRDefault="002F5494" w:rsidP="002F5494">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Не учитывается</w:t>
            </w:r>
          </w:p>
        </w:tc>
        <w:tc>
          <w:tcPr>
            <w:tcW w:w="2977" w:type="dxa"/>
            <w:tcBorders>
              <w:top w:val="single" w:sz="4" w:space="0" w:color="000000"/>
              <w:left w:val="single" w:sz="4" w:space="0" w:color="000000"/>
              <w:bottom w:val="single" w:sz="4" w:space="0" w:color="000000"/>
              <w:right w:val="single" w:sz="4" w:space="0" w:color="000000"/>
            </w:tcBorders>
            <w:hideMark/>
          </w:tcPr>
          <w:p w:rsidR="002F5494" w:rsidRPr="00C0575F" w:rsidRDefault="002F5494" w:rsidP="002F5494">
            <w:pPr>
              <w:spacing w:line="360" w:lineRule="auto"/>
              <w:jc w:val="both"/>
              <w:rPr>
                <w:rFonts w:ascii="Times New Roman" w:hAnsi="Times New Roman" w:cs="Times New Roman"/>
                <w:color w:val="auto"/>
                <w:sz w:val="24"/>
                <w:szCs w:val="24"/>
              </w:rPr>
            </w:pPr>
            <w:r w:rsidRPr="00C0575F">
              <w:rPr>
                <w:rStyle w:val="c3"/>
                <w:rFonts w:ascii="Times New Roman" w:hAnsi="Times New Roman" w:cs="Times New Roman"/>
                <w:color w:val="auto"/>
                <w:sz w:val="24"/>
                <w:szCs w:val="24"/>
              </w:rPr>
              <w:t>Не учитывается</w:t>
            </w:r>
          </w:p>
        </w:tc>
      </w:tr>
    </w:tbl>
    <w:p w:rsidR="006F4F77" w:rsidRPr="00C0575F" w:rsidRDefault="006F4F77" w:rsidP="006F4F77">
      <w:pPr>
        <w:shd w:val="clear" w:color="auto" w:fill="FFFFFF"/>
        <w:spacing w:line="360" w:lineRule="auto"/>
        <w:jc w:val="both"/>
        <w:rPr>
          <w:rStyle w:val="c3"/>
          <w:rFonts w:ascii="Times New Roman" w:hAnsi="Times New Roman" w:cs="Times New Roman"/>
          <w:color w:val="auto"/>
          <w:sz w:val="28"/>
          <w:szCs w:val="28"/>
        </w:rPr>
      </w:pPr>
    </w:p>
    <w:p w:rsidR="006F4F77" w:rsidRPr="00C0575F" w:rsidRDefault="006F4F77" w:rsidP="006F4F77">
      <w:pPr>
        <w:shd w:val="clear" w:color="auto" w:fill="FFFFFF"/>
        <w:spacing w:line="360" w:lineRule="auto"/>
        <w:jc w:val="both"/>
        <w:rPr>
          <w:rFonts w:ascii="Times New Roman" w:hAnsi="Times New Roman" w:cs="Times New Roman"/>
          <w:color w:val="auto"/>
          <w:sz w:val="28"/>
          <w:szCs w:val="28"/>
        </w:rPr>
      </w:pPr>
      <w:bookmarkStart w:id="3" w:name="0"/>
      <w:bookmarkEnd w:id="2"/>
      <w:bookmarkEnd w:id="3"/>
    </w:p>
    <w:tbl>
      <w:tblPr>
        <w:tblW w:w="4929" w:type="pct"/>
        <w:tblInd w:w="-112" w:type="dxa"/>
        <w:tblCellMar>
          <w:left w:w="0" w:type="dxa"/>
          <w:right w:w="0" w:type="dxa"/>
        </w:tblCellMar>
        <w:tblLook w:val="04A0"/>
      </w:tblPr>
      <w:tblGrid>
        <w:gridCol w:w="14610"/>
        <w:gridCol w:w="260"/>
        <w:gridCol w:w="132"/>
        <w:gridCol w:w="133"/>
        <w:gridCol w:w="133"/>
        <w:gridCol w:w="133"/>
        <w:gridCol w:w="133"/>
        <w:gridCol w:w="12"/>
        <w:gridCol w:w="133"/>
      </w:tblGrid>
      <w:tr w:rsidR="006F4F77" w:rsidRPr="00C0575F" w:rsidTr="006F4F77">
        <w:trPr>
          <w:trHeight w:val="599"/>
        </w:trPr>
        <w:tc>
          <w:tcPr>
            <w:tcW w:w="4587" w:type="pct"/>
            <w:tcMar>
              <w:top w:w="30" w:type="dxa"/>
              <w:left w:w="30" w:type="dxa"/>
              <w:bottom w:w="30" w:type="dxa"/>
              <w:right w:w="30" w:type="dxa"/>
            </w:tcMar>
            <w:vAlign w:val="center"/>
          </w:tcPr>
          <w:p w:rsidR="006F4F77" w:rsidRPr="00C0575F" w:rsidRDefault="006F4F77" w:rsidP="0066616D">
            <w:pPr>
              <w:shd w:val="clear" w:color="auto" w:fill="FFFFFF"/>
              <w:spacing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 </w:t>
            </w:r>
            <w:r w:rsidRPr="00C0575F">
              <w:rPr>
                <w:rFonts w:ascii="Times New Roman" w:hAnsi="Times New Roman" w:cs="Times New Roman"/>
                <w:b/>
                <w:color w:val="auto"/>
                <w:sz w:val="28"/>
                <w:szCs w:val="28"/>
              </w:rPr>
              <w:t>ЗРИТЕЛЬНАЯ НАГРУЗКА ДЛЯ ДЕТЕЙ  3 – 4 ЛЕТ</w:t>
            </w:r>
            <w:r w:rsidRPr="00C0575F">
              <w:rPr>
                <w:rFonts w:ascii="Times New Roman" w:hAnsi="Times New Roman" w:cs="Times New Roman"/>
                <w:b/>
                <w:i/>
                <w:color w:val="auto"/>
                <w:sz w:val="28"/>
                <w:szCs w:val="28"/>
              </w:rPr>
              <w:br/>
            </w:r>
            <w:r w:rsidRPr="00C0575F">
              <w:rPr>
                <w:rStyle w:val="c2c7"/>
                <w:rFonts w:ascii="Times New Roman" w:hAnsi="Times New Roman" w:cs="Times New Roman"/>
                <w:b/>
                <w:i/>
                <w:color w:val="auto"/>
                <w:sz w:val="28"/>
                <w:szCs w:val="28"/>
              </w:rPr>
              <w:t>Зрительная нагрузка N 1</w:t>
            </w:r>
            <w:r w:rsidRPr="00C0575F">
              <w:rPr>
                <w:rStyle w:val="c4c23"/>
                <w:rFonts w:ascii="Times New Roman" w:hAnsi="Times New Roman" w:cs="Times New Roman"/>
                <w:b/>
                <w:i/>
                <w:color w:val="auto"/>
                <w:sz w:val="28"/>
                <w:szCs w:val="28"/>
              </w:rPr>
              <w:t> </w:t>
            </w:r>
            <w:r w:rsidRPr="00C0575F">
              <w:rPr>
                <w:rFonts w:ascii="Times New Roman" w:hAnsi="Times New Roman" w:cs="Times New Roman"/>
                <w:b/>
                <w:i/>
                <w:color w:val="auto"/>
                <w:sz w:val="28"/>
                <w:szCs w:val="28"/>
              </w:rPr>
              <w:br/>
              <w:t>Плеоптика.</w:t>
            </w:r>
            <w:r w:rsidRPr="00C0575F">
              <w:rPr>
                <w:rStyle w:val="c4"/>
                <w:rFonts w:ascii="Times New Roman" w:hAnsi="Times New Roman" w:cs="Times New Roman"/>
                <w:color w:val="auto"/>
                <w:sz w:val="28"/>
                <w:szCs w:val="28"/>
              </w:rPr>
              <w:t> </w:t>
            </w:r>
            <w:r w:rsidRPr="00C0575F">
              <w:rPr>
                <w:rFonts w:ascii="Times New Roman" w:hAnsi="Times New Roman" w:cs="Times New Roman"/>
                <w:color w:val="auto"/>
                <w:sz w:val="28"/>
                <w:szCs w:val="28"/>
              </w:rPr>
              <w:br/>
            </w:r>
            <w:r w:rsidRPr="00C0575F">
              <w:rPr>
                <w:rStyle w:val="c4"/>
                <w:rFonts w:ascii="Times New Roman" w:hAnsi="Times New Roman" w:cs="Times New Roman"/>
                <w:color w:val="auto"/>
                <w:sz w:val="28"/>
                <w:szCs w:val="28"/>
              </w:rPr>
              <w:t>1.Работа  с предметными картинками.</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рассматривание, описание, нахождение новых картинок; нахождение одинаковых картинок;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нахождение нескольких одинаковых картинок;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группировка изображений по цвету; </w:t>
            </w:r>
          </w:p>
          <w:p w:rsidR="006F4F77" w:rsidRPr="00C0575F" w:rsidRDefault="006F4F77" w:rsidP="0066616D">
            <w:pPr>
              <w:shd w:val="clear" w:color="auto" w:fill="FFFFFF"/>
              <w:spacing w:line="240" w:lineRule="auto"/>
              <w:jc w:val="both"/>
              <w:rPr>
                <w:rStyle w:val="c4"/>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группировка изображений по назначению.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2. Работа с геометрическими фигурами:</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группировка по цвету без учета формы;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группировка по форме без учета цвета. </w:t>
            </w:r>
          </w:p>
          <w:p w:rsidR="006F4F77" w:rsidRPr="00C0575F" w:rsidRDefault="006F4F77" w:rsidP="0066616D">
            <w:pPr>
              <w:shd w:val="clear" w:color="auto" w:fill="FFFFFF"/>
              <w:spacing w:line="240" w:lineRule="auto"/>
              <w:jc w:val="both"/>
              <w:rPr>
                <w:rFonts w:ascii="Times New Roman" w:hAnsi="Times New Roman" w:cs="Times New Roman"/>
                <w:b/>
                <w:i/>
                <w:color w:val="auto"/>
                <w:sz w:val="28"/>
                <w:szCs w:val="28"/>
              </w:rPr>
            </w:pPr>
            <w:r w:rsidRPr="00C0575F">
              <w:rPr>
                <w:rStyle w:val="c4"/>
                <w:rFonts w:ascii="Times New Roman" w:hAnsi="Times New Roman" w:cs="Times New Roman"/>
                <w:color w:val="auto"/>
                <w:sz w:val="28"/>
                <w:szCs w:val="28"/>
              </w:rPr>
              <w:t>3</w:t>
            </w:r>
            <w:r w:rsidRPr="00C0575F">
              <w:rPr>
                <w:rStyle w:val="c4"/>
                <w:rFonts w:ascii="Times New Roman" w:hAnsi="Times New Roman" w:cs="Times New Roman"/>
                <w:b/>
                <w:i/>
                <w:color w:val="auto"/>
                <w:sz w:val="28"/>
                <w:szCs w:val="28"/>
              </w:rPr>
              <w:t>. Работа с цветной мозаикой:</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сортировка по цвету; </w:t>
            </w:r>
          </w:p>
          <w:p w:rsidR="006F4F77" w:rsidRPr="00C0575F" w:rsidRDefault="006F4F77" w:rsidP="0066616D">
            <w:pPr>
              <w:shd w:val="clear" w:color="auto" w:fill="FFFFFF"/>
              <w:spacing w:line="240" w:lineRule="auto"/>
              <w:jc w:val="both"/>
              <w:rPr>
                <w:rStyle w:val="c4"/>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выкладывание простейших узоров по образцу, затем без образца. </w:t>
            </w:r>
          </w:p>
          <w:p w:rsidR="006F4F77" w:rsidRPr="00C0575F" w:rsidRDefault="006F4F77" w:rsidP="0066616D">
            <w:pPr>
              <w:shd w:val="clear" w:color="auto" w:fill="FFFFFF"/>
              <w:spacing w:line="240" w:lineRule="auto"/>
              <w:rPr>
                <w:rFonts w:ascii="Times New Roman" w:hAnsi="Times New Roman" w:cs="Times New Roman"/>
                <w:b/>
                <w:i/>
                <w:color w:val="auto"/>
                <w:sz w:val="28"/>
                <w:szCs w:val="28"/>
              </w:rPr>
            </w:pPr>
            <w:r w:rsidRPr="00C0575F">
              <w:rPr>
                <w:rStyle w:val="c4"/>
                <w:rFonts w:ascii="Times New Roman" w:hAnsi="Times New Roman" w:cs="Times New Roman"/>
                <w:color w:val="auto"/>
                <w:sz w:val="28"/>
                <w:szCs w:val="28"/>
              </w:rPr>
              <w:t>4</w:t>
            </w:r>
            <w:r w:rsidRPr="00C0575F">
              <w:rPr>
                <w:rStyle w:val="c4"/>
                <w:rFonts w:ascii="Times New Roman" w:hAnsi="Times New Roman" w:cs="Times New Roman"/>
                <w:b/>
                <w:i/>
                <w:color w:val="auto"/>
                <w:sz w:val="28"/>
                <w:szCs w:val="28"/>
              </w:rPr>
              <w:t>. Работа с пирамидками.</w:t>
            </w:r>
            <w:r w:rsidRPr="00C0575F">
              <w:rPr>
                <w:rFonts w:ascii="Times New Roman" w:hAnsi="Times New Roman" w:cs="Times New Roman"/>
                <w:b/>
                <w:i/>
                <w:color w:val="auto"/>
                <w:sz w:val="28"/>
                <w:szCs w:val="28"/>
              </w:rPr>
              <w:br/>
            </w:r>
            <w:r w:rsidRPr="00C0575F">
              <w:rPr>
                <w:rStyle w:val="c4"/>
                <w:rFonts w:ascii="Times New Roman" w:hAnsi="Times New Roman" w:cs="Times New Roman"/>
                <w:b/>
                <w:i/>
                <w:color w:val="auto"/>
                <w:sz w:val="28"/>
                <w:szCs w:val="28"/>
              </w:rPr>
              <w:t>5. Обведение контуров предметов, нарисованных ярким фломастером.</w:t>
            </w:r>
          </w:p>
          <w:p w:rsidR="006F4F77" w:rsidRPr="00C0575F" w:rsidRDefault="006F4F77" w:rsidP="0066616D">
            <w:pPr>
              <w:shd w:val="clear" w:color="auto" w:fill="FFFFFF"/>
              <w:spacing w:line="240" w:lineRule="auto"/>
              <w:rPr>
                <w:rFonts w:ascii="Times New Roman" w:hAnsi="Times New Roman" w:cs="Times New Roman"/>
                <w:b/>
                <w:i/>
                <w:color w:val="auto"/>
                <w:sz w:val="28"/>
                <w:szCs w:val="28"/>
              </w:rPr>
            </w:pPr>
            <w:r w:rsidRPr="00C0575F">
              <w:rPr>
                <w:rStyle w:val="c2c7"/>
                <w:rFonts w:ascii="Times New Roman" w:hAnsi="Times New Roman" w:cs="Times New Roman"/>
                <w:b/>
                <w:i/>
                <w:color w:val="auto"/>
                <w:sz w:val="28"/>
                <w:szCs w:val="28"/>
              </w:rPr>
              <w:t>ЗРИТЕЛЬНАЯ НАГРУЗКА N 2</w:t>
            </w:r>
            <w:r w:rsidRPr="00C0575F">
              <w:rPr>
                <w:rFonts w:ascii="Times New Roman" w:hAnsi="Times New Roman" w:cs="Times New Roman"/>
                <w:b/>
                <w:i/>
                <w:color w:val="auto"/>
                <w:sz w:val="28"/>
                <w:szCs w:val="28"/>
              </w:rPr>
              <w:br/>
              <w:t>Сходящееся косоглазие</w:t>
            </w:r>
          </w:p>
          <w:p w:rsidR="006F4F77" w:rsidRPr="00C0575F" w:rsidRDefault="006F4F77" w:rsidP="0066616D">
            <w:pPr>
              <w:shd w:val="clear" w:color="auto" w:fill="FFFFFF"/>
              <w:spacing w:line="240" w:lineRule="auto"/>
              <w:jc w:val="both"/>
              <w:rPr>
                <w:rStyle w:val="c4"/>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Рассматривание калейдоскопа с направлением тубуса в даль.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Работа с монокулярным фильмоскопом.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Работа с магнитным конструктором.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Сортировка геометрических фигур по цвету, форме, величине.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lastRenderedPageBreak/>
              <w:t xml:space="preserve">Выкладывание узора из цветных палочек.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Нанизывание колец, счетных палочек, катушек, пуговиц на леску.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Вдевание лески в модель иглы на расстоянии. </w:t>
            </w:r>
          </w:p>
          <w:p w:rsidR="006F4F77" w:rsidRPr="00C0575F" w:rsidRDefault="006F4F77" w:rsidP="0066616D">
            <w:pPr>
              <w:shd w:val="clear" w:color="auto" w:fill="FFFFFF"/>
              <w:spacing w:line="240" w:lineRule="auto"/>
              <w:jc w:val="both"/>
              <w:rPr>
                <w:rStyle w:val="c4"/>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Игры с мячом: подбрасывание вверх, перебрасывание друг другу.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Обведение контурных очертаний предметов. </w:t>
            </w:r>
          </w:p>
          <w:p w:rsidR="006F4F77" w:rsidRPr="00C0575F" w:rsidRDefault="006F4F77" w:rsidP="0066616D">
            <w:pPr>
              <w:shd w:val="clear" w:color="auto" w:fill="FFFFFF"/>
              <w:spacing w:line="240" w:lineRule="auto"/>
              <w:rPr>
                <w:rFonts w:ascii="Times New Roman" w:hAnsi="Times New Roman" w:cs="Times New Roman"/>
                <w:b/>
                <w:i/>
                <w:color w:val="auto"/>
                <w:sz w:val="28"/>
                <w:szCs w:val="28"/>
              </w:rPr>
            </w:pPr>
            <w:r w:rsidRPr="00C0575F">
              <w:rPr>
                <w:rStyle w:val="c2c7"/>
                <w:rFonts w:ascii="Times New Roman" w:hAnsi="Times New Roman" w:cs="Times New Roman"/>
                <w:b/>
                <w:i/>
                <w:color w:val="auto"/>
                <w:sz w:val="28"/>
                <w:szCs w:val="28"/>
              </w:rPr>
              <w:t>ЗРИТЕЛЬНАЯ НАГРУЗКА N 2</w:t>
            </w:r>
            <w:r w:rsidRPr="00C0575F">
              <w:rPr>
                <w:rFonts w:ascii="Times New Roman" w:hAnsi="Times New Roman" w:cs="Times New Roman"/>
                <w:b/>
                <w:i/>
                <w:color w:val="auto"/>
                <w:sz w:val="28"/>
                <w:szCs w:val="28"/>
              </w:rPr>
              <w:br/>
              <w:t>Расходящееся косоглазие</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Работа с калейдоскопом – направление тубуса вниз.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Рассматривание картинок через диаскоп. </w:t>
            </w:r>
          </w:p>
          <w:p w:rsidR="006F4F77" w:rsidRPr="00C0575F" w:rsidRDefault="006F4F77" w:rsidP="0066616D">
            <w:pPr>
              <w:shd w:val="clear" w:color="auto" w:fill="FFFFFF"/>
              <w:spacing w:line="240" w:lineRule="auto"/>
              <w:jc w:val="both"/>
              <w:rPr>
                <w:rStyle w:val="c4"/>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Сортировка геометрических фигур по цвету, форме.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Работа с мозаикой средних размеров: сортировка, выкладывание узора.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Нанизывание колец, счетных палочек, катушек, пуговиц на леску.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Выкладывание узора из цветных палочек.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Вдевание лески в модель игры.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Обведение контура. </w:t>
            </w:r>
          </w:p>
          <w:p w:rsidR="006F4F77" w:rsidRPr="00C0575F" w:rsidRDefault="006F4F77" w:rsidP="0066616D">
            <w:pPr>
              <w:shd w:val="clear" w:color="auto" w:fill="FFFFFF"/>
              <w:spacing w:line="240" w:lineRule="auto"/>
              <w:jc w:val="both"/>
              <w:rPr>
                <w:rStyle w:val="c4"/>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Игры с мячом: отбивание о пол, прокатывание по полу. </w:t>
            </w:r>
          </w:p>
          <w:p w:rsidR="006F4F77" w:rsidRPr="00C0575F" w:rsidRDefault="006F4F77" w:rsidP="0066616D">
            <w:pPr>
              <w:shd w:val="clear" w:color="auto" w:fill="FFFFFF"/>
              <w:spacing w:line="240" w:lineRule="auto"/>
              <w:jc w:val="both"/>
              <w:rPr>
                <w:rStyle w:val="c4"/>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Игра «Птички и автомобили», «Птички» - расходящееся косоглазие.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Игры: «Поймай рыбку», «Найди свой цвет», «Чего не стало?». </w:t>
            </w:r>
          </w:p>
          <w:p w:rsidR="006F4F77" w:rsidRPr="00C0575F" w:rsidRDefault="006F4F77" w:rsidP="0066616D">
            <w:pPr>
              <w:shd w:val="clear" w:color="auto" w:fill="FFFFFF"/>
              <w:spacing w:line="240" w:lineRule="auto"/>
              <w:rPr>
                <w:rFonts w:ascii="Times New Roman" w:hAnsi="Times New Roman" w:cs="Times New Roman"/>
                <w:color w:val="auto"/>
                <w:sz w:val="28"/>
                <w:szCs w:val="28"/>
              </w:rPr>
            </w:pPr>
            <w:r w:rsidRPr="00C0575F">
              <w:rPr>
                <w:rStyle w:val="c2c7"/>
                <w:rFonts w:ascii="Times New Roman" w:hAnsi="Times New Roman" w:cs="Times New Roman"/>
                <w:b/>
                <w:i/>
                <w:color w:val="auto"/>
                <w:sz w:val="28"/>
                <w:szCs w:val="28"/>
              </w:rPr>
              <w:t>ЗРИТЕЛЬНАЯ НАГРУЗКА N 6</w:t>
            </w:r>
            <w:r w:rsidRPr="00C0575F">
              <w:rPr>
                <w:rFonts w:ascii="Times New Roman" w:hAnsi="Times New Roman" w:cs="Times New Roman"/>
                <w:b/>
                <w:i/>
                <w:color w:val="auto"/>
                <w:sz w:val="28"/>
                <w:szCs w:val="28"/>
              </w:rPr>
              <w:br/>
              <w:t>Для детей с расходящимся косоглазием.</w:t>
            </w:r>
            <w:r w:rsidRPr="00C0575F">
              <w:rPr>
                <w:rFonts w:ascii="Times New Roman" w:hAnsi="Times New Roman" w:cs="Times New Roman"/>
                <w:color w:val="auto"/>
                <w:sz w:val="28"/>
                <w:szCs w:val="28"/>
              </w:rPr>
              <w:br/>
              <w:t>Общая продолжительность 10 -15 минут.</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Упражнения те же, что и нагрузке N 5, только взор должен быть направлен вниз ( без подставки). </w:t>
            </w:r>
          </w:p>
          <w:p w:rsidR="006F4F77" w:rsidRPr="00C0575F" w:rsidRDefault="006F4F77" w:rsidP="0066616D">
            <w:pPr>
              <w:shd w:val="clear" w:color="auto" w:fill="FFFFFF"/>
              <w:spacing w:line="240" w:lineRule="auto"/>
              <w:jc w:val="both"/>
              <w:rPr>
                <w:rStyle w:val="c4"/>
                <w:rFonts w:ascii="Times New Roman" w:hAnsi="Times New Roman" w:cs="Times New Roman"/>
                <w:color w:val="auto"/>
                <w:sz w:val="28"/>
                <w:szCs w:val="28"/>
              </w:rPr>
            </w:pPr>
            <w:r w:rsidRPr="00C0575F">
              <w:rPr>
                <w:rStyle w:val="c4"/>
                <w:rFonts w:ascii="Times New Roman" w:hAnsi="Times New Roman" w:cs="Times New Roman"/>
                <w:color w:val="auto"/>
                <w:sz w:val="28"/>
                <w:szCs w:val="28"/>
              </w:rPr>
              <w:lastRenderedPageBreak/>
              <w:t xml:space="preserve">Составление целого из частей – кубики.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Вырезание фигур, их деталей.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Игра « Набрось колечко», «Поймай рыбку».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Игра «Удочка».  Хождение по гимнастическому бревну с направлением взора вниз. </w:t>
            </w:r>
          </w:p>
          <w:p w:rsidR="006F4F77" w:rsidRPr="00C0575F" w:rsidRDefault="006F4F77" w:rsidP="0066616D">
            <w:pPr>
              <w:shd w:val="clear" w:color="auto" w:fill="FFFFFF"/>
              <w:spacing w:line="240" w:lineRule="auto"/>
              <w:rPr>
                <w:rFonts w:ascii="Times New Roman" w:hAnsi="Times New Roman" w:cs="Times New Roman"/>
                <w:b/>
                <w:i/>
                <w:color w:val="auto"/>
                <w:sz w:val="28"/>
                <w:szCs w:val="28"/>
              </w:rPr>
            </w:pPr>
            <w:r w:rsidRPr="00C0575F">
              <w:rPr>
                <w:rStyle w:val="c2c7"/>
                <w:rFonts w:ascii="Times New Roman" w:hAnsi="Times New Roman" w:cs="Times New Roman"/>
                <w:b/>
                <w:i/>
                <w:color w:val="auto"/>
                <w:sz w:val="28"/>
                <w:szCs w:val="28"/>
              </w:rPr>
              <w:t>ЗРИТЕЛЬНАЯ НАГРУЗКА N 7</w:t>
            </w:r>
            <w:r w:rsidRPr="00C0575F">
              <w:rPr>
                <w:rFonts w:ascii="Times New Roman" w:hAnsi="Times New Roman" w:cs="Times New Roman"/>
                <w:b/>
                <w:i/>
                <w:color w:val="auto"/>
                <w:sz w:val="28"/>
                <w:szCs w:val="28"/>
              </w:rPr>
              <w:br/>
              <w:t xml:space="preserve">Для развития одновременного и бинокулярного зрения, положение глаз правильное.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Величина объектов – маленькая. Время проведения – любое. Количество занятий в день 3-4 раза. Направление взора зависит от вида косоглазия.</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Перерисовка через прозрачную бумагу.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Работа с книжками – раскрасками.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Работа с разными картинками.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Самые разнообразные настольные игры, требующие рассмотрения мелких деталей.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Сортировка бусинок, бисера, геометрических фигур по  цвету, форме, величине. Составление из них узоров.</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Нанизывание бус, бисера, колечек, пуговиц на леску.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Игры на совмещение контура, силуэта с предметом. </w:t>
            </w:r>
          </w:p>
          <w:p w:rsidR="006F4F77" w:rsidRPr="00C0575F" w:rsidRDefault="006F4F77" w:rsidP="0066616D">
            <w:pPr>
              <w:shd w:val="clear" w:color="auto" w:fill="FFFFFF"/>
              <w:spacing w:line="240" w:lineRule="auto"/>
              <w:jc w:val="both"/>
              <w:rPr>
                <w:rStyle w:val="c4"/>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Составление целого из частей.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Шитье по картону.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Кольцебросы.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Игры с мозаикой.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Настольные игры «Набрось кольцо», «Поймай рыбку».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Шнуровка. </w:t>
            </w:r>
          </w:p>
          <w:p w:rsidR="006F4F77" w:rsidRPr="00C0575F" w:rsidRDefault="006F4F77" w:rsidP="0066616D">
            <w:pPr>
              <w:shd w:val="clear" w:color="auto" w:fill="FFFFFF"/>
              <w:spacing w:line="240" w:lineRule="auto"/>
              <w:jc w:val="both"/>
              <w:rPr>
                <w:rStyle w:val="c4"/>
                <w:rFonts w:ascii="Times New Roman" w:hAnsi="Times New Roman" w:cs="Times New Roman"/>
                <w:color w:val="auto"/>
                <w:sz w:val="28"/>
                <w:szCs w:val="28"/>
              </w:rPr>
            </w:pPr>
            <w:r w:rsidRPr="00C0575F">
              <w:rPr>
                <w:rStyle w:val="c4"/>
                <w:rFonts w:ascii="Times New Roman" w:hAnsi="Times New Roman" w:cs="Times New Roman"/>
                <w:color w:val="auto"/>
                <w:sz w:val="28"/>
                <w:szCs w:val="28"/>
              </w:rPr>
              <w:lastRenderedPageBreak/>
              <w:t>Перерисовка узоров через прозрачную бумагу.</w:t>
            </w:r>
          </w:p>
          <w:p w:rsidR="006F4F77" w:rsidRPr="00C0575F" w:rsidRDefault="006F4F77" w:rsidP="0066616D">
            <w:pPr>
              <w:shd w:val="clear" w:color="auto" w:fill="FFFFFF"/>
              <w:spacing w:line="240" w:lineRule="auto"/>
              <w:rPr>
                <w:rFonts w:ascii="Times New Roman" w:hAnsi="Times New Roman" w:cs="Times New Roman"/>
                <w:b/>
                <w:i/>
                <w:color w:val="auto"/>
                <w:sz w:val="28"/>
                <w:szCs w:val="28"/>
              </w:rPr>
            </w:pPr>
            <w:r w:rsidRPr="00C0575F">
              <w:rPr>
                <w:rStyle w:val="c2c7"/>
                <w:rFonts w:ascii="Times New Roman" w:hAnsi="Times New Roman" w:cs="Times New Roman"/>
                <w:b/>
                <w:i/>
                <w:color w:val="auto"/>
                <w:sz w:val="28"/>
                <w:szCs w:val="28"/>
              </w:rPr>
              <w:t>ЗРИТЕЛЬНАЯ НАГРУЗКА N 8</w:t>
            </w:r>
            <w:r w:rsidRPr="00C0575F">
              <w:rPr>
                <w:rStyle w:val="c4"/>
                <w:rFonts w:ascii="Times New Roman" w:hAnsi="Times New Roman" w:cs="Times New Roman"/>
                <w:b/>
                <w:i/>
                <w:color w:val="auto"/>
                <w:sz w:val="28"/>
                <w:szCs w:val="28"/>
              </w:rPr>
              <w:t> </w:t>
            </w:r>
            <w:r w:rsidRPr="00C0575F">
              <w:rPr>
                <w:rFonts w:ascii="Times New Roman" w:hAnsi="Times New Roman" w:cs="Times New Roman"/>
                <w:b/>
                <w:i/>
                <w:color w:val="auto"/>
                <w:sz w:val="28"/>
                <w:szCs w:val="28"/>
              </w:rPr>
              <w:br/>
              <w:t>Развитие стереоскопического зрения.</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«Надень кольцо», привязанное на ниточке, на конусы, елочки, стержни.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Упражнения с кольцебросами. Набрасывание колец на стержень или различные фигуры: слон, заяц, гусь и т.д. с расстояния 2- </w:t>
            </w:r>
            <w:smartTag w:uri="urn:schemas-microsoft-com:office:smarttags" w:element="metricconverter">
              <w:smartTagPr>
                <w:attr w:name="ProductID" w:val="2,5 метра"/>
              </w:smartTagPr>
              <w:r w:rsidRPr="00C0575F">
                <w:rPr>
                  <w:rStyle w:val="c4"/>
                  <w:rFonts w:ascii="Times New Roman" w:hAnsi="Times New Roman" w:cs="Times New Roman"/>
                  <w:color w:val="auto"/>
                  <w:sz w:val="28"/>
                  <w:szCs w:val="28"/>
                </w:rPr>
                <w:t>2,5 метра</w:t>
              </w:r>
            </w:smartTag>
            <w:r w:rsidRPr="00C0575F">
              <w:rPr>
                <w:rStyle w:val="c4"/>
                <w:rFonts w:ascii="Times New Roman" w:hAnsi="Times New Roman" w:cs="Times New Roman"/>
                <w:color w:val="auto"/>
                <w:sz w:val="28"/>
                <w:szCs w:val="28"/>
              </w:rPr>
              <w:t xml:space="preserve">. </w:t>
            </w:r>
          </w:p>
          <w:p w:rsidR="006F4F77" w:rsidRPr="00C0575F" w:rsidRDefault="00972751" w:rsidP="0066616D">
            <w:pPr>
              <w:shd w:val="clear" w:color="auto" w:fill="FFFFFF"/>
              <w:spacing w:line="240" w:lineRule="auto"/>
              <w:jc w:val="center"/>
              <w:rPr>
                <w:rFonts w:ascii="Times New Roman" w:hAnsi="Times New Roman" w:cs="Times New Roman"/>
                <w:b/>
                <w:i/>
                <w:color w:val="auto"/>
                <w:sz w:val="28"/>
                <w:szCs w:val="28"/>
              </w:rPr>
            </w:pPr>
            <w:r w:rsidRPr="00C0575F">
              <w:rPr>
                <w:rStyle w:val="c2c7"/>
                <w:rFonts w:ascii="Times New Roman" w:hAnsi="Times New Roman" w:cs="Times New Roman"/>
                <w:b/>
                <w:color w:val="auto"/>
                <w:sz w:val="28"/>
                <w:szCs w:val="28"/>
              </w:rPr>
              <w:t>ЗРИТЕЛЬНЫЕ НАГРУЗКИ ДЛЯ</w:t>
            </w:r>
            <w:r w:rsidR="006F4F77" w:rsidRPr="00C0575F">
              <w:rPr>
                <w:rStyle w:val="c2c7"/>
                <w:rFonts w:ascii="Times New Roman" w:hAnsi="Times New Roman" w:cs="Times New Roman"/>
                <w:b/>
                <w:color w:val="auto"/>
                <w:sz w:val="28"/>
                <w:szCs w:val="28"/>
              </w:rPr>
              <w:t xml:space="preserve"> ДЕТЕЙ 5 – 7 ЛЕТ</w:t>
            </w:r>
          </w:p>
          <w:p w:rsidR="006F4F77" w:rsidRPr="00C0575F" w:rsidRDefault="006F4F77" w:rsidP="0066616D">
            <w:pPr>
              <w:shd w:val="clear" w:color="auto" w:fill="FFFFFF"/>
              <w:spacing w:line="240" w:lineRule="auto"/>
              <w:jc w:val="both"/>
              <w:rPr>
                <w:rStyle w:val="c2c7"/>
                <w:rFonts w:ascii="Times New Roman" w:hAnsi="Times New Roman" w:cs="Times New Roman"/>
                <w:color w:val="auto"/>
                <w:sz w:val="28"/>
                <w:szCs w:val="28"/>
              </w:rPr>
            </w:pPr>
            <w:r w:rsidRPr="00C0575F">
              <w:rPr>
                <w:rStyle w:val="c2c7"/>
                <w:rFonts w:ascii="Times New Roman" w:hAnsi="Times New Roman" w:cs="Times New Roman"/>
                <w:b/>
                <w:i/>
                <w:color w:val="auto"/>
                <w:sz w:val="28"/>
                <w:szCs w:val="28"/>
              </w:rPr>
              <w:t>ЗРИТЕЛЬНАЯ НАГРУЗКА N 3, N 4.</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b/>
                <w:i/>
                <w:color w:val="auto"/>
                <w:sz w:val="28"/>
                <w:szCs w:val="28"/>
              </w:rPr>
              <w:t xml:space="preserve">Рассматривание предметных картинок.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Сортировка предметов по цвету, форме, величине, назначению: геометрические фигуры, сортировка предметных картинок по цвету, форме, назначению, сортировка природного материала по цвету, форме, нахождение одинаковых плодов, игры «Найди такую же картинку», «Найди пару». </w:t>
            </w:r>
          </w:p>
          <w:p w:rsidR="006F4F77" w:rsidRPr="00C0575F" w:rsidRDefault="006F4F77" w:rsidP="0066616D">
            <w:pPr>
              <w:shd w:val="clear" w:color="auto" w:fill="FFFFFF"/>
              <w:spacing w:line="240" w:lineRule="auto"/>
              <w:jc w:val="both"/>
              <w:rPr>
                <w:rStyle w:val="c4"/>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Игра в лото с крупными картинками.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Игра в домино с яркими крупными картинками.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Нанизывание колец, счетных косточек, катушек и др.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Выкладывание узора из цветных палочек.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Распутывание лабиринтов ( линии выполнены разным цветом – 2 этап – ориентировка на  цвет).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Обведение изображений по контуру.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Выкладывание узора из магнитной мозаики.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Игры с мячом: подбрасывание вверх, перебрасывание друг другу, прокатывание в ворота. </w:t>
            </w:r>
          </w:p>
          <w:p w:rsidR="006F4F77" w:rsidRPr="00C0575F" w:rsidRDefault="006F4F77" w:rsidP="0066616D">
            <w:pPr>
              <w:shd w:val="clear" w:color="auto" w:fill="FFFFFF"/>
              <w:spacing w:line="240" w:lineRule="auto"/>
              <w:rPr>
                <w:rFonts w:ascii="Times New Roman" w:hAnsi="Times New Roman" w:cs="Times New Roman"/>
                <w:b/>
                <w:i/>
                <w:color w:val="auto"/>
                <w:sz w:val="28"/>
                <w:szCs w:val="28"/>
              </w:rPr>
            </w:pPr>
            <w:r w:rsidRPr="00C0575F">
              <w:rPr>
                <w:rStyle w:val="c2c7"/>
                <w:rFonts w:ascii="Times New Roman" w:hAnsi="Times New Roman" w:cs="Times New Roman"/>
                <w:b/>
                <w:i/>
                <w:color w:val="auto"/>
                <w:sz w:val="28"/>
                <w:szCs w:val="28"/>
              </w:rPr>
              <w:t>ЗРИТЕЛЬНАЯ НАГРУЗКА N 5</w:t>
            </w:r>
            <w:r w:rsidRPr="00C0575F">
              <w:rPr>
                <w:rFonts w:ascii="Times New Roman" w:hAnsi="Times New Roman" w:cs="Times New Roman"/>
                <w:b/>
                <w:i/>
                <w:color w:val="auto"/>
                <w:sz w:val="28"/>
                <w:szCs w:val="28"/>
              </w:rPr>
              <w:br/>
              <w:t>Сходящееся косоглазие</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lastRenderedPageBreak/>
              <w:t xml:space="preserve">Рассматривание в калейдоскоп, монокулярный фильмоскоп.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Нанизывание колечек, бусинок, пуговиц на леску.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Вдевание нитки, лески, проволоки в модель иглы.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Шитье по картону.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Шнуровка.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Обведение шаблонов по контуру, штриховка.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Игры в лото, домино на подставке.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Раскрашивание картинок, укрепленных на доске.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Рассматривание картинок, уменьшая и увеличивая расстояние до них.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Рассматривание картинок на вращающемся диске.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Магнитная мозаика ( на подставке).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Соединение точек на бумаге в клетку.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Рассматривание далеких и высоких предметов.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Обведение 4-х клеточек в тетради.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Рисование орнамента – бордюра. </w:t>
            </w:r>
          </w:p>
          <w:p w:rsidR="006F4F77" w:rsidRPr="00C0575F" w:rsidRDefault="006F4F77" w:rsidP="0066616D">
            <w:pPr>
              <w:shd w:val="clear" w:color="auto" w:fill="FFFFFF"/>
              <w:spacing w:line="240" w:lineRule="auto"/>
              <w:jc w:val="both"/>
              <w:rPr>
                <w:rStyle w:val="c4"/>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Перерисовка узоров через прозрачную бумагу.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Прокатывание мяча в ворота, подбрасывание вверх, перекидывание друг другу, забрасывание в обруч.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Кольцебросы.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Распутывание лабиринтов.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Метание присосок.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Бадминтон, волейбол.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lastRenderedPageBreak/>
              <w:t xml:space="preserve">Метание мячей, мешочков, снежков в цель. </w:t>
            </w:r>
          </w:p>
          <w:p w:rsidR="006F4F77" w:rsidRPr="00C0575F" w:rsidRDefault="006F4F77" w:rsidP="0066616D">
            <w:pPr>
              <w:shd w:val="clear" w:color="auto" w:fill="FFFFFF"/>
              <w:spacing w:line="240" w:lineRule="auto"/>
              <w:jc w:val="both"/>
              <w:rPr>
                <w:rStyle w:val="c4"/>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Игры на совмещение контура и предмета. </w:t>
            </w:r>
          </w:p>
          <w:p w:rsidR="006F4F77" w:rsidRPr="00C0575F" w:rsidRDefault="006F4F77" w:rsidP="0066616D">
            <w:pPr>
              <w:shd w:val="clear" w:color="auto" w:fill="FFFFFF"/>
              <w:spacing w:line="240" w:lineRule="auto"/>
              <w:rPr>
                <w:rFonts w:ascii="Times New Roman" w:hAnsi="Times New Roman" w:cs="Times New Roman"/>
                <w:b/>
                <w:i/>
                <w:color w:val="auto"/>
                <w:sz w:val="28"/>
                <w:szCs w:val="28"/>
              </w:rPr>
            </w:pPr>
            <w:r w:rsidRPr="00C0575F">
              <w:rPr>
                <w:rStyle w:val="c2c7"/>
                <w:rFonts w:ascii="Times New Roman" w:hAnsi="Times New Roman" w:cs="Times New Roman"/>
                <w:b/>
                <w:i/>
                <w:color w:val="auto"/>
                <w:sz w:val="28"/>
                <w:szCs w:val="28"/>
              </w:rPr>
              <w:t>ЗРИТЕЛЬНАЯ НАГРУЗКА N 6</w:t>
            </w:r>
            <w:r w:rsidRPr="00C0575F">
              <w:rPr>
                <w:rFonts w:ascii="Times New Roman" w:hAnsi="Times New Roman" w:cs="Times New Roman"/>
                <w:b/>
                <w:i/>
                <w:color w:val="auto"/>
                <w:sz w:val="28"/>
                <w:szCs w:val="28"/>
              </w:rPr>
              <w:br/>
              <w:t>Расходящееся косоглазие</w:t>
            </w:r>
          </w:p>
          <w:p w:rsidR="006F4F77" w:rsidRPr="00C0575F" w:rsidRDefault="006F4F77" w:rsidP="0066616D">
            <w:pPr>
              <w:shd w:val="clear" w:color="auto" w:fill="FFFFFF"/>
              <w:spacing w:line="240" w:lineRule="auto"/>
              <w:rPr>
                <w:rFonts w:ascii="Times New Roman" w:hAnsi="Times New Roman" w:cs="Times New Roman"/>
                <w:b/>
                <w:i/>
                <w:color w:val="auto"/>
                <w:sz w:val="28"/>
                <w:szCs w:val="28"/>
              </w:rPr>
            </w:pPr>
            <w:r w:rsidRPr="00C0575F">
              <w:rPr>
                <w:rStyle w:val="c4"/>
                <w:rFonts w:ascii="Times New Roman" w:hAnsi="Times New Roman" w:cs="Times New Roman"/>
                <w:b/>
                <w:i/>
                <w:color w:val="auto"/>
                <w:sz w:val="28"/>
                <w:szCs w:val="28"/>
              </w:rPr>
              <w:t xml:space="preserve">Работа с мелкой мозаикой.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Сортировка бусинок, бисера и др. по цвету, форме, величине, выкладывание из них узоров.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Нанизывание бусинок, пуговиц на леску.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Шнуровка.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Обведение изображений по контуру.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Штриховка и раскрашивание шаблона.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Перерисовка изображений через кальку.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Рассматривание в калейдоскоп.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Распутывание лабиринта (2 этап).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Выкладывание узора из цветных палочек.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Рассматривание предметов, их описание. </w:t>
            </w:r>
          </w:p>
          <w:p w:rsidR="006F4F77" w:rsidRPr="00C0575F" w:rsidRDefault="006F4F77" w:rsidP="0066616D">
            <w:pPr>
              <w:shd w:val="clear" w:color="auto" w:fill="FFFFFF"/>
              <w:spacing w:line="240" w:lineRule="auto"/>
              <w:jc w:val="both"/>
              <w:rPr>
                <w:rStyle w:val="c4"/>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Составление целого из частей – кубики.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Катание мяча по полу, забрасывание его в лунку, корзину, отбивание об пол.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Вырезание фигур, их деталей.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Игра: «Набрось кольцо», «Поймай рыбку».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Игры в лото, домино.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Игра «Удочка».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lastRenderedPageBreak/>
              <w:t xml:space="preserve">Хождение по гимнастическому бревну с направлением взора вниз. </w:t>
            </w:r>
          </w:p>
          <w:p w:rsidR="006F4F77" w:rsidRPr="00C0575F" w:rsidRDefault="006F4F77" w:rsidP="0066616D">
            <w:pPr>
              <w:shd w:val="clear" w:color="auto" w:fill="FFFFFF"/>
              <w:spacing w:line="240" w:lineRule="auto"/>
              <w:rPr>
                <w:rFonts w:ascii="Times New Roman" w:hAnsi="Times New Roman" w:cs="Times New Roman"/>
                <w:b/>
                <w:i/>
                <w:color w:val="auto"/>
                <w:sz w:val="28"/>
                <w:szCs w:val="28"/>
              </w:rPr>
            </w:pPr>
            <w:r w:rsidRPr="00C0575F">
              <w:rPr>
                <w:rStyle w:val="c2c7"/>
                <w:rFonts w:ascii="Times New Roman" w:hAnsi="Times New Roman" w:cs="Times New Roman"/>
                <w:b/>
                <w:i/>
                <w:color w:val="auto"/>
                <w:sz w:val="28"/>
                <w:szCs w:val="28"/>
              </w:rPr>
              <w:t>ЗРИТЕЛЬНАЯ НАГРУЗКА N 7</w:t>
            </w:r>
            <w:r w:rsidRPr="00C0575F">
              <w:rPr>
                <w:rFonts w:ascii="Times New Roman" w:hAnsi="Times New Roman" w:cs="Times New Roman"/>
                <w:b/>
                <w:i/>
                <w:color w:val="auto"/>
                <w:sz w:val="28"/>
                <w:szCs w:val="28"/>
              </w:rPr>
              <w:br/>
              <w:t>Развитие одновременного и бинокулярного зрения.</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Сортировка бусинок, бисера, геометрических фигур по цвету, форме, величине. Составление из них узоров.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Нанизывание бус, бисера, колечек, пуговиц на леску.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Игры на совмещение контура, силуэта с предметом.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Составление целого из частей.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Шитье по картону.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Кольцебросы.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Игры с мозаикой.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Настольные игры: «Набрось кольцо», «Поймай рыбку».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Шнуровка.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Перерисовка узоров через прозрачную бумагу.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Работа с книжками – раскрасками.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Работа с разрезными картинками.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Настольные игры, требующие рассматривания мелких деталей. </w:t>
            </w:r>
          </w:p>
          <w:p w:rsidR="006F4F77" w:rsidRPr="00C0575F" w:rsidRDefault="006F4F77" w:rsidP="0066616D">
            <w:pPr>
              <w:shd w:val="clear" w:color="auto" w:fill="FFFFFF"/>
              <w:spacing w:line="240" w:lineRule="auto"/>
              <w:rPr>
                <w:rFonts w:ascii="Times New Roman" w:hAnsi="Times New Roman" w:cs="Times New Roman"/>
                <w:b/>
                <w:i/>
                <w:color w:val="auto"/>
                <w:sz w:val="28"/>
                <w:szCs w:val="28"/>
              </w:rPr>
            </w:pPr>
            <w:r w:rsidRPr="00C0575F">
              <w:rPr>
                <w:rStyle w:val="c2c7"/>
                <w:rFonts w:ascii="Times New Roman" w:hAnsi="Times New Roman" w:cs="Times New Roman"/>
                <w:b/>
                <w:i/>
                <w:color w:val="auto"/>
                <w:sz w:val="28"/>
                <w:szCs w:val="28"/>
              </w:rPr>
              <w:t>ЗРИТЕЛЬНАЯ НАГРУЗКА N 8</w:t>
            </w:r>
            <w:r w:rsidRPr="00C0575F">
              <w:rPr>
                <w:rFonts w:ascii="Times New Roman" w:hAnsi="Times New Roman" w:cs="Times New Roman"/>
                <w:b/>
                <w:i/>
                <w:color w:val="auto"/>
                <w:sz w:val="28"/>
                <w:szCs w:val="28"/>
              </w:rPr>
              <w:br/>
              <w:t>Развитие стереоскопического зрения</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«Надень кольцо», привязанное на ниточке, на конусы, елочки, стержни. </w:t>
            </w:r>
          </w:p>
          <w:p w:rsidR="006F4F77"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«Набрось кольцо на конусы, елочки, стержни». </w:t>
            </w:r>
          </w:p>
          <w:p w:rsidR="00987C4C" w:rsidRPr="00C0575F" w:rsidRDefault="006F4F77" w:rsidP="0066616D">
            <w:pPr>
              <w:shd w:val="clear" w:color="auto" w:fill="FFFFFF"/>
              <w:spacing w:line="240" w:lineRule="auto"/>
              <w:jc w:val="both"/>
              <w:rPr>
                <w:rFonts w:ascii="Times New Roman" w:hAnsi="Times New Roman" w:cs="Times New Roman"/>
                <w:color w:val="auto"/>
                <w:sz w:val="28"/>
                <w:szCs w:val="28"/>
              </w:rPr>
            </w:pPr>
            <w:r w:rsidRPr="00C0575F">
              <w:rPr>
                <w:rStyle w:val="c4"/>
                <w:rFonts w:ascii="Times New Roman" w:hAnsi="Times New Roman" w:cs="Times New Roman"/>
                <w:color w:val="auto"/>
                <w:sz w:val="28"/>
                <w:szCs w:val="28"/>
              </w:rPr>
              <w:t xml:space="preserve">Упражнения с кольцебросами. Набрасывание колец на стержень или различные фигуры: слон, заяц, гусь и т.д. с расстояния 2 – </w:t>
            </w:r>
            <w:smartTag w:uri="urn:schemas-microsoft-com:office:smarttags" w:element="metricconverter">
              <w:smartTagPr>
                <w:attr w:name="ProductID" w:val="2,5 метра"/>
              </w:smartTagPr>
              <w:r w:rsidRPr="00C0575F">
                <w:rPr>
                  <w:rStyle w:val="c4"/>
                  <w:rFonts w:ascii="Times New Roman" w:hAnsi="Times New Roman" w:cs="Times New Roman"/>
                  <w:color w:val="auto"/>
                  <w:sz w:val="28"/>
                  <w:szCs w:val="28"/>
                </w:rPr>
                <w:t>2,5 метра</w:t>
              </w:r>
            </w:smartTag>
            <w:r w:rsidRPr="00C0575F">
              <w:rPr>
                <w:rStyle w:val="c4"/>
                <w:rFonts w:ascii="Times New Roman" w:hAnsi="Times New Roman" w:cs="Times New Roman"/>
                <w:color w:val="auto"/>
                <w:sz w:val="28"/>
                <w:szCs w:val="28"/>
              </w:rPr>
              <w:t xml:space="preserve">. </w:t>
            </w:r>
          </w:p>
          <w:p w:rsidR="00EC03E3" w:rsidRDefault="00EC03E3" w:rsidP="006F4F77">
            <w:pPr>
              <w:spacing w:after="150" w:line="300" w:lineRule="atLeast"/>
              <w:jc w:val="center"/>
              <w:rPr>
                <w:rFonts w:ascii="Times New Roman" w:eastAsia="Times New Roman" w:hAnsi="Times New Roman" w:cs="Times New Roman"/>
                <w:b/>
                <w:color w:val="auto"/>
                <w:sz w:val="28"/>
                <w:szCs w:val="28"/>
                <w:lang w:eastAsia="ru-RU"/>
              </w:rPr>
            </w:pPr>
          </w:p>
          <w:p w:rsidR="00EC03E3" w:rsidRDefault="00EC03E3" w:rsidP="006F4F77">
            <w:pPr>
              <w:spacing w:after="150" w:line="300" w:lineRule="atLeast"/>
              <w:jc w:val="center"/>
              <w:rPr>
                <w:rFonts w:ascii="Times New Roman" w:eastAsia="Times New Roman" w:hAnsi="Times New Roman" w:cs="Times New Roman"/>
                <w:b/>
                <w:color w:val="auto"/>
                <w:sz w:val="28"/>
                <w:szCs w:val="28"/>
                <w:lang w:eastAsia="ru-RU"/>
              </w:rPr>
            </w:pPr>
          </w:p>
          <w:p w:rsidR="00EC03E3" w:rsidRDefault="00EC03E3" w:rsidP="006F4F77">
            <w:pPr>
              <w:spacing w:after="150" w:line="300" w:lineRule="atLeast"/>
              <w:jc w:val="center"/>
              <w:rPr>
                <w:rFonts w:ascii="Times New Roman" w:eastAsia="Times New Roman" w:hAnsi="Times New Roman" w:cs="Times New Roman"/>
                <w:b/>
                <w:color w:val="auto"/>
                <w:sz w:val="28"/>
                <w:szCs w:val="28"/>
                <w:lang w:eastAsia="ru-RU"/>
              </w:rPr>
            </w:pPr>
          </w:p>
          <w:p w:rsidR="00EC03E3" w:rsidRDefault="00EC03E3" w:rsidP="006F4F77">
            <w:pPr>
              <w:spacing w:after="150" w:line="300" w:lineRule="atLeast"/>
              <w:jc w:val="center"/>
              <w:rPr>
                <w:rFonts w:ascii="Times New Roman" w:eastAsia="Times New Roman" w:hAnsi="Times New Roman" w:cs="Times New Roman"/>
                <w:b/>
                <w:color w:val="auto"/>
                <w:sz w:val="28"/>
                <w:szCs w:val="28"/>
                <w:lang w:eastAsia="ru-RU"/>
              </w:rPr>
            </w:pPr>
          </w:p>
          <w:p w:rsidR="00EC03E3" w:rsidRDefault="00EC03E3" w:rsidP="006F4F77">
            <w:pPr>
              <w:spacing w:after="150" w:line="300" w:lineRule="atLeast"/>
              <w:jc w:val="center"/>
              <w:rPr>
                <w:rFonts w:ascii="Times New Roman" w:eastAsia="Times New Roman" w:hAnsi="Times New Roman" w:cs="Times New Roman"/>
                <w:b/>
                <w:color w:val="auto"/>
                <w:sz w:val="28"/>
                <w:szCs w:val="28"/>
                <w:lang w:eastAsia="ru-RU"/>
              </w:rPr>
            </w:pPr>
          </w:p>
          <w:p w:rsidR="00EC03E3" w:rsidRDefault="00EC03E3" w:rsidP="006F4F77">
            <w:pPr>
              <w:spacing w:after="150" w:line="300" w:lineRule="atLeast"/>
              <w:jc w:val="center"/>
              <w:rPr>
                <w:rFonts w:ascii="Times New Roman" w:eastAsia="Times New Roman" w:hAnsi="Times New Roman" w:cs="Times New Roman"/>
                <w:b/>
                <w:color w:val="auto"/>
                <w:sz w:val="28"/>
                <w:szCs w:val="28"/>
                <w:lang w:eastAsia="ru-RU"/>
              </w:rPr>
            </w:pPr>
          </w:p>
          <w:p w:rsidR="00EC03E3" w:rsidRDefault="00EC03E3" w:rsidP="006F4F77">
            <w:pPr>
              <w:spacing w:after="150" w:line="300" w:lineRule="atLeast"/>
              <w:jc w:val="center"/>
              <w:rPr>
                <w:rFonts w:ascii="Times New Roman" w:eastAsia="Times New Roman" w:hAnsi="Times New Roman" w:cs="Times New Roman"/>
                <w:b/>
                <w:color w:val="auto"/>
                <w:sz w:val="28"/>
                <w:szCs w:val="28"/>
                <w:lang w:eastAsia="ru-RU"/>
              </w:rPr>
            </w:pPr>
          </w:p>
          <w:p w:rsidR="00EC03E3" w:rsidRDefault="00EC03E3" w:rsidP="006F4F77">
            <w:pPr>
              <w:spacing w:after="150" w:line="300" w:lineRule="atLeast"/>
              <w:jc w:val="center"/>
              <w:rPr>
                <w:rFonts w:ascii="Times New Roman" w:eastAsia="Times New Roman" w:hAnsi="Times New Roman" w:cs="Times New Roman"/>
                <w:b/>
                <w:color w:val="auto"/>
                <w:sz w:val="28"/>
                <w:szCs w:val="28"/>
                <w:lang w:eastAsia="ru-RU"/>
              </w:rPr>
            </w:pPr>
          </w:p>
          <w:p w:rsidR="00EC03E3" w:rsidRDefault="00EC03E3" w:rsidP="006F4F77">
            <w:pPr>
              <w:spacing w:after="150" w:line="300" w:lineRule="atLeast"/>
              <w:jc w:val="center"/>
              <w:rPr>
                <w:rFonts w:ascii="Times New Roman" w:eastAsia="Times New Roman" w:hAnsi="Times New Roman" w:cs="Times New Roman"/>
                <w:b/>
                <w:color w:val="auto"/>
                <w:sz w:val="28"/>
                <w:szCs w:val="28"/>
                <w:lang w:eastAsia="ru-RU"/>
              </w:rPr>
            </w:pPr>
          </w:p>
          <w:p w:rsidR="00EC03E3" w:rsidRDefault="00EC03E3" w:rsidP="006F4F77">
            <w:pPr>
              <w:spacing w:after="150" w:line="300" w:lineRule="atLeast"/>
              <w:jc w:val="center"/>
              <w:rPr>
                <w:rFonts w:ascii="Times New Roman" w:eastAsia="Times New Roman" w:hAnsi="Times New Roman" w:cs="Times New Roman"/>
                <w:b/>
                <w:color w:val="auto"/>
                <w:sz w:val="28"/>
                <w:szCs w:val="28"/>
                <w:lang w:eastAsia="ru-RU"/>
              </w:rPr>
            </w:pPr>
          </w:p>
          <w:p w:rsidR="00EC03E3" w:rsidRDefault="00EC03E3" w:rsidP="006F4F77">
            <w:pPr>
              <w:spacing w:after="150" w:line="300" w:lineRule="atLeast"/>
              <w:jc w:val="center"/>
              <w:rPr>
                <w:rFonts w:ascii="Times New Roman" w:eastAsia="Times New Roman" w:hAnsi="Times New Roman" w:cs="Times New Roman"/>
                <w:b/>
                <w:color w:val="auto"/>
                <w:sz w:val="28"/>
                <w:szCs w:val="28"/>
                <w:lang w:eastAsia="ru-RU"/>
              </w:rPr>
            </w:pPr>
          </w:p>
          <w:p w:rsidR="00EC03E3" w:rsidRDefault="00EC03E3" w:rsidP="006F4F77">
            <w:pPr>
              <w:spacing w:after="150" w:line="300" w:lineRule="atLeast"/>
              <w:jc w:val="center"/>
              <w:rPr>
                <w:rFonts w:ascii="Times New Roman" w:eastAsia="Times New Roman" w:hAnsi="Times New Roman" w:cs="Times New Roman"/>
                <w:b/>
                <w:color w:val="auto"/>
                <w:sz w:val="28"/>
                <w:szCs w:val="28"/>
                <w:lang w:eastAsia="ru-RU"/>
              </w:rPr>
            </w:pPr>
          </w:p>
          <w:p w:rsidR="00EC03E3" w:rsidRDefault="00EC03E3" w:rsidP="006F4F77">
            <w:pPr>
              <w:spacing w:after="150" w:line="300" w:lineRule="atLeast"/>
              <w:jc w:val="center"/>
              <w:rPr>
                <w:rFonts w:ascii="Times New Roman" w:eastAsia="Times New Roman" w:hAnsi="Times New Roman" w:cs="Times New Roman"/>
                <w:b/>
                <w:color w:val="auto"/>
                <w:sz w:val="28"/>
                <w:szCs w:val="28"/>
                <w:lang w:eastAsia="ru-RU"/>
              </w:rPr>
            </w:pPr>
          </w:p>
          <w:p w:rsidR="00EC03E3" w:rsidRDefault="00EC03E3" w:rsidP="006F4F77">
            <w:pPr>
              <w:spacing w:after="150" w:line="300" w:lineRule="atLeast"/>
              <w:jc w:val="center"/>
              <w:rPr>
                <w:rFonts w:ascii="Times New Roman" w:eastAsia="Times New Roman" w:hAnsi="Times New Roman" w:cs="Times New Roman"/>
                <w:b/>
                <w:color w:val="auto"/>
                <w:sz w:val="28"/>
                <w:szCs w:val="28"/>
                <w:lang w:eastAsia="ru-RU"/>
              </w:rPr>
            </w:pPr>
          </w:p>
          <w:p w:rsidR="00EC03E3" w:rsidRDefault="00EC03E3" w:rsidP="006F4F77">
            <w:pPr>
              <w:spacing w:after="150" w:line="300" w:lineRule="atLeast"/>
              <w:jc w:val="center"/>
              <w:rPr>
                <w:rFonts w:ascii="Times New Roman" w:eastAsia="Times New Roman" w:hAnsi="Times New Roman" w:cs="Times New Roman"/>
                <w:b/>
                <w:color w:val="auto"/>
                <w:sz w:val="28"/>
                <w:szCs w:val="28"/>
                <w:lang w:eastAsia="ru-RU"/>
              </w:rPr>
            </w:pPr>
          </w:p>
          <w:p w:rsidR="00EC03E3" w:rsidRDefault="00EC03E3" w:rsidP="006F4F77">
            <w:pPr>
              <w:spacing w:after="150" w:line="300" w:lineRule="atLeast"/>
              <w:jc w:val="center"/>
              <w:rPr>
                <w:rFonts w:ascii="Times New Roman" w:eastAsia="Times New Roman" w:hAnsi="Times New Roman" w:cs="Times New Roman"/>
                <w:b/>
                <w:color w:val="auto"/>
                <w:sz w:val="28"/>
                <w:szCs w:val="28"/>
                <w:lang w:eastAsia="ru-RU"/>
              </w:rPr>
            </w:pPr>
          </w:p>
          <w:p w:rsidR="00EC03E3" w:rsidRDefault="00EC03E3" w:rsidP="006F4F77">
            <w:pPr>
              <w:spacing w:after="150" w:line="300" w:lineRule="atLeast"/>
              <w:jc w:val="center"/>
              <w:rPr>
                <w:rFonts w:ascii="Times New Roman" w:eastAsia="Times New Roman" w:hAnsi="Times New Roman" w:cs="Times New Roman"/>
                <w:b/>
                <w:color w:val="auto"/>
                <w:sz w:val="28"/>
                <w:szCs w:val="28"/>
                <w:lang w:eastAsia="ru-RU"/>
              </w:rPr>
            </w:pPr>
          </w:p>
          <w:p w:rsidR="00EC03E3" w:rsidRDefault="00EC03E3" w:rsidP="006F4F77">
            <w:pPr>
              <w:spacing w:after="150" w:line="300" w:lineRule="atLeast"/>
              <w:jc w:val="center"/>
              <w:rPr>
                <w:rFonts w:ascii="Times New Roman" w:eastAsia="Times New Roman" w:hAnsi="Times New Roman" w:cs="Times New Roman"/>
                <w:b/>
                <w:color w:val="auto"/>
                <w:sz w:val="28"/>
                <w:szCs w:val="28"/>
                <w:lang w:eastAsia="ru-RU"/>
              </w:rPr>
            </w:pPr>
          </w:p>
          <w:p w:rsidR="00EC03E3" w:rsidRDefault="00EC03E3" w:rsidP="006F4F77">
            <w:pPr>
              <w:spacing w:after="150" w:line="300" w:lineRule="atLeast"/>
              <w:jc w:val="center"/>
              <w:rPr>
                <w:rFonts w:ascii="Times New Roman" w:eastAsia="Times New Roman" w:hAnsi="Times New Roman" w:cs="Times New Roman"/>
                <w:b/>
                <w:color w:val="auto"/>
                <w:sz w:val="28"/>
                <w:szCs w:val="28"/>
                <w:lang w:eastAsia="ru-RU"/>
              </w:rPr>
            </w:pPr>
          </w:p>
          <w:p w:rsidR="006F4F77" w:rsidRPr="00C0575F" w:rsidRDefault="006F4F77" w:rsidP="006F4F77">
            <w:pPr>
              <w:spacing w:after="150" w:line="300" w:lineRule="atLeast"/>
              <w:jc w:val="center"/>
              <w:rPr>
                <w:rFonts w:ascii="Times New Roman" w:eastAsia="Times New Roman" w:hAnsi="Times New Roman" w:cs="Times New Roman"/>
                <w:b/>
                <w:color w:val="auto"/>
                <w:sz w:val="28"/>
                <w:szCs w:val="28"/>
                <w:lang w:eastAsia="ru-RU"/>
              </w:rPr>
            </w:pPr>
            <w:r w:rsidRPr="00C0575F">
              <w:rPr>
                <w:rFonts w:ascii="Times New Roman" w:eastAsia="Times New Roman" w:hAnsi="Times New Roman" w:cs="Times New Roman"/>
                <w:b/>
                <w:color w:val="auto"/>
                <w:sz w:val="28"/>
                <w:szCs w:val="28"/>
                <w:lang w:eastAsia="ru-RU"/>
              </w:rPr>
              <w:t xml:space="preserve">РАЗДЕЛ </w:t>
            </w:r>
            <w:r w:rsidRPr="00C0575F">
              <w:rPr>
                <w:rFonts w:ascii="Times New Roman" w:eastAsia="Times New Roman" w:hAnsi="Times New Roman" w:cs="Times New Roman"/>
                <w:b/>
                <w:color w:val="auto"/>
                <w:sz w:val="28"/>
                <w:szCs w:val="28"/>
                <w:lang w:val="en-US" w:eastAsia="ru-RU"/>
              </w:rPr>
              <w:t>III</w:t>
            </w:r>
            <w:r w:rsidRPr="00C0575F">
              <w:rPr>
                <w:rFonts w:ascii="Times New Roman" w:eastAsia="Times New Roman" w:hAnsi="Times New Roman" w:cs="Times New Roman"/>
                <w:b/>
                <w:color w:val="auto"/>
                <w:sz w:val="28"/>
                <w:szCs w:val="28"/>
                <w:lang w:eastAsia="ru-RU"/>
              </w:rPr>
              <w:t xml:space="preserve"> ОРГАНИЗАЦИОННЫЙ</w:t>
            </w:r>
          </w:p>
          <w:p w:rsidR="006F4F77" w:rsidRPr="00C0575F" w:rsidRDefault="006F4F77" w:rsidP="006F4F77">
            <w:pPr>
              <w:pStyle w:val="af1"/>
              <w:jc w:val="both"/>
              <w:rPr>
                <w:b/>
                <w:sz w:val="28"/>
                <w:szCs w:val="28"/>
              </w:rPr>
            </w:pPr>
            <w:r w:rsidRPr="00C0575F">
              <w:rPr>
                <w:rFonts w:ascii="Times New Roman" w:hAnsi="Times New Roman"/>
                <w:sz w:val="28"/>
                <w:szCs w:val="28"/>
              </w:rPr>
              <w:t>ПСИХОЛОГО – ПЕДАГОГИЧЕСКИЕ УСЛОВИЯ РЕАЛИЗАЦИИ РАБОЧЕЙ ПРОГРАММЫ  ПО ФГОС ДО:</w:t>
            </w:r>
            <w:r w:rsidRPr="00C0575F">
              <w:rPr>
                <w:b/>
                <w:sz w:val="28"/>
                <w:szCs w:val="28"/>
              </w:rPr>
              <w:t xml:space="preserve"> </w:t>
            </w:r>
          </w:p>
          <w:p w:rsidR="006F4F77" w:rsidRPr="00C0575F" w:rsidRDefault="006F4F77" w:rsidP="006F4F77">
            <w:pPr>
              <w:pStyle w:val="a5"/>
              <w:shd w:val="clear" w:color="auto" w:fill="FFFFFF"/>
              <w:spacing w:before="0" w:beforeAutospacing="0" w:after="0" w:afterAutospacing="0"/>
              <w:jc w:val="both"/>
              <w:rPr>
                <w:b/>
                <w:sz w:val="28"/>
                <w:szCs w:val="28"/>
              </w:rPr>
            </w:pPr>
          </w:p>
          <w:p w:rsidR="006F4F77" w:rsidRPr="00C0575F" w:rsidRDefault="006F4F77" w:rsidP="00393CFD">
            <w:pPr>
              <w:pStyle w:val="a5"/>
              <w:numPr>
                <w:ilvl w:val="0"/>
                <w:numId w:val="139"/>
              </w:numPr>
              <w:shd w:val="clear" w:color="auto" w:fill="FFFFFF"/>
              <w:spacing w:before="0" w:beforeAutospacing="0" w:after="0" w:afterAutospacing="0"/>
              <w:jc w:val="both"/>
              <w:rPr>
                <w:sz w:val="28"/>
                <w:szCs w:val="28"/>
              </w:rPr>
            </w:pPr>
            <w:r w:rsidRPr="00C0575F">
              <w:rPr>
                <w:sz w:val="28"/>
                <w:szCs w:val="28"/>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6F4F77" w:rsidRPr="00C0575F" w:rsidRDefault="006F4F77" w:rsidP="00393CFD">
            <w:pPr>
              <w:pStyle w:val="a5"/>
              <w:numPr>
                <w:ilvl w:val="0"/>
                <w:numId w:val="139"/>
              </w:numPr>
              <w:shd w:val="clear" w:color="auto" w:fill="FFFFFF"/>
              <w:spacing w:before="0" w:beforeAutospacing="0" w:after="0" w:afterAutospacing="0"/>
              <w:jc w:val="both"/>
              <w:rPr>
                <w:sz w:val="28"/>
                <w:szCs w:val="28"/>
              </w:rPr>
            </w:pPr>
            <w:r w:rsidRPr="00C0575F">
              <w:rPr>
                <w:sz w:val="28"/>
                <w:szCs w:val="28"/>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6F4F77" w:rsidRPr="00C0575F" w:rsidRDefault="006F4F77" w:rsidP="00393CFD">
            <w:pPr>
              <w:pStyle w:val="a5"/>
              <w:numPr>
                <w:ilvl w:val="0"/>
                <w:numId w:val="139"/>
              </w:numPr>
              <w:shd w:val="clear" w:color="auto" w:fill="FFFFFF"/>
              <w:spacing w:before="0" w:beforeAutospacing="0" w:after="0" w:afterAutospacing="0"/>
              <w:jc w:val="both"/>
              <w:rPr>
                <w:sz w:val="28"/>
                <w:szCs w:val="28"/>
              </w:rPr>
            </w:pPr>
            <w:r w:rsidRPr="00C0575F">
              <w:rPr>
                <w:sz w:val="28"/>
                <w:szCs w:val="28"/>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6F4F77" w:rsidRPr="00C0575F" w:rsidRDefault="006F4F77" w:rsidP="00393CFD">
            <w:pPr>
              <w:pStyle w:val="a5"/>
              <w:numPr>
                <w:ilvl w:val="0"/>
                <w:numId w:val="139"/>
              </w:numPr>
              <w:shd w:val="clear" w:color="auto" w:fill="FFFFFF"/>
              <w:spacing w:before="0" w:beforeAutospacing="0" w:after="0" w:afterAutospacing="0"/>
              <w:jc w:val="both"/>
              <w:rPr>
                <w:sz w:val="28"/>
                <w:szCs w:val="28"/>
              </w:rPr>
            </w:pPr>
            <w:r w:rsidRPr="00C0575F">
              <w:rPr>
                <w:sz w:val="28"/>
                <w:szCs w:val="28"/>
              </w:rPr>
              <w:t>Поддержка взрослыми положительного, доброжелательного отношения детей друг другу и взаимодействия детей друг с другом в разных видах деятельности.</w:t>
            </w:r>
          </w:p>
          <w:p w:rsidR="006F4F77" w:rsidRPr="00C0575F" w:rsidRDefault="006F4F77" w:rsidP="00393CFD">
            <w:pPr>
              <w:pStyle w:val="a5"/>
              <w:numPr>
                <w:ilvl w:val="0"/>
                <w:numId w:val="139"/>
              </w:numPr>
              <w:shd w:val="clear" w:color="auto" w:fill="FFFFFF"/>
              <w:spacing w:before="0" w:beforeAutospacing="0" w:after="0" w:afterAutospacing="0"/>
              <w:jc w:val="both"/>
              <w:rPr>
                <w:sz w:val="28"/>
                <w:szCs w:val="28"/>
              </w:rPr>
            </w:pPr>
            <w:r w:rsidRPr="00C0575F">
              <w:rPr>
                <w:sz w:val="28"/>
                <w:szCs w:val="28"/>
              </w:rPr>
              <w:t>Поддерка инициативы и самостоятельности детей в специфических для них видах деятельности.</w:t>
            </w:r>
          </w:p>
          <w:p w:rsidR="006F4F77" w:rsidRPr="00C0575F" w:rsidRDefault="006F4F77" w:rsidP="00393CFD">
            <w:pPr>
              <w:pStyle w:val="a5"/>
              <w:numPr>
                <w:ilvl w:val="0"/>
                <w:numId w:val="139"/>
              </w:numPr>
              <w:shd w:val="clear" w:color="auto" w:fill="FFFFFF"/>
              <w:spacing w:before="0" w:beforeAutospacing="0" w:after="0" w:afterAutospacing="0"/>
              <w:jc w:val="both"/>
              <w:rPr>
                <w:sz w:val="28"/>
                <w:szCs w:val="28"/>
              </w:rPr>
            </w:pPr>
            <w:r w:rsidRPr="00C0575F">
              <w:rPr>
                <w:sz w:val="28"/>
                <w:szCs w:val="28"/>
              </w:rPr>
              <w:t>Возможность выбора детьми материалов, видов активности, участников совместной деятельности и общения.</w:t>
            </w:r>
          </w:p>
          <w:p w:rsidR="006F4F77" w:rsidRPr="00C0575F" w:rsidRDefault="006F4F77" w:rsidP="00393CFD">
            <w:pPr>
              <w:pStyle w:val="a5"/>
              <w:numPr>
                <w:ilvl w:val="0"/>
                <w:numId w:val="139"/>
              </w:numPr>
              <w:shd w:val="clear" w:color="auto" w:fill="FFFFFF"/>
              <w:spacing w:before="0" w:beforeAutospacing="0" w:after="0" w:afterAutospacing="0"/>
              <w:jc w:val="both"/>
              <w:rPr>
                <w:sz w:val="28"/>
                <w:szCs w:val="28"/>
              </w:rPr>
            </w:pPr>
            <w:r w:rsidRPr="00C0575F">
              <w:rPr>
                <w:sz w:val="28"/>
                <w:szCs w:val="28"/>
              </w:rPr>
              <w:t>Защита детей от всех форм физического и психического насилия.</w:t>
            </w:r>
          </w:p>
          <w:p w:rsidR="006F4F77" w:rsidRPr="00C0575F" w:rsidRDefault="006F4F77" w:rsidP="00393CFD">
            <w:pPr>
              <w:pStyle w:val="a5"/>
              <w:numPr>
                <w:ilvl w:val="0"/>
                <w:numId w:val="139"/>
              </w:numPr>
              <w:shd w:val="clear" w:color="auto" w:fill="FFFFFF"/>
              <w:spacing w:before="0" w:beforeAutospacing="0" w:after="0" w:afterAutospacing="0"/>
              <w:jc w:val="both"/>
              <w:rPr>
                <w:sz w:val="28"/>
                <w:szCs w:val="28"/>
              </w:rPr>
            </w:pPr>
            <w:r w:rsidRPr="00C0575F">
              <w:rPr>
                <w:sz w:val="28"/>
                <w:szCs w:val="28"/>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6F4F77" w:rsidRPr="00C0575F" w:rsidRDefault="006F4F77" w:rsidP="006F4F77">
            <w:pPr>
              <w:pStyle w:val="a5"/>
              <w:spacing w:before="0" w:beforeAutospacing="0" w:after="0" w:afterAutospacing="0"/>
              <w:rPr>
                <w:sz w:val="28"/>
                <w:szCs w:val="28"/>
              </w:rPr>
            </w:pPr>
            <w:r w:rsidRPr="00C0575F">
              <w:rPr>
                <w:sz w:val="28"/>
                <w:szCs w:val="28"/>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6F4F77" w:rsidRPr="00C0575F" w:rsidRDefault="006F4F77" w:rsidP="006F4F77">
            <w:pPr>
              <w:pStyle w:val="a5"/>
              <w:spacing w:before="0" w:beforeAutospacing="0" w:after="0" w:afterAutospacing="0"/>
              <w:rPr>
                <w:sz w:val="28"/>
                <w:szCs w:val="28"/>
              </w:rPr>
            </w:pPr>
            <w:r w:rsidRPr="00C0575F">
              <w:rPr>
                <w:sz w:val="28"/>
                <w:szCs w:val="28"/>
              </w:rPr>
              <w:t xml:space="preserve"> </w:t>
            </w:r>
            <w:r w:rsidRPr="00C0575F">
              <w:rPr>
                <w:sz w:val="28"/>
                <w:szCs w:val="28"/>
              </w:rPr>
              <w:tab/>
              <w:t>При реализации ООП ДО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F4F77" w:rsidRPr="00C0575F" w:rsidRDefault="006F4F77" w:rsidP="006F4F77">
            <w:pPr>
              <w:pStyle w:val="a5"/>
              <w:spacing w:before="0" w:beforeAutospacing="0" w:after="0" w:afterAutospacing="0"/>
              <w:rPr>
                <w:sz w:val="28"/>
                <w:szCs w:val="28"/>
              </w:rPr>
            </w:pPr>
            <w:r w:rsidRPr="00C0575F">
              <w:rPr>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6F4F77" w:rsidRPr="00C0575F" w:rsidRDefault="006F4F77" w:rsidP="006F4F77">
            <w:pPr>
              <w:pStyle w:val="a5"/>
              <w:spacing w:before="0" w:beforeAutospacing="0" w:after="0" w:afterAutospacing="0"/>
              <w:rPr>
                <w:sz w:val="28"/>
                <w:szCs w:val="28"/>
              </w:rPr>
            </w:pPr>
            <w:r w:rsidRPr="00C0575F">
              <w:rPr>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F4F77" w:rsidRPr="00C0575F" w:rsidRDefault="006F4F77" w:rsidP="006F4F77">
            <w:pPr>
              <w:pStyle w:val="a5"/>
              <w:spacing w:before="0" w:beforeAutospacing="0" w:after="0" w:afterAutospacing="0"/>
              <w:rPr>
                <w:sz w:val="28"/>
                <w:szCs w:val="28"/>
              </w:rPr>
            </w:pPr>
            <w:r w:rsidRPr="00C0575F">
              <w:rPr>
                <w:sz w:val="28"/>
                <w:szCs w:val="28"/>
              </w:rPr>
              <w:t>2) оптимизации работы с группой детей.</w:t>
            </w:r>
          </w:p>
          <w:p w:rsidR="006F4F77" w:rsidRPr="00C0575F" w:rsidRDefault="006F4F77" w:rsidP="006F4F77">
            <w:pPr>
              <w:pStyle w:val="a5"/>
              <w:spacing w:before="0" w:beforeAutospacing="0" w:after="0" w:afterAutospacing="0"/>
              <w:rPr>
                <w:sz w:val="28"/>
                <w:szCs w:val="28"/>
              </w:rPr>
            </w:pPr>
            <w:r w:rsidRPr="00C0575F">
              <w:rPr>
                <w:sz w:val="28"/>
                <w:szCs w:val="28"/>
              </w:rPr>
              <w:t>При необходимости используется психологическая диагностика развития детей (выявление и изучение индивидуально-</w:t>
            </w:r>
            <w:r w:rsidRPr="00C0575F">
              <w:rPr>
                <w:sz w:val="28"/>
                <w:szCs w:val="28"/>
              </w:rPr>
              <w:lastRenderedPageBreak/>
              <w:t>психологических особенностей детей), которую проводят квалифицированные специалисты (педагоги-психологи, психологи).</w:t>
            </w:r>
          </w:p>
          <w:p w:rsidR="006F4F77" w:rsidRPr="00C0575F" w:rsidRDefault="006F4F77" w:rsidP="006F4F77">
            <w:pPr>
              <w:pStyle w:val="a5"/>
              <w:spacing w:before="0" w:beforeAutospacing="0" w:after="0" w:afterAutospacing="0"/>
              <w:rPr>
                <w:sz w:val="28"/>
                <w:szCs w:val="28"/>
              </w:rPr>
            </w:pPr>
            <w:r w:rsidRPr="00C0575F">
              <w:rPr>
                <w:sz w:val="28"/>
                <w:szCs w:val="28"/>
              </w:rPr>
              <w:t>Участие ребенка в психологической диагностике допускается только с согласия его родителей (законных представителей).</w:t>
            </w:r>
          </w:p>
          <w:p w:rsidR="006F4F77" w:rsidRPr="00C0575F" w:rsidRDefault="006F4F77" w:rsidP="006F4F77">
            <w:pPr>
              <w:pStyle w:val="a5"/>
              <w:spacing w:before="0" w:beforeAutospacing="0" w:after="0" w:afterAutospacing="0"/>
              <w:rPr>
                <w:sz w:val="28"/>
                <w:szCs w:val="28"/>
              </w:rPr>
            </w:pPr>
            <w:r w:rsidRPr="00C0575F">
              <w:rPr>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6F4F77" w:rsidRPr="00C0575F" w:rsidRDefault="006F4F77" w:rsidP="006F4F77">
            <w:pPr>
              <w:pStyle w:val="a5"/>
              <w:spacing w:before="0" w:beforeAutospacing="0" w:after="0" w:afterAutospacing="0"/>
              <w:rPr>
                <w:sz w:val="28"/>
                <w:szCs w:val="28"/>
              </w:rPr>
            </w:pPr>
            <w:r w:rsidRPr="00C0575F">
              <w:rPr>
                <w:sz w:val="28"/>
                <w:szCs w:val="28"/>
              </w:rPr>
              <w:t>Наполняемость группы определяется с учетом возраста детей, их состояния здоровья, специфики ООП ДО.</w:t>
            </w:r>
          </w:p>
          <w:p w:rsidR="006F4F77" w:rsidRPr="00C0575F" w:rsidRDefault="006F4F77" w:rsidP="006F4F77">
            <w:pPr>
              <w:pStyle w:val="a5"/>
              <w:spacing w:before="0" w:beforeAutospacing="0" w:after="0" w:afterAutospacing="0"/>
              <w:rPr>
                <w:sz w:val="28"/>
                <w:szCs w:val="28"/>
              </w:rPr>
            </w:pPr>
            <w:r w:rsidRPr="00C0575F">
              <w:rPr>
                <w:sz w:val="28"/>
                <w:szCs w:val="28"/>
              </w:rPr>
              <w:t xml:space="preserve"> Условия, необходимые для создания социальной ситуации развития детей, соответствующей специфике дошкольного возраста, предполагают:</w:t>
            </w:r>
          </w:p>
          <w:p w:rsidR="006F4F77" w:rsidRPr="00C0575F" w:rsidRDefault="006F4F77" w:rsidP="006F4F77">
            <w:pPr>
              <w:pStyle w:val="a5"/>
              <w:spacing w:before="0" w:beforeAutospacing="0" w:after="0" w:afterAutospacing="0"/>
              <w:rPr>
                <w:sz w:val="28"/>
                <w:szCs w:val="28"/>
              </w:rPr>
            </w:pPr>
            <w:r w:rsidRPr="00C0575F">
              <w:rPr>
                <w:sz w:val="28"/>
                <w:szCs w:val="28"/>
              </w:rPr>
              <w:t>1) обеспечение эмоционального благополучия через:</w:t>
            </w:r>
          </w:p>
          <w:p w:rsidR="006F4F77" w:rsidRPr="00C0575F" w:rsidRDefault="006F4F77" w:rsidP="00393CFD">
            <w:pPr>
              <w:pStyle w:val="a5"/>
              <w:numPr>
                <w:ilvl w:val="0"/>
                <w:numId w:val="140"/>
              </w:numPr>
              <w:spacing w:before="0" w:beforeAutospacing="0" w:after="0" w:afterAutospacing="0"/>
              <w:jc w:val="both"/>
              <w:rPr>
                <w:sz w:val="28"/>
                <w:szCs w:val="28"/>
              </w:rPr>
            </w:pPr>
            <w:r w:rsidRPr="00C0575F">
              <w:rPr>
                <w:sz w:val="28"/>
                <w:szCs w:val="28"/>
              </w:rPr>
              <w:t>непосредственное общение с каждым ребенком;</w:t>
            </w:r>
          </w:p>
          <w:p w:rsidR="006F4F77" w:rsidRPr="00C0575F" w:rsidRDefault="006F4F77" w:rsidP="00393CFD">
            <w:pPr>
              <w:pStyle w:val="a5"/>
              <w:numPr>
                <w:ilvl w:val="0"/>
                <w:numId w:val="140"/>
              </w:numPr>
              <w:spacing w:before="0" w:beforeAutospacing="0" w:after="0" w:afterAutospacing="0"/>
              <w:jc w:val="both"/>
              <w:rPr>
                <w:sz w:val="28"/>
                <w:szCs w:val="28"/>
              </w:rPr>
            </w:pPr>
            <w:r w:rsidRPr="00C0575F">
              <w:rPr>
                <w:sz w:val="28"/>
                <w:szCs w:val="28"/>
              </w:rPr>
              <w:t>уважительное отношение к каждому ребенку, к его чувствам и потребностям;</w:t>
            </w:r>
          </w:p>
          <w:p w:rsidR="006F4F77" w:rsidRPr="00C0575F" w:rsidRDefault="006F4F77" w:rsidP="006F4F77">
            <w:pPr>
              <w:pStyle w:val="a5"/>
              <w:spacing w:before="0" w:beforeAutospacing="0" w:after="0" w:afterAutospacing="0"/>
              <w:rPr>
                <w:sz w:val="28"/>
                <w:szCs w:val="28"/>
              </w:rPr>
            </w:pPr>
            <w:r w:rsidRPr="00C0575F">
              <w:rPr>
                <w:sz w:val="28"/>
                <w:szCs w:val="28"/>
              </w:rPr>
              <w:t>2) поддержку индивидуальности и инициативы детей через:</w:t>
            </w:r>
          </w:p>
          <w:p w:rsidR="006F4F77" w:rsidRPr="00C0575F" w:rsidRDefault="006F4F77" w:rsidP="00393CFD">
            <w:pPr>
              <w:pStyle w:val="a5"/>
              <w:numPr>
                <w:ilvl w:val="0"/>
                <w:numId w:val="141"/>
              </w:numPr>
              <w:spacing w:before="0" w:beforeAutospacing="0" w:after="0" w:afterAutospacing="0"/>
              <w:jc w:val="both"/>
              <w:rPr>
                <w:sz w:val="28"/>
                <w:szCs w:val="28"/>
              </w:rPr>
            </w:pPr>
            <w:r w:rsidRPr="00C0575F">
              <w:rPr>
                <w:sz w:val="28"/>
                <w:szCs w:val="28"/>
              </w:rPr>
              <w:t>создание условий для свободного выбора детьми деятельности, участников совместной деятельности;</w:t>
            </w:r>
          </w:p>
          <w:p w:rsidR="006F4F77" w:rsidRPr="00C0575F" w:rsidRDefault="006F4F77" w:rsidP="00393CFD">
            <w:pPr>
              <w:pStyle w:val="a5"/>
              <w:numPr>
                <w:ilvl w:val="0"/>
                <w:numId w:val="141"/>
              </w:numPr>
              <w:spacing w:before="0" w:beforeAutospacing="0" w:after="0" w:afterAutospacing="0"/>
              <w:jc w:val="both"/>
              <w:rPr>
                <w:sz w:val="28"/>
                <w:szCs w:val="28"/>
              </w:rPr>
            </w:pPr>
            <w:r w:rsidRPr="00C0575F">
              <w:rPr>
                <w:sz w:val="28"/>
                <w:szCs w:val="28"/>
              </w:rPr>
              <w:t>создание условий для принятия детьми решений, выражения своих чувств и мыслей;</w:t>
            </w:r>
          </w:p>
          <w:p w:rsidR="006F4F77" w:rsidRPr="00C0575F" w:rsidRDefault="006F4F77" w:rsidP="00393CFD">
            <w:pPr>
              <w:pStyle w:val="a5"/>
              <w:numPr>
                <w:ilvl w:val="0"/>
                <w:numId w:val="141"/>
              </w:numPr>
              <w:spacing w:before="0" w:beforeAutospacing="0" w:after="0" w:afterAutospacing="0"/>
              <w:jc w:val="both"/>
              <w:rPr>
                <w:sz w:val="28"/>
                <w:szCs w:val="28"/>
              </w:rPr>
            </w:pPr>
            <w:r w:rsidRPr="00C0575F">
              <w:rPr>
                <w:sz w:val="28"/>
                <w:szCs w:val="28"/>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6F4F77" w:rsidRPr="00C0575F" w:rsidRDefault="006F4F77" w:rsidP="006F4F77">
            <w:pPr>
              <w:pStyle w:val="a5"/>
              <w:spacing w:before="0" w:beforeAutospacing="0" w:after="0" w:afterAutospacing="0"/>
              <w:rPr>
                <w:sz w:val="28"/>
                <w:szCs w:val="28"/>
              </w:rPr>
            </w:pPr>
            <w:r w:rsidRPr="00C0575F">
              <w:rPr>
                <w:sz w:val="28"/>
                <w:szCs w:val="28"/>
              </w:rPr>
              <w:t>3) установление правил взаимодействия в разных ситуациях:</w:t>
            </w:r>
          </w:p>
          <w:p w:rsidR="006F4F77" w:rsidRPr="00C0575F" w:rsidRDefault="006F4F77" w:rsidP="00393CFD">
            <w:pPr>
              <w:pStyle w:val="a5"/>
              <w:numPr>
                <w:ilvl w:val="0"/>
                <w:numId w:val="142"/>
              </w:numPr>
              <w:spacing w:before="0" w:beforeAutospacing="0" w:after="0" w:afterAutospacing="0"/>
              <w:jc w:val="both"/>
              <w:rPr>
                <w:sz w:val="28"/>
                <w:szCs w:val="28"/>
              </w:rPr>
            </w:pPr>
            <w:r w:rsidRPr="00C0575F">
              <w:rPr>
                <w:sz w:val="28"/>
                <w:szCs w:val="28"/>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6F4F77" w:rsidRPr="00C0575F" w:rsidRDefault="006F4F77" w:rsidP="00393CFD">
            <w:pPr>
              <w:pStyle w:val="a5"/>
              <w:numPr>
                <w:ilvl w:val="0"/>
                <w:numId w:val="142"/>
              </w:numPr>
              <w:spacing w:before="0" w:beforeAutospacing="0" w:after="0" w:afterAutospacing="0"/>
              <w:jc w:val="both"/>
              <w:rPr>
                <w:sz w:val="28"/>
                <w:szCs w:val="28"/>
              </w:rPr>
            </w:pPr>
            <w:r w:rsidRPr="00C0575F">
              <w:rPr>
                <w:sz w:val="28"/>
                <w:szCs w:val="28"/>
              </w:rPr>
              <w:t>развитие коммуникативных способностей детей, позволяющих разрешать конфликтные ситуации со сверстниками;</w:t>
            </w:r>
          </w:p>
          <w:p w:rsidR="006F4F77" w:rsidRPr="00C0575F" w:rsidRDefault="006F4F77" w:rsidP="00393CFD">
            <w:pPr>
              <w:pStyle w:val="a5"/>
              <w:numPr>
                <w:ilvl w:val="0"/>
                <w:numId w:val="142"/>
              </w:numPr>
              <w:spacing w:before="0" w:beforeAutospacing="0" w:after="0" w:afterAutospacing="0"/>
              <w:jc w:val="both"/>
              <w:rPr>
                <w:sz w:val="28"/>
                <w:szCs w:val="28"/>
              </w:rPr>
            </w:pPr>
            <w:r w:rsidRPr="00C0575F">
              <w:rPr>
                <w:sz w:val="28"/>
                <w:szCs w:val="28"/>
              </w:rPr>
              <w:t>развитие умения детей работать в группе сверстников;</w:t>
            </w:r>
          </w:p>
          <w:p w:rsidR="006F4F77" w:rsidRPr="00C0575F" w:rsidRDefault="006F4F77" w:rsidP="006F4F77">
            <w:pPr>
              <w:pStyle w:val="a5"/>
              <w:spacing w:before="0" w:beforeAutospacing="0" w:after="0" w:afterAutospacing="0"/>
              <w:rPr>
                <w:sz w:val="28"/>
                <w:szCs w:val="28"/>
              </w:rPr>
            </w:pPr>
            <w:r w:rsidRPr="00C0575F">
              <w:rPr>
                <w:sz w:val="28"/>
                <w:szCs w:val="28"/>
              </w:rPr>
              <w:t>4)построение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6F4F77" w:rsidRPr="00C0575F" w:rsidRDefault="006F4F77" w:rsidP="00393CFD">
            <w:pPr>
              <w:pStyle w:val="a5"/>
              <w:numPr>
                <w:ilvl w:val="0"/>
                <w:numId w:val="143"/>
              </w:numPr>
              <w:spacing w:before="0" w:beforeAutospacing="0" w:after="0" w:afterAutospacing="0"/>
              <w:jc w:val="both"/>
              <w:rPr>
                <w:sz w:val="28"/>
                <w:szCs w:val="28"/>
              </w:rPr>
            </w:pPr>
            <w:r w:rsidRPr="00C0575F">
              <w:rPr>
                <w:sz w:val="28"/>
                <w:szCs w:val="28"/>
              </w:rPr>
              <w:t>создание условий для овладения культурными средствами деятельности;</w:t>
            </w:r>
          </w:p>
          <w:p w:rsidR="006F4F77" w:rsidRPr="00C0575F" w:rsidRDefault="006F4F77" w:rsidP="00393CFD">
            <w:pPr>
              <w:pStyle w:val="a5"/>
              <w:numPr>
                <w:ilvl w:val="0"/>
                <w:numId w:val="143"/>
              </w:numPr>
              <w:spacing w:before="0" w:beforeAutospacing="0" w:after="0" w:afterAutospacing="0"/>
              <w:jc w:val="both"/>
              <w:rPr>
                <w:sz w:val="28"/>
                <w:szCs w:val="28"/>
              </w:rPr>
            </w:pPr>
            <w:r w:rsidRPr="00C0575F">
              <w:rPr>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6F4F77" w:rsidRPr="00C0575F" w:rsidRDefault="006F4F77" w:rsidP="00393CFD">
            <w:pPr>
              <w:pStyle w:val="a5"/>
              <w:numPr>
                <w:ilvl w:val="0"/>
                <w:numId w:val="143"/>
              </w:numPr>
              <w:spacing w:before="0" w:beforeAutospacing="0" w:after="0" w:afterAutospacing="0"/>
              <w:jc w:val="both"/>
              <w:rPr>
                <w:sz w:val="28"/>
                <w:szCs w:val="28"/>
              </w:rPr>
            </w:pPr>
            <w:r w:rsidRPr="00C0575F">
              <w:rPr>
                <w:sz w:val="28"/>
                <w:szCs w:val="28"/>
              </w:rPr>
              <w:t>поддержку спонтанной игры детей, ее обогащение, обеспечение игрового времени и пространства;</w:t>
            </w:r>
          </w:p>
          <w:p w:rsidR="006F4F77" w:rsidRPr="00C0575F" w:rsidRDefault="006F4F77" w:rsidP="00393CFD">
            <w:pPr>
              <w:pStyle w:val="a5"/>
              <w:numPr>
                <w:ilvl w:val="0"/>
                <w:numId w:val="143"/>
              </w:numPr>
              <w:spacing w:before="0" w:beforeAutospacing="0" w:after="0" w:afterAutospacing="0"/>
              <w:jc w:val="both"/>
              <w:rPr>
                <w:sz w:val="28"/>
                <w:szCs w:val="28"/>
              </w:rPr>
            </w:pPr>
            <w:r w:rsidRPr="00C0575F">
              <w:rPr>
                <w:sz w:val="28"/>
                <w:szCs w:val="28"/>
              </w:rPr>
              <w:lastRenderedPageBreak/>
              <w:t>оценку индивидуального развития детей;</w:t>
            </w:r>
          </w:p>
          <w:p w:rsidR="006F4F77" w:rsidRPr="00C0575F" w:rsidRDefault="006F4F77" w:rsidP="006F4F77">
            <w:pPr>
              <w:pStyle w:val="a5"/>
              <w:shd w:val="clear" w:color="auto" w:fill="FFFFFF"/>
              <w:spacing w:before="0" w:beforeAutospacing="0" w:after="0" w:afterAutospacing="0"/>
              <w:ind w:left="735"/>
              <w:jc w:val="both"/>
              <w:rPr>
                <w:sz w:val="28"/>
                <w:szCs w:val="28"/>
              </w:rPr>
            </w:pPr>
            <w:r w:rsidRPr="00C0575F">
              <w:rPr>
                <w:sz w:val="28"/>
                <w:szCs w:val="28"/>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6F4F77" w:rsidRPr="00C0575F" w:rsidRDefault="006F4F77" w:rsidP="006F4F77">
            <w:pPr>
              <w:spacing w:after="150" w:line="300" w:lineRule="atLeast"/>
              <w:rPr>
                <w:rFonts w:ascii="Times New Roman" w:eastAsia="Times New Roman" w:hAnsi="Times New Roman" w:cs="Times New Roman"/>
                <w:b/>
                <w:color w:val="auto"/>
                <w:sz w:val="28"/>
                <w:szCs w:val="28"/>
                <w:lang w:eastAsia="ru-RU"/>
              </w:rPr>
            </w:pPr>
          </w:p>
          <w:p w:rsidR="006F4F77" w:rsidRPr="00C0575F" w:rsidRDefault="006F4F77" w:rsidP="006F4F77">
            <w:pPr>
              <w:spacing w:after="150" w:line="300" w:lineRule="atLeast"/>
              <w:jc w:val="both"/>
              <w:rPr>
                <w:rFonts w:ascii="Times New Roman" w:eastAsia="Times New Roman" w:hAnsi="Times New Roman" w:cs="Times New Roman"/>
                <w:b/>
                <w:color w:val="auto"/>
                <w:sz w:val="24"/>
                <w:szCs w:val="24"/>
                <w:lang w:eastAsia="ru-RU"/>
              </w:rPr>
            </w:pPr>
            <w:r w:rsidRPr="00C0575F">
              <w:rPr>
                <w:rFonts w:ascii="Times New Roman" w:eastAsia="Times New Roman" w:hAnsi="Times New Roman" w:cs="Times New Roman"/>
                <w:b/>
                <w:noProof/>
                <w:color w:val="auto"/>
                <w:sz w:val="24"/>
                <w:szCs w:val="24"/>
                <w:lang w:eastAsia="ru-RU"/>
              </w:rPr>
              <w:drawing>
                <wp:inline distT="0" distB="0" distL="0" distR="0">
                  <wp:extent cx="9229725" cy="2324100"/>
                  <wp:effectExtent l="0" t="0" r="9525" b="0"/>
                  <wp:docPr id="9"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inline>
              </w:drawing>
            </w:r>
          </w:p>
          <w:p w:rsidR="006F4F77" w:rsidRPr="00C0575F" w:rsidRDefault="006F4F77" w:rsidP="006F4F77">
            <w:pPr>
              <w:spacing w:after="150" w:line="300" w:lineRule="atLeast"/>
              <w:jc w:val="both"/>
              <w:rPr>
                <w:rFonts w:ascii="Times New Roman" w:eastAsia="Times New Roman" w:hAnsi="Times New Roman" w:cs="Times New Roman"/>
                <w:b/>
                <w:color w:val="auto"/>
                <w:sz w:val="28"/>
                <w:szCs w:val="28"/>
                <w:lang w:eastAsia="ru-RU"/>
              </w:rPr>
            </w:pPr>
            <w:r w:rsidRPr="00C0575F">
              <w:rPr>
                <w:rFonts w:ascii="Times New Roman" w:eastAsia="Times New Roman" w:hAnsi="Times New Roman" w:cs="Times New Roman"/>
                <w:b/>
                <w:color w:val="auto"/>
                <w:sz w:val="28"/>
                <w:szCs w:val="28"/>
                <w:lang w:eastAsia="ru-RU"/>
              </w:rPr>
              <w:t>3.1 МАТЕРИАЛЬНО- ТЕХНИЧЕСКОЕ ОБЕСПЕЧЕНИЕ РАБОЧЕЙ ПРОГРАММЫ</w:t>
            </w:r>
          </w:p>
          <w:p w:rsidR="006F4F77" w:rsidRPr="00C0575F" w:rsidRDefault="006F4F77" w:rsidP="006F4F77">
            <w:pPr>
              <w:spacing w:after="0" w:line="240" w:lineRule="auto"/>
              <w:ind w:firstLine="397"/>
              <w:jc w:val="center"/>
              <w:rPr>
                <w:rFonts w:ascii="Times New Roman" w:eastAsia="Times New Roman" w:hAnsi="Times New Roman" w:cs="Times New Roman"/>
                <w:color w:val="auto"/>
                <w:sz w:val="28"/>
                <w:szCs w:val="28"/>
              </w:rPr>
            </w:pPr>
            <w:r w:rsidRPr="00C0575F">
              <w:rPr>
                <w:rFonts w:ascii="Times New Roman" w:eastAsia="Times New Roman" w:hAnsi="Times New Roman" w:cs="Times New Roman"/>
                <w:bCs/>
                <w:color w:val="auto"/>
                <w:sz w:val="28"/>
                <w:szCs w:val="28"/>
              </w:rPr>
              <w:t>ОБЕСПЕЧЕНИЕ БЕЗОПАСНОСТИ</w:t>
            </w:r>
          </w:p>
          <w:p w:rsidR="006F4F77" w:rsidRPr="00C0575F" w:rsidRDefault="006F4F77" w:rsidP="006F4F77">
            <w:pPr>
              <w:spacing w:after="0" w:line="240" w:lineRule="auto"/>
              <w:ind w:left="284" w:firstLine="397"/>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       В МАДОУ № 32 установлена «тревожная кнопка».       Детский сад оборудован современной пожарной сигнализацией, огнетушителями. Регулярно проводятся  мероприятия по соблюдению правил пожарной безопасности, по основам безопасности, учебные тренировки, имеется Паспорт дорожной безопасности, Паспорт антитеррористической защищенности.  Оформляется информация для родителей по вопросам ОБЖ в раздевалке группы.</w:t>
            </w:r>
          </w:p>
          <w:p w:rsidR="006F4F77" w:rsidRPr="00C0575F" w:rsidRDefault="006F4F77" w:rsidP="006F4F77">
            <w:pPr>
              <w:spacing w:after="0" w:line="240" w:lineRule="auto"/>
              <w:ind w:left="284" w:firstLine="397"/>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       С детьми регулярно проводятся занятия, беседы по правилам дорожного движения и безопасного поведения детей  на улицах города, организуются экскурсии, игры. </w:t>
            </w:r>
          </w:p>
          <w:p w:rsidR="006F4F77" w:rsidRPr="00C0575F" w:rsidRDefault="006F4F77" w:rsidP="006F4F77">
            <w:pPr>
              <w:spacing w:after="0" w:line="240" w:lineRule="auto"/>
              <w:ind w:right="1275"/>
              <w:jc w:val="center"/>
              <w:rPr>
                <w:rFonts w:ascii="Times New Roman" w:eastAsia="Times New Roman" w:hAnsi="Times New Roman" w:cs="Times New Roman"/>
                <w:b/>
                <w:bCs/>
                <w:color w:val="auto"/>
                <w:sz w:val="28"/>
                <w:szCs w:val="28"/>
                <w:lang w:eastAsia="ru-RU"/>
              </w:rPr>
            </w:pPr>
            <w:r w:rsidRPr="00C0575F">
              <w:rPr>
                <w:rFonts w:ascii="Times New Roman" w:eastAsia="Times New Roman" w:hAnsi="Times New Roman" w:cs="Times New Roman"/>
                <w:b/>
                <w:bCs/>
                <w:color w:val="auto"/>
                <w:sz w:val="28"/>
                <w:szCs w:val="28"/>
                <w:lang w:eastAsia="ru-RU"/>
              </w:rPr>
              <w:t>ПЛАН МЕРОПРИЯТИЙ НА УЧЕБНЫЙ ГОД</w:t>
            </w:r>
          </w:p>
          <w:p w:rsidR="006F4F77" w:rsidRPr="00C0575F" w:rsidRDefault="006F4F77" w:rsidP="006F4F77">
            <w:pPr>
              <w:spacing w:after="0" w:line="240" w:lineRule="auto"/>
              <w:ind w:right="1275"/>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 </w:t>
            </w:r>
          </w:p>
          <w:tbl>
            <w:tblPr>
              <w:tblW w:w="13575" w:type="dxa"/>
              <w:tblCellMar>
                <w:left w:w="0" w:type="dxa"/>
                <w:right w:w="0" w:type="dxa"/>
              </w:tblCellMar>
              <w:tblLook w:val="04A0"/>
            </w:tblPr>
            <w:tblGrid>
              <w:gridCol w:w="1665"/>
              <w:gridCol w:w="7363"/>
              <w:gridCol w:w="4547"/>
            </w:tblGrid>
            <w:tr w:rsidR="006F4F77" w:rsidRPr="00C0575F" w:rsidTr="006F4F77">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b/>
                      <w:bCs/>
                      <w:color w:val="auto"/>
                      <w:sz w:val="24"/>
                      <w:szCs w:val="24"/>
                      <w:lang w:eastAsia="ru-RU"/>
                    </w:rPr>
                    <w:t>N</w:t>
                  </w:r>
                </w:p>
              </w:tc>
              <w:tc>
                <w:tcPr>
                  <w:tcW w:w="79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b/>
                      <w:bCs/>
                      <w:color w:val="auto"/>
                      <w:sz w:val="24"/>
                      <w:szCs w:val="24"/>
                      <w:lang w:eastAsia="ru-RU"/>
                    </w:rPr>
                    <w:t>Название мероприятия</w:t>
                  </w:r>
                </w:p>
              </w:tc>
              <w:tc>
                <w:tcPr>
                  <w:tcW w:w="4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343"/>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b/>
                      <w:bCs/>
                      <w:color w:val="auto"/>
                      <w:sz w:val="24"/>
                      <w:szCs w:val="24"/>
                      <w:lang w:eastAsia="ru-RU"/>
                    </w:rPr>
                    <w:t>Дата проведения</w:t>
                  </w:r>
                </w:p>
              </w:tc>
            </w:tr>
            <w:tr w:rsidR="006F4F77" w:rsidRPr="00C0575F" w:rsidTr="006F4F77">
              <w:trPr>
                <w:trHeight w:val="60"/>
              </w:trPr>
              <w:tc>
                <w:tcPr>
                  <w:tcW w:w="87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b/>
                      <w:bCs/>
                      <w:i/>
                      <w:iCs/>
                      <w:color w:val="auto"/>
                      <w:sz w:val="24"/>
                      <w:szCs w:val="24"/>
                      <w:lang w:eastAsia="ru-RU"/>
                    </w:rPr>
                    <w:lastRenderedPageBreak/>
                    <w:t xml:space="preserve">Робота с детьми </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 </w:t>
                  </w:r>
                </w:p>
              </w:tc>
            </w:tr>
            <w:tr w:rsidR="006F4F77" w:rsidRPr="00C0575F" w:rsidTr="006F4F77">
              <w:trPr>
                <w:trHeight w:val="1161"/>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1</w:t>
                  </w:r>
                </w:p>
              </w:tc>
              <w:tc>
                <w:tcPr>
                  <w:tcW w:w="7914"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Беседы по безопасности движения:</w:t>
                  </w:r>
                </w:p>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 «Светофор наш друг»</w:t>
                  </w:r>
                </w:p>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 «Мы знакомимся с улицей»</w:t>
                  </w:r>
                </w:p>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 «Знай и выполняй правила дорожного движения!»</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 </w:t>
                  </w:r>
                </w:p>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Сентябрь</w:t>
                  </w:r>
                </w:p>
              </w:tc>
            </w:tr>
            <w:tr w:rsidR="006F4F77" w:rsidRPr="00C0575F" w:rsidTr="006F4F7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2</w:t>
                  </w:r>
                </w:p>
              </w:tc>
              <w:tc>
                <w:tcPr>
                  <w:tcW w:w="7914"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Досуги:</w:t>
                  </w:r>
                </w:p>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 «Зачем нужны дорожные знаки?»</w:t>
                  </w:r>
                </w:p>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 «Улица города» с приглашением инспектора по пропаганде БДД и СМИ</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 </w:t>
                  </w:r>
                </w:p>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Октябрь</w:t>
                  </w:r>
                </w:p>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 </w:t>
                  </w:r>
                </w:p>
              </w:tc>
            </w:tr>
            <w:tr w:rsidR="006F4F77" w:rsidRPr="00C0575F" w:rsidTr="006F4F7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3</w:t>
                  </w:r>
                </w:p>
              </w:tc>
              <w:tc>
                <w:tcPr>
                  <w:tcW w:w="7914"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Игры-ситуации:</w:t>
                  </w:r>
                </w:p>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«По дороге в детский сад»</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Ноябрь</w:t>
                  </w:r>
                </w:p>
              </w:tc>
            </w:tr>
            <w:tr w:rsidR="006F4F77" w:rsidRPr="00C0575F" w:rsidTr="006F4F7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4</w:t>
                  </w:r>
                </w:p>
              </w:tc>
              <w:tc>
                <w:tcPr>
                  <w:tcW w:w="7914"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 xml:space="preserve">Целевые прогулки на обучающе - игровую площадку на территории ДОУ </w:t>
                  </w:r>
                </w:p>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«Сигнализация светофора»</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 </w:t>
                  </w:r>
                </w:p>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 </w:t>
                  </w:r>
                </w:p>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Декабрь</w:t>
                  </w:r>
                </w:p>
              </w:tc>
            </w:tr>
            <w:tr w:rsidR="006F4F77" w:rsidRPr="00C0575F" w:rsidTr="006F4F7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5</w:t>
                  </w:r>
                </w:p>
              </w:tc>
              <w:tc>
                <w:tcPr>
                  <w:tcW w:w="7914"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Конкурс рисунков и плакатов</w:t>
                  </w:r>
                </w:p>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 «Безопасность на улице»</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Январь</w:t>
                  </w:r>
                </w:p>
              </w:tc>
            </w:tr>
            <w:tr w:rsidR="006F4F77" w:rsidRPr="00C0575F" w:rsidTr="006F4F7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6</w:t>
                  </w:r>
                </w:p>
              </w:tc>
              <w:tc>
                <w:tcPr>
                  <w:tcW w:w="7914"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Дидактические игры:</w:t>
                  </w:r>
                </w:p>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«Угадай профессию», «Собери картинку», «Как нельзя делать, как можно делать», и др.</w:t>
                  </w: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Февраль</w:t>
                  </w:r>
                </w:p>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p>
              </w:tc>
            </w:tr>
            <w:tr w:rsidR="006F4F77" w:rsidRPr="00C0575F" w:rsidTr="006F4F77">
              <w:tc>
                <w:tcPr>
                  <w:tcW w:w="87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b/>
                      <w:bCs/>
                      <w:i/>
                      <w:iCs/>
                      <w:color w:val="auto"/>
                      <w:sz w:val="24"/>
                      <w:szCs w:val="24"/>
                      <w:lang w:eastAsia="ru-RU"/>
                    </w:rPr>
                    <w:t>Работа с родителями</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 </w:t>
                  </w:r>
                </w:p>
              </w:tc>
            </w:tr>
            <w:tr w:rsidR="006F4F77" w:rsidRPr="00C0575F" w:rsidTr="006F4F7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1</w:t>
                  </w:r>
                </w:p>
              </w:tc>
              <w:tc>
                <w:tcPr>
                  <w:tcW w:w="7914"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Информация в родительский уголок</w:t>
                  </w:r>
                </w:p>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«Внимание улица»</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Март</w:t>
                  </w:r>
                </w:p>
              </w:tc>
            </w:tr>
            <w:tr w:rsidR="006F4F77" w:rsidRPr="00C0575F" w:rsidTr="006F4F7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2</w:t>
                  </w:r>
                </w:p>
              </w:tc>
              <w:tc>
                <w:tcPr>
                  <w:tcW w:w="7914"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Консультация:</w:t>
                  </w:r>
                </w:p>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lastRenderedPageBreak/>
                    <w:t>«Дисциплина на улице – залог безопасности»</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lastRenderedPageBreak/>
                    <w:t>Апрель</w:t>
                  </w:r>
                </w:p>
              </w:tc>
            </w:tr>
            <w:tr w:rsidR="006F4F77" w:rsidRPr="00C0575F" w:rsidTr="006F4F77">
              <w:tc>
                <w:tcPr>
                  <w:tcW w:w="87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b/>
                      <w:bCs/>
                      <w:i/>
                      <w:iCs/>
                      <w:color w:val="auto"/>
                      <w:sz w:val="24"/>
                      <w:szCs w:val="24"/>
                      <w:lang w:eastAsia="ru-RU"/>
                    </w:rPr>
                    <w:lastRenderedPageBreak/>
                    <w:t>Работа с детьми</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 </w:t>
                  </w:r>
                </w:p>
              </w:tc>
            </w:tr>
            <w:tr w:rsidR="006F4F77" w:rsidRPr="00C0575F" w:rsidTr="006F4F7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1</w:t>
                  </w:r>
                </w:p>
              </w:tc>
              <w:tc>
                <w:tcPr>
                  <w:tcW w:w="7914"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Отработка действий по сигналу «Внимание всем!»</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Май</w:t>
                  </w:r>
                </w:p>
              </w:tc>
            </w:tr>
            <w:tr w:rsidR="006F4F77" w:rsidRPr="00C0575F" w:rsidTr="006F4F7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2</w:t>
                  </w:r>
                </w:p>
              </w:tc>
              <w:tc>
                <w:tcPr>
                  <w:tcW w:w="7914"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Экскурсия по детскому саду «Ищем “окна” и знаки пожарной безопасности»</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Май</w:t>
                  </w:r>
                </w:p>
              </w:tc>
            </w:tr>
            <w:tr w:rsidR="006F4F77" w:rsidRPr="00C0575F" w:rsidTr="006F4F7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3</w:t>
                  </w:r>
                </w:p>
              </w:tc>
              <w:tc>
                <w:tcPr>
                  <w:tcW w:w="7914"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Беседы по ОБЖ на тему:</w:t>
                  </w:r>
                </w:p>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«Пожарная безопасность»</w:t>
                  </w:r>
                </w:p>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«Огонь- судья беспечности детей»</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 </w:t>
                  </w:r>
                </w:p>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Июнь</w:t>
                  </w:r>
                </w:p>
              </w:tc>
            </w:tr>
            <w:tr w:rsidR="006F4F77" w:rsidRPr="00C0575F" w:rsidTr="006F4F7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4</w:t>
                  </w:r>
                </w:p>
              </w:tc>
              <w:tc>
                <w:tcPr>
                  <w:tcW w:w="7914"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Игровые ситуации по ОБЖ:</w:t>
                  </w:r>
                </w:p>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«Один дома», «Спички не игрушки!»</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Июнь</w:t>
                  </w:r>
                </w:p>
              </w:tc>
            </w:tr>
            <w:tr w:rsidR="006F4F77" w:rsidRPr="00C0575F" w:rsidTr="006F4F7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5</w:t>
                  </w:r>
                </w:p>
              </w:tc>
              <w:tc>
                <w:tcPr>
                  <w:tcW w:w="7914"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Драматизация стихотворения</w:t>
                  </w:r>
                </w:p>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«Кошкин дом»</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Июль</w:t>
                  </w:r>
                </w:p>
              </w:tc>
            </w:tr>
            <w:tr w:rsidR="006F4F77" w:rsidRPr="00C0575F" w:rsidTr="006F4F7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6</w:t>
                  </w:r>
                </w:p>
              </w:tc>
              <w:tc>
                <w:tcPr>
                  <w:tcW w:w="7914"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 xml:space="preserve">Музыкальный досуг «Берегите лес от огня!» </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Июль</w:t>
                  </w:r>
                </w:p>
              </w:tc>
            </w:tr>
            <w:tr w:rsidR="006F4F77" w:rsidRPr="00C0575F" w:rsidTr="006F4F7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7</w:t>
                  </w:r>
                </w:p>
              </w:tc>
              <w:tc>
                <w:tcPr>
                  <w:tcW w:w="7914"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Чтение детской литературы:</w:t>
                  </w:r>
                </w:p>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Б. Житков «Пожар», «В дыму»</w:t>
                  </w:r>
                </w:p>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Л.Н. Толстой «Пожар», «Пожарные собаки»</w:t>
                  </w:r>
                </w:p>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С.Я. Маршак «Кошкин дом»</w:t>
                  </w:r>
                </w:p>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К. Чуковский «Путаница» и др.</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Июль</w:t>
                  </w:r>
                </w:p>
              </w:tc>
            </w:tr>
            <w:tr w:rsidR="006F4F77" w:rsidRPr="00C0575F" w:rsidTr="006F4F77">
              <w:tc>
                <w:tcPr>
                  <w:tcW w:w="87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b/>
                      <w:bCs/>
                      <w:i/>
                      <w:iCs/>
                      <w:color w:val="auto"/>
                      <w:sz w:val="24"/>
                      <w:szCs w:val="24"/>
                      <w:lang w:eastAsia="ru-RU"/>
                    </w:rPr>
                    <w:t>Работа с родителями</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 </w:t>
                  </w:r>
                </w:p>
              </w:tc>
            </w:tr>
            <w:tr w:rsidR="006F4F77" w:rsidRPr="00C0575F" w:rsidTr="006F4F7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1</w:t>
                  </w:r>
                </w:p>
              </w:tc>
              <w:tc>
                <w:tcPr>
                  <w:tcW w:w="7914"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Памятка «Причины пожара»</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Август</w:t>
                  </w:r>
                </w:p>
              </w:tc>
            </w:tr>
            <w:tr w:rsidR="006F4F77" w:rsidRPr="00C0575F" w:rsidTr="006F4F7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2</w:t>
                  </w:r>
                </w:p>
              </w:tc>
              <w:tc>
                <w:tcPr>
                  <w:tcW w:w="7914"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Информация в родительский уголок</w:t>
                  </w:r>
                </w:p>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«Если дома пожар»</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Август</w:t>
                  </w:r>
                </w:p>
              </w:tc>
            </w:tr>
            <w:tr w:rsidR="006F4F77" w:rsidRPr="00C0575F" w:rsidTr="006F4F77">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3</w:t>
                  </w:r>
                </w:p>
              </w:tc>
              <w:tc>
                <w:tcPr>
                  <w:tcW w:w="7914"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Изготовление поделок «При пожаре – 01»</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6F4F77" w:rsidRPr="00C0575F" w:rsidRDefault="006F4F77" w:rsidP="006F4F77">
                  <w:pPr>
                    <w:spacing w:before="100" w:beforeAutospacing="1" w:after="100" w:afterAutospacing="1" w:line="240" w:lineRule="auto"/>
                    <w:ind w:right="1275"/>
                    <w:jc w:val="center"/>
                    <w:rPr>
                      <w:rFonts w:ascii="Times New Roman" w:eastAsia="Times New Roman" w:hAnsi="Times New Roman" w:cs="Times New Roman"/>
                      <w:color w:val="auto"/>
                      <w:sz w:val="24"/>
                      <w:szCs w:val="24"/>
                      <w:lang w:eastAsia="ru-RU"/>
                    </w:rPr>
                  </w:pPr>
                  <w:r w:rsidRPr="00C0575F">
                    <w:rPr>
                      <w:rFonts w:ascii="Times New Roman" w:eastAsia="Times New Roman" w:hAnsi="Times New Roman" w:cs="Times New Roman"/>
                      <w:color w:val="auto"/>
                      <w:sz w:val="24"/>
                      <w:szCs w:val="24"/>
                      <w:lang w:eastAsia="ru-RU"/>
                    </w:rPr>
                    <w:t>Август</w:t>
                  </w:r>
                </w:p>
              </w:tc>
            </w:tr>
          </w:tbl>
          <w:p w:rsidR="006F4F77" w:rsidRPr="00C0575F" w:rsidRDefault="006F4F77" w:rsidP="006F4F77">
            <w:pPr>
              <w:spacing w:after="0" w:line="240" w:lineRule="auto"/>
              <w:ind w:left="284" w:firstLine="397"/>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lang w:eastAsia="ru-RU"/>
              </w:rPr>
              <w:t> </w:t>
            </w:r>
          </w:p>
          <w:p w:rsidR="006F4F77" w:rsidRPr="00C0575F" w:rsidRDefault="006F4F77" w:rsidP="006F4F77">
            <w:pPr>
              <w:autoSpaceDE w:val="0"/>
              <w:autoSpaceDN w:val="0"/>
              <w:adjustRightInd w:val="0"/>
              <w:ind w:firstLine="708"/>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В соответствии  с   образовательной  программой  дошкольного  образования,  с целью  ее реализации,   с    учетом    </w:t>
            </w:r>
            <w:r w:rsidRPr="00C0575F">
              <w:rPr>
                <w:rFonts w:ascii="Times New Roman" w:hAnsi="Times New Roman" w:cs="Times New Roman"/>
                <w:color w:val="auto"/>
                <w:sz w:val="28"/>
                <w:szCs w:val="28"/>
              </w:rPr>
              <w:lastRenderedPageBreak/>
              <w:t xml:space="preserve">возрастных особенностей детей    в    МА ДОУ № 32     создана      материально-техническая     база,     призванная   обеспечить достаточный   уровень физического,    интеллектуального    и   эмоционально-личностного развития ребенка.                 </w:t>
            </w:r>
          </w:p>
          <w:p w:rsidR="006F4F77" w:rsidRPr="00C0575F" w:rsidRDefault="006F4F77" w:rsidP="006F4F77">
            <w:pPr>
              <w:autoSpaceDE w:val="0"/>
              <w:autoSpaceDN w:val="0"/>
              <w:adjustRightInd w:val="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w:t>
            </w:r>
            <w:r w:rsidRPr="00C0575F">
              <w:rPr>
                <w:rFonts w:ascii="Times New Roman" w:hAnsi="Times New Roman" w:cs="Times New Roman"/>
                <w:b/>
                <w:i/>
                <w:color w:val="auto"/>
                <w:sz w:val="28"/>
                <w:szCs w:val="28"/>
              </w:rPr>
              <w:t>Здание МА ДОУ № 32 (по адресу: ул. Рюмина,26)</w:t>
            </w:r>
          </w:p>
          <w:p w:rsidR="006F4F77" w:rsidRPr="00C0575F" w:rsidRDefault="006F4F77" w:rsidP="006F4F77">
            <w:pPr>
              <w:autoSpaceDE w:val="0"/>
              <w:autoSpaceDN w:val="0"/>
              <w:adjustRightInd w:val="0"/>
              <w:jc w:val="both"/>
              <w:rPr>
                <w:rFonts w:ascii="Times New Roman" w:hAnsi="Times New Roman" w:cs="Times New Roman"/>
                <w:color w:val="auto"/>
                <w:sz w:val="28"/>
                <w:szCs w:val="28"/>
              </w:rPr>
            </w:pPr>
            <w:r w:rsidRPr="00C0575F">
              <w:rPr>
                <w:rFonts w:ascii="Times New Roman" w:hAnsi="Times New Roman" w:cs="Times New Roman"/>
                <w:i/>
                <w:color w:val="auto"/>
                <w:sz w:val="28"/>
                <w:szCs w:val="28"/>
              </w:rPr>
              <w:t>Этажность</w:t>
            </w:r>
            <w:r w:rsidRPr="00C0575F">
              <w:rPr>
                <w:rFonts w:ascii="Times New Roman" w:hAnsi="Times New Roman" w:cs="Times New Roman"/>
                <w:color w:val="auto"/>
                <w:sz w:val="28"/>
                <w:szCs w:val="28"/>
              </w:rPr>
              <w:t xml:space="preserve"> - 2 этажа, группа расположена на 1 этаже. На территории МА ДОУ до группы имеются специальные ориентиры, помогающие слабовидящим детям ориентироваться: стрелочки желтого цвета, звуковые ориентиры,поручни, тактильные дорожки.</w:t>
            </w:r>
          </w:p>
          <w:p w:rsidR="006F4F77" w:rsidRPr="00C0575F" w:rsidRDefault="006F4F77" w:rsidP="006F4F77">
            <w:pPr>
              <w:autoSpaceDE w:val="0"/>
              <w:autoSpaceDN w:val="0"/>
              <w:adjustRightInd w:val="0"/>
              <w:jc w:val="center"/>
              <w:rPr>
                <w:rFonts w:ascii="Times New Roman" w:hAnsi="Times New Roman" w:cs="Times New Roman"/>
                <w:bCs/>
                <w:iCs/>
                <w:color w:val="auto"/>
                <w:sz w:val="28"/>
                <w:szCs w:val="28"/>
              </w:rPr>
            </w:pPr>
            <w:r w:rsidRPr="00C0575F">
              <w:rPr>
                <w:rFonts w:ascii="Times New Roman" w:hAnsi="Times New Roman" w:cs="Times New Roman"/>
                <w:bCs/>
                <w:iCs/>
                <w:color w:val="auto"/>
                <w:sz w:val="28"/>
                <w:szCs w:val="28"/>
              </w:rPr>
              <w:t>ОСНАЩЕНИЕ ГРУППЫ</w:t>
            </w:r>
          </w:p>
          <w:p w:rsidR="006F4F77" w:rsidRPr="00C0575F" w:rsidRDefault="006F4F77" w:rsidP="006F4F77">
            <w:pPr>
              <w:autoSpaceDE w:val="0"/>
              <w:autoSpaceDN w:val="0"/>
              <w:adjustRightInd w:val="0"/>
              <w:ind w:firstLine="72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Групповые помещение оснащено детской мебелью: диван и два кресла, столы, стулья по количеству детей , отвечающей гигиеническим и возрастным требованиям для дошкольных образовательных учреждений, игровым оборудованием, учебно-методическими пособиями в соответствии с возрастом. </w:t>
            </w:r>
          </w:p>
          <w:p w:rsidR="006F4F77" w:rsidRPr="00C0575F" w:rsidRDefault="006F4F77" w:rsidP="006F4F77">
            <w:pPr>
              <w:autoSpaceDE w:val="0"/>
              <w:autoSpaceDN w:val="0"/>
              <w:adjustRightInd w:val="0"/>
              <w:ind w:firstLine="72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РАЗДЕВАЛКА:</w:t>
            </w:r>
          </w:p>
          <w:p w:rsidR="006F4F77" w:rsidRPr="00C0575F" w:rsidRDefault="006F4F77" w:rsidP="006F4F77">
            <w:pPr>
              <w:autoSpaceDE w:val="0"/>
              <w:autoSpaceDN w:val="0"/>
              <w:adjustRightInd w:val="0"/>
              <w:ind w:firstLine="72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-шкафчики для  одежды по количеству детей, журнальный стол, 3 скамейки.</w:t>
            </w:r>
          </w:p>
          <w:p w:rsidR="006F4F77" w:rsidRPr="00C0575F" w:rsidRDefault="006F4F77" w:rsidP="006F4F77">
            <w:pPr>
              <w:autoSpaceDE w:val="0"/>
              <w:autoSpaceDN w:val="0"/>
              <w:adjustRightInd w:val="0"/>
              <w:ind w:firstLine="72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Спальная комната:</w:t>
            </w:r>
          </w:p>
          <w:p w:rsidR="006F4F77" w:rsidRPr="00C0575F" w:rsidRDefault="006F4F77" w:rsidP="006F4F77">
            <w:pPr>
              <w:autoSpaceDE w:val="0"/>
              <w:autoSpaceDN w:val="0"/>
              <w:adjustRightInd w:val="0"/>
              <w:ind w:firstLine="72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-кровати по количеству детей, письменный стол, стул для воспитателя, шкафы.</w:t>
            </w:r>
          </w:p>
          <w:p w:rsidR="006F4F77" w:rsidRPr="00C0575F" w:rsidRDefault="006F4F77" w:rsidP="006F4F77">
            <w:pPr>
              <w:autoSpaceDE w:val="0"/>
              <w:autoSpaceDN w:val="0"/>
              <w:adjustRightInd w:val="0"/>
              <w:ind w:firstLine="72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Умывальная комната:</w:t>
            </w:r>
          </w:p>
          <w:p w:rsidR="006F4F77" w:rsidRPr="00C0575F" w:rsidRDefault="006F4F77" w:rsidP="006F4F77">
            <w:pPr>
              <w:autoSpaceDE w:val="0"/>
              <w:autoSpaceDN w:val="0"/>
              <w:adjustRightInd w:val="0"/>
              <w:ind w:firstLine="720"/>
              <w:jc w:val="both"/>
              <w:rPr>
                <w:rFonts w:ascii="Times New Roman" w:hAnsi="Times New Roman" w:cs="Times New Roman"/>
                <w:b/>
                <w:bCs/>
                <w:color w:val="auto"/>
                <w:sz w:val="28"/>
                <w:szCs w:val="28"/>
              </w:rPr>
            </w:pPr>
            <w:r w:rsidRPr="00C0575F">
              <w:rPr>
                <w:rFonts w:ascii="Times New Roman" w:hAnsi="Times New Roman" w:cs="Times New Roman"/>
                <w:color w:val="auto"/>
                <w:sz w:val="28"/>
                <w:szCs w:val="28"/>
              </w:rPr>
              <w:t xml:space="preserve">-3 детских раковины и 1 - взрослая, 3 детских унитаза и 1 - взрослый, хозяйственный шкаф.    </w:t>
            </w:r>
          </w:p>
          <w:p w:rsidR="006F4F77" w:rsidRPr="00C0575F" w:rsidRDefault="006F4F77" w:rsidP="006F4F77">
            <w:pPr>
              <w:pStyle w:val="5"/>
              <w:autoSpaceDE w:val="0"/>
              <w:autoSpaceDN w:val="0"/>
              <w:adjustRightInd w:val="0"/>
              <w:rPr>
                <w:b w:val="0"/>
                <w:bCs w:val="0"/>
                <w:i/>
                <w:iCs/>
                <w:sz w:val="28"/>
                <w:szCs w:val="28"/>
              </w:rPr>
            </w:pPr>
            <w:r w:rsidRPr="00C0575F">
              <w:rPr>
                <w:b w:val="0"/>
                <w:bCs w:val="0"/>
                <w:i/>
                <w:sz w:val="28"/>
                <w:szCs w:val="28"/>
              </w:rPr>
              <w:t>ХАРАКТЕРИСТИКА ПРОГУЛОЧНОГО УЧАСТКА</w:t>
            </w:r>
          </w:p>
          <w:p w:rsidR="006F4F77" w:rsidRPr="00C0575F" w:rsidRDefault="006F4F77" w:rsidP="006F4F77">
            <w:pPr>
              <w:autoSpaceDE w:val="0"/>
              <w:autoSpaceDN w:val="0"/>
              <w:adjustRightInd w:val="0"/>
              <w:ind w:firstLine="708"/>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Прогулочный участок оснащен стационарным  и специальным коррекционным оборудованием, малыми формами для развития основных видов движения и игр детей.</w:t>
            </w:r>
          </w:p>
          <w:p w:rsidR="006F4F77" w:rsidRPr="00C0575F" w:rsidRDefault="006F4F77" w:rsidP="006F4F77">
            <w:pPr>
              <w:autoSpaceDE w:val="0"/>
              <w:autoSpaceDN w:val="0"/>
              <w:adjustRightInd w:val="0"/>
              <w:ind w:firstLine="708"/>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На территории оборудовано место для наблюдений и экспериментально-опытной деятельности.</w:t>
            </w:r>
          </w:p>
          <w:p w:rsidR="006F4F77" w:rsidRPr="00C0575F" w:rsidRDefault="006F4F77" w:rsidP="006F4F77">
            <w:pPr>
              <w:autoSpaceDE w:val="0"/>
              <w:autoSpaceDN w:val="0"/>
              <w:adjustRightInd w:val="0"/>
              <w:ind w:firstLine="708"/>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В зимнее время на участке строятся горки, снежные постройки. На спортивной площадке прокладывается лыжня, расчищается участок для проведения физкультурных занятий на воздухе. Для обеспечения двигательной активности детей в холодный период года на улице проводятся подвижные и спортивные игры.</w:t>
            </w:r>
          </w:p>
          <w:p w:rsidR="006F4F77" w:rsidRPr="00C0575F" w:rsidRDefault="006F4F77" w:rsidP="006F4F77">
            <w:pPr>
              <w:pStyle w:val="5"/>
              <w:autoSpaceDE w:val="0"/>
              <w:autoSpaceDN w:val="0"/>
              <w:adjustRightInd w:val="0"/>
              <w:rPr>
                <w:b w:val="0"/>
                <w:bCs w:val="0"/>
                <w:i/>
                <w:sz w:val="28"/>
                <w:szCs w:val="28"/>
              </w:rPr>
            </w:pPr>
            <w:r w:rsidRPr="00C0575F">
              <w:rPr>
                <w:b w:val="0"/>
                <w:bCs w:val="0"/>
                <w:i/>
                <w:sz w:val="28"/>
                <w:szCs w:val="28"/>
              </w:rPr>
              <w:lastRenderedPageBreak/>
              <w:t>ХАРАКТЕРИСТИКА ИНФОРМАЦИОННО – МЕТОДИЧЕСКОГО ОБЕСПЕЧЕНИЯ</w:t>
            </w:r>
          </w:p>
          <w:p w:rsidR="006F4F77" w:rsidRPr="00C0575F" w:rsidRDefault="006F4F77" w:rsidP="006F4F77">
            <w:pPr>
              <w:rPr>
                <w:color w:val="auto"/>
              </w:rPr>
            </w:pPr>
          </w:p>
          <w:p w:rsidR="006F4F77" w:rsidRPr="00C0575F" w:rsidRDefault="006F4F77" w:rsidP="006F4F77">
            <w:pPr>
              <w:autoSpaceDE w:val="0"/>
              <w:autoSpaceDN w:val="0"/>
              <w:adjustRightInd w:val="0"/>
              <w:ind w:firstLine="708"/>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Группа обеспечена необходимым программно-методическим и учебно-дидактическим материалом для организации образовательного процесса в соответствии с рабочей программой. Имеется необходимый методический материал, программное обеспечение, методическая литература для организации работы с детьми.</w:t>
            </w:r>
          </w:p>
          <w:p w:rsidR="006F4F77" w:rsidRPr="00C0575F" w:rsidRDefault="006F4F77" w:rsidP="006F4F77">
            <w:pPr>
              <w:autoSpaceDE w:val="0"/>
              <w:autoSpaceDN w:val="0"/>
              <w:adjustRightInd w:val="0"/>
              <w:ind w:firstLine="90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Весь методический материал систематизирован и распределен в соответствии с требованиями к содержанию и методам воспитания и обучения детей в дошкольном образовательном учреждении.</w:t>
            </w:r>
          </w:p>
          <w:p w:rsidR="006F4F77" w:rsidRPr="00C0575F" w:rsidRDefault="006F4F77" w:rsidP="006F4F77">
            <w:pPr>
              <w:pStyle w:val="5"/>
              <w:autoSpaceDE w:val="0"/>
              <w:autoSpaceDN w:val="0"/>
              <w:adjustRightInd w:val="0"/>
              <w:rPr>
                <w:b w:val="0"/>
                <w:bCs w:val="0"/>
                <w:iCs/>
                <w:sz w:val="28"/>
                <w:szCs w:val="28"/>
              </w:rPr>
            </w:pPr>
            <w:r w:rsidRPr="00C0575F">
              <w:rPr>
                <w:b w:val="0"/>
                <w:bCs w:val="0"/>
                <w:sz w:val="28"/>
                <w:szCs w:val="28"/>
              </w:rPr>
              <w:t xml:space="preserve">Информационные ресурсы: </w:t>
            </w:r>
            <w:r w:rsidRPr="00C0575F">
              <w:rPr>
                <w:b w:val="0"/>
                <w:i/>
                <w:sz w:val="28"/>
                <w:szCs w:val="28"/>
              </w:rPr>
              <w:t>Магнитофон, компьютером и проектором группа не  оснащена</w:t>
            </w:r>
            <w:r w:rsidRPr="00C0575F">
              <w:rPr>
                <w:sz w:val="28"/>
                <w:szCs w:val="28"/>
              </w:rPr>
              <w:t xml:space="preserve">.  </w:t>
            </w:r>
          </w:p>
          <w:p w:rsidR="006F4F77" w:rsidRPr="00C0575F" w:rsidRDefault="006F4F77" w:rsidP="006F4F77">
            <w:pPr>
              <w:autoSpaceDE w:val="0"/>
              <w:autoSpaceDN w:val="0"/>
              <w:adjustRightInd w:val="0"/>
              <w:spacing w:after="0" w:line="240" w:lineRule="auto"/>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Оборудование в группе размещено по центрам развития, что позволяет детям объединяться подгруппами по общим интересам.</w:t>
            </w:r>
          </w:p>
          <w:p w:rsidR="006F4F77" w:rsidRPr="00C0575F" w:rsidRDefault="006F4F77" w:rsidP="00A31DD8">
            <w:pPr>
              <w:shd w:val="clear" w:color="auto" w:fill="FFFFFF"/>
              <w:spacing w:line="360" w:lineRule="auto"/>
              <w:jc w:val="both"/>
              <w:rPr>
                <w:rFonts w:ascii="Times New Roman" w:hAnsi="Times New Roman" w:cs="Times New Roman"/>
                <w:color w:val="auto"/>
                <w:sz w:val="28"/>
                <w:szCs w:val="28"/>
              </w:rPr>
            </w:pPr>
          </w:p>
        </w:tc>
        <w:tc>
          <w:tcPr>
            <w:tcW w:w="0" w:type="auto"/>
            <w:tcMar>
              <w:top w:w="30" w:type="dxa"/>
              <w:left w:w="30" w:type="dxa"/>
              <w:bottom w:w="30" w:type="dxa"/>
              <w:right w:w="30" w:type="dxa"/>
            </w:tcMar>
            <w:vAlign w:val="center"/>
            <w:hideMark/>
          </w:tcPr>
          <w:p w:rsidR="006F4F77" w:rsidRPr="00C0575F" w:rsidRDefault="006F4F77">
            <w:pPr>
              <w:spacing w:line="360" w:lineRule="auto"/>
              <w:jc w:val="both"/>
              <w:rPr>
                <w:rFonts w:ascii="Times New Roman" w:hAnsi="Times New Roman" w:cs="Times New Roman"/>
                <w:color w:val="auto"/>
                <w:sz w:val="28"/>
                <w:szCs w:val="28"/>
              </w:rPr>
            </w:pPr>
            <w:r w:rsidRPr="00C0575F">
              <w:rPr>
                <w:rStyle w:val="c3"/>
                <w:rFonts w:ascii="Times New Roman" w:hAnsi="Times New Roman" w:cs="Times New Roman"/>
                <w:color w:val="auto"/>
                <w:sz w:val="28"/>
                <w:szCs w:val="28"/>
              </w:rPr>
              <w:lastRenderedPageBreak/>
              <w:t xml:space="preserve">  </w:t>
            </w:r>
          </w:p>
        </w:tc>
        <w:tc>
          <w:tcPr>
            <w:tcW w:w="0" w:type="auto"/>
            <w:tcMar>
              <w:top w:w="30" w:type="dxa"/>
              <w:left w:w="30" w:type="dxa"/>
              <w:bottom w:w="30" w:type="dxa"/>
              <w:right w:w="30" w:type="dxa"/>
            </w:tcMar>
            <w:vAlign w:val="center"/>
          </w:tcPr>
          <w:p w:rsidR="006F4F77" w:rsidRPr="00C0575F" w:rsidRDefault="006F4F77">
            <w:pPr>
              <w:jc w:val="both"/>
              <w:rPr>
                <w:rFonts w:ascii="Times New Roman" w:hAnsi="Times New Roman" w:cs="Times New Roman"/>
                <w:color w:val="auto"/>
                <w:sz w:val="28"/>
                <w:szCs w:val="28"/>
              </w:rPr>
            </w:pPr>
          </w:p>
        </w:tc>
        <w:tc>
          <w:tcPr>
            <w:tcW w:w="0" w:type="auto"/>
            <w:tcMar>
              <w:top w:w="30" w:type="dxa"/>
              <w:left w:w="30" w:type="dxa"/>
              <w:bottom w:w="30" w:type="dxa"/>
              <w:right w:w="30" w:type="dxa"/>
            </w:tcMar>
            <w:vAlign w:val="center"/>
          </w:tcPr>
          <w:p w:rsidR="006F4F77" w:rsidRPr="00C0575F" w:rsidRDefault="006F4F77">
            <w:pPr>
              <w:spacing w:line="360" w:lineRule="auto"/>
              <w:jc w:val="both"/>
              <w:rPr>
                <w:rFonts w:ascii="Times New Roman" w:hAnsi="Times New Roman" w:cs="Times New Roman"/>
                <w:color w:val="auto"/>
                <w:sz w:val="28"/>
                <w:szCs w:val="28"/>
              </w:rPr>
            </w:pPr>
          </w:p>
        </w:tc>
        <w:tc>
          <w:tcPr>
            <w:tcW w:w="0" w:type="auto"/>
            <w:tcMar>
              <w:top w:w="30" w:type="dxa"/>
              <w:left w:w="30" w:type="dxa"/>
              <w:bottom w:w="30" w:type="dxa"/>
              <w:right w:w="30" w:type="dxa"/>
            </w:tcMar>
            <w:vAlign w:val="center"/>
          </w:tcPr>
          <w:p w:rsidR="006F4F77" w:rsidRPr="00C0575F" w:rsidRDefault="006F4F77">
            <w:pPr>
              <w:jc w:val="both"/>
              <w:rPr>
                <w:rFonts w:ascii="Times New Roman" w:hAnsi="Times New Roman" w:cs="Times New Roman"/>
                <w:color w:val="auto"/>
                <w:sz w:val="28"/>
                <w:szCs w:val="28"/>
              </w:rPr>
            </w:pPr>
          </w:p>
        </w:tc>
        <w:tc>
          <w:tcPr>
            <w:tcW w:w="0" w:type="auto"/>
            <w:tcMar>
              <w:top w:w="30" w:type="dxa"/>
              <w:left w:w="30" w:type="dxa"/>
              <w:bottom w:w="30" w:type="dxa"/>
              <w:right w:w="30" w:type="dxa"/>
            </w:tcMar>
            <w:vAlign w:val="center"/>
          </w:tcPr>
          <w:p w:rsidR="006F4F77" w:rsidRPr="00C0575F" w:rsidRDefault="006F4F77">
            <w:pPr>
              <w:jc w:val="both"/>
              <w:rPr>
                <w:rFonts w:ascii="Times New Roman" w:hAnsi="Times New Roman" w:cs="Times New Roman"/>
                <w:color w:val="auto"/>
                <w:sz w:val="28"/>
                <w:szCs w:val="28"/>
              </w:rPr>
            </w:pPr>
          </w:p>
        </w:tc>
        <w:tc>
          <w:tcPr>
            <w:tcW w:w="0" w:type="auto"/>
            <w:tcMar>
              <w:top w:w="30" w:type="dxa"/>
              <w:left w:w="30" w:type="dxa"/>
              <w:bottom w:w="30" w:type="dxa"/>
              <w:right w:w="30" w:type="dxa"/>
            </w:tcMar>
            <w:vAlign w:val="center"/>
          </w:tcPr>
          <w:p w:rsidR="006F4F77" w:rsidRPr="00C0575F" w:rsidRDefault="006F4F77">
            <w:pPr>
              <w:jc w:val="both"/>
              <w:rPr>
                <w:rFonts w:ascii="Times New Roman" w:hAnsi="Times New Roman" w:cs="Times New Roman"/>
                <w:color w:val="auto"/>
                <w:sz w:val="28"/>
                <w:szCs w:val="28"/>
              </w:rPr>
            </w:pPr>
          </w:p>
        </w:tc>
        <w:tc>
          <w:tcPr>
            <w:tcW w:w="0" w:type="auto"/>
          </w:tcPr>
          <w:p w:rsidR="006F4F77" w:rsidRPr="00C0575F" w:rsidRDefault="006F4F77">
            <w:pPr>
              <w:jc w:val="both"/>
              <w:rPr>
                <w:rFonts w:ascii="Times New Roman" w:hAnsi="Times New Roman" w:cs="Times New Roman"/>
                <w:color w:val="auto"/>
                <w:sz w:val="28"/>
                <w:szCs w:val="28"/>
              </w:rPr>
            </w:pPr>
          </w:p>
        </w:tc>
        <w:tc>
          <w:tcPr>
            <w:tcW w:w="0" w:type="auto"/>
            <w:tcMar>
              <w:top w:w="30" w:type="dxa"/>
              <w:left w:w="30" w:type="dxa"/>
              <w:bottom w:w="30" w:type="dxa"/>
              <w:right w:w="30" w:type="dxa"/>
            </w:tcMar>
            <w:vAlign w:val="center"/>
          </w:tcPr>
          <w:p w:rsidR="006F4F77" w:rsidRPr="00C0575F" w:rsidRDefault="006F4F77">
            <w:pPr>
              <w:jc w:val="both"/>
              <w:rPr>
                <w:rFonts w:ascii="Times New Roman" w:hAnsi="Times New Roman" w:cs="Times New Roman"/>
                <w:color w:val="auto"/>
                <w:sz w:val="28"/>
                <w:szCs w:val="28"/>
              </w:rPr>
            </w:pPr>
          </w:p>
        </w:tc>
      </w:tr>
    </w:tbl>
    <w:p w:rsidR="006F4F77" w:rsidRPr="00C0575F" w:rsidRDefault="006F4F77" w:rsidP="006F4F77">
      <w:pPr>
        <w:spacing w:after="150" w:line="300" w:lineRule="atLeast"/>
        <w:jc w:val="both"/>
        <w:rPr>
          <w:rFonts w:ascii="Times New Roman" w:eastAsia="Times New Roman" w:hAnsi="Times New Roman" w:cs="Times New Roman"/>
          <w:b/>
          <w:color w:val="auto"/>
          <w:sz w:val="28"/>
          <w:szCs w:val="28"/>
          <w:lang w:eastAsia="ru-RU"/>
        </w:rPr>
      </w:pPr>
      <w:r w:rsidRPr="00C0575F">
        <w:rPr>
          <w:rFonts w:ascii="Times New Roman" w:eastAsia="Times New Roman" w:hAnsi="Times New Roman" w:cs="Times New Roman"/>
          <w:b/>
          <w:color w:val="auto"/>
          <w:sz w:val="28"/>
          <w:szCs w:val="28"/>
          <w:lang w:eastAsia="ru-RU"/>
        </w:rPr>
        <w:lastRenderedPageBreak/>
        <w:t>3.2.ОБЕСПЕЧЕНИЕ МЕТОДИЧЕСКИМИ МАТЕРИАЛАМИ И СРЕДСТВАМИ ОБУЧЕНИЯ И ВОСПИТАНИЯ</w:t>
      </w:r>
    </w:p>
    <w:p w:rsidR="006F4F77" w:rsidRPr="00C0575F" w:rsidRDefault="006F4F77" w:rsidP="006F4F77">
      <w:pPr>
        <w:spacing w:after="150" w:line="300" w:lineRule="atLeast"/>
        <w:jc w:val="both"/>
        <w:rPr>
          <w:rFonts w:ascii="Times New Roman" w:eastAsia="Times New Roman" w:hAnsi="Times New Roman" w:cs="Times New Roman"/>
          <w:b/>
          <w:color w:val="auto"/>
          <w:sz w:val="28"/>
          <w:szCs w:val="28"/>
          <w:lang w:eastAsia="ru-RU"/>
        </w:rPr>
      </w:pPr>
      <w:r w:rsidRPr="00C0575F">
        <w:rPr>
          <w:rFonts w:ascii="Times New Roman" w:eastAsia="Times New Roman" w:hAnsi="Times New Roman" w:cs="Times New Roman"/>
          <w:b/>
          <w:noProof/>
          <w:color w:val="auto"/>
          <w:sz w:val="28"/>
          <w:szCs w:val="28"/>
          <w:lang w:eastAsia="ru-RU"/>
        </w:rPr>
        <w:drawing>
          <wp:inline distT="0" distB="0" distL="0" distR="0">
            <wp:extent cx="4689175" cy="974785"/>
            <wp:effectExtent l="38100" t="0" r="16175" b="0"/>
            <wp:docPr id="10" name="Схема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r w:rsidRPr="00C0575F">
        <w:rPr>
          <w:rFonts w:ascii="Times New Roman" w:eastAsia="Times New Roman" w:hAnsi="Times New Roman" w:cs="Times New Roman"/>
          <w:b/>
          <w:color w:val="auto"/>
          <w:sz w:val="28"/>
          <w:szCs w:val="28"/>
          <w:lang w:eastAsia="ru-RU"/>
        </w:rPr>
        <w:t>Пункт 2.10 ФГОС ДО</w:t>
      </w:r>
    </w:p>
    <w:p w:rsidR="006F4F77" w:rsidRPr="00C0575F" w:rsidRDefault="006F4F77" w:rsidP="006F4F77">
      <w:pPr>
        <w:spacing w:after="150" w:line="300" w:lineRule="atLeast"/>
        <w:jc w:val="both"/>
        <w:rPr>
          <w:rFonts w:ascii="Times New Roman" w:eastAsia="Times New Roman" w:hAnsi="Times New Roman" w:cs="Times New Roman"/>
          <w:b/>
          <w:color w:val="auto"/>
          <w:sz w:val="28"/>
          <w:szCs w:val="28"/>
          <w:lang w:eastAsia="ru-RU"/>
        </w:rPr>
      </w:pPr>
      <w:r w:rsidRPr="00C0575F">
        <w:rPr>
          <w:rFonts w:ascii="Times New Roman" w:eastAsia="Times New Roman" w:hAnsi="Times New Roman" w:cs="Times New Roman"/>
          <w:b/>
          <w:noProof/>
          <w:color w:val="auto"/>
          <w:sz w:val="28"/>
          <w:szCs w:val="28"/>
          <w:lang w:eastAsia="ru-RU"/>
        </w:rPr>
        <w:drawing>
          <wp:inline distT="0" distB="0" distL="0" distR="0">
            <wp:extent cx="5391150" cy="885825"/>
            <wp:effectExtent l="19050" t="0" r="19050" b="0"/>
            <wp:docPr id="11"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 r:lo="rId76" r:qs="rId77" r:cs="rId78"/>
              </a:graphicData>
            </a:graphic>
          </wp:inline>
        </w:drawing>
      </w:r>
    </w:p>
    <w:p w:rsidR="006F4F77" w:rsidRPr="00C0575F" w:rsidRDefault="006F4F77" w:rsidP="006F4F77">
      <w:pPr>
        <w:spacing w:after="150" w:line="300" w:lineRule="atLeast"/>
        <w:jc w:val="both"/>
        <w:rPr>
          <w:rFonts w:ascii="Times New Roman" w:eastAsia="Times New Roman" w:hAnsi="Times New Roman" w:cs="Times New Roman"/>
          <w:b/>
          <w:color w:val="auto"/>
          <w:sz w:val="28"/>
          <w:szCs w:val="28"/>
          <w:lang w:eastAsia="ru-RU"/>
        </w:rPr>
      </w:pPr>
    </w:p>
    <w:p w:rsidR="006F4F77" w:rsidRPr="00C0575F" w:rsidRDefault="006F4F77" w:rsidP="006F4F77">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НАУЧНО – МЕТОДИЧЕСКАЯ ЛИТЕРАТУРА (ОБЕСПЕЧЕНИЕ),ОБЕСПЕЧИВАЮЩАЯ РЕАЛИЗАЦИЮ РАБОЧЕЙ ПРОГРАММЫ ОСНОВНОЙ ЧАСТИ подробно изложена выше.</w:t>
      </w:r>
    </w:p>
    <w:p w:rsidR="006F4F77" w:rsidRPr="00C0575F" w:rsidRDefault="006F4F77" w:rsidP="006F4F77">
      <w:pPr>
        <w:autoSpaceDE w:val="0"/>
        <w:autoSpaceDN w:val="0"/>
        <w:adjustRightInd w:val="0"/>
        <w:spacing w:after="0" w:line="240" w:lineRule="auto"/>
        <w:rPr>
          <w:rFonts w:ascii="Times New Roman" w:hAnsi="Times New Roman" w:cs="Times New Roman"/>
          <w:color w:val="auto"/>
          <w:sz w:val="28"/>
          <w:szCs w:val="28"/>
        </w:rPr>
      </w:pPr>
    </w:p>
    <w:p w:rsidR="00B749CF" w:rsidRPr="00C0575F" w:rsidRDefault="00B749CF" w:rsidP="00B749CF">
      <w:pPr>
        <w:rPr>
          <w:rFonts w:ascii="Times New Roman" w:hAnsi="Times New Roman" w:cs="Times New Roman"/>
          <w:bCs/>
          <w:caps/>
          <w:color w:val="auto"/>
          <w:sz w:val="28"/>
          <w:szCs w:val="28"/>
        </w:rPr>
      </w:pPr>
      <w:r w:rsidRPr="00C0575F">
        <w:rPr>
          <w:rFonts w:ascii="Times New Roman" w:hAnsi="Times New Roman" w:cs="Times New Roman"/>
          <w:bCs/>
          <w:caps/>
          <w:color w:val="auto"/>
          <w:sz w:val="28"/>
          <w:szCs w:val="28"/>
        </w:rPr>
        <w:lastRenderedPageBreak/>
        <w:t>Научно – методическа литератур (обеспечение) Часть, формируемая участниками образовательных  отношений</w:t>
      </w:r>
    </w:p>
    <w:tbl>
      <w:tblPr>
        <w:tblpPr w:leftFromText="180" w:rightFromText="180" w:vertAnchor="page" w:horzAnchor="margin" w:tblpXSpec="center" w:tblpY="5356"/>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7512"/>
        <w:gridCol w:w="5387"/>
        <w:gridCol w:w="992"/>
      </w:tblGrid>
      <w:tr w:rsidR="00B749CF" w:rsidRPr="00C0575F" w:rsidTr="00782BCE">
        <w:tc>
          <w:tcPr>
            <w:tcW w:w="1985" w:type="dxa"/>
            <w:tcBorders>
              <w:top w:val="single" w:sz="4" w:space="0" w:color="auto"/>
              <w:left w:val="single" w:sz="4" w:space="0" w:color="auto"/>
              <w:bottom w:val="single" w:sz="4" w:space="0" w:color="auto"/>
              <w:right w:val="single" w:sz="4" w:space="0" w:color="auto"/>
            </w:tcBorders>
            <w:hideMark/>
          </w:tcPr>
          <w:p w:rsidR="00B749CF" w:rsidRPr="00C0575F" w:rsidRDefault="00B749CF" w:rsidP="00782BCE">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Направление реализации  образовательной области</w:t>
            </w:r>
          </w:p>
        </w:tc>
        <w:tc>
          <w:tcPr>
            <w:tcW w:w="7512" w:type="dxa"/>
            <w:tcBorders>
              <w:top w:val="single" w:sz="4" w:space="0" w:color="auto"/>
              <w:left w:val="single" w:sz="4" w:space="0" w:color="auto"/>
              <w:bottom w:val="single" w:sz="4" w:space="0" w:color="auto"/>
              <w:right w:val="single" w:sz="4" w:space="0" w:color="auto"/>
            </w:tcBorders>
            <w:hideMark/>
          </w:tcPr>
          <w:p w:rsidR="00B749CF" w:rsidRPr="00C0575F" w:rsidRDefault="00B749CF" w:rsidP="00782BCE">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 xml:space="preserve">Программа </w:t>
            </w:r>
          </w:p>
          <w:p w:rsidR="00B749CF" w:rsidRPr="00C0575F" w:rsidRDefault="00B749CF" w:rsidP="00782BCE">
            <w:pPr>
              <w:rPr>
                <w:rFonts w:ascii="Times New Roman" w:hAnsi="Times New Roman" w:cs="Times New Roman"/>
                <w:b/>
                <w:color w:val="auto"/>
                <w:sz w:val="24"/>
                <w:szCs w:val="24"/>
              </w:rPr>
            </w:pPr>
          </w:p>
        </w:tc>
        <w:tc>
          <w:tcPr>
            <w:tcW w:w="6379" w:type="dxa"/>
            <w:gridSpan w:val="2"/>
            <w:tcBorders>
              <w:top w:val="single" w:sz="4" w:space="0" w:color="auto"/>
              <w:left w:val="single" w:sz="4" w:space="0" w:color="auto"/>
              <w:bottom w:val="single" w:sz="4" w:space="0" w:color="auto"/>
              <w:right w:val="single" w:sz="4" w:space="0" w:color="auto"/>
            </w:tcBorders>
            <w:hideMark/>
          </w:tcPr>
          <w:p w:rsidR="00B749CF" w:rsidRPr="00C0575F" w:rsidRDefault="00B749CF" w:rsidP="00782BCE">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 xml:space="preserve">Методические пособия </w:t>
            </w:r>
          </w:p>
        </w:tc>
      </w:tr>
      <w:tr w:rsidR="00B749CF" w:rsidRPr="00C0575F" w:rsidTr="00782BCE">
        <w:tc>
          <w:tcPr>
            <w:tcW w:w="15876" w:type="dxa"/>
            <w:gridSpan w:val="4"/>
            <w:tcBorders>
              <w:top w:val="single" w:sz="4" w:space="0" w:color="auto"/>
              <w:left w:val="single" w:sz="4" w:space="0" w:color="auto"/>
              <w:bottom w:val="single" w:sz="4" w:space="0" w:color="auto"/>
              <w:right w:val="single" w:sz="4" w:space="0" w:color="auto"/>
            </w:tcBorders>
            <w:hideMark/>
          </w:tcPr>
          <w:p w:rsidR="00B749CF" w:rsidRPr="00C0575F" w:rsidRDefault="00B749CF" w:rsidP="00782BCE">
            <w:pPr>
              <w:rPr>
                <w:rFonts w:ascii="Times New Roman" w:hAnsi="Times New Roman" w:cs="Times New Roman"/>
                <w:b/>
                <w:color w:val="auto"/>
                <w:sz w:val="24"/>
                <w:szCs w:val="24"/>
              </w:rPr>
            </w:pPr>
            <w:r w:rsidRPr="00C0575F">
              <w:rPr>
                <w:rFonts w:ascii="Times New Roman" w:hAnsi="Times New Roman" w:cs="Times New Roman"/>
                <w:b/>
                <w:color w:val="auto"/>
                <w:sz w:val="24"/>
                <w:szCs w:val="24"/>
              </w:rPr>
              <w:t>Образовательная область «Социально-коммуникативное развитие»</w:t>
            </w:r>
          </w:p>
        </w:tc>
      </w:tr>
      <w:tr w:rsidR="00B749CF" w:rsidRPr="00C0575F" w:rsidTr="00782BCE">
        <w:trPr>
          <w:trHeight w:val="393"/>
        </w:trPr>
        <w:tc>
          <w:tcPr>
            <w:tcW w:w="1985" w:type="dxa"/>
            <w:tcBorders>
              <w:top w:val="single" w:sz="4" w:space="0" w:color="auto"/>
              <w:left w:val="single" w:sz="4" w:space="0" w:color="auto"/>
              <w:bottom w:val="single" w:sz="4" w:space="0" w:color="auto"/>
              <w:right w:val="single" w:sz="4" w:space="0" w:color="auto"/>
            </w:tcBorders>
          </w:tcPr>
          <w:p w:rsidR="00B749CF" w:rsidRPr="00C0575F" w:rsidRDefault="00B749CF" w:rsidP="00782BCE">
            <w:pPr>
              <w:pStyle w:val="Default"/>
              <w:rPr>
                <w:bCs/>
                <w:iCs/>
                <w:color w:val="auto"/>
              </w:rPr>
            </w:pPr>
          </w:p>
        </w:tc>
        <w:tc>
          <w:tcPr>
            <w:tcW w:w="13891" w:type="dxa"/>
            <w:gridSpan w:val="3"/>
            <w:tcBorders>
              <w:top w:val="single" w:sz="4" w:space="0" w:color="auto"/>
              <w:left w:val="single" w:sz="4" w:space="0" w:color="auto"/>
              <w:bottom w:val="single" w:sz="4" w:space="0" w:color="auto"/>
              <w:right w:val="single" w:sz="4" w:space="0" w:color="auto"/>
            </w:tcBorders>
            <w:hideMark/>
          </w:tcPr>
          <w:p w:rsidR="00B749CF" w:rsidRPr="00C0575F" w:rsidRDefault="00B749CF" w:rsidP="00782BCE">
            <w:pPr>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Поликультурное детство. - Т.И. Бабаева, А.Г. Гогоберидзе, О.В. Солнцева и др. – СПб.: ООО «Издательство «Детство-Пресс», Издательство РГПУ им. А.И. Герцена, 2014. – 321 с.</w:t>
            </w:r>
          </w:p>
          <w:p w:rsidR="00B749CF" w:rsidRPr="00C0575F" w:rsidRDefault="00B749CF" w:rsidP="00782BCE">
            <w:pPr>
              <w:jc w:val="center"/>
              <w:rPr>
                <w:rFonts w:ascii="Times New Roman" w:hAnsi="Times New Roman" w:cs="Times New Roman"/>
                <w:color w:val="auto"/>
                <w:sz w:val="24"/>
                <w:szCs w:val="24"/>
              </w:rPr>
            </w:pPr>
          </w:p>
        </w:tc>
      </w:tr>
      <w:tr w:rsidR="00B749CF" w:rsidRPr="00C0575F" w:rsidTr="00782BCE">
        <w:trPr>
          <w:trHeight w:val="393"/>
        </w:trPr>
        <w:tc>
          <w:tcPr>
            <w:tcW w:w="1985" w:type="dxa"/>
            <w:tcBorders>
              <w:top w:val="single" w:sz="4" w:space="0" w:color="auto"/>
              <w:left w:val="single" w:sz="4" w:space="0" w:color="auto"/>
              <w:bottom w:val="single" w:sz="4" w:space="0" w:color="auto"/>
              <w:right w:val="single" w:sz="4" w:space="0" w:color="auto"/>
            </w:tcBorders>
          </w:tcPr>
          <w:p w:rsidR="00B749CF" w:rsidRPr="00C0575F" w:rsidRDefault="00B749CF" w:rsidP="00782BCE">
            <w:pPr>
              <w:pStyle w:val="Default"/>
              <w:rPr>
                <w:bCs/>
                <w:iCs/>
                <w:color w:val="auto"/>
              </w:rPr>
            </w:pPr>
          </w:p>
        </w:tc>
        <w:tc>
          <w:tcPr>
            <w:tcW w:w="7512" w:type="dxa"/>
            <w:tcBorders>
              <w:top w:val="single" w:sz="4" w:space="0" w:color="auto"/>
              <w:left w:val="single" w:sz="4" w:space="0" w:color="auto"/>
              <w:bottom w:val="single" w:sz="4" w:space="0" w:color="auto"/>
              <w:right w:val="single" w:sz="4" w:space="0" w:color="auto"/>
            </w:tcBorders>
            <w:hideMark/>
          </w:tcPr>
          <w:p w:rsidR="00B749CF" w:rsidRPr="00C0575F" w:rsidRDefault="00B749CF" w:rsidP="00782BCE">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«»Мы живем на Урале: 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 – 2013г. –103с.</w:t>
            </w:r>
          </w:p>
        </w:tc>
        <w:tc>
          <w:tcPr>
            <w:tcW w:w="6379" w:type="dxa"/>
            <w:gridSpan w:val="2"/>
            <w:tcBorders>
              <w:top w:val="single" w:sz="4" w:space="0" w:color="auto"/>
              <w:left w:val="single" w:sz="4" w:space="0" w:color="auto"/>
              <w:bottom w:val="single" w:sz="4" w:space="0" w:color="auto"/>
              <w:right w:val="single" w:sz="4" w:space="0" w:color="auto"/>
            </w:tcBorders>
            <w:hideMark/>
          </w:tcPr>
          <w:p w:rsidR="00B749CF" w:rsidRPr="00C0575F" w:rsidRDefault="00B749CF" w:rsidP="00782BCE">
            <w:pPr>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Азбука безопасности на дороге. Образовательная программа по формированию навыков безопасного поведения детей дошкольного возраста в дорожно-транспортных ситуациях. – Толстикова О.В., Гатченко Т.Г. - Екатеринбург: ГБОУ ДПО СО «ИРО». – 75 с</w:t>
            </w:r>
          </w:p>
        </w:tc>
      </w:tr>
      <w:tr w:rsidR="00B749CF" w:rsidRPr="00C0575F" w:rsidTr="00782BCE">
        <w:trPr>
          <w:trHeight w:val="393"/>
        </w:trPr>
        <w:tc>
          <w:tcPr>
            <w:tcW w:w="15876" w:type="dxa"/>
            <w:gridSpan w:val="4"/>
            <w:tcBorders>
              <w:top w:val="single" w:sz="4" w:space="0" w:color="auto"/>
              <w:left w:val="single" w:sz="4" w:space="0" w:color="auto"/>
              <w:bottom w:val="single" w:sz="4" w:space="0" w:color="auto"/>
              <w:right w:val="single" w:sz="4" w:space="0" w:color="auto"/>
            </w:tcBorders>
            <w:hideMark/>
          </w:tcPr>
          <w:p w:rsidR="00B749CF" w:rsidRPr="00C0575F" w:rsidRDefault="00B749CF" w:rsidP="00782BCE">
            <w:pPr>
              <w:rPr>
                <w:rFonts w:ascii="Times New Roman" w:hAnsi="Times New Roman" w:cs="Times New Roman"/>
                <w:color w:val="auto"/>
                <w:sz w:val="24"/>
                <w:szCs w:val="24"/>
              </w:rPr>
            </w:pPr>
            <w:r w:rsidRPr="00C0575F">
              <w:rPr>
                <w:rFonts w:ascii="Times New Roman" w:hAnsi="Times New Roman" w:cs="Times New Roman"/>
                <w:b/>
                <w:color w:val="auto"/>
                <w:sz w:val="24"/>
                <w:szCs w:val="24"/>
              </w:rPr>
              <w:t>Образовательная область «Познавательное развитие»</w:t>
            </w:r>
          </w:p>
        </w:tc>
      </w:tr>
      <w:tr w:rsidR="00B749CF" w:rsidRPr="00C0575F" w:rsidTr="00782BCE">
        <w:trPr>
          <w:trHeight w:val="393"/>
        </w:trPr>
        <w:tc>
          <w:tcPr>
            <w:tcW w:w="1985" w:type="dxa"/>
            <w:tcBorders>
              <w:top w:val="single" w:sz="4" w:space="0" w:color="auto"/>
              <w:left w:val="single" w:sz="4" w:space="0" w:color="auto"/>
              <w:bottom w:val="single" w:sz="4" w:space="0" w:color="auto"/>
              <w:right w:val="single" w:sz="4" w:space="0" w:color="auto"/>
            </w:tcBorders>
          </w:tcPr>
          <w:p w:rsidR="00B749CF" w:rsidRPr="00C0575F" w:rsidRDefault="00B749CF" w:rsidP="00782BCE">
            <w:pPr>
              <w:pStyle w:val="Default"/>
              <w:rPr>
                <w:bCs/>
                <w:iCs/>
                <w:color w:val="auto"/>
              </w:rPr>
            </w:pPr>
          </w:p>
        </w:tc>
        <w:tc>
          <w:tcPr>
            <w:tcW w:w="13891" w:type="dxa"/>
            <w:gridSpan w:val="3"/>
            <w:tcBorders>
              <w:top w:val="single" w:sz="4" w:space="0" w:color="auto"/>
              <w:left w:val="single" w:sz="4" w:space="0" w:color="auto"/>
              <w:bottom w:val="single" w:sz="4" w:space="0" w:color="auto"/>
              <w:right w:val="single" w:sz="4" w:space="0" w:color="auto"/>
            </w:tcBorders>
            <w:hideMark/>
          </w:tcPr>
          <w:p w:rsidR="00B749CF" w:rsidRPr="00C0575F" w:rsidRDefault="00B749CF" w:rsidP="00782BCE">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Мы живем на Урале: 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 – 2013г. –103с.</w:t>
            </w:r>
          </w:p>
        </w:tc>
      </w:tr>
      <w:tr w:rsidR="00B749CF" w:rsidRPr="00C0575F" w:rsidTr="00782BCE">
        <w:trPr>
          <w:trHeight w:val="393"/>
        </w:trPr>
        <w:tc>
          <w:tcPr>
            <w:tcW w:w="1985" w:type="dxa"/>
            <w:tcBorders>
              <w:top w:val="single" w:sz="4" w:space="0" w:color="auto"/>
              <w:left w:val="single" w:sz="4" w:space="0" w:color="auto"/>
              <w:bottom w:val="single" w:sz="4" w:space="0" w:color="auto"/>
              <w:right w:val="single" w:sz="4" w:space="0" w:color="auto"/>
            </w:tcBorders>
          </w:tcPr>
          <w:p w:rsidR="00B749CF" w:rsidRPr="00C0575F" w:rsidRDefault="00B749CF" w:rsidP="00782BCE">
            <w:pPr>
              <w:pStyle w:val="Default"/>
              <w:rPr>
                <w:bCs/>
                <w:iCs/>
                <w:color w:val="auto"/>
              </w:rPr>
            </w:pPr>
          </w:p>
        </w:tc>
        <w:tc>
          <w:tcPr>
            <w:tcW w:w="13891" w:type="dxa"/>
            <w:gridSpan w:val="3"/>
            <w:tcBorders>
              <w:top w:val="single" w:sz="4" w:space="0" w:color="auto"/>
              <w:left w:val="single" w:sz="4" w:space="0" w:color="auto"/>
              <w:bottom w:val="single" w:sz="4" w:space="0" w:color="auto"/>
              <w:right w:val="single" w:sz="4" w:space="0" w:color="auto"/>
            </w:tcBorders>
            <w:hideMark/>
          </w:tcPr>
          <w:p w:rsidR="00B749CF" w:rsidRPr="00C0575F" w:rsidRDefault="00B749CF" w:rsidP="00782BCE">
            <w:pPr>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Поликультурное детство. - Т.И. Бабаева, А.Г. Гогоберидзе, О.В. Солнцева и др. – СПб.: ООО «Издательство «Детство-Пресс», Издательство РГПУ им. А.И. Герцена, 2014. – 321 с.</w:t>
            </w:r>
          </w:p>
        </w:tc>
      </w:tr>
      <w:tr w:rsidR="00B749CF" w:rsidRPr="00C0575F" w:rsidTr="00782BCE">
        <w:trPr>
          <w:trHeight w:val="393"/>
        </w:trPr>
        <w:tc>
          <w:tcPr>
            <w:tcW w:w="15876" w:type="dxa"/>
            <w:gridSpan w:val="4"/>
            <w:tcBorders>
              <w:top w:val="single" w:sz="4" w:space="0" w:color="auto"/>
              <w:left w:val="single" w:sz="4" w:space="0" w:color="auto"/>
              <w:bottom w:val="single" w:sz="4" w:space="0" w:color="auto"/>
              <w:right w:val="single" w:sz="4" w:space="0" w:color="auto"/>
            </w:tcBorders>
            <w:hideMark/>
          </w:tcPr>
          <w:p w:rsidR="00B749CF" w:rsidRPr="00C0575F" w:rsidRDefault="00B749CF" w:rsidP="00782BCE">
            <w:pPr>
              <w:rPr>
                <w:rFonts w:ascii="Times New Roman" w:hAnsi="Times New Roman" w:cs="Times New Roman"/>
                <w:color w:val="auto"/>
                <w:sz w:val="24"/>
                <w:szCs w:val="24"/>
              </w:rPr>
            </w:pPr>
            <w:r w:rsidRPr="00C0575F">
              <w:rPr>
                <w:rFonts w:ascii="Times New Roman" w:hAnsi="Times New Roman" w:cs="Times New Roman"/>
                <w:b/>
                <w:color w:val="auto"/>
                <w:sz w:val="24"/>
                <w:szCs w:val="24"/>
              </w:rPr>
              <w:t>Образовательная область «Речевое развитие»</w:t>
            </w:r>
          </w:p>
        </w:tc>
      </w:tr>
      <w:tr w:rsidR="00B749CF" w:rsidRPr="00C0575F" w:rsidTr="00782BCE">
        <w:trPr>
          <w:trHeight w:val="393"/>
        </w:trPr>
        <w:tc>
          <w:tcPr>
            <w:tcW w:w="1985" w:type="dxa"/>
            <w:tcBorders>
              <w:top w:val="single" w:sz="4" w:space="0" w:color="auto"/>
              <w:left w:val="single" w:sz="4" w:space="0" w:color="auto"/>
              <w:bottom w:val="single" w:sz="4" w:space="0" w:color="auto"/>
              <w:right w:val="single" w:sz="4" w:space="0" w:color="auto"/>
            </w:tcBorders>
          </w:tcPr>
          <w:p w:rsidR="00B749CF" w:rsidRPr="00C0575F" w:rsidRDefault="00B749CF" w:rsidP="00782BCE">
            <w:pPr>
              <w:pStyle w:val="Default"/>
              <w:rPr>
                <w:bCs/>
                <w:iCs/>
                <w:color w:val="auto"/>
              </w:rPr>
            </w:pPr>
          </w:p>
        </w:tc>
        <w:tc>
          <w:tcPr>
            <w:tcW w:w="13891" w:type="dxa"/>
            <w:gridSpan w:val="3"/>
            <w:tcBorders>
              <w:top w:val="single" w:sz="4" w:space="0" w:color="auto"/>
              <w:left w:val="single" w:sz="4" w:space="0" w:color="auto"/>
              <w:bottom w:val="single" w:sz="4" w:space="0" w:color="auto"/>
              <w:right w:val="single" w:sz="4" w:space="0" w:color="auto"/>
            </w:tcBorders>
            <w:hideMark/>
          </w:tcPr>
          <w:p w:rsidR="00B749CF" w:rsidRPr="00C0575F" w:rsidRDefault="00B749CF" w:rsidP="00782BCE">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Мы живем на Урале: 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 – 2013г. –</w:t>
            </w:r>
          </w:p>
        </w:tc>
      </w:tr>
      <w:tr w:rsidR="00B749CF" w:rsidRPr="00C0575F" w:rsidTr="00782BCE">
        <w:trPr>
          <w:trHeight w:val="393"/>
        </w:trPr>
        <w:tc>
          <w:tcPr>
            <w:tcW w:w="15876" w:type="dxa"/>
            <w:gridSpan w:val="4"/>
            <w:tcBorders>
              <w:top w:val="single" w:sz="4" w:space="0" w:color="auto"/>
              <w:left w:val="single" w:sz="4" w:space="0" w:color="auto"/>
              <w:bottom w:val="single" w:sz="4" w:space="0" w:color="auto"/>
              <w:right w:val="single" w:sz="4" w:space="0" w:color="auto"/>
            </w:tcBorders>
            <w:hideMark/>
          </w:tcPr>
          <w:p w:rsidR="00B749CF" w:rsidRPr="00C0575F" w:rsidRDefault="00B749CF" w:rsidP="00782BCE">
            <w:pPr>
              <w:rPr>
                <w:rFonts w:ascii="Times New Roman" w:hAnsi="Times New Roman" w:cs="Times New Roman"/>
                <w:color w:val="auto"/>
                <w:sz w:val="24"/>
                <w:szCs w:val="24"/>
              </w:rPr>
            </w:pPr>
            <w:r w:rsidRPr="00C0575F">
              <w:rPr>
                <w:rFonts w:ascii="Times New Roman" w:hAnsi="Times New Roman" w:cs="Times New Roman"/>
                <w:b/>
                <w:color w:val="auto"/>
                <w:sz w:val="24"/>
                <w:szCs w:val="24"/>
              </w:rPr>
              <w:t>Образовательная область «Художественно-эстетическое развитие»</w:t>
            </w:r>
          </w:p>
        </w:tc>
      </w:tr>
      <w:tr w:rsidR="00B749CF" w:rsidRPr="00C0575F" w:rsidTr="00782BCE">
        <w:trPr>
          <w:trHeight w:val="393"/>
        </w:trPr>
        <w:tc>
          <w:tcPr>
            <w:tcW w:w="1985" w:type="dxa"/>
            <w:tcBorders>
              <w:top w:val="single" w:sz="4" w:space="0" w:color="auto"/>
              <w:left w:val="single" w:sz="4" w:space="0" w:color="auto"/>
              <w:bottom w:val="single" w:sz="4" w:space="0" w:color="auto"/>
              <w:right w:val="single" w:sz="4" w:space="0" w:color="auto"/>
            </w:tcBorders>
          </w:tcPr>
          <w:p w:rsidR="00B749CF" w:rsidRPr="00C0575F" w:rsidRDefault="00B749CF" w:rsidP="00782BCE">
            <w:pPr>
              <w:pStyle w:val="Default"/>
              <w:rPr>
                <w:bCs/>
                <w:iCs/>
                <w:color w:val="auto"/>
              </w:rPr>
            </w:pPr>
          </w:p>
        </w:tc>
        <w:tc>
          <w:tcPr>
            <w:tcW w:w="7512" w:type="dxa"/>
            <w:tcBorders>
              <w:top w:val="single" w:sz="4" w:space="0" w:color="auto"/>
              <w:left w:val="single" w:sz="4" w:space="0" w:color="auto"/>
              <w:bottom w:val="single" w:sz="4" w:space="0" w:color="auto"/>
              <w:right w:val="single" w:sz="4" w:space="0" w:color="auto"/>
            </w:tcBorders>
            <w:hideMark/>
          </w:tcPr>
          <w:p w:rsidR="00B749CF" w:rsidRPr="00C0575F" w:rsidRDefault="00B749CF" w:rsidP="00782BCE">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Мы живем на Урале: образовательная программа с учетом специфики </w:t>
            </w:r>
            <w:r w:rsidRPr="00C0575F">
              <w:rPr>
                <w:rFonts w:ascii="Times New Roman" w:hAnsi="Times New Roman" w:cs="Times New Roman"/>
                <w:color w:val="auto"/>
                <w:sz w:val="24"/>
                <w:szCs w:val="24"/>
              </w:rPr>
              <w:lastRenderedPageBreak/>
              <w:t>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 – 2013г. –103с.</w:t>
            </w:r>
          </w:p>
        </w:tc>
        <w:tc>
          <w:tcPr>
            <w:tcW w:w="6379" w:type="dxa"/>
            <w:gridSpan w:val="2"/>
            <w:tcBorders>
              <w:top w:val="single" w:sz="4" w:space="0" w:color="auto"/>
              <w:left w:val="single" w:sz="4" w:space="0" w:color="auto"/>
              <w:bottom w:val="single" w:sz="4" w:space="0" w:color="auto"/>
              <w:right w:val="single" w:sz="4" w:space="0" w:color="auto"/>
            </w:tcBorders>
            <w:hideMark/>
          </w:tcPr>
          <w:p w:rsidR="00B749CF" w:rsidRPr="00C0575F" w:rsidRDefault="00B749CF" w:rsidP="00782BCE">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 xml:space="preserve">Хрестоматия для детей старшего дошкольного возраста. </w:t>
            </w:r>
            <w:r w:rsidRPr="00C0575F">
              <w:rPr>
                <w:rFonts w:ascii="Times New Roman" w:hAnsi="Times New Roman" w:cs="Times New Roman"/>
                <w:color w:val="auto"/>
                <w:sz w:val="24"/>
                <w:szCs w:val="24"/>
              </w:rPr>
              <w:lastRenderedPageBreak/>
              <w:t>Литературное творчество народов Урала / Сост. Толстикова О.В. Екатеринбург: ИРРО. – 2009г. – 188 с.</w:t>
            </w:r>
          </w:p>
        </w:tc>
      </w:tr>
      <w:tr w:rsidR="00B749CF" w:rsidRPr="00C0575F" w:rsidTr="00782BCE">
        <w:trPr>
          <w:trHeight w:val="393"/>
        </w:trPr>
        <w:tc>
          <w:tcPr>
            <w:tcW w:w="1985" w:type="dxa"/>
            <w:tcBorders>
              <w:top w:val="single" w:sz="4" w:space="0" w:color="auto"/>
              <w:left w:val="single" w:sz="4" w:space="0" w:color="auto"/>
              <w:bottom w:val="single" w:sz="4" w:space="0" w:color="auto"/>
              <w:right w:val="single" w:sz="4" w:space="0" w:color="auto"/>
            </w:tcBorders>
            <w:hideMark/>
          </w:tcPr>
          <w:p w:rsidR="00B749CF" w:rsidRPr="00C0575F" w:rsidRDefault="00B749CF" w:rsidP="00782BCE">
            <w:pPr>
              <w:pStyle w:val="Default"/>
              <w:rPr>
                <w:bCs/>
                <w:iCs/>
                <w:color w:val="auto"/>
              </w:rPr>
            </w:pPr>
            <w:r w:rsidRPr="00C0575F">
              <w:rPr>
                <w:bCs/>
                <w:iCs/>
                <w:color w:val="auto"/>
              </w:rPr>
              <w:lastRenderedPageBreak/>
              <w:t>Музыка</w:t>
            </w:r>
          </w:p>
        </w:tc>
        <w:tc>
          <w:tcPr>
            <w:tcW w:w="7512" w:type="dxa"/>
            <w:tcBorders>
              <w:top w:val="single" w:sz="4" w:space="0" w:color="auto"/>
              <w:left w:val="single" w:sz="4" w:space="0" w:color="auto"/>
              <w:bottom w:val="single" w:sz="4" w:space="0" w:color="auto"/>
              <w:right w:val="single" w:sz="4" w:space="0" w:color="auto"/>
            </w:tcBorders>
            <w:hideMark/>
          </w:tcPr>
          <w:p w:rsidR="00B749CF" w:rsidRPr="00C0575F" w:rsidRDefault="00B749CF" w:rsidP="00782BCE">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«Ладушки» И. М. Каплунова, И. А. Новоскольцева</w:t>
            </w:r>
          </w:p>
        </w:tc>
        <w:tc>
          <w:tcPr>
            <w:tcW w:w="5387" w:type="dxa"/>
            <w:tcBorders>
              <w:top w:val="single" w:sz="4" w:space="0" w:color="auto"/>
              <w:left w:val="single" w:sz="4" w:space="0" w:color="auto"/>
              <w:bottom w:val="single" w:sz="4" w:space="0" w:color="auto"/>
              <w:right w:val="single" w:sz="4" w:space="0" w:color="auto"/>
            </w:tcBorders>
          </w:tcPr>
          <w:p w:rsidR="00B749CF" w:rsidRPr="00C0575F" w:rsidRDefault="00B749CF" w:rsidP="00782BCE">
            <w:pPr>
              <w:jc w:val="both"/>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B749CF" w:rsidRPr="00C0575F" w:rsidRDefault="00B749CF" w:rsidP="00782BCE">
            <w:pPr>
              <w:rPr>
                <w:rFonts w:ascii="Times New Roman" w:hAnsi="Times New Roman" w:cs="Times New Roman"/>
                <w:color w:val="auto"/>
                <w:sz w:val="24"/>
                <w:szCs w:val="24"/>
              </w:rPr>
            </w:pPr>
          </w:p>
        </w:tc>
      </w:tr>
      <w:tr w:rsidR="00B749CF" w:rsidRPr="00C0575F" w:rsidTr="00782BCE">
        <w:trPr>
          <w:trHeight w:val="435"/>
        </w:trPr>
        <w:tc>
          <w:tcPr>
            <w:tcW w:w="15876" w:type="dxa"/>
            <w:gridSpan w:val="4"/>
            <w:tcBorders>
              <w:top w:val="single" w:sz="4" w:space="0" w:color="auto"/>
              <w:left w:val="single" w:sz="4" w:space="0" w:color="auto"/>
              <w:bottom w:val="single" w:sz="4" w:space="0" w:color="auto"/>
              <w:right w:val="single" w:sz="4" w:space="0" w:color="auto"/>
            </w:tcBorders>
            <w:hideMark/>
          </w:tcPr>
          <w:p w:rsidR="00B749CF" w:rsidRPr="00C0575F" w:rsidRDefault="00B749CF" w:rsidP="00782BCE">
            <w:pPr>
              <w:rPr>
                <w:rFonts w:ascii="Times New Roman" w:hAnsi="Times New Roman" w:cs="Times New Roman"/>
                <w:color w:val="auto"/>
                <w:sz w:val="24"/>
                <w:szCs w:val="24"/>
              </w:rPr>
            </w:pPr>
            <w:r w:rsidRPr="00C0575F">
              <w:rPr>
                <w:rFonts w:ascii="Times New Roman" w:hAnsi="Times New Roman" w:cs="Times New Roman"/>
                <w:b/>
                <w:color w:val="auto"/>
                <w:sz w:val="24"/>
                <w:szCs w:val="24"/>
              </w:rPr>
              <w:t>Образовательная область «Физическое развитие»</w:t>
            </w:r>
          </w:p>
        </w:tc>
      </w:tr>
      <w:tr w:rsidR="00B749CF" w:rsidRPr="00C0575F" w:rsidTr="00782BCE">
        <w:trPr>
          <w:trHeight w:val="393"/>
        </w:trPr>
        <w:tc>
          <w:tcPr>
            <w:tcW w:w="1985" w:type="dxa"/>
            <w:tcBorders>
              <w:top w:val="single" w:sz="4" w:space="0" w:color="auto"/>
              <w:left w:val="single" w:sz="4" w:space="0" w:color="auto"/>
              <w:bottom w:val="single" w:sz="4" w:space="0" w:color="auto"/>
              <w:right w:val="single" w:sz="4" w:space="0" w:color="auto"/>
            </w:tcBorders>
          </w:tcPr>
          <w:p w:rsidR="00B749CF" w:rsidRPr="00C0575F" w:rsidRDefault="00B749CF" w:rsidP="00782BCE">
            <w:pPr>
              <w:pStyle w:val="Default"/>
              <w:rPr>
                <w:bCs/>
                <w:iCs/>
                <w:color w:val="auto"/>
              </w:rPr>
            </w:pPr>
          </w:p>
        </w:tc>
        <w:tc>
          <w:tcPr>
            <w:tcW w:w="7512" w:type="dxa"/>
            <w:tcBorders>
              <w:top w:val="single" w:sz="4" w:space="0" w:color="auto"/>
              <w:left w:val="single" w:sz="4" w:space="0" w:color="auto"/>
              <w:bottom w:val="single" w:sz="4" w:space="0" w:color="auto"/>
              <w:right w:val="single" w:sz="4" w:space="0" w:color="auto"/>
            </w:tcBorders>
            <w:hideMark/>
          </w:tcPr>
          <w:p w:rsidR="00B749CF" w:rsidRPr="00C0575F" w:rsidRDefault="00B749CF" w:rsidP="00782BCE">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Мы живем на Урале: 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 – 2013г. –103с.</w:t>
            </w:r>
          </w:p>
        </w:tc>
        <w:tc>
          <w:tcPr>
            <w:tcW w:w="6379" w:type="dxa"/>
            <w:gridSpan w:val="2"/>
            <w:tcBorders>
              <w:top w:val="single" w:sz="4" w:space="0" w:color="auto"/>
              <w:left w:val="single" w:sz="4" w:space="0" w:color="auto"/>
              <w:bottom w:val="single" w:sz="4" w:space="0" w:color="auto"/>
              <w:right w:val="single" w:sz="4" w:space="0" w:color="auto"/>
            </w:tcBorders>
            <w:hideMark/>
          </w:tcPr>
          <w:p w:rsidR="00B749CF" w:rsidRPr="00C0575F" w:rsidRDefault="00B749CF" w:rsidP="00782BCE">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Подвижные игры народов Урала для детей дошкольного возраста / Сост. Крыжановская Л.А.. - Екатеринбург: ГБОУ ДПО СО «ИРО». – 2011г. – 36 с.</w:t>
            </w:r>
          </w:p>
        </w:tc>
      </w:tr>
      <w:tr w:rsidR="00B749CF" w:rsidRPr="00C0575F" w:rsidTr="00782BCE">
        <w:trPr>
          <w:trHeight w:val="742"/>
        </w:trPr>
        <w:tc>
          <w:tcPr>
            <w:tcW w:w="1985" w:type="dxa"/>
            <w:tcBorders>
              <w:top w:val="single" w:sz="4" w:space="0" w:color="auto"/>
              <w:left w:val="single" w:sz="4" w:space="0" w:color="auto"/>
              <w:bottom w:val="single" w:sz="4" w:space="0" w:color="auto"/>
              <w:right w:val="single" w:sz="4" w:space="0" w:color="auto"/>
            </w:tcBorders>
          </w:tcPr>
          <w:p w:rsidR="00B749CF" w:rsidRPr="00C0575F" w:rsidRDefault="00B749CF" w:rsidP="00782BCE">
            <w:pPr>
              <w:pStyle w:val="Default"/>
              <w:rPr>
                <w:bCs/>
                <w:iCs/>
                <w:color w:val="auto"/>
              </w:rPr>
            </w:pPr>
          </w:p>
        </w:tc>
        <w:tc>
          <w:tcPr>
            <w:tcW w:w="13891" w:type="dxa"/>
            <w:gridSpan w:val="3"/>
            <w:tcBorders>
              <w:top w:val="single" w:sz="4" w:space="0" w:color="auto"/>
              <w:left w:val="single" w:sz="4" w:space="0" w:color="auto"/>
              <w:bottom w:val="single" w:sz="4" w:space="0" w:color="auto"/>
              <w:right w:val="single" w:sz="4" w:space="0" w:color="auto"/>
            </w:tcBorders>
            <w:hideMark/>
          </w:tcPr>
          <w:p w:rsidR="00B749CF" w:rsidRPr="00C0575F" w:rsidRDefault="00B749CF" w:rsidP="00782BCE">
            <w:pPr>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Я и мое здоровье.- Программа валеологического развития дошкольников трех до семи лет. -  И.В. Ланских, С.Н. Уланова</w:t>
            </w:r>
          </w:p>
          <w:p w:rsidR="00B749CF" w:rsidRPr="00C0575F" w:rsidRDefault="00B749CF" w:rsidP="00782BCE">
            <w:pPr>
              <w:rPr>
                <w:rFonts w:ascii="Times New Roman" w:hAnsi="Times New Roman" w:cs="Times New Roman"/>
                <w:color w:val="auto"/>
                <w:sz w:val="24"/>
                <w:szCs w:val="24"/>
              </w:rPr>
            </w:pPr>
          </w:p>
        </w:tc>
      </w:tr>
    </w:tbl>
    <w:p w:rsidR="00B749CF" w:rsidRPr="00C0575F" w:rsidRDefault="00B749CF" w:rsidP="00B749CF">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8"/>
          <w:szCs w:val="28"/>
        </w:rPr>
        <w:t>РЕГИОНАЛЬНЫЙ КОМПАНЕНТ</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5"/>
        <w:gridCol w:w="8788"/>
        <w:gridCol w:w="3828"/>
      </w:tblGrid>
      <w:tr w:rsidR="00B749CF" w:rsidRPr="00C0575F" w:rsidTr="00B749CF">
        <w:tc>
          <w:tcPr>
            <w:tcW w:w="2835" w:type="dxa"/>
          </w:tcPr>
          <w:p w:rsidR="00B749CF" w:rsidRPr="00C0575F" w:rsidRDefault="00B749CF" w:rsidP="00782BCE">
            <w:pPr>
              <w:spacing w:after="0" w:line="240" w:lineRule="auto"/>
              <w:rPr>
                <w:rFonts w:ascii="Times New Roman" w:hAnsi="Times New Roman" w:cs="Times New Roman"/>
                <w:b/>
                <w:i/>
                <w:color w:val="auto"/>
                <w:sz w:val="24"/>
                <w:szCs w:val="24"/>
              </w:rPr>
            </w:pPr>
            <w:r w:rsidRPr="00C0575F">
              <w:rPr>
                <w:rFonts w:ascii="Times New Roman" w:hAnsi="Times New Roman" w:cs="Times New Roman"/>
                <w:b/>
                <w:i/>
                <w:color w:val="auto"/>
                <w:sz w:val="24"/>
                <w:szCs w:val="24"/>
              </w:rPr>
              <w:t>Автор</w:t>
            </w:r>
          </w:p>
        </w:tc>
        <w:tc>
          <w:tcPr>
            <w:tcW w:w="8788" w:type="dxa"/>
          </w:tcPr>
          <w:p w:rsidR="00B749CF" w:rsidRPr="00C0575F" w:rsidRDefault="00B749CF" w:rsidP="00782BCE">
            <w:pPr>
              <w:spacing w:after="0" w:line="240" w:lineRule="auto"/>
              <w:rPr>
                <w:rFonts w:ascii="Times New Roman" w:hAnsi="Times New Roman" w:cs="Times New Roman"/>
                <w:b/>
                <w:i/>
                <w:color w:val="auto"/>
                <w:sz w:val="24"/>
                <w:szCs w:val="24"/>
              </w:rPr>
            </w:pPr>
            <w:r w:rsidRPr="00C0575F">
              <w:rPr>
                <w:rFonts w:ascii="Times New Roman" w:hAnsi="Times New Roman" w:cs="Times New Roman"/>
                <w:b/>
                <w:i/>
                <w:color w:val="auto"/>
                <w:sz w:val="24"/>
                <w:szCs w:val="24"/>
              </w:rPr>
              <w:t>Название</w:t>
            </w:r>
          </w:p>
        </w:tc>
        <w:tc>
          <w:tcPr>
            <w:tcW w:w="3828" w:type="dxa"/>
          </w:tcPr>
          <w:p w:rsidR="00B749CF" w:rsidRPr="00C0575F" w:rsidRDefault="00B749CF" w:rsidP="00782BCE">
            <w:pPr>
              <w:spacing w:after="0" w:line="240" w:lineRule="auto"/>
              <w:rPr>
                <w:rFonts w:ascii="Times New Roman" w:hAnsi="Times New Roman" w:cs="Times New Roman"/>
                <w:b/>
                <w:i/>
                <w:color w:val="auto"/>
                <w:sz w:val="24"/>
                <w:szCs w:val="24"/>
              </w:rPr>
            </w:pPr>
            <w:r w:rsidRPr="00C0575F">
              <w:rPr>
                <w:rFonts w:ascii="Times New Roman" w:hAnsi="Times New Roman" w:cs="Times New Roman"/>
                <w:b/>
                <w:i/>
                <w:color w:val="auto"/>
                <w:sz w:val="24"/>
                <w:szCs w:val="24"/>
              </w:rPr>
              <w:t>Издательство</w:t>
            </w:r>
          </w:p>
        </w:tc>
      </w:tr>
      <w:tr w:rsidR="00B749CF" w:rsidRPr="00C0575F" w:rsidTr="00B749CF">
        <w:tc>
          <w:tcPr>
            <w:tcW w:w="2835" w:type="dxa"/>
          </w:tcPr>
          <w:p w:rsidR="00B749CF" w:rsidRPr="00C0575F" w:rsidRDefault="00B749CF" w:rsidP="00782BCE">
            <w:pPr>
              <w:spacing w:after="0" w:line="240" w:lineRule="auto"/>
              <w:rPr>
                <w:rFonts w:ascii="Times New Roman" w:hAnsi="Times New Roman" w:cs="Times New Roman"/>
                <w:b/>
                <w:i/>
                <w:color w:val="auto"/>
                <w:sz w:val="24"/>
                <w:szCs w:val="24"/>
              </w:rPr>
            </w:pPr>
            <w:r w:rsidRPr="00C0575F">
              <w:rPr>
                <w:rFonts w:ascii="Times New Roman" w:hAnsi="Times New Roman" w:cs="Times New Roman"/>
                <w:color w:val="auto"/>
                <w:sz w:val="24"/>
                <w:szCs w:val="24"/>
              </w:rPr>
              <w:t>Толстикова О.В., Савельева О.В</w:t>
            </w:r>
          </w:p>
        </w:tc>
        <w:tc>
          <w:tcPr>
            <w:tcW w:w="8788" w:type="dxa"/>
          </w:tcPr>
          <w:p w:rsidR="00B749CF" w:rsidRPr="00C0575F" w:rsidRDefault="00B749CF" w:rsidP="00782BCE">
            <w:pPr>
              <w:spacing w:after="0" w:line="240" w:lineRule="auto"/>
              <w:rPr>
                <w:rFonts w:ascii="Times New Roman" w:hAnsi="Times New Roman" w:cs="Times New Roman"/>
                <w:b/>
                <w:i/>
                <w:color w:val="auto"/>
                <w:sz w:val="24"/>
                <w:szCs w:val="24"/>
              </w:rPr>
            </w:pPr>
            <w:r w:rsidRPr="00C0575F">
              <w:rPr>
                <w:rFonts w:ascii="Times New Roman" w:hAnsi="Times New Roman" w:cs="Times New Roman"/>
                <w:color w:val="auto"/>
                <w:sz w:val="24"/>
                <w:szCs w:val="24"/>
              </w:rPr>
              <w:t xml:space="preserve"> </w:t>
            </w:r>
            <w:r w:rsidRPr="00C0575F">
              <w:rPr>
                <w:rFonts w:ascii="Times New Roman" w:hAnsi="Times New Roman" w:cs="Times New Roman"/>
                <w:b/>
                <w:bCs/>
                <w:color w:val="auto"/>
                <w:sz w:val="24"/>
                <w:szCs w:val="24"/>
              </w:rPr>
              <w:t xml:space="preserve">Мы живем на Урале: </w:t>
            </w:r>
            <w:r w:rsidRPr="00C0575F">
              <w:rPr>
                <w:rFonts w:ascii="Times New Roman" w:hAnsi="Times New Roman" w:cs="Times New Roman"/>
                <w:color w:val="auto"/>
                <w:sz w:val="24"/>
                <w:szCs w:val="24"/>
              </w:rPr>
              <w:t xml:space="preserve">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w:t>
            </w:r>
          </w:p>
        </w:tc>
        <w:tc>
          <w:tcPr>
            <w:tcW w:w="3828" w:type="dxa"/>
          </w:tcPr>
          <w:p w:rsidR="00B749CF" w:rsidRPr="00C0575F" w:rsidRDefault="00B749CF" w:rsidP="00782BCE">
            <w:pPr>
              <w:spacing w:after="0" w:line="240" w:lineRule="auto"/>
              <w:rPr>
                <w:rFonts w:ascii="Times New Roman" w:hAnsi="Times New Roman" w:cs="Times New Roman"/>
                <w:b/>
                <w:i/>
                <w:color w:val="auto"/>
                <w:sz w:val="24"/>
                <w:szCs w:val="24"/>
              </w:rPr>
            </w:pPr>
            <w:r w:rsidRPr="00C0575F">
              <w:rPr>
                <w:rFonts w:ascii="Times New Roman" w:hAnsi="Times New Roman" w:cs="Times New Roman"/>
                <w:color w:val="auto"/>
                <w:sz w:val="24"/>
                <w:szCs w:val="24"/>
              </w:rPr>
              <w:t>– Екатеринбург: ГАОУ ДПО СО «ИРО». – 2013г. –102с.</w:t>
            </w:r>
          </w:p>
        </w:tc>
      </w:tr>
      <w:tr w:rsidR="00B749CF" w:rsidRPr="00C0575F" w:rsidTr="00B749CF">
        <w:tc>
          <w:tcPr>
            <w:tcW w:w="2835" w:type="dxa"/>
          </w:tcPr>
          <w:p w:rsidR="00B749CF" w:rsidRPr="00C0575F" w:rsidRDefault="00B749CF" w:rsidP="00782BCE">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Светлана Лапшина</w:t>
            </w:r>
          </w:p>
        </w:tc>
        <w:tc>
          <w:tcPr>
            <w:tcW w:w="8788" w:type="dxa"/>
          </w:tcPr>
          <w:p w:rsidR="00B749CF" w:rsidRPr="00C0575F" w:rsidRDefault="00B749CF" w:rsidP="00782BCE">
            <w:pPr>
              <w:pStyle w:val="a5"/>
              <w:shd w:val="clear" w:color="auto" w:fill="FFFFFF"/>
              <w:spacing w:before="120" w:beforeAutospacing="0" w:after="240" w:afterAutospacing="0"/>
            </w:pPr>
            <w:r w:rsidRPr="00C0575F">
              <w:t>Встречи. К 100-летию Б.С. Рябинина</w:t>
            </w:r>
          </w:p>
        </w:tc>
        <w:tc>
          <w:tcPr>
            <w:tcW w:w="3828" w:type="dxa"/>
          </w:tcPr>
          <w:p w:rsidR="00B749CF" w:rsidRPr="00C0575F" w:rsidRDefault="00B749CF" w:rsidP="00782BCE">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Кунгур, 2012 год</w:t>
            </w:r>
          </w:p>
        </w:tc>
      </w:tr>
      <w:tr w:rsidR="00B749CF" w:rsidRPr="00C0575F" w:rsidTr="00B749CF">
        <w:tc>
          <w:tcPr>
            <w:tcW w:w="2835" w:type="dxa"/>
          </w:tcPr>
          <w:p w:rsidR="00B749CF" w:rsidRPr="00C0575F" w:rsidRDefault="00B749CF" w:rsidP="00782BCE">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Путеводитель</w:t>
            </w:r>
          </w:p>
        </w:tc>
        <w:tc>
          <w:tcPr>
            <w:tcW w:w="8788" w:type="dxa"/>
          </w:tcPr>
          <w:p w:rsidR="00B749CF" w:rsidRPr="00C0575F" w:rsidRDefault="00241D7A" w:rsidP="00782BCE">
            <w:pPr>
              <w:pStyle w:val="a5"/>
              <w:shd w:val="clear" w:color="auto" w:fill="FFFFFF"/>
              <w:spacing w:before="120" w:beforeAutospacing="0" w:after="240" w:afterAutospacing="0"/>
            </w:pPr>
            <w:hyperlink r:id="rId79" w:history="1">
              <w:r w:rsidR="00B749CF" w:rsidRPr="00C0575F">
                <w:rPr>
                  <w:rStyle w:val="af"/>
                  <w:color w:val="auto"/>
                  <w:u w:val="none"/>
                </w:rPr>
                <w:t>Лучшие путешествия по Среднему Уралу"</w:t>
              </w:r>
            </w:hyperlink>
            <w:r w:rsidR="00B749CF" w:rsidRPr="00C0575F">
              <w:rPr>
                <w:rStyle w:val="apple-converted-space"/>
              </w:rPr>
              <w:t> </w:t>
            </w:r>
          </w:p>
        </w:tc>
        <w:tc>
          <w:tcPr>
            <w:tcW w:w="3828" w:type="dxa"/>
          </w:tcPr>
          <w:p w:rsidR="00B749CF" w:rsidRPr="00C0575F" w:rsidRDefault="00B749CF" w:rsidP="00782BCE">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Реж. 2010 год</w:t>
            </w:r>
          </w:p>
        </w:tc>
      </w:tr>
      <w:tr w:rsidR="00B749CF" w:rsidRPr="00C0575F" w:rsidTr="00B749CF">
        <w:tc>
          <w:tcPr>
            <w:tcW w:w="2835" w:type="dxa"/>
          </w:tcPr>
          <w:p w:rsidR="00B749CF" w:rsidRPr="00C0575F" w:rsidRDefault="00B749CF" w:rsidP="00782BCE">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Олег Щетинин</w:t>
            </w:r>
          </w:p>
        </w:tc>
        <w:tc>
          <w:tcPr>
            <w:tcW w:w="8788" w:type="dxa"/>
          </w:tcPr>
          <w:p w:rsidR="00B749CF" w:rsidRPr="00C0575F" w:rsidRDefault="00B749CF" w:rsidP="00782BCE">
            <w:pPr>
              <w:pStyle w:val="a5"/>
              <w:shd w:val="clear" w:color="auto" w:fill="FFFFFF"/>
              <w:spacing w:before="120" w:beforeAutospacing="0" w:after="240" w:afterAutospacing="0"/>
            </w:pPr>
            <w:r w:rsidRPr="00C0575F">
              <w:t>Каменные останцы Верх-Исеского гранитного массива</w:t>
            </w:r>
          </w:p>
        </w:tc>
        <w:tc>
          <w:tcPr>
            <w:tcW w:w="3828" w:type="dxa"/>
          </w:tcPr>
          <w:p w:rsidR="00B749CF" w:rsidRPr="00C0575F" w:rsidRDefault="00B749CF" w:rsidP="00782BCE">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Екатеринбург, 2004 год</w:t>
            </w:r>
          </w:p>
        </w:tc>
      </w:tr>
      <w:tr w:rsidR="00B749CF" w:rsidRPr="00C0575F" w:rsidTr="00B749CF">
        <w:tc>
          <w:tcPr>
            <w:tcW w:w="2835" w:type="dxa"/>
          </w:tcPr>
          <w:p w:rsidR="00B749CF" w:rsidRPr="00C0575F" w:rsidRDefault="00B749CF" w:rsidP="00782BCE">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Альманах</w:t>
            </w:r>
          </w:p>
        </w:tc>
        <w:tc>
          <w:tcPr>
            <w:tcW w:w="8788" w:type="dxa"/>
          </w:tcPr>
          <w:p w:rsidR="00B749CF" w:rsidRPr="00C0575F" w:rsidRDefault="00241D7A" w:rsidP="00782BCE">
            <w:pPr>
              <w:pStyle w:val="a5"/>
              <w:shd w:val="clear" w:color="auto" w:fill="FFFFFF"/>
              <w:spacing w:before="120" w:beforeAutospacing="0" w:after="240" w:afterAutospacing="0"/>
            </w:pPr>
            <w:hyperlink r:id="rId80" w:history="1">
              <w:r w:rsidR="00B749CF" w:rsidRPr="00C0575F">
                <w:rPr>
                  <w:rStyle w:val="af"/>
                  <w:color w:val="auto"/>
                  <w:u w:val="none"/>
                </w:rPr>
                <w:t>Уральская старина". Выпуск № 5</w:t>
              </w:r>
            </w:hyperlink>
            <w:r w:rsidR="00B749CF" w:rsidRPr="00C0575F">
              <w:rPr>
                <w:rStyle w:val="apple-converted-space"/>
              </w:rPr>
              <w:t> </w:t>
            </w:r>
          </w:p>
        </w:tc>
        <w:tc>
          <w:tcPr>
            <w:tcW w:w="3828" w:type="dxa"/>
          </w:tcPr>
          <w:p w:rsidR="00B749CF" w:rsidRPr="00C0575F" w:rsidRDefault="00B749CF" w:rsidP="00782BCE">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Екатеринбург, 2003  год</w:t>
            </w:r>
          </w:p>
        </w:tc>
      </w:tr>
      <w:tr w:rsidR="00B749CF" w:rsidRPr="00C0575F" w:rsidTr="00B749CF">
        <w:tc>
          <w:tcPr>
            <w:tcW w:w="2835" w:type="dxa"/>
          </w:tcPr>
          <w:p w:rsidR="00B749CF" w:rsidRPr="00C0575F" w:rsidRDefault="00B749CF" w:rsidP="00782BCE">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Н.П. Архипова,</w:t>
            </w:r>
          </w:p>
          <w:p w:rsidR="00B749CF" w:rsidRPr="00C0575F" w:rsidRDefault="00B749CF" w:rsidP="00782BCE">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Е.В.Ястребов</w:t>
            </w:r>
          </w:p>
        </w:tc>
        <w:tc>
          <w:tcPr>
            <w:tcW w:w="8788" w:type="dxa"/>
          </w:tcPr>
          <w:p w:rsidR="00B749CF" w:rsidRPr="00C0575F" w:rsidRDefault="00241D7A" w:rsidP="00782BCE">
            <w:pPr>
              <w:pStyle w:val="a5"/>
              <w:shd w:val="clear" w:color="auto" w:fill="FFFFFF"/>
              <w:spacing w:before="120" w:beforeAutospacing="0" w:after="240" w:afterAutospacing="0"/>
            </w:pPr>
            <w:hyperlink r:id="rId81" w:history="1">
              <w:r w:rsidR="00B749CF" w:rsidRPr="00C0575F">
                <w:rPr>
                  <w:rStyle w:val="af"/>
                  <w:color w:val="auto"/>
                  <w:u w:val="none"/>
                </w:rPr>
                <w:t xml:space="preserve"> Как были открыты Уральские горы"</w:t>
              </w:r>
            </w:hyperlink>
            <w:r w:rsidR="00B749CF" w:rsidRPr="00C0575F">
              <w:rPr>
                <w:rStyle w:val="apple-converted-space"/>
              </w:rPr>
              <w:t> </w:t>
            </w:r>
            <w:hyperlink r:id="rId82" w:history="1">
              <w:r w:rsidR="00B749CF" w:rsidRPr="00C0575F">
                <w:rPr>
                  <w:rStyle w:val="af"/>
                  <w:color w:val="auto"/>
                  <w:u w:val="none"/>
                </w:rPr>
                <w:t>Игорь ШАКИНКО "Невьянская башня"</w:t>
              </w:r>
            </w:hyperlink>
            <w:r w:rsidR="00B749CF" w:rsidRPr="00C0575F">
              <w:rPr>
                <w:rStyle w:val="apple-converted-space"/>
              </w:rPr>
              <w:t> </w:t>
            </w:r>
            <w:r w:rsidR="00B749CF" w:rsidRPr="00C0575F">
              <w:t>(Свердловск, 1989)</w:t>
            </w:r>
          </w:p>
        </w:tc>
        <w:tc>
          <w:tcPr>
            <w:tcW w:w="3828" w:type="dxa"/>
          </w:tcPr>
          <w:p w:rsidR="00B749CF" w:rsidRPr="00C0575F" w:rsidRDefault="00B749CF" w:rsidP="00782BCE">
            <w:pPr>
              <w:pStyle w:val="a5"/>
              <w:shd w:val="clear" w:color="auto" w:fill="FFFFFF"/>
              <w:spacing w:before="120" w:beforeAutospacing="0" w:after="240" w:afterAutospacing="0"/>
            </w:pPr>
            <w:r w:rsidRPr="00C0575F">
              <w:t>(Свердловск, 1999</w:t>
            </w:r>
          </w:p>
          <w:p w:rsidR="00B749CF" w:rsidRPr="00C0575F" w:rsidRDefault="00B749CF" w:rsidP="00782BCE">
            <w:pPr>
              <w:spacing w:after="0" w:line="240" w:lineRule="auto"/>
              <w:rPr>
                <w:rFonts w:ascii="Times New Roman" w:hAnsi="Times New Roman" w:cs="Times New Roman"/>
                <w:color w:val="auto"/>
                <w:sz w:val="24"/>
                <w:szCs w:val="24"/>
              </w:rPr>
            </w:pPr>
          </w:p>
        </w:tc>
      </w:tr>
      <w:tr w:rsidR="00B749CF" w:rsidRPr="00C0575F" w:rsidTr="00B749CF">
        <w:tc>
          <w:tcPr>
            <w:tcW w:w="2835" w:type="dxa"/>
          </w:tcPr>
          <w:p w:rsidR="00B749CF" w:rsidRPr="00C0575F" w:rsidRDefault="00B749CF" w:rsidP="00782BCE">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Игорь Шакинко</w:t>
            </w:r>
          </w:p>
        </w:tc>
        <w:tc>
          <w:tcPr>
            <w:tcW w:w="8788" w:type="dxa"/>
          </w:tcPr>
          <w:p w:rsidR="00B749CF" w:rsidRPr="00C0575F" w:rsidRDefault="00B749CF" w:rsidP="00782BCE">
            <w:pPr>
              <w:pStyle w:val="a5"/>
              <w:shd w:val="clear" w:color="auto" w:fill="FFFFFF"/>
              <w:spacing w:before="120" w:beforeAutospacing="0" w:after="240" w:afterAutospacing="0"/>
            </w:pPr>
            <w:r w:rsidRPr="00C0575F">
              <w:t>Загадки Уральского изумруда</w:t>
            </w:r>
          </w:p>
        </w:tc>
        <w:tc>
          <w:tcPr>
            <w:tcW w:w="3828" w:type="dxa"/>
          </w:tcPr>
          <w:p w:rsidR="00B749CF" w:rsidRPr="00C0575F" w:rsidRDefault="00B749CF" w:rsidP="00782BCE">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Свердловск, </w:t>
            </w:r>
            <w:smartTag w:uri="urn:schemas-microsoft-com:office:smarttags" w:element="metricconverter">
              <w:smartTagPr>
                <w:attr w:name="ProductID" w:val="1980 г"/>
              </w:smartTagPr>
              <w:r w:rsidRPr="00C0575F">
                <w:rPr>
                  <w:rFonts w:ascii="Times New Roman" w:hAnsi="Times New Roman" w:cs="Times New Roman"/>
                  <w:color w:val="auto"/>
                  <w:sz w:val="24"/>
                  <w:szCs w:val="24"/>
                </w:rPr>
                <w:t>1980 г</w:t>
              </w:r>
            </w:smartTag>
            <w:r w:rsidRPr="00C0575F">
              <w:rPr>
                <w:rFonts w:ascii="Times New Roman" w:hAnsi="Times New Roman" w:cs="Times New Roman"/>
                <w:color w:val="auto"/>
                <w:sz w:val="24"/>
                <w:szCs w:val="24"/>
              </w:rPr>
              <w:t>.</w:t>
            </w:r>
          </w:p>
        </w:tc>
      </w:tr>
      <w:tr w:rsidR="00B749CF" w:rsidRPr="00C0575F" w:rsidTr="00B749CF">
        <w:tc>
          <w:tcPr>
            <w:tcW w:w="2835" w:type="dxa"/>
          </w:tcPr>
          <w:p w:rsidR="00B749CF" w:rsidRPr="00C0575F" w:rsidRDefault="00B749CF" w:rsidP="00782BCE">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М.Заплатин</w:t>
            </w:r>
          </w:p>
          <w:p w:rsidR="00B749CF" w:rsidRPr="00C0575F" w:rsidRDefault="00B749CF" w:rsidP="00782BCE">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Феликс Вибе</w:t>
            </w:r>
          </w:p>
        </w:tc>
        <w:tc>
          <w:tcPr>
            <w:tcW w:w="8788" w:type="dxa"/>
          </w:tcPr>
          <w:p w:rsidR="00B749CF" w:rsidRPr="00C0575F" w:rsidRDefault="00B749CF" w:rsidP="00782BCE">
            <w:pPr>
              <w:pStyle w:val="a5"/>
              <w:shd w:val="clear" w:color="auto" w:fill="FFFFFF"/>
              <w:spacing w:before="120" w:beforeAutospacing="0" w:after="240" w:afterAutospacing="0"/>
            </w:pPr>
            <w:r w:rsidRPr="00C0575F">
              <w:t>Самый красивый Урал</w:t>
            </w:r>
          </w:p>
        </w:tc>
        <w:tc>
          <w:tcPr>
            <w:tcW w:w="3828" w:type="dxa"/>
          </w:tcPr>
          <w:p w:rsidR="00B749CF" w:rsidRPr="00C0575F" w:rsidRDefault="00B749CF" w:rsidP="00782BCE">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Свердловск, </w:t>
            </w:r>
            <w:smartTag w:uri="urn:schemas-microsoft-com:office:smarttags" w:element="metricconverter">
              <w:smartTagPr>
                <w:attr w:name="ProductID" w:val="1983 г"/>
              </w:smartTagPr>
              <w:r w:rsidRPr="00C0575F">
                <w:rPr>
                  <w:rFonts w:ascii="Times New Roman" w:hAnsi="Times New Roman" w:cs="Times New Roman"/>
                  <w:color w:val="auto"/>
                  <w:sz w:val="24"/>
                  <w:szCs w:val="24"/>
                </w:rPr>
                <w:t>1983 г</w:t>
              </w:r>
            </w:smartTag>
            <w:r w:rsidRPr="00C0575F">
              <w:rPr>
                <w:rFonts w:ascii="Times New Roman" w:hAnsi="Times New Roman" w:cs="Times New Roman"/>
                <w:color w:val="auto"/>
                <w:sz w:val="24"/>
                <w:szCs w:val="24"/>
              </w:rPr>
              <w:t>.</w:t>
            </w:r>
          </w:p>
        </w:tc>
      </w:tr>
      <w:tr w:rsidR="00B749CF" w:rsidRPr="00C0575F" w:rsidTr="00B749CF">
        <w:tc>
          <w:tcPr>
            <w:tcW w:w="2835" w:type="dxa"/>
          </w:tcPr>
          <w:p w:rsidR="00B749CF" w:rsidRPr="00C0575F" w:rsidRDefault="00B749CF" w:rsidP="00782BCE">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Е. Масленников</w:t>
            </w:r>
          </w:p>
          <w:p w:rsidR="00B749CF" w:rsidRPr="00C0575F" w:rsidRDefault="00B749CF" w:rsidP="00782BCE">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Р.Рубель</w:t>
            </w:r>
          </w:p>
        </w:tc>
        <w:tc>
          <w:tcPr>
            <w:tcW w:w="8788" w:type="dxa"/>
          </w:tcPr>
          <w:p w:rsidR="00B749CF" w:rsidRPr="00C0575F" w:rsidRDefault="00B749CF" w:rsidP="00782BCE">
            <w:pPr>
              <w:pStyle w:val="a5"/>
              <w:shd w:val="clear" w:color="auto" w:fill="FFFFFF"/>
              <w:spacing w:before="120" w:beforeAutospacing="0" w:after="240" w:afterAutospacing="0"/>
            </w:pPr>
            <w:r w:rsidRPr="00C0575F">
              <w:t>По окрестностям Свердловска</w:t>
            </w:r>
          </w:p>
        </w:tc>
        <w:tc>
          <w:tcPr>
            <w:tcW w:w="3828" w:type="dxa"/>
          </w:tcPr>
          <w:p w:rsidR="00B749CF" w:rsidRPr="00C0575F" w:rsidRDefault="00B749CF" w:rsidP="00782BCE">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Свердловск, 1978 год</w:t>
            </w:r>
          </w:p>
        </w:tc>
      </w:tr>
      <w:tr w:rsidR="00B749CF" w:rsidRPr="00C0575F" w:rsidTr="00B749CF">
        <w:tc>
          <w:tcPr>
            <w:tcW w:w="2835" w:type="dxa"/>
          </w:tcPr>
          <w:p w:rsidR="00B749CF" w:rsidRPr="00C0575F" w:rsidRDefault="00B749CF" w:rsidP="00782BCE">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Е.Анимица</w:t>
            </w:r>
          </w:p>
        </w:tc>
        <w:tc>
          <w:tcPr>
            <w:tcW w:w="8788" w:type="dxa"/>
          </w:tcPr>
          <w:p w:rsidR="00B749CF" w:rsidRPr="00C0575F" w:rsidRDefault="00B749CF" w:rsidP="00782BCE">
            <w:pPr>
              <w:pStyle w:val="a5"/>
              <w:shd w:val="clear" w:color="auto" w:fill="FFFFFF"/>
              <w:spacing w:before="120" w:beforeAutospacing="0" w:after="240" w:afterAutospacing="0"/>
            </w:pPr>
            <w:r w:rsidRPr="00C0575F">
              <w:t>Города среднего Урала</w:t>
            </w:r>
          </w:p>
        </w:tc>
        <w:tc>
          <w:tcPr>
            <w:tcW w:w="3828" w:type="dxa"/>
          </w:tcPr>
          <w:p w:rsidR="00B749CF" w:rsidRPr="00C0575F" w:rsidRDefault="00B749CF" w:rsidP="00782BCE">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Свердловск, 1975г.</w:t>
            </w:r>
          </w:p>
        </w:tc>
      </w:tr>
      <w:tr w:rsidR="00B749CF" w:rsidRPr="00C0575F" w:rsidTr="00B749CF">
        <w:tc>
          <w:tcPr>
            <w:tcW w:w="2835" w:type="dxa"/>
          </w:tcPr>
          <w:p w:rsidR="00B749CF" w:rsidRPr="00C0575F" w:rsidRDefault="00B749CF" w:rsidP="00782BCE">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Е. Масленников,</w:t>
            </w:r>
          </w:p>
          <w:p w:rsidR="00B749CF" w:rsidRPr="00C0575F" w:rsidRDefault="00B749CF" w:rsidP="00782BCE">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П.Истомин</w:t>
            </w:r>
          </w:p>
        </w:tc>
        <w:tc>
          <w:tcPr>
            <w:tcW w:w="8788" w:type="dxa"/>
          </w:tcPr>
          <w:p w:rsidR="00B749CF" w:rsidRPr="00C0575F" w:rsidRDefault="00241D7A" w:rsidP="00782BCE">
            <w:pPr>
              <w:pStyle w:val="a5"/>
              <w:shd w:val="clear" w:color="auto" w:fill="FFFFFF"/>
              <w:spacing w:before="120" w:beforeAutospacing="0" w:after="240" w:afterAutospacing="0"/>
            </w:pPr>
            <w:hyperlink r:id="rId83" w:history="1">
              <w:r w:rsidR="00B749CF" w:rsidRPr="00C0575F">
                <w:rPr>
                  <w:rStyle w:val="af"/>
                  <w:color w:val="auto"/>
                  <w:u w:val="none"/>
                </w:rPr>
                <w:t xml:space="preserve"> "Маршруты Среднего Урала"</w:t>
              </w:r>
            </w:hyperlink>
            <w:r w:rsidR="00B749CF" w:rsidRPr="00C0575F">
              <w:rPr>
                <w:rStyle w:val="apple-converted-space"/>
              </w:rPr>
              <w:t> </w:t>
            </w:r>
          </w:p>
        </w:tc>
        <w:tc>
          <w:tcPr>
            <w:tcW w:w="3828" w:type="dxa"/>
          </w:tcPr>
          <w:p w:rsidR="00B749CF" w:rsidRPr="00C0575F" w:rsidRDefault="00B749CF" w:rsidP="00782BCE">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Свердловск, 1971 год</w:t>
            </w:r>
          </w:p>
        </w:tc>
      </w:tr>
      <w:tr w:rsidR="00B749CF" w:rsidRPr="00C0575F" w:rsidTr="00B749CF">
        <w:tc>
          <w:tcPr>
            <w:tcW w:w="2835" w:type="dxa"/>
          </w:tcPr>
          <w:p w:rsidR="00B749CF" w:rsidRPr="00C0575F" w:rsidRDefault="00B749CF" w:rsidP="00782BCE">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В.Слукин</w:t>
            </w:r>
          </w:p>
        </w:tc>
        <w:tc>
          <w:tcPr>
            <w:tcW w:w="8788" w:type="dxa"/>
          </w:tcPr>
          <w:p w:rsidR="00B749CF" w:rsidRPr="00C0575F" w:rsidRDefault="00241D7A" w:rsidP="00782BCE">
            <w:pPr>
              <w:pStyle w:val="a5"/>
              <w:shd w:val="clear" w:color="auto" w:fill="FFFFFF"/>
              <w:spacing w:before="120" w:beforeAutospacing="0" w:after="240" w:afterAutospacing="0"/>
            </w:pPr>
            <w:hyperlink r:id="rId84" w:history="1">
              <w:r w:rsidR="00B749CF" w:rsidRPr="00C0575F">
                <w:rPr>
                  <w:rStyle w:val="af"/>
                  <w:color w:val="auto"/>
                  <w:u w:val="none"/>
                </w:rPr>
                <w:t xml:space="preserve"> "Тайны уральских подземелий"</w:t>
              </w:r>
            </w:hyperlink>
            <w:r w:rsidR="00B749CF" w:rsidRPr="00C0575F">
              <w:rPr>
                <w:rStyle w:val="apple-converted-space"/>
              </w:rPr>
              <w:t> </w:t>
            </w:r>
          </w:p>
        </w:tc>
        <w:tc>
          <w:tcPr>
            <w:tcW w:w="3828" w:type="dxa"/>
          </w:tcPr>
          <w:p w:rsidR="00B749CF" w:rsidRPr="00C0575F" w:rsidRDefault="00B749CF" w:rsidP="00782BCE">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Свердловск, 1988 год</w:t>
            </w:r>
          </w:p>
        </w:tc>
      </w:tr>
    </w:tbl>
    <w:p w:rsidR="006F4F77" w:rsidRPr="00C0575F" w:rsidRDefault="006F4F77" w:rsidP="006F4F77">
      <w:pPr>
        <w:rPr>
          <w:rFonts w:ascii="Times New Roman" w:hAnsi="Times New Roman" w:cs="Times New Roman"/>
          <w:bCs/>
          <w:caps/>
          <w:color w:val="auto"/>
          <w:sz w:val="28"/>
          <w:szCs w:val="28"/>
        </w:rPr>
      </w:pPr>
    </w:p>
    <w:tbl>
      <w:tblPr>
        <w:tblpPr w:leftFromText="180" w:rightFromText="180" w:vertAnchor="text" w:horzAnchor="margin" w:tblpXSpec="center" w:tblpY="-3702"/>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8788"/>
        <w:gridCol w:w="3827"/>
      </w:tblGrid>
      <w:tr w:rsidR="006F4F77" w:rsidRPr="00C0575F" w:rsidTr="006F4F77">
        <w:tc>
          <w:tcPr>
            <w:tcW w:w="2802" w:type="dxa"/>
          </w:tcPr>
          <w:p w:rsidR="006F4F77" w:rsidRPr="00C0575F" w:rsidRDefault="006F4F77" w:rsidP="006F4F77">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Игорь Шакинко</w:t>
            </w:r>
          </w:p>
        </w:tc>
        <w:tc>
          <w:tcPr>
            <w:tcW w:w="8788" w:type="dxa"/>
          </w:tcPr>
          <w:p w:rsidR="006F4F77" w:rsidRPr="00C0575F" w:rsidRDefault="006F4F77" w:rsidP="006F4F77">
            <w:pPr>
              <w:pStyle w:val="a5"/>
              <w:shd w:val="clear" w:color="auto" w:fill="FFFFFF"/>
              <w:spacing w:before="120" w:beforeAutospacing="0" w:after="240" w:afterAutospacing="0"/>
            </w:pPr>
            <w:r w:rsidRPr="00C0575F">
              <w:t>Загадки Уральского изумруда</w:t>
            </w:r>
          </w:p>
        </w:tc>
        <w:tc>
          <w:tcPr>
            <w:tcW w:w="3827" w:type="dxa"/>
          </w:tcPr>
          <w:p w:rsidR="006F4F77" w:rsidRPr="00C0575F" w:rsidRDefault="006F4F77" w:rsidP="006F4F77">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Свердловск, </w:t>
            </w:r>
            <w:smartTag w:uri="urn:schemas-microsoft-com:office:smarttags" w:element="metricconverter">
              <w:smartTagPr>
                <w:attr w:name="ProductID" w:val="1980 г"/>
              </w:smartTagPr>
              <w:r w:rsidRPr="00C0575F">
                <w:rPr>
                  <w:rFonts w:ascii="Times New Roman" w:hAnsi="Times New Roman" w:cs="Times New Roman"/>
                  <w:color w:val="auto"/>
                  <w:sz w:val="24"/>
                  <w:szCs w:val="24"/>
                </w:rPr>
                <w:t>1980 г</w:t>
              </w:r>
            </w:smartTag>
            <w:r w:rsidRPr="00C0575F">
              <w:rPr>
                <w:rFonts w:ascii="Times New Roman" w:hAnsi="Times New Roman" w:cs="Times New Roman"/>
                <w:color w:val="auto"/>
                <w:sz w:val="24"/>
                <w:szCs w:val="24"/>
              </w:rPr>
              <w:t>.</w:t>
            </w:r>
          </w:p>
        </w:tc>
      </w:tr>
      <w:tr w:rsidR="006F4F77" w:rsidRPr="00C0575F" w:rsidTr="006F4F77">
        <w:tc>
          <w:tcPr>
            <w:tcW w:w="2802" w:type="dxa"/>
          </w:tcPr>
          <w:p w:rsidR="006F4F77" w:rsidRPr="00C0575F" w:rsidRDefault="006F4F77" w:rsidP="006F4F77">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М.Заплатин</w:t>
            </w:r>
          </w:p>
          <w:p w:rsidR="006F4F77" w:rsidRPr="00C0575F" w:rsidRDefault="006F4F77" w:rsidP="006F4F77">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Феликс Вибе</w:t>
            </w:r>
          </w:p>
        </w:tc>
        <w:tc>
          <w:tcPr>
            <w:tcW w:w="8788" w:type="dxa"/>
          </w:tcPr>
          <w:p w:rsidR="006F4F77" w:rsidRPr="00C0575F" w:rsidRDefault="006F4F77" w:rsidP="006F4F77">
            <w:pPr>
              <w:pStyle w:val="a5"/>
              <w:shd w:val="clear" w:color="auto" w:fill="FFFFFF"/>
              <w:spacing w:before="120" w:beforeAutospacing="0" w:after="240" w:afterAutospacing="0"/>
            </w:pPr>
            <w:r w:rsidRPr="00C0575F">
              <w:t>Самый красивый Урал</w:t>
            </w:r>
          </w:p>
        </w:tc>
        <w:tc>
          <w:tcPr>
            <w:tcW w:w="3827" w:type="dxa"/>
          </w:tcPr>
          <w:p w:rsidR="006F4F77" w:rsidRPr="00C0575F" w:rsidRDefault="006F4F77" w:rsidP="006F4F77">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Свердловск, </w:t>
            </w:r>
            <w:smartTag w:uri="urn:schemas-microsoft-com:office:smarttags" w:element="metricconverter">
              <w:smartTagPr>
                <w:attr w:name="ProductID" w:val="1983 г"/>
              </w:smartTagPr>
              <w:r w:rsidRPr="00C0575F">
                <w:rPr>
                  <w:rFonts w:ascii="Times New Roman" w:hAnsi="Times New Roman" w:cs="Times New Roman"/>
                  <w:color w:val="auto"/>
                  <w:sz w:val="24"/>
                  <w:szCs w:val="24"/>
                </w:rPr>
                <w:t>1983 г</w:t>
              </w:r>
            </w:smartTag>
            <w:r w:rsidRPr="00C0575F">
              <w:rPr>
                <w:rFonts w:ascii="Times New Roman" w:hAnsi="Times New Roman" w:cs="Times New Roman"/>
                <w:color w:val="auto"/>
                <w:sz w:val="24"/>
                <w:szCs w:val="24"/>
              </w:rPr>
              <w:t>.</w:t>
            </w:r>
          </w:p>
        </w:tc>
      </w:tr>
      <w:tr w:rsidR="006F4F77" w:rsidRPr="00C0575F" w:rsidTr="006F4F77">
        <w:tc>
          <w:tcPr>
            <w:tcW w:w="2802" w:type="dxa"/>
          </w:tcPr>
          <w:p w:rsidR="006F4F77" w:rsidRPr="00C0575F" w:rsidRDefault="006F4F77" w:rsidP="006F4F77">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Е. Масленников</w:t>
            </w:r>
          </w:p>
          <w:p w:rsidR="006F4F77" w:rsidRPr="00C0575F" w:rsidRDefault="006F4F77" w:rsidP="006F4F77">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Р.Рубель</w:t>
            </w:r>
          </w:p>
        </w:tc>
        <w:tc>
          <w:tcPr>
            <w:tcW w:w="8788" w:type="dxa"/>
          </w:tcPr>
          <w:p w:rsidR="006F4F77" w:rsidRPr="00C0575F" w:rsidRDefault="006F4F77" w:rsidP="006F4F77">
            <w:pPr>
              <w:pStyle w:val="a5"/>
              <w:shd w:val="clear" w:color="auto" w:fill="FFFFFF"/>
              <w:spacing w:before="120" w:beforeAutospacing="0" w:after="240" w:afterAutospacing="0"/>
            </w:pPr>
            <w:r w:rsidRPr="00C0575F">
              <w:t>По окрестностям Свердловска</w:t>
            </w:r>
          </w:p>
        </w:tc>
        <w:tc>
          <w:tcPr>
            <w:tcW w:w="3827" w:type="dxa"/>
          </w:tcPr>
          <w:p w:rsidR="006F4F77" w:rsidRPr="00C0575F" w:rsidRDefault="006F4F77" w:rsidP="006F4F77">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Свердловск, 1978 год</w:t>
            </w:r>
          </w:p>
        </w:tc>
      </w:tr>
      <w:tr w:rsidR="006F4F77" w:rsidRPr="00C0575F" w:rsidTr="006F4F77">
        <w:tc>
          <w:tcPr>
            <w:tcW w:w="2802" w:type="dxa"/>
          </w:tcPr>
          <w:p w:rsidR="006F4F77" w:rsidRPr="00C0575F" w:rsidRDefault="006F4F77" w:rsidP="006F4F77">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Е.Анимица</w:t>
            </w:r>
          </w:p>
        </w:tc>
        <w:tc>
          <w:tcPr>
            <w:tcW w:w="8788" w:type="dxa"/>
          </w:tcPr>
          <w:p w:rsidR="006F4F77" w:rsidRPr="00C0575F" w:rsidRDefault="006F4F77" w:rsidP="006F4F77">
            <w:pPr>
              <w:pStyle w:val="a5"/>
              <w:shd w:val="clear" w:color="auto" w:fill="FFFFFF"/>
              <w:spacing w:before="120" w:beforeAutospacing="0" w:after="240" w:afterAutospacing="0"/>
            </w:pPr>
            <w:r w:rsidRPr="00C0575F">
              <w:t>Города среднего Урала</w:t>
            </w:r>
          </w:p>
        </w:tc>
        <w:tc>
          <w:tcPr>
            <w:tcW w:w="3827" w:type="dxa"/>
          </w:tcPr>
          <w:p w:rsidR="006F4F77" w:rsidRPr="00C0575F" w:rsidRDefault="006F4F77" w:rsidP="006F4F77">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Свердловск, 1975г.</w:t>
            </w:r>
          </w:p>
        </w:tc>
      </w:tr>
      <w:tr w:rsidR="006F4F77" w:rsidRPr="00C0575F" w:rsidTr="006F4F77">
        <w:tc>
          <w:tcPr>
            <w:tcW w:w="2802" w:type="dxa"/>
          </w:tcPr>
          <w:p w:rsidR="006F4F77" w:rsidRPr="00C0575F" w:rsidRDefault="006F4F77" w:rsidP="006F4F77">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Е. Масленников,</w:t>
            </w:r>
          </w:p>
          <w:p w:rsidR="006F4F77" w:rsidRPr="00C0575F" w:rsidRDefault="006F4F77" w:rsidP="006F4F77">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П.Истомин</w:t>
            </w:r>
          </w:p>
        </w:tc>
        <w:tc>
          <w:tcPr>
            <w:tcW w:w="8788" w:type="dxa"/>
          </w:tcPr>
          <w:p w:rsidR="006F4F77" w:rsidRPr="00C0575F" w:rsidRDefault="00241D7A" w:rsidP="006F4F77">
            <w:pPr>
              <w:pStyle w:val="a5"/>
              <w:shd w:val="clear" w:color="auto" w:fill="FFFFFF"/>
              <w:spacing w:before="120" w:beforeAutospacing="0" w:after="240" w:afterAutospacing="0"/>
            </w:pPr>
            <w:hyperlink r:id="rId85" w:history="1">
              <w:r w:rsidR="006F4F77" w:rsidRPr="00C0575F">
                <w:rPr>
                  <w:rStyle w:val="af"/>
                  <w:color w:val="auto"/>
                  <w:u w:val="none"/>
                </w:rPr>
                <w:t xml:space="preserve"> "Маршруты Среднего Урала"</w:t>
              </w:r>
            </w:hyperlink>
            <w:r w:rsidR="006F4F77" w:rsidRPr="00C0575F">
              <w:rPr>
                <w:rStyle w:val="apple-converted-space"/>
              </w:rPr>
              <w:t> </w:t>
            </w:r>
          </w:p>
        </w:tc>
        <w:tc>
          <w:tcPr>
            <w:tcW w:w="3827" w:type="dxa"/>
          </w:tcPr>
          <w:p w:rsidR="006F4F77" w:rsidRPr="00C0575F" w:rsidRDefault="006F4F77" w:rsidP="006F4F77">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Свердловск, 1971 год</w:t>
            </w:r>
          </w:p>
        </w:tc>
      </w:tr>
      <w:tr w:rsidR="006F4F77" w:rsidRPr="00C0575F" w:rsidTr="006F4F77">
        <w:tc>
          <w:tcPr>
            <w:tcW w:w="2802" w:type="dxa"/>
          </w:tcPr>
          <w:p w:rsidR="006F4F77" w:rsidRPr="00C0575F" w:rsidRDefault="006F4F77" w:rsidP="006F4F77">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В.Слукин</w:t>
            </w:r>
          </w:p>
        </w:tc>
        <w:tc>
          <w:tcPr>
            <w:tcW w:w="8788" w:type="dxa"/>
          </w:tcPr>
          <w:p w:rsidR="006F4F77" w:rsidRPr="00C0575F" w:rsidRDefault="00241D7A" w:rsidP="006F4F77">
            <w:pPr>
              <w:pStyle w:val="a5"/>
              <w:shd w:val="clear" w:color="auto" w:fill="FFFFFF"/>
              <w:spacing w:before="120" w:beforeAutospacing="0" w:after="240" w:afterAutospacing="0"/>
            </w:pPr>
            <w:hyperlink r:id="rId86" w:history="1">
              <w:r w:rsidR="006F4F77" w:rsidRPr="00C0575F">
                <w:rPr>
                  <w:rStyle w:val="af"/>
                  <w:color w:val="auto"/>
                  <w:u w:val="none"/>
                </w:rPr>
                <w:t xml:space="preserve"> "Тайны уральских подземелий"</w:t>
              </w:r>
            </w:hyperlink>
            <w:r w:rsidR="006F4F77" w:rsidRPr="00C0575F">
              <w:rPr>
                <w:rStyle w:val="apple-converted-space"/>
              </w:rPr>
              <w:t> </w:t>
            </w:r>
          </w:p>
        </w:tc>
        <w:tc>
          <w:tcPr>
            <w:tcW w:w="3827" w:type="dxa"/>
          </w:tcPr>
          <w:p w:rsidR="006F4F77" w:rsidRPr="00C0575F" w:rsidRDefault="006F4F77" w:rsidP="006F4F77">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Свердловск, 1988 год</w:t>
            </w:r>
          </w:p>
        </w:tc>
      </w:tr>
    </w:tbl>
    <w:p w:rsidR="00A31DD8" w:rsidRPr="00C0575F" w:rsidRDefault="00A31DD8" w:rsidP="006F4F77">
      <w:pPr>
        <w:autoSpaceDE w:val="0"/>
        <w:autoSpaceDN w:val="0"/>
        <w:adjustRightInd w:val="0"/>
        <w:spacing w:after="0" w:line="240" w:lineRule="auto"/>
        <w:rPr>
          <w:rFonts w:ascii="Times New Roman" w:hAnsi="Times New Roman" w:cs="Times New Roman"/>
          <w:bCs/>
          <w:caps/>
          <w:color w:val="auto"/>
          <w:sz w:val="28"/>
          <w:szCs w:val="28"/>
        </w:rPr>
      </w:pPr>
    </w:p>
    <w:p w:rsidR="00827ACE" w:rsidRPr="00C0575F" w:rsidRDefault="00827ACE" w:rsidP="00827ACE">
      <w:pPr>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ЭЛЕКТРОННЫЕ ИНФОРМАЦИОННЫЕ И ОБРАЗОВАТЕЛЬНЫЕ РЕСУРСЫ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8"/>
        <w:gridCol w:w="11132"/>
      </w:tblGrid>
      <w:tr w:rsidR="00827ACE" w:rsidRPr="00C0575F" w:rsidTr="00C0575F">
        <w:tc>
          <w:tcPr>
            <w:tcW w:w="4788" w:type="dxa"/>
          </w:tcPr>
          <w:p w:rsidR="00827ACE" w:rsidRPr="00C0575F" w:rsidRDefault="00827ACE" w:rsidP="00C0575F">
            <w:pPr>
              <w:jc w:val="center"/>
              <w:rPr>
                <w:rFonts w:ascii="Times New Roman" w:hAnsi="Times New Roman" w:cs="Times New Roman"/>
                <w:b/>
                <w:i/>
                <w:color w:val="auto"/>
                <w:sz w:val="28"/>
                <w:szCs w:val="28"/>
              </w:rPr>
            </w:pPr>
            <w:r w:rsidRPr="00C0575F">
              <w:rPr>
                <w:rFonts w:ascii="Times New Roman" w:hAnsi="Times New Roman" w:cs="Times New Roman"/>
                <w:b/>
                <w:i/>
                <w:color w:val="auto"/>
                <w:sz w:val="28"/>
                <w:szCs w:val="28"/>
              </w:rPr>
              <w:t>Название материала</w:t>
            </w:r>
          </w:p>
        </w:tc>
        <w:tc>
          <w:tcPr>
            <w:tcW w:w="11132" w:type="dxa"/>
          </w:tcPr>
          <w:p w:rsidR="00827ACE" w:rsidRPr="00C0575F" w:rsidRDefault="00827ACE" w:rsidP="00C0575F">
            <w:pPr>
              <w:jc w:val="center"/>
              <w:rPr>
                <w:rFonts w:ascii="Times New Roman" w:hAnsi="Times New Roman" w:cs="Times New Roman"/>
                <w:b/>
                <w:i/>
                <w:color w:val="auto"/>
                <w:sz w:val="28"/>
                <w:szCs w:val="28"/>
              </w:rPr>
            </w:pPr>
            <w:r w:rsidRPr="00C0575F">
              <w:rPr>
                <w:rFonts w:ascii="Times New Roman" w:hAnsi="Times New Roman" w:cs="Times New Roman"/>
                <w:b/>
                <w:i/>
                <w:color w:val="auto"/>
                <w:sz w:val="28"/>
                <w:szCs w:val="28"/>
              </w:rPr>
              <w:t>Название сайта (источник)</w:t>
            </w:r>
          </w:p>
        </w:tc>
      </w:tr>
      <w:tr w:rsidR="00827ACE" w:rsidRPr="00EC03E3" w:rsidTr="00C0575F">
        <w:tc>
          <w:tcPr>
            <w:tcW w:w="4788" w:type="dxa"/>
          </w:tcPr>
          <w:p w:rsidR="00827ACE" w:rsidRPr="00C0575F" w:rsidRDefault="00827ACE" w:rsidP="00C0575F">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Презентация «Достопримечательности Краснотурьинска»</w:t>
            </w:r>
          </w:p>
        </w:tc>
        <w:tc>
          <w:tcPr>
            <w:tcW w:w="11132" w:type="dxa"/>
          </w:tcPr>
          <w:p w:rsidR="00827ACE" w:rsidRPr="00C0575F" w:rsidRDefault="00241D7A" w:rsidP="00C0575F">
            <w:pPr>
              <w:rPr>
                <w:rFonts w:ascii="Times New Roman" w:hAnsi="Times New Roman" w:cs="Times New Roman"/>
                <w:color w:val="auto"/>
                <w:sz w:val="24"/>
                <w:szCs w:val="24"/>
                <w:lang w:val="en-US"/>
              </w:rPr>
            </w:pPr>
            <w:hyperlink r:id="rId87" w:history="1">
              <w:r w:rsidR="00827ACE" w:rsidRPr="00C0575F">
                <w:rPr>
                  <w:rStyle w:val="af"/>
                  <w:rFonts w:ascii="Times New Roman" w:hAnsi="Times New Roman"/>
                  <w:color w:val="auto"/>
                  <w:sz w:val="24"/>
                  <w:szCs w:val="24"/>
                  <w:lang w:val="en-US"/>
                </w:rPr>
                <w:t>http://900igr.net/prezentacija/geografija/dostoprimechatelnosti-krasnoturinska 133517.html</w:t>
              </w:r>
            </w:hyperlink>
          </w:p>
        </w:tc>
      </w:tr>
      <w:tr w:rsidR="00827ACE" w:rsidRPr="00C0575F" w:rsidTr="00C0575F">
        <w:tc>
          <w:tcPr>
            <w:tcW w:w="4788" w:type="dxa"/>
          </w:tcPr>
          <w:p w:rsidR="00827ACE" w:rsidRPr="00C0575F" w:rsidRDefault="00827ACE" w:rsidP="00C0575F">
            <w:pP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Презентация «Экскурсия по городу»</w:t>
            </w:r>
          </w:p>
        </w:tc>
        <w:tc>
          <w:tcPr>
            <w:tcW w:w="11132" w:type="dxa"/>
          </w:tcPr>
          <w:p w:rsidR="00827ACE" w:rsidRPr="00C0575F" w:rsidRDefault="00241D7A" w:rsidP="00C0575F">
            <w:pPr>
              <w:rPr>
                <w:rFonts w:ascii="Times New Roman" w:hAnsi="Times New Roman" w:cs="Times New Roman"/>
                <w:color w:val="auto"/>
                <w:sz w:val="24"/>
                <w:szCs w:val="24"/>
              </w:rPr>
            </w:pPr>
            <w:hyperlink r:id="rId88" w:history="1">
              <w:r w:rsidR="00827ACE" w:rsidRPr="00C0575F">
                <w:rPr>
                  <w:rStyle w:val="af"/>
                  <w:rFonts w:ascii="Times New Roman" w:hAnsi="Times New Roman"/>
                  <w:color w:val="auto"/>
                  <w:sz w:val="24"/>
                  <w:szCs w:val="24"/>
                  <w:lang w:val="en-US"/>
                </w:rPr>
                <w:t>https</w:t>
              </w:r>
              <w:r w:rsidR="00827ACE" w:rsidRPr="00C0575F">
                <w:rPr>
                  <w:rStyle w:val="af"/>
                  <w:rFonts w:ascii="Times New Roman" w:hAnsi="Times New Roman"/>
                  <w:color w:val="auto"/>
                  <w:sz w:val="24"/>
                  <w:szCs w:val="24"/>
                </w:rPr>
                <w:t>://</w:t>
              </w:r>
              <w:r w:rsidR="00827ACE" w:rsidRPr="00C0575F">
                <w:rPr>
                  <w:rStyle w:val="af"/>
                  <w:rFonts w:ascii="Times New Roman" w:hAnsi="Times New Roman"/>
                  <w:color w:val="auto"/>
                  <w:sz w:val="24"/>
                  <w:szCs w:val="24"/>
                  <w:lang w:val="en-US"/>
                </w:rPr>
                <w:t>docs</w:t>
              </w:r>
              <w:r w:rsidR="00827ACE" w:rsidRPr="00C0575F">
                <w:rPr>
                  <w:rStyle w:val="af"/>
                  <w:rFonts w:ascii="Times New Roman" w:hAnsi="Times New Roman"/>
                  <w:color w:val="auto"/>
                  <w:sz w:val="24"/>
                  <w:szCs w:val="24"/>
                </w:rPr>
                <w:t>.</w:t>
              </w:r>
              <w:r w:rsidR="00827ACE" w:rsidRPr="00C0575F">
                <w:rPr>
                  <w:rStyle w:val="af"/>
                  <w:rFonts w:ascii="Times New Roman" w:hAnsi="Times New Roman"/>
                  <w:color w:val="auto"/>
                  <w:sz w:val="24"/>
                  <w:szCs w:val="24"/>
                  <w:lang w:val="en-US"/>
                </w:rPr>
                <w:t>google</w:t>
              </w:r>
              <w:r w:rsidR="00827ACE" w:rsidRPr="00C0575F">
                <w:rPr>
                  <w:rStyle w:val="af"/>
                  <w:rFonts w:ascii="Times New Roman" w:hAnsi="Times New Roman"/>
                  <w:color w:val="auto"/>
                  <w:sz w:val="24"/>
                  <w:szCs w:val="24"/>
                </w:rPr>
                <w:t>.</w:t>
              </w:r>
              <w:r w:rsidR="00827ACE" w:rsidRPr="00C0575F">
                <w:rPr>
                  <w:rStyle w:val="af"/>
                  <w:rFonts w:ascii="Times New Roman" w:hAnsi="Times New Roman"/>
                  <w:color w:val="auto"/>
                  <w:sz w:val="24"/>
                  <w:szCs w:val="24"/>
                  <w:lang w:val="en-US"/>
                </w:rPr>
                <w:t>com</w:t>
              </w:r>
              <w:r w:rsidR="00827ACE" w:rsidRPr="00C0575F">
                <w:rPr>
                  <w:rStyle w:val="af"/>
                  <w:rFonts w:ascii="Times New Roman" w:hAnsi="Times New Roman"/>
                  <w:color w:val="auto"/>
                  <w:sz w:val="24"/>
                  <w:szCs w:val="24"/>
                </w:rPr>
                <w:t>/</w:t>
              </w:r>
              <w:r w:rsidR="00827ACE" w:rsidRPr="00C0575F">
                <w:rPr>
                  <w:rStyle w:val="af"/>
                  <w:rFonts w:ascii="Times New Roman" w:hAnsi="Times New Roman"/>
                  <w:color w:val="auto"/>
                  <w:sz w:val="24"/>
                  <w:szCs w:val="24"/>
                  <w:lang w:val="en-US"/>
                </w:rPr>
                <w:t>presentation</w:t>
              </w:r>
              <w:r w:rsidR="00827ACE" w:rsidRPr="00C0575F">
                <w:rPr>
                  <w:rStyle w:val="af"/>
                  <w:rFonts w:ascii="Times New Roman" w:hAnsi="Times New Roman"/>
                  <w:color w:val="auto"/>
                  <w:sz w:val="24"/>
                  <w:szCs w:val="24"/>
                </w:rPr>
                <w:t>/</w:t>
              </w:r>
              <w:r w:rsidR="00827ACE" w:rsidRPr="00C0575F">
                <w:rPr>
                  <w:rStyle w:val="af"/>
                  <w:rFonts w:ascii="Times New Roman" w:hAnsi="Times New Roman"/>
                  <w:color w:val="auto"/>
                  <w:sz w:val="24"/>
                  <w:szCs w:val="24"/>
                  <w:lang w:val="en-US"/>
                </w:rPr>
                <w:t>d</w:t>
              </w:r>
              <w:r w:rsidR="00827ACE" w:rsidRPr="00C0575F">
                <w:rPr>
                  <w:rStyle w:val="af"/>
                  <w:rFonts w:ascii="Times New Roman" w:hAnsi="Times New Roman"/>
                  <w:color w:val="auto"/>
                  <w:sz w:val="24"/>
                  <w:szCs w:val="24"/>
                </w:rPr>
                <w:t>/1</w:t>
              </w:r>
              <w:r w:rsidR="00827ACE" w:rsidRPr="00C0575F">
                <w:rPr>
                  <w:rStyle w:val="af"/>
                  <w:rFonts w:ascii="Times New Roman" w:hAnsi="Times New Roman"/>
                  <w:color w:val="auto"/>
                  <w:sz w:val="24"/>
                  <w:szCs w:val="24"/>
                  <w:lang w:val="en-US"/>
                </w:rPr>
                <w:t>A</w:t>
              </w:r>
              <w:r w:rsidR="00827ACE" w:rsidRPr="00C0575F">
                <w:rPr>
                  <w:rStyle w:val="af"/>
                  <w:rFonts w:ascii="Times New Roman" w:hAnsi="Times New Roman"/>
                  <w:color w:val="auto"/>
                  <w:sz w:val="24"/>
                  <w:szCs w:val="24"/>
                </w:rPr>
                <w:t>2</w:t>
              </w:r>
              <w:r w:rsidR="00827ACE" w:rsidRPr="00C0575F">
                <w:rPr>
                  <w:rStyle w:val="af"/>
                  <w:rFonts w:ascii="Times New Roman" w:hAnsi="Times New Roman"/>
                  <w:color w:val="auto"/>
                  <w:sz w:val="24"/>
                  <w:szCs w:val="24"/>
                  <w:lang w:val="en-US"/>
                </w:rPr>
                <w:t>rDDjQ</w:t>
              </w:r>
              <w:r w:rsidR="00827ACE" w:rsidRPr="00C0575F">
                <w:rPr>
                  <w:rStyle w:val="af"/>
                  <w:rFonts w:ascii="Times New Roman" w:hAnsi="Times New Roman"/>
                  <w:color w:val="auto"/>
                  <w:sz w:val="24"/>
                  <w:szCs w:val="24"/>
                </w:rPr>
                <w:t>_</w:t>
              </w:r>
              <w:r w:rsidR="00827ACE" w:rsidRPr="00C0575F">
                <w:rPr>
                  <w:rStyle w:val="af"/>
                  <w:rFonts w:ascii="Times New Roman" w:hAnsi="Times New Roman"/>
                  <w:color w:val="auto"/>
                  <w:sz w:val="24"/>
                  <w:szCs w:val="24"/>
                  <w:lang w:val="en-US"/>
                </w:rPr>
                <w:t>jQru</w:t>
              </w:r>
              <w:r w:rsidR="00827ACE" w:rsidRPr="00C0575F">
                <w:rPr>
                  <w:rStyle w:val="af"/>
                  <w:rFonts w:ascii="Times New Roman" w:hAnsi="Times New Roman"/>
                  <w:color w:val="auto"/>
                  <w:sz w:val="24"/>
                  <w:szCs w:val="24"/>
                </w:rPr>
                <w:t>44</w:t>
              </w:r>
              <w:r w:rsidR="00827ACE" w:rsidRPr="00C0575F">
                <w:rPr>
                  <w:rStyle w:val="af"/>
                  <w:rFonts w:ascii="Times New Roman" w:hAnsi="Times New Roman"/>
                  <w:color w:val="auto"/>
                  <w:sz w:val="24"/>
                  <w:szCs w:val="24"/>
                  <w:lang w:val="en-US"/>
                </w:rPr>
                <w:t>TyCN</w:t>
              </w:r>
              <w:r w:rsidR="00827ACE" w:rsidRPr="00C0575F">
                <w:rPr>
                  <w:rStyle w:val="af"/>
                  <w:rFonts w:ascii="Times New Roman" w:hAnsi="Times New Roman"/>
                  <w:color w:val="auto"/>
                  <w:sz w:val="24"/>
                  <w:szCs w:val="24"/>
                </w:rPr>
                <w:t>4</w:t>
              </w:r>
              <w:r w:rsidR="00827ACE" w:rsidRPr="00C0575F">
                <w:rPr>
                  <w:rStyle w:val="af"/>
                  <w:rFonts w:ascii="Times New Roman" w:hAnsi="Times New Roman"/>
                  <w:color w:val="auto"/>
                  <w:sz w:val="24"/>
                  <w:szCs w:val="24"/>
                  <w:lang w:val="en-US"/>
                </w:rPr>
                <w:t>WPHO</w:t>
              </w:r>
              <w:r w:rsidR="00827ACE" w:rsidRPr="00C0575F">
                <w:rPr>
                  <w:rStyle w:val="af"/>
                  <w:rFonts w:ascii="Times New Roman" w:hAnsi="Times New Roman"/>
                  <w:color w:val="auto"/>
                  <w:sz w:val="24"/>
                  <w:szCs w:val="24"/>
                </w:rPr>
                <w:t>4</w:t>
              </w:r>
              <w:r w:rsidR="00827ACE" w:rsidRPr="00C0575F">
                <w:rPr>
                  <w:rStyle w:val="af"/>
                  <w:rFonts w:ascii="Times New Roman" w:hAnsi="Times New Roman"/>
                  <w:color w:val="auto"/>
                  <w:sz w:val="24"/>
                  <w:szCs w:val="24"/>
                  <w:lang w:val="en-US"/>
                </w:rPr>
                <w:t>tODNa</w:t>
              </w:r>
              <w:r w:rsidR="00827ACE" w:rsidRPr="00C0575F">
                <w:rPr>
                  <w:rStyle w:val="af"/>
                  <w:rFonts w:ascii="Times New Roman" w:hAnsi="Times New Roman"/>
                  <w:color w:val="auto"/>
                  <w:sz w:val="24"/>
                  <w:szCs w:val="24"/>
                </w:rPr>
                <w:t>8</w:t>
              </w:r>
              <w:r w:rsidR="00827ACE" w:rsidRPr="00C0575F">
                <w:rPr>
                  <w:rStyle w:val="af"/>
                  <w:rFonts w:ascii="Times New Roman" w:hAnsi="Times New Roman"/>
                  <w:color w:val="auto"/>
                  <w:sz w:val="24"/>
                  <w:szCs w:val="24"/>
                  <w:lang w:val="en-US"/>
                </w:rPr>
                <w:t>Hl</w:t>
              </w:r>
              <w:r w:rsidR="00827ACE" w:rsidRPr="00C0575F">
                <w:rPr>
                  <w:rStyle w:val="af"/>
                  <w:rFonts w:ascii="Times New Roman" w:hAnsi="Times New Roman"/>
                  <w:color w:val="auto"/>
                  <w:sz w:val="24"/>
                  <w:szCs w:val="24"/>
                </w:rPr>
                <w:t>78</w:t>
              </w:r>
              <w:r w:rsidR="00827ACE" w:rsidRPr="00C0575F">
                <w:rPr>
                  <w:rStyle w:val="af"/>
                  <w:rFonts w:ascii="Times New Roman" w:hAnsi="Times New Roman"/>
                  <w:color w:val="auto"/>
                  <w:sz w:val="24"/>
                  <w:szCs w:val="24"/>
                  <w:lang w:val="en-US"/>
                </w:rPr>
                <w:t>fPiX</w:t>
              </w:r>
              <w:r w:rsidR="00827ACE" w:rsidRPr="00C0575F">
                <w:rPr>
                  <w:rStyle w:val="af"/>
                  <w:rFonts w:ascii="Times New Roman" w:hAnsi="Times New Roman"/>
                  <w:color w:val="auto"/>
                  <w:sz w:val="24"/>
                  <w:szCs w:val="24"/>
                </w:rPr>
                <w:t>5</w:t>
              </w:r>
              <w:r w:rsidR="00827ACE" w:rsidRPr="00C0575F">
                <w:rPr>
                  <w:rStyle w:val="af"/>
                  <w:rFonts w:ascii="Times New Roman" w:hAnsi="Times New Roman"/>
                  <w:color w:val="auto"/>
                  <w:sz w:val="24"/>
                  <w:szCs w:val="24"/>
                  <w:lang w:val="en-US"/>
                </w:rPr>
                <w:t>fqIU</w:t>
              </w:r>
              <w:r w:rsidR="00827ACE" w:rsidRPr="00C0575F">
                <w:rPr>
                  <w:rStyle w:val="af"/>
                  <w:rFonts w:ascii="Times New Roman" w:hAnsi="Times New Roman"/>
                  <w:color w:val="auto"/>
                  <w:sz w:val="24"/>
                  <w:szCs w:val="24"/>
                </w:rPr>
                <w:t>/</w:t>
              </w:r>
              <w:r w:rsidR="00827ACE" w:rsidRPr="00C0575F">
                <w:rPr>
                  <w:rStyle w:val="af"/>
                  <w:rFonts w:ascii="Times New Roman" w:hAnsi="Times New Roman"/>
                  <w:color w:val="auto"/>
                  <w:sz w:val="24"/>
                  <w:szCs w:val="24"/>
                  <w:lang w:val="en-US"/>
                </w:rPr>
                <w:t>present</w:t>
              </w:r>
              <w:r w:rsidR="00827ACE" w:rsidRPr="00C0575F">
                <w:rPr>
                  <w:rStyle w:val="af"/>
                  <w:rFonts w:ascii="Times New Roman" w:hAnsi="Times New Roman"/>
                  <w:color w:val="auto"/>
                  <w:sz w:val="24"/>
                  <w:szCs w:val="24"/>
                </w:rPr>
                <w:t>?</w:t>
              </w:r>
              <w:r w:rsidR="00827ACE" w:rsidRPr="00C0575F">
                <w:rPr>
                  <w:rStyle w:val="af"/>
                  <w:rFonts w:ascii="Times New Roman" w:hAnsi="Times New Roman"/>
                  <w:color w:val="auto"/>
                  <w:sz w:val="24"/>
                  <w:szCs w:val="24"/>
                  <w:lang w:val="en-US"/>
                </w:rPr>
                <w:t>slide</w:t>
              </w:r>
              <w:r w:rsidR="00827ACE" w:rsidRPr="00C0575F">
                <w:rPr>
                  <w:rStyle w:val="af"/>
                  <w:rFonts w:ascii="Times New Roman" w:hAnsi="Times New Roman"/>
                  <w:color w:val="auto"/>
                  <w:sz w:val="24"/>
                  <w:szCs w:val="24"/>
                </w:rPr>
                <w:t>=</w:t>
              </w:r>
              <w:r w:rsidR="00827ACE" w:rsidRPr="00C0575F">
                <w:rPr>
                  <w:rStyle w:val="af"/>
                  <w:rFonts w:ascii="Times New Roman" w:hAnsi="Times New Roman"/>
                  <w:color w:val="auto"/>
                  <w:sz w:val="24"/>
                  <w:szCs w:val="24"/>
                  <w:lang w:val="en-US"/>
                </w:rPr>
                <w:t>id</w:t>
              </w:r>
              <w:r w:rsidR="00827ACE" w:rsidRPr="00C0575F">
                <w:rPr>
                  <w:rStyle w:val="af"/>
                  <w:rFonts w:ascii="Times New Roman" w:hAnsi="Times New Roman"/>
                  <w:color w:val="auto"/>
                  <w:sz w:val="24"/>
                  <w:szCs w:val="24"/>
                </w:rPr>
                <w:t>.</w:t>
              </w:r>
              <w:r w:rsidR="00827ACE" w:rsidRPr="00C0575F">
                <w:rPr>
                  <w:rStyle w:val="af"/>
                  <w:rFonts w:ascii="Times New Roman" w:hAnsi="Times New Roman"/>
                  <w:color w:val="auto"/>
                  <w:sz w:val="24"/>
                  <w:szCs w:val="24"/>
                  <w:lang w:val="en-US"/>
                </w:rPr>
                <w:t>p</w:t>
              </w:r>
              <w:r w:rsidR="00827ACE" w:rsidRPr="00C0575F">
                <w:rPr>
                  <w:rStyle w:val="af"/>
                  <w:rFonts w:ascii="Times New Roman" w:hAnsi="Times New Roman"/>
                  <w:color w:val="auto"/>
                  <w:sz w:val="24"/>
                  <w:szCs w:val="24"/>
                </w:rPr>
                <w:t>13</w:t>
              </w:r>
            </w:hyperlink>
          </w:p>
        </w:tc>
      </w:tr>
      <w:tr w:rsidR="00827ACE" w:rsidRPr="00C0575F" w:rsidTr="00C0575F">
        <w:tc>
          <w:tcPr>
            <w:tcW w:w="4788" w:type="dxa"/>
          </w:tcPr>
          <w:p w:rsidR="00827ACE" w:rsidRPr="00C0575F" w:rsidRDefault="00827ACE" w:rsidP="00C0575F">
            <w:pPr>
              <w:pStyle w:val="1"/>
              <w:shd w:val="clear" w:color="auto" w:fill="F3F3F3"/>
              <w:spacing w:before="0" w:beforeAutospacing="0" w:after="0" w:afterAutospacing="0"/>
              <w:jc w:val="center"/>
              <w:rPr>
                <w:b w:val="0"/>
                <w:bCs w:val="0"/>
                <w:sz w:val="24"/>
                <w:szCs w:val="24"/>
              </w:rPr>
            </w:pPr>
            <w:r w:rsidRPr="00C0575F">
              <w:rPr>
                <w:b w:val="0"/>
                <w:bCs w:val="0"/>
                <w:sz w:val="24"/>
                <w:szCs w:val="24"/>
              </w:rPr>
              <w:t>Презентация "Урал - наш край родной" (дидактические игры для детей старшего возраста)</w:t>
            </w:r>
          </w:p>
        </w:tc>
        <w:tc>
          <w:tcPr>
            <w:tcW w:w="11132" w:type="dxa"/>
          </w:tcPr>
          <w:p w:rsidR="00827ACE" w:rsidRPr="00C0575F" w:rsidRDefault="00241D7A" w:rsidP="00C0575F">
            <w:pPr>
              <w:rPr>
                <w:rFonts w:ascii="Times New Roman" w:hAnsi="Times New Roman" w:cs="Times New Roman"/>
                <w:color w:val="auto"/>
                <w:sz w:val="24"/>
                <w:szCs w:val="24"/>
              </w:rPr>
            </w:pPr>
            <w:hyperlink r:id="rId89" w:history="1">
              <w:r w:rsidR="00827ACE" w:rsidRPr="00C0575F">
                <w:rPr>
                  <w:rStyle w:val="af"/>
                  <w:rFonts w:ascii="Times New Roman" w:hAnsi="Times New Roman"/>
                  <w:color w:val="auto"/>
                  <w:sz w:val="24"/>
                  <w:szCs w:val="24"/>
                </w:rPr>
                <w:t>https://infourok.ru/prezentaciya-ural-nash-kray-rodnoy-didakticheskie-igri-dlya-detey-starshego-vozrasta-943551.html</w:t>
              </w:r>
            </w:hyperlink>
          </w:p>
        </w:tc>
      </w:tr>
      <w:tr w:rsidR="00827ACE" w:rsidRPr="00C0575F" w:rsidTr="00C0575F">
        <w:tc>
          <w:tcPr>
            <w:tcW w:w="4788" w:type="dxa"/>
          </w:tcPr>
          <w:p w:rsidR="00827ACE" w:rsidRPr="00C0575F" w:rsidRDefault="00827ACE" w:rsidP="00C0575F">
            <w:pPr>
              <w:pStyle w:val="1"/>
              <w:spacing w:before="150" w:beforeAutospacing="0"/>
              <w:jc w:val="center"/>
              <w:rPr>
                <w:b w:val="0"/>
                <w:sz w:val="24"/>
                <w:szCs w:val="24"/>
              </w:rPr>
            </w:pPr>
            <w:r w:rsidRPr="00C0575F">
              <w:rPr>
                <w:b w:val="0"/>
                <w:sz w:val="24"/>
                <w:szCs w:val="24"/>
              </w:rPr>
              <w:t>Презентация «Бажов: уральские самоцветы»</w:t>
            </w:r>
          </w:p>
        </w:tc>
        <w:tc>
          <w:tcPr>
            <w:tcW w:w="11132" w:type="dxa"/>
          </w:tcPr>
          <w:p w:rsidR="00827ACE" w:rsidRPr="00C0575F" w:rsidRDefault="00241D7A" w:rsidP="00C0575F">
            <w:pPr>
              <w:rPr>
                <w:rFonts w:ascii="Times New Roman" w:hAnsi="Times New Roman" w:cs="Times New Roman"/>
                <w:color w:val="auto"/>
                <w:sz w:val="24"/>
                <w:szCs w:val="24"/>
              </w:rPr>
            </w:pPr>
            <w:hyperlink r:id="rId90" w:history="1">
              <w:r w:rsidR="00827ACE" w:rsidRPr="00C0575F">
                <w:rPr>
                  <w:rStyle w:val="af"/>
                  <w:rFonts w:ascii="Times New Roman" w:hAnsi="Times New Roman"/>
                  <w:color w:val="auto"/>
                  <w:sz w:val="24"/>
                  <w:szCs w:val="24"/>
                </w:rPr>
                <w:t>https://prezentacii.org/prezentacii/prezentacii-po-literature/6591-bazhov-ural-skie-samocvety.html</w:t>
              </w:r>
            </w:hyperlink>
          </w:p>
        </w:tc>
      </w:tr>
      <w:tr w:rsidR="00827ACE" w:rsidRPr="00C0575F" w:rsidTr="00C0575F">
        <w:tc>
          <w:tcPr>
            <w:tcW w:w="4788" w:type="dxa"/>
          </w:tcPr>
          <w:p w:rsidR="00827ACE" w:rsidRPr="00C0575F" w:rsidRDefault="00827ACE" w:rsidP="00C0575F">
            <w:pPr>
              <w:pStyle w:val="1"/>
              <w:shd w:val="clear" w:color="auto" w:fill="F3F3F3"/>
              <w:spacing w:before="0" w:beforeAutospacing="0" w:after="0" w:afterAutospacing="0"/>
              <w:jc w:val="center"/>
              <w:rPr>
                <w:b w:val="0"/>
                <w:bCs w:val="0"/>
                <w:sz w:val="24"/>
                <w:szCs w:val="24"/>
              </w:rPr>
            </w:pPr>
            <w:r w:rsidRPr="00C0575F">
              <w:rPr>
                <w:b w:val="0"/>
                <w:bCs w:val="0"/>
                <w:sz w:val="24"/>
                <w:szCs w:val="24"/>
              </w:rPr>
              <w:t>Презентация "Народные ремесла Свердловской области"</w:t>
            </w:r>
          </w:p>
        </w:tc>
        <w:tc>
          <w:tcPr>
            <w:tcW w:w="11132" w:type="dxa"/>
          </w:tcPr>
          <w:p w:rsidR="00827ACE" w:rsidRPr="00C0575F" w:rsidRDefault="00241D7A" w:rsidP="00C0575F">
            <w:pPr>
              <w:rPr>
                <w:rFonts w:ascii="Times New Roman" w:hAnsi="Times New Roman" w:cs="Times New Roman"/>
                <w:color w:val="auto"/>
                <w:sz w:val="24"/>
                <w:szCs w:val="24"/>
              </w:rPr>
            </w:pPr>
            <w:hyperlink r:id="rId91" w:history="1">
              <w:r w:rsidR="00827ACE" w:rsidRPr="00C0575F">
                <w:rPr>
                  <w:rStyle w:val="af"/>
                  <w:rFonts w:ascii="Times New Roman" w:hAnsi="Times New Roman"/>
                  <w:color w:val="auto"/>
                  <w:sz w:val="24"/>
                  <w:szCs w:val="24"/>
                </w:rPr>
                <w:t>https://infourok.ru/prezentaciya-narodnie-remesla-sverdlovskoy-oblasti-859714.html</w:t>
              </w:r>
            </w:hyperlink>
          </w:p>
        </w:tc>
      </w:tr>
    </w:tbl>
    <w:p w:rsidR="00827ACE" w:rsidRPr="00C0575F" w:rsidRDefault="00827ACE" w:rsidP="006F4F77">
      <w:pPr>
        <w:autoSpaceDE w:val="0"/>
        <w:autoSpaceDN w:val="0"/>
        <w:adjustRightInd w:val="0"/>
        <w:spacing w:after="0" w:line="240" w:lineRule="auto"/>
        <w:rPr>
          <w:rFonts w:ascii="Times New Roman" w:hAnsi="Times New Roman" w:cs="Times New Roman"/>
          <w:bCs/>
          <w:caps/>
          <w:color w:val="auto"/>
          <w:sz w:val="28"/>
          <w:szCs w:val="28"/>
        </w:rPr>
      </w:pPr>
    </w:p>
    <w:p w:rsidR="00827ACE" w:rsidRPr="00C0575F" w:rsidRDefault="00827ACE" w:rsidP="006F4F77">
      <w:pPr>
        <w:autoSpaceDE w:val="0"/>
        <w:autoSpaceDN w:val="0"/>
        <w:adjustRightInd w:val="0"/>
        <w:spacing w:after="0" w:line="240" w:lineRule="auto"/>
        <w:rPr>
          <w:rFonts w:ascii="Times New Roman" w:hAnsi="Times New Roman" w:cs="Times New Roman"/>
          <w:bCs/>
          <w:caps/>
          <w:color w:val="auto"/>
          <w:sz w:val="28"/>
          <w:szCs w:val="28"/>
        </w:rPr>
      </w:pPr>
    </w:p>
    <w:p w:rsidR="006F4F77" w:rsidRPr="00C0575F" w:rsidRDefault="006F4F77" w:rsidP="006F4F77">
      <w:pPr>
        <w:autoSpaceDE w:val="0"/>
        <w:autoSpaceDN w:val="0"/>
        <w:adjustRightInd w:val="0"/>
        <w:spacing w:after="0" w:line="240" w:lineRule="auto"/>
        <w:rPr>
          <w:rFonts w:ascii="Times New Roman" w:hAnsi="Times New Roman" w:cs="Times New Roman"/>
          <w:bCs/>
          <w:caps/>
          <w:color w:val="auto"/>
          <w:sz w:val="28"/>
          <w:szCs w:val="28"/>
        </w:rPr>
      </w:pPr>
      <w:r w:rsidRPr="00C0575F">
        <w:rPr>
          <w:rFonts w:ascii="Times New Roman" w:hAnsi="Times New Roman" w:cs="Times New Roman"/>
          <w:bCs/>
          <w:caps/>
          <w:color w:val="auto"/>
          <w:sz w:val="28"/>
          <w:szCs w:val="28"/>
        </w:rPr>
        <w:t>Научно – методическа литературА (обеспечение) , ОБЕСПЕЧИВАЮЩАЯ РЕАЛИЗАЦИЮ РАБОЧЕЙ ПРОГРАММЫ   КОРРЕКЦИОННОГО РАЗДЕЛА</w:t>
      </w:r>
    </w:p>
    <w:p w:rsidR="006F4F77" w:rsidRPr="00C0575F" w:rsidRDefault="006F4F77" w:rsidP="006F4F77">
      <w:pPr>
        <w:autoSpaceDE w:val="0"/>
        <w:autoSpaceDN w:val="0"/>
        <w:adjustRightInd w:val="0"/>
        <w:spacing w:after="0" w:line="240" w:lineRule="auto"/>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Методическое обеспечение реализации коррекционной работы детей, имеющих ФФНР</w:t>
      </w:r>
    </w:p>
    <w:p w:rsidR="006F4F77" w:rsidRPr="00C0575F" w:rsidRDefault="006F4F77" w:rsidP="006F4F77">
      <w:pPr>
        <w:autoSpaceDE w:val="0"/>
        <w:autoSpaceDN w:val="0"/>
        <w:adjustRightInd w:val="0"/>
        <w:spacing w:after="0" w:line="240" w:lineRule="auto"/>
        <w:rPr>
          <w:rFonts w:ascii="TimesNewRomanPSMT" w:hAnsi="TimesNewRomanPSMT" w:cs="TimesNewRomanPSMT"/>
          <w:color w:val="auto"/>
          <w:sz w:val="23"/>
          <w:szCs w:val="23"/>
        </w:rPr>
      </w:pPr>
    </w:p>
    <w:tbl>
      <w:tblPr>
        <w:tblStyle w:val="a3"/>
        <w:tblW w:w="0" w:type="auto"/>
        <w:tblLook w:val="04A0"/>
      </w:tblPr>
      <w:tblGrid>
        <w:gridCol w:w="1283"/>
        <w:gridCol w:w="7472"/>
        <w:gridCol w:w="3260"/>
        <w:gridCol w:w="2268"/>
      </w:tblGrid>
      <w:tr w:rsidR="006F4F77" w:rsidRPr="00C0575F" w:rsidTr="006F4F77">
        <w:tc>
          <w:tcPr>
            <w:tcW w:w="1283" w:type="dxa"/>
          </w:tcPr>
          <w:p w:rsidR="006F4F77" w:rsidRPr="00C0575F" w:rsidRDefault="006F4F77" w:rsidP="006F4F77">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Название</w:t>
            </w:r>
          </w:p>
          <w:p w:rsidR="006F4F77" w:rsidRPr="00C0575F" w:rsidRDefault="006F4F77" w:rsidP="006F4F77">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Группы</w:t>
            </w:r>
          </w:p>
        </w:tc>
        <w:tc>
          <w:tcPr>
            <w:tcW w:w="7472" w:type="dxa"/>
          </w:tcPr>
          <w:p w:rsidR="006F4F77" w:rsidRPr="00C0575F" w:rsidRDefault="006F4F77" w:rsidP="006F4F77">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Наименование источника/учебно-методического комплекса</w:t>
            </w:r>
          </w:p>
        </w:tc>
        <w:tc>
          <w:tcPr>
            <w:tcW w:w="3260" w:type="dxa"/>
          </w:tcPr>
          <w:p w:rsidR="006F4F77" w:rsidRPr="00C0575F" w:rsidRDefault="006F4F77" w:rsidP="006F4F77">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Автор/авторский коллектив</w:t>
            </w:r>
          </w:p>
        </w:tc>
        <w:tc>
          <w:tcPr>
            <w:tcW w:w="2268" w:type="dxa"/>
          </w:tcPr>
          <w:p w:rsidR="006F4F77" w:rsidRPr="00C0575F" w:rsidRDefault="006F4F77" w:rsidP="006F4F77">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Издательство, год издания</w:t>
            </w:r>
          </w:p>
        </w:tc>
      </w:tr>
      <w:tr w:rsidR="006F4F77" w:rsidRPr="00C0575F" w:rsidTr="006F4F77">
        <w:tc>
          <w:tcPr>
            <w:tcW w:w="1283" w:type="dxa"/>
          </w:tcPr>
          <w:p w:rsidR="006F4F77" w:rsidRPr="00C0575F" w:rsidRDefault="006F4F77" w:rsidP="006F4F77">
            <w:pPr>
              <w:rPr>
                <w:rFonts w:ascii="Times New Roman" w:hAnsi="Times New Roman" w:cs="Times New Roman"/>
                <w:color w:val="auto"/>
                <w:sz w:val="24"/>
                <w:szCs w:val="24"/>
              </w:rPr>
            </w:pPr>
          </w:p>
        </w:tc>
        <w:tc>
          <w:tcPr>
            <w:tcW w:w="13000" w:type="dxa"/>
            <w:gridSpan w:val="3"/>
          </w:tcPr>
          <w:p w:rsidR="006F4F77" w:rsidRPr="00C0575F" w:rsidRDefault="006F4F77" w:rsidP="006F4F77">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6F4F77" w:rsidRPr="00C0575F" w:rsidTr="006F4F77">
        <w:tc>
          <w:tcPr>
            <w:tcW w:w="1283" w:type="dxa"/>
            <w:vMerge w:val="restart"/>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Воспитан-ники с ФФНР</w:t>
            </w:r>
          </w:p>
        </w:tc>
        <w:tc>
          <w:tcPr>
            <w:tcW w:w="7472"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 примерная образовательная программа дошкольного образования. Разработана на основе и в соответствии с ФГОС ДО</w:t>
            </w:r>
          </w:p>
        </w:tc>
        <w:tc>
          <w:tcPr>
            <w:tcW w:w="3260"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Т.И. Бабаева, А.Г. Гогоберидзе, О.В.Солнцева и др.</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ООО «Издательство «Детство – Пресс», издательство РГПУ им. А. И. Герцена, 2014 – 321 стр.</w:t>
            </w:r>
          </w:p>
        </w:tc>
      </w:tr>
      <w:tr w:rsidR="006F4F77" w:rsidRPr="00C0575F" w:rsidTr="006F4F77">
        <w:tc>
          <w:tcPr>
            <w:tcW w:w="1283" w:type="dxa"/>
            <w:vMerge/>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Программа коррекционно- развивающей работы в младшей логопедической группе детского сада</w:t>
            </w:r>
          </w:p>
        </w:tc>
        <w:tc>
          <w:tcPr>
            <w:tcW w:w="3260"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2007</w:t>
            </w:r>
          </w:p>
        </w:tc>
      </w:tr>
      <w:tr w:rsidR="006F4F77" w:rsidRPr="00C0575F" w:rsidTr="006F4F77">
        <w:tc>
          <w:tcPr>
            <w:tcW w:w="1283" w:type="dxa"/>
            <w:vMerge/>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коррекционно- развивающей работы в логопедической группе детского сада для детей с общим недоразвитием речи (с 4 до 7 лет)</w:t>
            </w:r>
          </w:p>
        </w:tc>
        <w:tc>
          <w:tcPr>
            <w:tcW w:w="3260"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2009</w:t>
            </w:r>
          </w:p>
        </w:tc>
      </w:tr>
      <w:tr w:rsidR="006F4F77" w:rsidRPr="00C0575F" w:rsidTr="006F4F77">
        <w:tc>
          <w:tcPr>
            <w:tcW w:w="1283" w:type="dxa"/>
            <w:vMerge/>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Организация коррекционно- развивающей работы в</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младшей логопедической группе детского сада</w:t>
            </w:r>
          </w:p>
        </w:tc>
        <w:tc>
          <w:tcPr>
            <w:tcW w:w="3260"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2007</w:t>
            </w:r>
          </w:p>
        </w:tc>
      </w:tr>
      <w:tr w:rsidR="006F4F77" w:rsidRPr="00C0575F" w:rsidTr="006F4F77">
        <w:tc>
          <w:tcPr>
            <w:tcW w:w="1283" w:type="dxa"/>
            <w:vMerge/>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Организация коррекционно- развивающей работы в старшей логопедической группе детского сада</w:t>
            </w:r>
          </w:p>
        </w:tc>
        <w:tc>
          <w:tcPr>
            <w:tcW w:w="3260"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2006</w:t>
            </w:r>
          </w:p>
        </w:tc>
      </w:tr>
      <w:tr w:rsidR="006F4F77" w:rsidRPr="00C0575F" w:rsidTr="006F4F77">
        <w:tc>
          <w:tcPr>
            <w:tcW w:w="1283" w:type="dxa"/>
            <w:vMerge/>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Конспекты подгрупповых логопедических занятий в</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средней группе детского сада для детей с ОНР</w:t>
            </w:r>
          </w:p>
        </w:tc>
        <w:tc>
          <w:tcPr>
            <w:tcW w:w="3260"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2008</w:t>
            </w:r>
          </w:p>
        </w:tc>
      </w:tr>
      <w:tr w:rsidR="006F4F77" w:rsidRPr="00C0575F" w:rsidTr="006F4F77">
        <w:tc>
          <w:tcPr>
            <w:tcW w:w="1283" w:type="dxa"/>
            <w:vMerge/>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Конспекты подгрупповых логопедических занятий в старшей группе детского сада для детей с ОНР</w:t>
            </w:r>
          </w:p>
        </w:tc>
        <w:tc>
          <w:tcPr>
            <w:tcW w:w="3260"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2009</w:t>
            </w:r>
          </w:p>
        </w:tc>
      </w:tr>
      <w:tr w:rsidR="006F4F77" w:rsidRPr="00C0575F" w:rsidTr="006F4F77">
        <w:tc>
          <w:tcPr>
            <w:tcW w:w="1283" w:type="dxa"/>
            <w:vMerge/>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Конспекты подгрупповых логопедических занятий в</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подготовительной к школе  группе детского сада для детей с ОНР</w:t>
            </w:r>
          </w:p>
        </w:tc>
        <w:tc>
          <w:tcPr>
            <w:tcW w:w="3260"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Н..Нищева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2008</w:t>
            </w:r>
          </w:p>
        </w:tc>
      </w:tr>
      <w:tr w:rsidR="006F4F77" w:rsidRPr="00C0575F" w:rsidTr="006F4F77">
        <w:tc>
          <w:tcPr>
            <w:tcW w:w="1283" w:type="dxa"/>
            <w:vMerge/>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Рабочая тетрадь для развития речи и коммуникативных</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способностей детей среднего дошкольного возраста (с 4до 5 лет)</w:t>
            </w:r>
          </w:p>
        </w:tc>
        <w:tc>
          <w:tcPr>
            <w:tcW w:w="3260"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2012</w:t>
            </w:r>
          </w:p>
        </w:tc>
      </w:tr>
      <w:tr w:rsidR="006F4F77" w:rsidRPr="00C0575F" w:rsidTr="006F4F77">
        <w:tc>
          <w:tcPr>
            <w:tcW w:w="1283" w:type="dxa"/>
            <w:vMerge/>
          </w:tcPr>
          <w:p w:rsidR="006F4F77" w:rsidRPr="00C0575F" w:rsidRDefault="006F4F77" w:rsidP="006F4F77">
            <w:pPr>
              <w:rPr>
                <w:rFonts w:ascii="Times New Roman" w:hAnsi="Times New Roman" w:cs="Times New Roman"/>
                <w:color w:val="auto"/>
                <w:sz w:val="24"/>
                <w:szCs w:val="24"/>
              </w:rPr>
            </w:pPr>
          </w:p>
        </w:tc>
        <w:tc>
          <w:tcPr>
            <w:tcW w:w="13000" w:type="dxa"/>
            <w:gridSpan w:val="3"/>
          </w:tcPr>
          <w:p w:rsidR="006F4F77" w:rsidRPr="00C0575F" w:rsidRDefault="006F4F77" w:rsidP="006F4F77">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6F4F77" w:rsidRPr="00C0575F" w:rsidTr="006F4F77">
        <w:tc>
          <w:tcPr>
            <w:tcW w:w="1283" w:type="dxa"/>
            <w:vMerge/>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Занимаемся вместе (старшая группа) – Часть 1</w:t>
            </w:r>
          </w:p>
        </w:tc>
        <w:tc>
          <w:tcPr>
            <w:tcW w:w="3260"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2006</w:t>
            </w:r>
          </w:p>
        </w:tc>
      </w:tr>
      <w:tr w:rsidR="006F4F77" w:rsidRPr="00C0575F" w:rsidTr="006F4F77">
        <w:tc>
          <w:tcPr>
            <w:tcW w:w="1283" w:type="dxa"/>
            <w:vMerge/>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Занимаемся вместе (старшая группа) – Часть 2</w:t>
            </w:r>
          </w:p>
        </w:tc>
        <w:tc>
          <w:tcPr>
            <w:tcW w:w="3260"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2004</w:t>
            </w:r>
          </w:p>
        </w:tc>
      </w:tr>
      <w:tr w:rsidR="006F4F77" w:rsidRPr="00C0575F" w:rsidTr="006F4F77">
        <w:tc>
          <w:tcPr>
            <w:tcW w:w="1283" w:type="dxa"/>
            <w:vMerge/>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Занимаемся вместе (средняя группа) </w:t>
            </w:r>
          </w:p>
          <w:p w:rsidR="006F4F77" w:rsidRPr="00C0575F" w:rsidRDefault="006F4F77" w:rsidP="006F4F77">
            <w:pPr>
              <w:rPr>
                <w:rFonts w:ascii="Times New Roman" w:hAnsi="Times New Roman" w:cs="Times New Roman"/>
                <w:color w:val="auto"/>
                <w:sz w:val="24"/>
                <w:szCs w:val="24"/>
              </w:rPr>
            </w:pPr>
          </w:p>
        </w:tc>
        <w:tc>
          <w:tcPr>
            <w:tcW w:w="3260"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2006</w:t>
            </w:r>
          </w:p>
        </w:tc>
      </w:tr>
      <w:tr w:rsidR="006F4F77" w:rsidRPr="00C0575F" w:rsidTr="006F4F77">
        <w:tc>
          <w:tcPr>
            <w:tcW w:w="1283" w:type="dxa"/>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Занятия с дошкольниками, имеющими проблемы познавательного 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речевого развития. Младший дошкольный возраст</w:t>
            </w:r>
          </w:p>
        </w:tc>
        <w:tc>
          <w:tcPr>
            <w:tcW w:w="3260"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 В. Ершова,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 В. Аксенова,</w:t>
            </w:r>
          </w:p>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В. А. Чистова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2006</w:t>
            </w:r>
          </w:p>
        </w:tc>
      </w:tr>
      <w:tr w:rsidR="006F4F77" w:rsidRPr="00C0575F" w:rsidTr="006F4F77">
        <w:tc>
          <w:tcPr>
            <w:tcW w:w="1283" w:type="dxa"/>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Картинки и тексты для автоматизации звуков разных групп</w:t>
            </w:r>
          </w:p>
        </w:tc>
        <w:tc>
          <w:tcPr>
            <w:tcW w:w="3260"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6F4F77" w:rsidRPr="00C0575F" w:rsidTr="006F4F77">
        <w:tc>
          <w:tcPr>
            <w:tcW w:w="1283" w:type="dxa"/>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Коррекция речевых нарушений у детей дошкольного возраста на основе логопедической ритмики</w:t>
            </w:r>
          </w:p>
        </w:tc>
        <w:tc>
          <w:tcPr>
            <w:tcW w:w="3260"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Н.Ш. Макарова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2006</w:t>
            </w:r>
          </w:p>
        </w:tc>
      </w:tr>
      <w:tr w:rsidR="006F4F77" w:rsidRPr="00C0575F" w:rsidTr="006F4F77">
        <w:tc>
          <w:tcPr>
            <w:tcW w:w="1283" w:type="dxa"/>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Интегрированные физкультурно- речевые занятия для дошкольников с ОНР (4-7 лет)</w:t>
            </w:r>
          </w:p>
        </w:tc>
        <w:tc>
          <w:tcPr>
            <w:tcW w:w="3260"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Ю. А. Кириллова,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 Е. Лебедева,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 Ю. Жидкова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2005</w:t>
            </w:r>
          </w:p>
        </w:tc>
      </w:tr>
      <w:tr w:rsidR="006F4F77" w:rsidRPr="00C0575F" w:rsidTr="006F4F77">
        <w:tc>
          <w:tcPr>
            <w:tcW w:w="1283" w:type="dxa"/>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Сборник домашних заданий в помощь логопедам и родителям</w:t>
            </w:r>
          </w:p>
        </w:tc>
        <w:tc>
          <w:tcPr>
            <w:tcW w:w="3260"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 Е. Агранович</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2005</w:t>
            </w:r>
          </w:p>
        </w:tc>
      </w:tr>
      <w:tr w:rsidR="006F4F77" w:rsidRPr="00C0575F" w:rsidTr="006F4F77">
        <w:tc>
          <w:tcPr>
            <w:tcW w:w="1283" w:type="dxa"/>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Развитие математических представлений у дошкольников с ОНР с 6 до 7 лет</w:t>
            </w:r>
          </w:p>
        </w:tc>
        <w:tc>
          <w:tcPr>
            <w:tcW w:w="3260"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6F4F77" w:rsidRPr="00C0575F" w:rsidTr="006F4F77">
        <w:tc>
          <w:tcPr>
            <w:tcW w:w="1283" w:type="dxa"/>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Рабочая тетрадь для развития математических представлений у</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дошкольников с ОНР</w:t>
            </w:r>
          </w:p>
        </w:tc>
        <w:tc>
          <w:tcPr>
            <w:tcW w:w="3260"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2010</w:t>
            </w:r>
          </w:p>
        </w:tc>
      </w:tr>
      <w:tr w:rsidR="006F4F77" w:rsidRPr="00C0575F" w:rsidTr="006F4F77">
        <w:tc>
          <w:tcPr>
            <w:tcW w:w="1283" w:type="dxa"/>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Рабочая тетрадь для развития математических представлений у</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дошкольников с ОНР (с 3-4 лет)</w:t>
            </w:r>
          </w:p>
        </w:tc>
        <w:tc>
          <w:tcPr>
            <w:tcW w:w="3260"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2009</w:t>
            </w:r>
          </w:p>
        </w:tc>
      </w:tr>
      <w:tr w:rsidR="006F4F77" w:rsidRPr="00C0575F" w:rsidTr="006F4F77">
        <w:tc>
          <w:tcPr>
            <w:tcW w:w="1283" w:type="dxa"/>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Комплексы упражнений (ОРУ) и подвижных игр на свежем воздухе для детей логопедических групп (ОНР) с 3- 7 лет младшая и средняя</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Группы</w:t>
            </w:r>
          </w:p>
        </w:tc>
        <w:tc>
          <w:tcPr>
            <w:tcW w:w="3260"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Ю. А. Кириллова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2008</w:t>
            </w:r>
          </w:p>
        </w:tc>
      </w:tr>
      <w:tr w:rsidR="006F4F77" w:rsidRPr="00C0575F" w:rsidTr="006F4F77">
        <w:tc>
          <w:tcPr>
            <w:tcW w:w="1283" w:type="dxa"/>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Играйка- грамотейка. Разрезной алфавит, предметные картинки, игры </w:t>
            </w:r>
            <w:r w:rsidRPr="00C0575F">
              <w:rPr>
                <w:rFonts w:ascii="Times New Roman" w:hAnsi="Times New Roman" w:cs="Times New Roman"/>
                <w:color w:val="auto"/>
                <w:sz w:val="24"/>
                <w:szCs w:val="24"/>
              </w:rPr>
              <w:lastRenderedPageBreak/>
              <w:t>для обучения дошкольников грамоте</w:t>
            </w:r>
          </w:p>
        </w:tc>
        <w:tc>
          <w:tcPr>
            <w:tcW w:w="3260"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Н.В.Нищева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СПб., «Детство- </w:t>
            </w:r>
            <w:r w:rsidRPr="00C0575F">
              <w:rPr>
                <w:rFonts w:ascii="Times New Roman" w:hAnsi="Times New Roman" w:cs="Times New Roman"/>
                <w:color w:val="auto"/>
                <w:sz w:val="24"/>
                <w:szCs w:val="24"/>
              </w:rPr>
              <w:lastRenderedPageBreak/>
              <w:t>Пресс», 2005</w:t>
            </w:r>
          </w:p>
        </w:tc>
      </w:tr>
      <w:tr w:rsidR="006F4F77" w:rsidRPr="00C0575F" w:rsidTr="006F4F77">
        <w:tc>
          <w:tcPr>
            <w:tcW w:w="1283" w:type="dxa"/>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Развитие математических представлений у дошкольников с ОНР (4-5 лет, 5- 6 лет)</w:t>
            </w:r>
          </w:p>
        </w:tc>
        <w:tc>
          <w:tcPr>
            <w:tcW w:w="3260"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2010</w:t>
            </w:r>
          </w:p>
        </w:tc>
      </w:tr>
      <w:tr w:rsidR="006F4F77" w:rsidRPr="00C0575F" w:rsidTr="006F4F77">
        <w:tc>
          <w:tcPr>
            <w:tcW w:w="1283" w:type="dxa"/>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Развитие математических представлений у дошкольников с ОНР (3-4 лет)</w:t>
            </w:r>
          </w:p>
        </w:tc>
        <w:tc>
          <w:tcPr>
            <w:tcW w:w="3260"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Н.В.Нищева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2009</w:t>
            </w:r>
          </w:p>
        </w:tc>
      </w:tr>
    </w:tbl>
    <w:p w:rsidR="006F4F77" w:rsidRPr="00C0575F" w:rsidRDefault="006F4F77" w:rsidP="006F4F77">
      <w:pPr>
        <w:autoSpaceDE w:val="0"/>
        <w:autoSpaceDN w:val="0"/>
        <w:adjustRightInd w:val="0"/>
        <w:spacing w:after="0" w:line="240" w:lineRule="auto"/>
        <w:rPr>
          <w:rFonts w:ascii="TimesNewRomanPSMT" w:hAnsi="TimesNewRomanPSMT" w:cs="TimesNewRomanPSMT"/>
          <w:color w:val="auto"/>
          <w:sz w:val="23"/>
          <w:szCs w:val="23"/>
        </w:rPr>
      </w:pPr>
    </w:p>
    <w:p w:rsidR="006F4F77" w:rsidRPr="00C0575F" w:rsidRDefault="006F4F77" w:rsidP="006F4F77">
      <w:pPr>
        <w:autoSpaceDE w:val="0"/>
        <w:autoSpaceDN w:val="0"/>
        <w:adjustRightInd w:val="0"/>
        <w:spacing w:after="0" w:line="240" w:lineRule="auto"/>
        <w:jc w:val="center"/>
        <w:rPr>
          <w:rFonts w:ascii="Times New Roman" w:hAnsi="Times New Roman" w:cs="Times New Roman"/>
          <w:b/>
          <w:color w:val="auto"/>
          <w:sz w:val="28"/>
          <w:szCs w:val="28"/>
        </w:rPr>
      </w:pPr>
    </w:p>
    <w:p w:rsidR="006F4F77" w:rsidRPr="00C0575F" w:rsidRDefault="006F4F77" w:rsidP="006F4F77">
      <w:pPr>
        <w:autoSpaceDE w:val="0"/>
        <w:autoSpaceDN w:val="0"/>
        <w:adjustRightInd w:val="0"/>
        <w:spacing w:after="0" w:line="240" w:lineRule="auto"/>
        <w:jc w:val="center"/>
        <w:rPr>
          <w:rFonts w:ascii="Times New Roman" w:hAnsi="Times New Roman" w:cs="Times New Roman"/>
          <w:b/>
          <w:color w:val="auto"/>
          <w:sz w:val="28"/>
          <w:szCs w:val="28"/>
        </w:rPr>
      </w:pPr>
    </w:p>
    <w:p w:rsidR="006F4F77" w:rsidRPr="00C0575F" w:rsidRDefault="006F4F77" w:rsidP="006F4F77">
      <w:pPr>
        <w:autoSpaceDE w:val="0"/>
        <w:autoSpaceDN w:val="0"/>
        <w:adjustRightInd w:val="0"/>
        <w:spacing w:after="0" w:line="240" w:lineRule="auto"/>
        <w:jc w:val="center"/>
        <w:rPr>
          <w:rFonts w:ascii="Times New Roman" w:hAnsi="Times New Roman" w:cs="Times New Roman"/>
          <w:b/>
          <w:color w:val="auto"/>
          <w:sz w:val="28"/>
          <w:szCs w:val="28"/>
        </w:rPr>
      </w:pPr>
    </w:p>
    <w:p w:rsidR="006F4F77" w:rsidRPr="00C0575F" w:rsidRDefault="006F4F77" w:rsidP="006F4F77">
      <w:pPr>
        <w:autoSpaceDE w:val="0"/>
        <w:autoSpaceDN w:val="0"/>
        <w:adjustRightInd w:val="0"/>
        <w:spacing w:after="0" w:line="240" w:lineRule="auto"/>
        <w:jc w:val="center"/>
        <w:rPr>
          <w:rFonts w:ascii="Times New Roman" w:hAnsi="Times New Roman" w:cs="Times New Roman"/>
          <w:b/>
          <w:color w:val="auto"/>
          <w:sz w:val="28"/>
          <w:szCs w:val="28"/>
        </w:rPr>
      </w:pPr>
    </w:p>
    <w:p w:rsidR="006F4F77" w:rsidRPr="00C0575F" w:rsidRDefault="006F4F77" w:rsidP="006F4F77">
      <w:pPr>
        <w:autoSpaceDE w:val="0"/>
        <w:autoSpaceDN w:val="0"/>
        <w:adjustRightInd w:val="0"/>
        <w:spacing w:after="0" w:line="240" w:lineRule="auto"/>
        <w:jc w:val="center"/>
        <w:rPr>
          <w:rFonts w:ascii="Times New Roman" w:hAnsi="Times New Roman" w:cs="Times New Roman"/>
          <w:b/>
          <w:color w:val="auto"/>
          <w:sz w:val="28"/>
          <w:szCs w:val="28"/>
        </w:rPr>
      </w:pPr>
    </w:p>
    <w:p w:rsidR="006F4F77" w:rsidRPr="00C0575F" w:rsidRDefault="006F4F77" w:rsidP="006F4F77">
      <w:pPr>
        <w:autoSpaceDE w:val="0"/>
        <w:autoSpaceDN w:val="0"/>
        <w:adjustRightInd w:val="0"/>
        <w:spacing w:after="0" w:line="240" w:lineRule="auto"/>
        <w:jc w:val="center"/>
        <w:rPr>
          <w:rFonts w:ascii="Times New Roman" w:hAnsi="Times New Roman" w:cs="Times New Roman"/>
          <w:b/>
          <w:color w:val="auto"/>
          <w:sz w:val="28"/>
          <w:szCs w:val="28"/>
        </w:rPr>
      </w:pPr>
    </w:p>
    <w:p w:rsidR="006F4F77" w:rsidRPr="00C0575F" w:rsidRDefault="006F4F77" w:rsidP="006F4F77">
      <w:pPr>
        <w:autoSpaceDE w:val="0"/>
        <w:autoSpaceDN w:val="0"/>
        <w:adjustRightInd w:val="0"/>
        <w:spacing w:after="0" w:line="240" w:lineRule="auto"/>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МЕТОДИЧЕСКОЕ ОБЕСПЕЧЕНИЕ РЕАЛИЗАЦИИ КОРРЕКЦИОННОЙ РАБОТЫ СО СЛАБОВИДЯЩИМИ ДЕТЬМИ</w:t>
      </w:r>
    </w:p>
    <w:p w:rsidR="006F4F77" w:rsidRPr="00C0575F" w:rsidRDefault="006F4F77" w:rsidP="006F4F77">
      <w:pPr>
        <w:autoSpaceDE w:val="0"/>
        <w:autoSpaceDN w:val="0"/>
        <w:adjustRightInd w:val="0"/>
        <w:spacing w:after="0" w:line="240" w:lineRule="auto"/>
        <w:rPr>
          <w:rFonts w:ascii="TimesNewRomanPSMT" w:hAnsi="TimesNewRomanPSMT" w:cs="TimesNewRomanPSMT"/>
          <w:color w:val="auto"/>
          <w:sz w:val="23"/>
          <w:szCs w:val="23"/>
        </w:rPr>
      </w:pPr>
    </w:p>
    <w:tbl>
      <w:tblPr>
        <w:tblStyle w:val="a3"/>
        <w:tblW w:w="0" w:type="auto"/>
        <w:tblLook w:val="04A0"/>
      </w:tblPr>
      <w:tblGrid>
        <w:gridCol w:w="1517"/>
        <w:gridCol w:w="7472"/>
        <w:gridCol w:w="3260"/>
        <w:gridCol w:w="2268"/>
      </w:tblGrid>
      <w:tr w:rsidR="006F4F77" w:rsidRPr="00C0575F" w:rsidTr="006F4F77">
        <w:tc>
          <w:tcPr>
            <w:tcW w:w="1517" w:type="dxa"/>
          </w:tcPr>
          <w:p w:rsidR="006F4F77" w:rsidRPr="00C0575F" w:rsidRDefault="006F4F77" w:rsidP="006F4F77">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Название</w:t>
            </w:r>
          </w:p>
          <w:p w:rsidR="006F4F77" w:rsidRPr="00C0575F" w:rsidRDefault="006F4F77" w:rsidP="006F4F77">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группы</w:t>
            </w:r>
          </w:p>
        </w:tc>
        <w:tc>
          <w:tcPr>
            <w:tcW w:w="7472" w:type="dxa"/>
          </w:tcPr>
          <w:p w:rsidR="006F4F77" w:rsidRPr="00C0575F" w:rsidRDefault="006F4F77" w:rsidP="006F4F77">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Наименование источника/учебно-методического комплекса</w:t>
            </w:r>
          </w:p>
        </w:tc>
        <w:tc>
          <w:tcPr>
            <w:tcW w:w="3260" w:type="dxa"/>
          </w:tcPr>
          <w:p w:rsidR="006F4F77" w:rsidRPr="00C0575F" w:rsidRDefault="006F4F77" w:rsidP="006F4F77">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Автор/авторский коллектив</w:t>
            </w:r>
          </w:p>
        </w:tc>
        <w:tc>
          <w:tcPr>
            <w:tcW w:w="2268" w:type="dxa"/>
          </w:tcPr>
          <w:p w:rsidR="006F4F77" w:rsidRPr="00C0575F" w:rsidRDefault="006F4F77" w:rsidP="006F4F77">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Издательство, год издания</w:t>
            </w:r>
          </w:p>
        </w:tc>
      </w:tr>
      <w:tr w:rsidR="006F4F77" w:rsidRPr="00C0575F" w:rsidTr="006F4F77">
        <w:tc>
          <w:tcPr>
            <w:tcW w:w="1517" w:type="dxa"/>
          </w:tcPr>
          <w:p w:rsidR="006F4F77" w:rsidRPr="00C0575F" w:rsidRDefault="006F4F77" w:rsidP="006F4F77">
            <w:pPr>
              <w:rPr>
                <w:rFonts w:ascii="Times New Roman" w:hAnsi="Times New Roman" w:cs="Times New Roman"/>
                <w:color w:val="auto"/>
                <w:sz w:val="24"/>
                <w:szCs w:val="24"/>
              </w:rPr>
            </w:pPr>
          </w:p>
        </w:tc>
        <w:tc>
          <w:tcPr>
            <w:tcW w:w="13000" w:type="dxa"/>
            <w:gridSpan w:val="3"/>
          </w:tcPr>
          <w:p w:rsidR="006F4F77" w:rsidRPr="00C0575F" w:rsidRDefault="006F4F77" w:rsidP="006F4F77">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6F4F77" w:rsidRPr="00C0575F" w:rsidTr="006F4F77">
        <w:tc>
          <w:tcPr>
            <w:tcW w:w="1517" w:type="dxa"/>
            <w:vMerge w:val="restart"/>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Воспитан-ники с амблиопией, косоглазием</w:t>
            </w:r>
          </w:p>
        </w:tc>
        <w:tc>
          <w:tcPr>
            <w:tcW w:w="7472"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 примерная образовательная программа дошкольного образования. Разработана на основе и в соответствии с ФГОС ДО</w:t>
            </w:r>
          </w:p>
        </w:tc>
        <w:tc>
          <w:tcPr>
            <w:tcW w:w="3260"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Т.И. Бабаева, А.Г. Гогоберидзе, О.В.Солнцева и др.</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ООО «Издательство «Детство – Пресс», издательство РГПУ им. А. И. Герцена, 2014 – 321 стр.</w:t>
            </w:r>
          </w:p>
        </w:tc>
      </w:tr>
      <w:tr w:rsidR="006F4F77" w:rsidRPr="00C0575F" w:rsidTr="006F4F77">
        <w:tc>
          <w:tcPr>
            <w:tcW w:w="1517" w:type="dxa"/>
            <w:vMerge/>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Программы специальных (коррекционных) образовательных</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учреждений IV вида (для детей с нарушением зрения)</w:t>
            </w:r>
          </w:p>
        </w:tc>
        <w:tc>
          <w:tcPr>
            <w:tcW w:w="3260"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 И. Плаксина,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Е. Н. Подколзина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Москва. Экзамен, 2003</w:t>
            </w:r>
          </w:p>
        </w:tc>
      </w:tr>
      <w:tr w:rsidR="006F4F77" w:rsidRPr="00C0575F" w:rsidTr="006F4F77">
        <w:tc>
          <w:tcPr>
            <w:tcW w:w="1517" w:type="dxa"/>
            <w:vMerge/>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Занятия по развитию зрительного восприятия у дошкольников с</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нарушениями зрения</w:t>
            </w:r>
          </w:p>
        </w:tc>
        <w:tc>
          <w:tcPr>
            <w:tcW w:w="3260"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 А. Дружинина,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 А. Шестакова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Чнелябинск.2008</w:t>
            </w:r>
          </w:p>
        </w:tc>
      </w:tr>
      <w:tr w:rsidR="006F4F77" w:rsidRPr="00C0575F" w:rsidTr="006F4F77">
        <w:tc>
          <w:tcPr>
            <w:tcW w:w="1517" w:type="dxa"/>
            <w:vMerge/>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Занятия по развитию ориентировки в пространстве у</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дошкольников с нарушениями зрения</w:t>
            </w:r>
          </w:p>
        </w:tc>
        <w:tc>
          <w:tcPr>
            <w:tcW w:w="3260"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 А. Дружинина,</w:t>
            </w:r>
          </w:p>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Г. А. Шалагина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Челябинск,2008</w:t>
            </w:r>
          </w:p>
        </w:tc>
      </w:tr>
      <w:tr w:rsidR="006F4F77" w:rsidRPr="00C0575F" w:rsidTr="006F4F77">
        <w:tc>
          <w:tcPr>
            <w:tcW w:w="1517" w:type="dxa"/>
            <w:vMerge/>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Занятия по развитию социально-бытовой ориентировки с дошкольниками, имеющими нарушения зрения</w:t>
            </w:r>
          </w:p>
        </w:tc>
        <w:tc>
          <w:tcPr>
            <w:tcW w:w="3260"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 А.Дружинина,</w:t>
            </w:r>
          </w:p>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Е. И. Хохлова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Челябинск,2008</w:t>
            </w:r>
          </w:p>
        </w:tc>
      </w:tr>
      <w:tr w:rsidR="006F4F77" w:rsidRPr="00C0575F" w:rsidTr="006F4F77">
        <w:tc>
          <w:tcPr>
            <w:tcW w:w="1517" w:type="dxa"/>
            <w:vMerge/>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Развиваем в деятельности</w:t>
            </w:r>
          </w:p>
        </w:tc>
        <w:tc>
          <w:tcPr>
            <w:tcW w:w="3260"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 Б. Осипова,</w:t>
            </w:r>
          </w:p>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Ю. Ю. Стахеева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Челябинск, 2009</w:t>
            </w:r>
          </w:p>
        </w:tc>
      </w:tr>
      <w:tr w:rsidR="006F4F77" w:rsidRPr="00C0575F" w:rsidTr="006F4F77">
        <w:tc>
          <w:tcPr>
            <w:tcW w:w="1517" w:type="dxa"/>
            <w:vMerge/>
          </w:tcPr>
          <w:p w:rsidR="006F4F77" w:rsidRPr="00C0575F" w:rsidRDefault="006F4F77" w:rsidP="006F4F77">
            <w:pPr>
              <w:rPr>
                <w:rFonts w:ascii="Times New Roman" w:hAnsi="Times New Roman" w:cs="Times New Roman"/>
                <w:color w:val="auto"/>
                <w:sz w:val="24"/>
                <w:szCs w:val="24"/>
              </w:rPr>
            </w:pPr>
          </w:p>
        </w:tc>
        <w:tc>
          <w:tcPr>
            <w:tcW w:w="13000" w:type="dxa"/>
            <w:gridSpan w:val="3"/>
          </w:tcPr>
          <w:p w:rsidR="006F4F77" w:rsidRPr="00C0575F" w:rsidRDefault="006F4F77" w:rsidP="006F4F77">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6F4F77" w:rsidRPr="00C0575F" w:rsidTr="006F4F77">
        <w:tc>
          <w:tcPr>
            <w:tcW w:w="1517" w:type="dxa"/>
            <w:vMerge/>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Программа специальных (коррекционных) образовательных</w:t>
            </w:r>
          </w:p>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учреждений</w:t>
            </w:r>
          </w:p>
        </w:tc>
        <w:tc>
          <w:tcPr>
            <w:tcW w:w="3260"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Л.И.Плаксина</w:t>
            </w:r>
          </w:p>
        </w:tc>
        <w:tc>
          <w:tcPr>
            <w:tcW w:w="226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Москва,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Просвещение,</w:t>
            </w:r>
          </w:p>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1997 г.</w:t>
            </w:r>
          </w:p>
        </w:tc>
      </w:tr>
      <w:tr w:rsidR="006F4F77" w:rsidRPr="00C0575F" w:rsidTr="006F4F77">
        <w:tc>
          <w:tcPr>
            <w:tcW w:w="1517" w:type="dxa"/>
            <w:vMerge/>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Специальные коррекционные программы для дошкольников с</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Тяжелыми нарушениями зрения.</w:t>
            </w:r>
          </w:p>
        </w:tc>
        <w:tc>
          <w:tcPr>
            <w:tcW w:w="3260"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под ред. Б. А.</w:t>
            </w:r>
          </w:p>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Феоктистовой</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1995</w:t>
            </w:r>
          </w:p>
        </w:tc>
      </w:tr>
      <w:tr w:rsidR="006F4F77" w:rsidRPr="00C0575F" w:rsidTr="006F4F77">
        <w:tc>
          <w:tcPr>
            <w:tcW w:w="1517" w:type="dxa"/>
            <w:vMerge/>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Развитие зрительного восприятия</w:t>
            </w:r>
          </w:p>
        </w:tc>
        <w:tc>
          <w:tcPr>
            <w:tcW w:w="3260"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Г. В. Никулина,</w:t>
            </w:r>
          </w:p>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Л. В. Фомичева,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2003</w:t>
            </w:r>
          </w:p>
        </w:tc>
      </w:tr>
      <w:tr w:rsidR="006F4F77" w:rsidRPr="00C0575F" w:rsidTr="006F4F77">
        <w:tc>
          <w:tcPr>
            <w:tcW w:w="1517" w:type="dxa"/>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Развитие восприятия у ребенка</w:t>
            </w:r>
          </w:p>
        </w:tc>
        <w:tc>
          <w:tcPr>
            <w:tcW w:w="3260"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О. Г. Солнцева</w:t>
            </w:r>
          </w:p>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Л.П.Григорьева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Москва, 2007</w:t>
            </w:r>
          </w:p>
        </w:tc>
      </w:tr>
      <w:tr w:rsidR="006F4F77" w:rsidRPr="00C0575F" w:rsidTr="006F4F77">
        <w:tc>
          <w:tcPr>
            <w:tcW w:w="1517" w:type="dxa"/>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Готовим ребенка к школе с нарушениями зрения</w:t>
            </w:r>
          </w:p>
        </w:tc>
        <w:tc>
          <w:tcPr>
            <w:tcW w:w="3260"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Г. В. Никулина,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 В. Фомичева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2007</w:t>
            </w:r>
          </w:p>
        </w:tc>
      </w:tr>
      <w:tr w:rsidR="006F4F77" w:rsidRPr="00C0575F" w:rsidTr="006F4F77">
        <w:tc>
          <w:tcPr>
            <w:tcW w:w="1517" w:type="dxa"/>
          </w:tcPr>
          <w:p w:rsidR="006F4F77" w:rsidRPr="00C0575F" w:rsidRDefault="006F4F77" w:rsidP="006F4F77">
            <w:pPr>
              <w:rPr>
                <w:rFonts w:ascii="Times New Roman" w:hAnsi="Times New Roman" w:cs="Times New Roman"/>
                <w:color w:val="auto"/>
                <w:sz w:val="24"/>
                <w:szCs w:val="24"/>
              </w:rPr>
            </w:pPr>
          </w:p>
        </w:tc>
        <w:tc>
          <w:tcPr>
            <w:tcW w:w="747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Социально-бытовая ориентировка дошкольников с нарушением зрения. Конспекты специальных коррекционных занятий</w:t>
            </w:r>
          </w:p>
        </w:tc>
        <w:tc>
          <w:tcPr>
            <w:tcW w:w="3260"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Е. Н. Подколзина</w:t>
            </w:r>
          </w:p>
        </w:tc>
        <w:tc>
          <w:tcPr>
            <w:tcW w:w="226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Москва, 2007</w:t>
            </w:r>
          </w:p>
        </w:tc>
      </w:tr>
    </w:tbl>
    <w:p w:rsidR="006F4F77" w:rsidRPr="00C0575F" w:rsidRDefault="006F4F77" w:rsidP="006F4F77">
      <w:pPr>
        <w:autoSpaceDE w:val="0"/>
        <w:autoSpaceDN w:val="0"/>
        <w:adjustRightInd w:val="0"/>
        <w:spacing w:after="0" w:line="240" w:lineRule="auto"/>
        <w:jc w:val="center"/>
        <w:rPr>
          <w:rFonts w:ascii="Times New Roman" w:hAnsi="Times New Roman" w:cs="Times New Roman"/>
          <w:b/>
          <w:color w:val="auto"/>
          <w:sz w:val="28"/>
          <w:szCs w:val="28"/>
        </w:rPr>
      </w:pPr>
    </w:p>
    <w:p w:rsidR="006F4F77" w:rsidRPr="00C0575F" w:rsidRDefault="006F4F77" w:rsidP="006F4F77">
      <w:pPr>
        <w:autoSpaceDE w:val="0"/>
        <w:autoSpaceDN w:val="0"/>
        <w:adjustRightInd w:val="0"/>
        <w:spacing w:after="0" w:line="240" w:lineRule="auto"/>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Методическое обеспечение реализации коррекционной работы педагога-психолога</w:t>
      </w:r>
    </w:p>
    <w:p w:rsidR="006F4F77" w:rsidRPr="00C0575F" w:rsidRDefault="006F4F77" w:rsidP="006F4F77">
      <w:pPr>
        <w:autoSpaceDE w:val="0"/>
        <w:autoSpaceDN w:val="0"/>
        <w:adjustRightInd w:val="0"/>
        <w:spacing w:after="0" w:line="240" w:lineRule="auto"/>
        <w:rPr>
          <w:rFonts w:ascii="TimesNewRomanPSMT" w:hAnsi="TimesNewRomanPSMT" w:cs="TimesNewRomanPSMT"/>
          <w:color w:val="auto"/>
          <w:sz w:val="23"/>
          <w:szCs w:val="23"/>
        </w:rPr>
      </w:pPr>
    </w:p>
    <w:p w:rsidR="006F4F77" w:rsidRPr="00C0575F" w:rsidRDefault="006F4F77" w:rsidP="006F4F77">
      <w:pPr>
        <w:autoSpaceDE w:val="0"/>
        <w:autoSpaceDN w:val="0"/>
        <w:adjustRightInd w:val="0"/>
        <w:spacing w:after="0" w:line="240" w:lineRule="auto"/>
        <w:rPr>
          <w:rFonts w:ascii="TimesNewRomanPSMT" w:hAnsi="TimesNewRomanPSMT" w:cs="TimesNewRomanPSMT"/>
          <w:color w:val="auto"/>
          <w:sz w:val="23"/>
          <w:szCs w:val="23"/>
        </w:rPr>
      </w:pPr>
    </w:p>
    <w:tbl>
      <w:tblPr>
        <w:tblStyle w:val="a3"/>
        <w:tblW w:w="0" w:type="auto"/>
        <w:tblLook w:val="04A0"/>
      </w:tblPr>
      <w:tblGrid>
        <w:gridCol w:w="2042"/>
        <w:gridCol w:w="7278"/>
        <w:gridCol w:w="3217"/>
        <w:gridCol w:w="2249"/>
      </w:tblGrid>
      <w:tr w:rsidR="006F4F77" w:rsidRPr="00C0575F" w:rsidTr="006F4F77">
        <w:tc>
          <w:tcPr>
            <w:tcW w:w="2042" w:type="dxa"/>
          </w:tcPr>
          <w:p w:rsidR="006F4F77" w:rsidRPr="00C0575F" w:rsidRDefault="006F4F77" w:rsidP="006F4F77">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Название</w:t>
            </w:r>
          </w:p>
          <w:p w:rsidR="006F4F77" w:rsidRPr="00C0575F" w:rsidRDefault="006F4F77" w:rsidP="006F4F77">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Группы</w:t>
            </w:r>
          </w:p>
        </w:tc>
        <w:tc>
          <w:tcPr>
            <w:tcW w:w="7278" w:type="dxa"/>
          </w:tcPr>
          <w:p w:rsidR="006F4F77" w:rsidRPr="00C0575F" w:rsidRDefault="006F4F77" w:rsidP="006F4F77">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Наименование источника/учебно-методического комплекса</w:t>
            </w:r>
          </w:p>
        </w:tc>
        <w:tc>
          <w:tcPr>
            <w:tcW w:w="3217" w:type="dxa"/>
          </w:tcPr>
          <w:p w:rsidR="006F4F77" w:rsidRPr="00C0575F" w:rsidRDefault="006F4F77" w:rsidP="006F4F77">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Автор/авторский коллектив</w:t>
            </w:r>
          </w:p>
        </w:tc>
        <w:tc>
          <w:tcPr>
            <w:tcW w:w="2249" w:type="dxa"/>
          </w:tcPr>
          <w:p w:rsidR="006F4F77" w:rsidRPr="00C0575F" w:rsidRDefault="006F4F77" w:rsidP="006F4F77">
            <w:p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Издательство, год издания</w:t>
            </w:r>
          </w:p>
        </w:tc>
      </w:tr>
      <w:tr w:rsidR="006F4F77" w:rsidRPr="00C0575F" w:rsidTr="006F4F77">
        <w:tc>
          <w:tcPr>
            <w:tcW w:w="2042" w:type="dxa"/>
          </w:tcPr>
          <w:p w:rsidR="006F4F77" w:rsidRPr="00C0575F" w:rsidRDefault="006F4F77" w:rsidP="006F4F77">
            <w:pPr>
              <w:rPr>
                <w:rFonts w:ascii="Times New Roman" w:hAnsi="Times New Roman" w:cs="Times New Roman"/>
                <w:color w:val="auto"/>
                <w:sz w:val="24"/>
                <w:szCs w:val="24"/>
              </w:rPr>
            </w:pPr>
          </w:p>
        </w:tc>
        <w:tc>
          <w:tcPr>
            <w:tcW w:w="12744" w:type="dxa"/>
            <w:gridSpan w:val="3"/>
          </w:tcPr>
          <w:p w:rsidR="006F4F77" w:rsidRPr="00C0575F" w:rsidRDefault="006F4F77" w:rsidP="006F4F77">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Основная литература</w:t>
            </w:r>
          </w:p>
        </w:tc>
      </w:tr>
      <w:tr w:rsidR="006F4F77" w:rsidRPr="00C0575F" w:rsidTr="006F4F77">
        <w:tc>
          <w:tcPr>
            <w:tcW w:w="2042" w:type="dxa"/>
            <w:vMerge w:val="restart"/>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Разновозрастная группа от 3 до 7 лет</w:t>
            </w:r>
          </w:p>
        </w:tc>
        <w:tc>
          <w:tcPr>
            <w:tcW w:w="7278"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Детство: примерная образовательная программа дошкольного образования. Разработана на основе и в соответствии с ФГОС ДО</w:t>
            </w:r>
          </w:p>
        </w:tc>
        <w:tc>
          <w:tcPr>
            <w:tcW w:w="3217"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Т.И. Бабаева, А.Г. Гогоберидзе, О.В.Солнцева и др.</w:t>
            </w:r>
          </w:p>
        </w:tc>
        <w:tc>
          <w:tcPr>
            <w:tcW w:w="2249"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ООО «Издательство «Детство – Пресс», издательство РГПУ им. А. И. Герцена, 2014 – 321 стр.</w:t>
            </w:r>
          </w:p>
        </w:tc>
      </w:tr>
      <w:tr w:rsidR="006F4F77" w:rsidRPr="00C0575F" w:rsidTr="006F4F77">
        <w:tc>
          <w:tcPr>
            <w:tcW w:w="2042" w:type="dxa"/>
            <w:vMerge/>
          </w:tcPr>
          <w:p w:rsidR="006F4F77" w:rsidRPr="00C0575F" w:rsidRDefault="006F4F77" w:rsidP="006F4F77">
            <w:pPr>
              <w:rPr>
                <w:rFonts w:ascii="Times New Roman" w:hAnsi="Times New Roman" w:cs="Times New Roman"/>
                <w:color w:val="auto"/>
                <w:sz w:val="24"/>
                <w:szCs w:val="24"/>
              </w:rPr>
            </w:pPr>
          </w:p>
        </w:tc>
        <w:tc>
          <w:tcPr>
            <w:tcW w:w="72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«Психологическое сопровождение детей с раннего возраста в ДОУ»</w:t>
            </w:r>
          </w:p>
        </w:tc>
        <w:tc>
          <w:tcPr>
            <w:tcW w:w="3217"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А. Ю. Кремлякова</w:t>
            </w:r>
          </w:p>
        </w:tc>
        <w:tc>
          <w:tcPr>
            <w:tcW w:w="2249"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2013</w:t>
            </w:r>
          </w:p>
        </w:tc>
      </w:tr>
      <w:tr w:rsidR="006F4F77" w:rsidRPr="00C0575F" w:rsidTr="006F4F77">
        <w:tc>
          <w:tcPr>
            <w:tcW w:w="2042" w:type="dxa"/>
            <w:vMerge/>
          </w:tcPr>
          <w:p w:rsidR="006F4F77" w:rsidRPr="00C0575F" w:rsidRDefault="006F4F77" w:rsidP="006F4F77">
            <w:pPr>
              <w:rPr>
                <w:rFonts w:ascii="Times New Roman" w:hAnsi="Times New Roman" w:cs="Times New Roman"/>
                <w:color w:val="auto"/>
                <w:sz w:val="24"/>
                <w:szCs w:val="24"/>
              </w:rPr>
            </w:pPr>
          </w:p>
        </w:tc>
        <w:tc>
          <w:tcPr>
            <w:tcW w:w="72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Программа развития эмоционально-волевой сферы детей 5-7 лет</w:t>
            </w:r>
          </w:p>
        </w:tc>
        <w:tc>
          <w:tcPr>
            <w:tcW w:w="3217"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А. В. Яерняева</w:t>
            </w:r>
          </w:p>
        </w:tc>
        <w:tc>
          <w:tcPr>
            <w:tcW w:w="224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Издательство</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«Учитель»,</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Волгоград:</w:t>
            </w:r>
          </w:p>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2013 г.</w:t>
            </w:r>
          </w:p>
        </w:tc>
      </w:tr>
      <w:tr w:rsidR="006F4F77" w:rsidRPr="00C0575F" w:rsidTr="006F4F77">
        <w:tc>
          <w:tcPr>
            <w:tcW w:w="2042" w:type="dxa"/>
            <w:vMerge/>
          </w:tcPr>
          <w:p w:rsidR="006F4F77" w:rsidRPr="00C0575F" w:rsidRDefault="006F4F77" w:rsidP="006F4F77">
            <w:pPr>
              <w:rPr>
                <w:rFonts w:ascii="Times New Roman" w:hAnsi="Times New Roman" w:cs="Times New Roman"/>
                <w:color w:val="auto"/>
                <w:sz w:val="24"/>
                <w:szCs w:val="24"/>
              </w:rPr>
            </w:pPr>
          </w:p>
        </w:tc>
        <w:tc>
          <w:tcPr>
            <w:tcW w:w="72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Дошкольник и рукотворный мир</w:t>
            </w:r>
          </w:p>
        </w:tc>
        <w:tc>
          <w:tcPr>
            <w:tcW w:w="3217"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М. В. Крулехт</w:t>
            </w:r>
          </w:p>
        </w:tc>
        <w:tc>
          <w:tcPr>
            <w:tcW w:w="2249"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2002</w:t>
            </w:r>
          </w:p>
        </w:tc>
      </w:tr>
      <w:tr w:rsidR="006F4F77" w:rsidRPr="00C0575F" w:rsidTr="006F4F77">
        <w:tc>
          <w:tcPr>
            <w:tcW w:w="2042" w:type="dxa"/>
            <w:vMerge/>
          </w:tcPr>
          <w:p w:rsidR="006F4F77" w:rsidRPr="00C0575F" w:rsidRDefault="006F4F77" w:rsidP="006F4F77">
            <w:pPr>
              <w:rPr>
                <w:rFonts w:ascii="Times New Roman" w:hAnsi="Times New Roman" w:cs="Times New Roman"/>
                <w:color w:val="auto"/>
                <w:sz w:val="24"/>
                <w:szCs w:val="24"/>
              </w:rPr>
            </w:pPr>
          </w:p>
        </w:tc>
        <w:tc>
          <w:tcPr>
            <w:tcW w:w="72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«Особый ребенок» в детском саду: Практические рекомендации по</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организации коррекционно- развивающей работы с детьми с множественными нарушениями в развитии</w:t>
            </w:r>
          </w:p>
        </w:tc>
        <w:tc>
          <w:tcPr>
            <w:tcW w:w="3217"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Н.В.Верещагина</w:t>
            </w:r>
          </w:p>
        </w:tc>
        <w:tc>
          <w:tcPr>
            <w:tcW w:w="2249"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СПб., «Детство- </w:t>
            </w:r>
            <w:r w:rsidRPr="00C0575F">
              <w:rPr>
                <w:rFonts w:ascii="Times New Roman" w:hAnsi="Times New Roman" w:cs="Times New Roman"/>
                <w:color w:val="auto"/>
                <w:sz w:val="24"/>
                <w:szCs w:val="24"/>
              </w:rPr>
              <w:lastRenderedPageBreak/>
              <w:t>Пресс», 2009</w:t>
            </w:r>
          </w:p>
        </w:tc>
      </w:tr>
      <w:tr w:rsidR="006F4F77" w:rsidRPr="00C0575F" w:rsidTr="006F4F77">
        <w:tc>
          <w:tcPr>
            <w:tcW w:w="2042" w:type="dxa"/>
            <w:vMerge/>
          </w:tcPr>
          <w:p w:rsidR="006F4F77" w:rsidRPr="00C0575F" w:rsidRDefault="006F4F77" w:rsidP="006F4F77">
            <w:pPr>
              <w:rPr>
                <w:rFonts w:ascii="Times New Roman" w:hAnsi="Times New Roman" w:cs="Times New Roman"/>
                <w:color w:val="auto"/>
                <w:sz w:val="24"/>
                <w:szCs w:val="24"/>
              </w:rPr>
            </w:pPr>
          </w:p>
        </w:tc>
        <w:tc>
          <w:tcPr>
            <w:tcW w:w="72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Давай поиграем! Тренинговое развитие мира социальных взаимоотношений детей 3-4 лет</w:t>
            </w:r>
          </w:p>
        </w:tc>
        <w:tc>
          <w:tcPr>
            <w:tcW w:w="3217"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И.А.Позухина</w:t>
            </w:r>
          </w:p>
        </w:tc>
        <w:tc>
          <w:tcPr>
            <w:tcW w:w="2249"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2010</w:t>
            </w:r>
          </w:p>
        </w:tc>
      </w:tr>
      <w:tr w:rsidR="006F4F77" w:rsidRPr="00C0575F" w:rsidTr="006F4F77">
        <w:tc>
          <w:tcPr>
            <w:tcW w:w="2042" w:type="dxa"/>
            <w:vMerge/>
          </w:tcPr>
          <w:p w:rsidR="006F4F77" w:rsidRPr="00C0575F" w:rsidRDefault="006F4F77" w:rsidP="006F4F77">
            <w:pPr>
              <w:rPr>
                <w:rFonts w:ascii="Times New Roman" w:hAnsi="Times New Roman" w:cs="Times New Roman"/>
                <w:color w:val="auto"/>
                <w:sz w:val="24"/>
                <w:szCs w:val="24"/>
              </w:rPr>
            </w:pPr>
          </w:p>
        </w:tc>
        <w:tc>
          <w:tcPr>
            <w:tcW w:w="12744" w:type="dxa"/>
            <w:gridSpan w:val="3"/>
          </w:tcPr>
          <w:p w:rsidR="006F4F77" w:rsidRPr="00C0575F" w:rsidRDefault="006F4F77" w:rsidP="006F4F77">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Дополнительная литература</w:t>
            </w:r>
          </w:p>
        </w:tc>
      </w:tr>
      <w:tr w:rsidR="006F4F77" w:rsidRPr="00C0575F" w:rsidTr="006F4F77">
        <w:tc>
          <w:tcPr>
            <w:tcW w:w="2042" w:type="dxa"/>
            <w:vMerge/>
          </w:tcPr>
          <w:p w:rsidR="006F4F77" w:rsidRPr="00C0575F" w:rsidRDefault="006F4F77" w:rsidP="006F4F77">
            <w:pPr>
              <w:rPr>
                <w:rFonts w:ascii="Times New Roman" w:hAnsi="Times New Roman" w:cs="Times New Roman"/>
                <w:color w:val="auto"/>
                <w:sz w:val="24"/>
                <w:szCs w:val="24"/>
              </w:rPr>
            </w:pPr>
          </w:p>
        </w:tc>
        <w:tc>
          <w:tcPr>
            <w:tcW w:w="72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Диагностика психического развития детей от рождения до 3- х лет: Методическое пособие для практических психологов</w:t>
            </w:r>
          </w:p>
        </w:tc>
        <w:tc>
          <w:tcPr>
            <w:tcW w:w="3217"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Е. О. Смирнова,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 Н.</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Галигузова,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Т. В. Ермолова,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 Ю.</w:t>
            </w:r>
          </w:p>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Мещерякова</w:t>
            </w:r>
          </w:p>
        </w:tc>
        <w:tc>
          <w:tcPr>
            <w:tcW w:w="2249"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2005</w:t>
            </w:r>
          </w:p>
        </w:tc>
      </w:tr>
      <w:tr w:rsidR="006F4F77" w:rsidRPr="00C0575F" w:rsidTr="006F4F77">
        <w:tc>
          <w:tcPr>
            <w:tcW w:w="2042" w:type="dxa"/>
            <w:vMerge/>
          </w:tcPr>
          <w:p w:rsidR="006F4F77" w:rsidRPr="00C0575F" w:rsidRDefault="006F4F77" w:rsidP="006F4F77">
            <w:pPr>
              <w:rPr>
                <w:rFonts w:ascii="Times New Roman" w:hAnsi="Times New Roman" w:cs="Times New Roman"/>
                <w:color w:val="auto"/>
                <w:sz w:val="24"/>
                <w:szCs w:val="24"/>
              </w:rPr>
            </w:pPr>
          </w:p>
        </w:tc>
        <w:tc>
          <w:tcPr>
            <w:tcW w:w="72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Настольная книга практического психолога: Учебное пособие: В 2 кн. –Книга  1</w:t>
            </w:r>
          </w:p>
        </w:tc>
        <w:tc>
          <w:tcPr>
            <w:tcW w:w="3217"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Е.И.Рогов</w:t>
            </w:r>
          </w:p>
        </w:tc>
        <w:tc>
          <w:tcPr>
            <w:tcW w:w="2249"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Владос - Пресс, 2002</w:t>
            </w:r>
          </w:p>
        </w:tc>
      </w:tr>
      <w:tr w:rsidR="006F4F77" w:rsidRPr="00C0575F" w:rsidTr="006F4F77">
        <w:tc>
          <w:tcPr>
            <w:tcW w:w="2042" w:type="dxa"/>
            <w:vMerge/>
          </w:tcPr>
          <w:p w:rsidR="006F4F77" w:rsidRPr="00C0575F" w:rsidRDefault="006F4F77" w:rsidP="006F4F77">
            <w:pPr>
              <w:rPr>
                <w:rFonts w:ascii="Times New Roman" w:hAnsi="Times New Roman" w:cs="Times New Roman"/>
                <w:color w:val="auto"/>
                <w:sz w:val="24"/>
                <w:szCs w:val="24"/>
              </w:rPr>
            </w:pPr>
          </w:p>
        </w:tc>
        <w:tc>
          <w:tcPr>
            <w:tcW w:w="72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Настольная книга практического психолога: Учебное пособие: В 2 кн. –Книга  2</w:t>
            </w:r>
          </w:p>
        </w:tc>
        <w:tc>
          <w:tcPr>
            <w:tcW w:w="3217"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Е.И.Рогов</w:t>
            </w:r>
          </w:p>
        </w:tc>
        <w:tc>
          <w:tcPr>
            <w:tcW w:w="2249"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Владос – Пресс,2002</w:t>
            </w:r>
          </w:p>
        </w:tc>
      </w:tr>
      <w:tr w:rsidR="006F4F77" w:rsidRPr="00C0575F" w:rsidTr="006F4F77">
        <w:tc>
          <w:tcPr>
            <w:tcW w:w="2042" w:type="dxa"/>
          </w:tcPr>
          <w:p w:rsidR="006F4F77" w:rsidRPr="00C0575F" w:rsidRDefault="006F4F77" w:rsidP="006F4F77">
            <w:pPr>
              <w:rPr>
                <w:rFonts w:ascii="Times New Roman" w:hAnsi="Times New Roman" w:cs="Times New Roman"/>
                <w:color w:val="auto"/>
                <w:sz w:val="24"/>
                <w:szCs w:val="24"/>
              </w:rPr>
            </w:pPr>
          </w:p>
        </w:tc>
        <w:tc>
          <w:tcPr>
            <w:tcW w:w="72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Диагностический альбом. Исследование особенностей развития</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Познавательной сферы (диагностические материалы для</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Исследования особенностей развития познавательной сферы детей</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дошкольного и младшего школьного возрастов)</w:t>
            </w:r>
          </w:p>
        </w:tc>
        <w:tc>
          <w:tcPr>
            <w:tcW w:w="3217"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 Я. Семаго,</w:t>
            </w:r>
          </w:p>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М. М. Семаго</w:t>
            </w:r>
          </w:p>
        </w:tc>
        <w:tc>
          <w:tcPr>
            <w:tcW w:w="2249"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Москва,1998</w:t>
            </w:r>
          </w:p>
        </w:tc>
      </w:tr>
      <w:tr w:rsidR="006F4F77" w:rsidRPr="00C0575F" w:rsidTr="006F4F77">
        <w:tc>
          <w:tcPr>
            <w:tcW w:w="2042" w:type="dxa"/>
          </w:tcPr>
          <w:p w:rsidR="006F4F77" w:rsidRPr="00C0575F" w:rsidRDefault="006F4F77" w:rsidP="006F4F77">
            <w:pPr>
              <w:rPr>
                <w:rFonts w:ascii="Times New Roman" w:hAnsi="Times New Roman" w:cs="Times New Roman"/>
                <w:color w:val="auto"/>
                <w:sz w:val="24"/>
                <w:szCs w:val="24"/>
              </w:rPr>
            </w:pPr>
          </w:p>
        </w:tc>
        <w:tc>
          <w:tcPr>
            <w:tcW w:w="72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Давай познакомимся! Тренинговое развитие и коррекция эмоционального мира дошкольников 4-6 лет: Пособие для практических работников дошкольного и младшего школьного возрастов)</w:t>
            </w:r>
          </w:p>
        </w:tc>
        <w:tc>
          <w:tcPr>
            <w:tcW w:w="3217"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И.А.Позухина</w:t>
            </w:r>
          </w:p>
        </w:tc>
        <w:tc>
          <w:tcPr>
            <w:tcW w:w="2249"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2010</w:t>
            </w:r>
          </w:p>
        </w:tc>
      </w:tr>
      <w:tr w:rsidR="006F4F77" w:rsidRPr="00C0575F" w:rsidTr="006F4F77">
        <w:tc>
          <w:tcPr>
            <w:tcW w:w="2042" w:type="dxa"/>
          </w:tcPr>
          <w:p w:rsidR="006F4F77" w:rsidRPr="00C0575F" w:rsidRDefault="006F4F77" w:rsidP="006F4F77">
            <w:pPr>
              <w:rPr>
                <w:rFonts w:ascii="Times New Roman" w:hAnsi="Times New Roman" w:cs="Times New Roman"/>
                <w:color w:val="auto"/>
                <w:sz w:val="24"/>
                <w:szCs w:val="24"/>
              </w:rPr>
            </w:pPr>
          </w:p>
        </w:tc>
        <w:tc>
          <w:tcPr>
            <w:tcW w:w="72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Особенности эмоционального развития детей от 1 до 3-х лет.</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Консультации психолога.</w:t>
            </w:r>
          </w:p>
        </w:tc>
        <w:tc>
          <w:tcPr>
            <w:tcW w:w="3217"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Е.И.Шапиро</w:t>
            </w:r>
          </w:p>
        </w:tc>
        <w:tc>
          <w:tcPr>
            <w:tcW w:w="2249"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2010</w:t>
            </w:r>
          </w:p>
        </w:tc>
      </w:tr>
      <w:tr w:rsidR="006F4F77" w:rsidRPr="00C0575F" w:rsidTr="006F4F77">
        <w:tc>
          <w:tcPr>
            <w:tcW w:w="2042" w:type="dxa"/>
          </w:tcPr>
          <w:p w:rsidR="006F4F77" w:rsidRPr="00C0575F" w:rsidRDefault="006F4F77" w:rsidP="006F4F77">
            <w:pPr>
              <w:rPr>
                <w:rFonts w:ascii="Times New Roman" w:hAnsi="Times New Roman" w:cs="Times New Roman"/>
                <w:color w:val="auto"/>
                <w:sz w:val="24"/>
                <w:szCs w:val="24"/>
              </w:rPr>
            </w:pPr>
          </w:p>
        </w:tc>
        <w:tc>
          <w:tcPr>
            <w:tcW w:w="72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Занятия с дошкольниками, имеющими проблемы познавательного 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речевого развития. Младший дошкольный возраст</w:t>
            </w:r>
          </w:p>
        </w:tc>
        <w:tc>
          <w:tcPr>
            <w:tcW w:w="3217"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 В. Ершова,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 В. Аксерова,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 А. Чистова</w:t>
            </w:r>
          </w:p>
        </w:tc>
        <w:tc>
          <w:tcPr>
            <w:tcW w:w="2249"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СПб., «Детство- Пресс», 2011</w:t>
            </w:r>
          </w:p>
        </w:tc>
      </w:tr>
      <w:tr w:rsidR="006F4F77" w:rsidRPr="00C0575F" w:rsidTr="006F4F77">
        <w:tc>
          <w:tcPr>
            <w:tcW w:w="2042" w:type="dxa"/>
          </w:tcPr>
          <w:p w:rsidR="006F4F77" w:rsidRPr="00C0575F" w:rsidRDefault="006F4F77" w:rsidP="006F4F77">
            <w:pPr>
              <w:rPr>
                <w:rFonts w:ascii="Times New Roman" w:hAnsi="Times New Roman" w:cs="Times New Roman"/>
                <w:color w:val="auto"/>
                <w:sz w:val="24"/>
                <w:szCs w:val="24"/>
              </w:rPr>
            </w:pPr>
          </w:p>
        </w:tc>
        <w:tc>
          <w:tcPr>
            <w:tcW w:w="72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Адаптация детей при поступлении в детский сад: программа,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психолого- педагогическое сопровождение, комплексные занятия</w:t>
            </w:r>
          </w:p>
        </w:tc>
        <w:tc>
          <w:tcPr>
            <w:tcW w:w="3217"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 В. Лапина</w:t>
            </w:r>
          </w:p>
        </w:tc>
        <w:tc>
          <w:tcPr>
            <w:tcW w:w="2249" w:type="dxa"/>
          </w:tcPr>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Вогоград</w:t>
            </w:r>
          </w:p>
          <w:p w:rsidR="006F4F77" w:rsidRPr="00C0575F" w:rsidRDefault="006F4F77" w:rsidP="006F4F77">
            <w:pPr>
              <w:rPr>
                <w:rFonts w:ascii="Times New Roman" w:hAnsi="Times New Roman" w:cs="Times New Roman"/>
                <w:color w:val="auto"/>
                <w:sz w:val="24"/>
                <w:szCs w:val="24"/>
              </w:rPr>
            </w:pPr>
            <w:r w:rsidRPr="00C0575F">
              <w:rPr>
                <w:rFonts w:ascii="Times New Roman" w:hAnsi="Times New Roman" w:cs="Times New Roman"/>
                <w:color w:val="auto"/>
                <w:sz w:val="24"/>
                <w:szCs w:val="24"/>
              </w:rPr>
              <w:t>Учитель,2010</w:t>
            </w:r>
          </w:p>
        </w:tc>
      </w:tr>
    </w:tbl>
    <w:p w:rsidR="006F4F77" w:rsidRPr="00C0575F" w:rsidRDefault="006F4F77" w:rsidP="006F4F77">
      <w:pPr>
        <w:autoSpaceDE w:val="0"/>
        <w:autoSpaceDN w:val="0"/>
        <w:adjustRightInd w:val="0"/>
        <w:spacing w:after="0" w:line="240" w:lineRule="auto"/>
        <w:rPr>
          <w:rFonts w:ascii="Times New Roman" w:hAnsi="Times New Roman" w:cs="Times New Roman"/>
          <w:color w:val="auto"/>
          <w:sz w:val="28"/>
          <w:szCs w:val="28"/>
        </w:rPr>
      </w:pPr>
    </w:p>
    <w:p w:rsidR="006D41AC" w:rsidRDefault="006D41AC" w:rsidP="006F4F77">
      <w:pPr>
        <w:spacing w:after="150" w:line="300" w:lineRule="atLeast"/>
        <w:jc w:val="both"/>
        <w:rPr>
          <w:rFonts w:ascii="Times New Roman" w:eastAsia="Times New Roman" w:hAnsi="Times New Roman" w:cs="Times New Roman"/>
          <w:b/>
          <w:color w:val="auto"/>
          <w:sz w:val="28"/>
          <w:szCs w:val="28"/>
          <w:lang w:eastAsia="ru-RU"/>
        </w:rPr>
      </w:pPr>
    </w:p>
    <w:p w:rsidR="006D41AC" w:rsidRDefault="006D41AC" w:rsidP="006F4F77">
      <w:pPr>
        <w:spacing w:after="150" w:line="300" w:lineRule="atLeast"/>
        <w:jc w:val="both"/>
        <w:rPr>
          <w:rFonts w:ascii="Times New Roman" w:eastAsia="Times New Roman" w:hAnsi="Times New Roman" w:cs="Times New Roman"/>
          <w:b/>
          <w:color w:val="auto"/>
          <w:sz w:val="28"/>
          <w:szCs w:val="28"/>
          <w:lang w:eastAsia="ru-RU"/>
        </w:rPr>
      </w:pPr>
    </w:p>
    <w:p w:rsidR="006F4F77" w:rsidRPr="00C0575F" w:rsidRDefault="006F4F77" w:rsidP="006F4F77">
      <w:pPr>
        <w:spacing w:after="150" w:line="300" w:lineRule="atLeast"/>
        <w:jc w:val="both"/>
        <w:rPr>
          <w:rFonts w:ascii="Times New Roman" w:eastAsia="Times New Roman" w:hAnsi="Times New Roman" w:cs="Times New Roman"/>
          <w:b/>
          <w:color w:val="auto"/>
          <w:sz w:val="28"/>
          <w:szCs w:val="28"/>
          <w:lang w:eastAsia="ru-RU"/>
        </w:rPr>
      </w:pPr>
      <w:r w:rsidRPr="00C0575F">
        <w:rPr>
          <w:rFonts w:ascii="Times New Roman" w:eastAsia="Times New Roman" w:hAnsi="Times New Roman" w:cs="Times New Roman"/>
          <w:b/>
          <w:color w:val="auto"/>
          <w:sz w:val="28"/>
          <w:szCs w:val="28"/>
          <w:lang w:eastAsia="ru-RU"/>
        </w:rPr>
        <w:t>3.3 РЕЖИМ ДНЯ И РАСПОРЯДОК ДНЯ</w:t>
      </w:r>
    </w:p>
    <w:p w:rsidR="006F4F77" w:rsidRPr="00C0575F" w:rsidRDefault="006F4F77" w:rsidP="006F4F77">
      <w:pPr>
        <w:widowControl w:val="0"/>
        <w:autoSpaceDE w:val="0"/>
        <w:autoSpaceDN w:val="0"/>
        <w:adjustRightInd w:val="0"/>
        <w:spacing w:after="0" w:line="240" w:lineRule="auto"/>
        <w:ind w:firstLine="510"/>
        <w:rPr>
          <w:rFonts w:ascii="Times New Roman" w:hAnsi="Times New Roman" w:cs="Times New Roman"/>
          <w:b/>
          <w:color w:val="auto"/>
          <w:sz w:val="28"/>
          <w:szCs w:val="28"/>
        </w:rPr>
      </w:pPr>
      <w:r w:rsidRPr="00C0575F">
        <w:rPr>
          <w:rFonts w:ascii="Times New Roman" w:hAnsi="Times New Roman" w:cs="Times New Roman"/>
          <w:b/>
          <w:noProof/>
          <w:color w:val="auto"/>
          <w:sz w:val="28"/>
          <w:szCs w:val="28"/>
          <w:lang w:eastAsia="ru-RU"/>
        </w:rPr>
        <w:lastRenderedPageBreak/>
        <w:drawing>
          <wp:inline distT="0" distB="0" distL="0" distR="0">
            <wp:extent cx="7073660" cy="1190445"/>
            <wp:effectExtent l="0" t="0" r="0" b="0"/>
            <wp:docPr id="12" name="Схема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2" r:lo="rId93" r:qs="rId94" r:cs="rId95"/>
              </a:graphicData>
            </a:graphic>
          </wp:inline>
        </w:drawing>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Риск возникновения стрессового состояния особенно велик в детстве при нарушении условий для нормального психофизического развития ребенка раннего возраста. Ощущение психофизического здоровья, своих возможностей, эмоционального благополучия способствует устойчивому чувству комфорта.</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Ежедневная организация  жизни и деятельности детей дошкольного возраста</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соответствует функциональным возможностям ребенка, их возрасту и состоянию здоровья;</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обеспечивает баланс между разными видами активности детей (интеллектуальной, физической и др.), их чередование.</w:t>
      </w:r>
    </w:p>
    <w:p w:rsidR="006F4F77" w:rsidRPr="00C0575F" w:rsidRDefault="006F4F77" w:rsidP="006F4F77">
      <w:pPr>
        <w:pStyle w:val="af1"/>
        <w:rPr>
          <w:rFonts w:ascii="Times New Roman" w:hAnsi="Times New Roman"/>
          <w:bCs/>
          <w:sz w:val="28"/>
          <w:szCs w:val="28"/>
          <w:u w:val="single"/>
        </w:rPr>
      </w:pPr>
      <w:r w:rsidRPr="00C0575F">
        <w:rPr>
          <w:rFonts w:ascii="Times New Roman" w:hAnsi="Times New Roman"/>
          <w:sz w:val="28"/>
          <w:szCs w:val="28"/>
        </w:rPr>
        <w:t xml:space="preserve">План непрерывной непосредственно образовательной деятельности составляется в соответствии требованиями СанПиН 2.4.1.3049-13. </w:t>
      </w:r>
    </w:p>
    <w:p w:rsidR="006F4F77" w:rsidRPr="00C0575F" w:rsidRDefault="006F4F77" w:rsidP="006F4F77">
      <w:pPr>
        <w:pStyle w:val="af1"/>
        <w:rPr>
          <w:rFonts w:ascii="Times New Roman" w:hAnsi="Times New Roman"/>
          <w:b/>
          <w:i/>
          <w:sz w:val="28"/>
          <w:szCs w:val="28"/>
        </w:rPr>
      </w:pPr>
      <w:r w:rsidRPr="00C0575F">
        <w:rPr>
          <w:rFonts w:ascii="Times New Roman" w:hAnsi="Times New Roman"/>
          <w:b/>
          <w:bCs/>
          <w:i/>
          <w:sz w:val="28"/>
          <w:szCs w:val="28"/>
        </w:rPr>
        <w:t>Соблюдение требований к организации режимных процессов:</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Полное и своевременное удовлетворение всех органических потребностей детей (во сне, в питании).</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Тщательный гигиенический уход, обеспечение чистоты тела, одежды, постели.</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Привлечение детей к посильному участию в режимных процессах, поощрение самостоятельности и активности.</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Эмоциональное общение в ходе выполнения режимных процессов.</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Учет потребностей детей, индивидуальных особенностей каждого ребенка.</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Спокойный, доброжелательный тон воспитателя.</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Отсутствие напряженности и ускоренного темпа проведения режимных процессов.</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Недопустимость сокращения времени в режиме дня, отведенного для режимных процессов.  Прогулка организуется  2 раза в день: в первую половину дня и во вторую половину дня - после дневного сна, перед уходом детей домой.</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Продолжительность ежедневных прогулок составляет (в соответсвии с рекомендациями Роспотребнадзора) - 3-4 часа.</w:t>
      </w:r>
    </w:p>
    <w:p w:rsidR="006F4F77" w:rsidRPr="00C0575F" w:rsidRDefault="006F4F77" w:rsidP="006F4F77">
      <w:pPr>
        <w:pStyle w:val="af1"/>
        <w:rPr>
          <w:rFonts w:ascii="Times New Roman" w:hAnsi="Times New Roman"/>
          <w:b/>
          <w:sz w:val="28"/>
          <w:szCs w:val="28"/>
        </w:rPr>
      </w:pPr>
      <w:r w:rsidRPr="00C0575F">
        <w:rPr>
          <w:rFonts w:ascii="Times New Roman" w:hAnsi="Times New Roman"/>
          <w:b/>
          <w:i/>
          <w:sz w:val="28"/>
          <w:szCs w:val="28"/>
        </w:rPr>
        <w:t>Организация деятельности взрослых и детей</w:t>
      </w:r>
      <w:r w:rsidRPr="00C0575F">
        <w:rPr>
          <w:rFonts w:ascii="Times New Roman" w:hAnsi="Times New Roman"/>
          <w:sz w:val="28"/>
          <w:szCs w:val="28"/>
        </w:rPr>
        <w:t xml:space="preserve"> по реализации и освоению общеобразовательной программы осуществляется  в двух основных моделях организации образовательного процесса – </w:t>
      </w:r>
      <w:r w:rsidRPr="00C0575F">
        <w:rPr>
          <w:rFonts w:ascii="Times New Roman" w:hAnsi="Times New Roman"/>
          <w:b/>
          <w:i/>
          <w:sz w:val="28"/>
          <w:szCs w:val="28"/>
        </w:rPr>
        <w:t>совместной деятельности взрослого и детей</w:t>
      </w:r>
      <w:r w:rsidRPr="00C0575F">
        <w:rPr>
          <w:rFonts w:ascii="Times New Roman" w:hAnsi="Times New Roman"/>
          <w:b/>
          <w:sz w:val="28"/>
          <w:szCs w:val="28"/>
        </w:rPr>
        <w:t xml:space="preserve"> и </w:t>
      </w:r>
      <w:r w:rsidRPr="00C0575F">
        <w:rPr>
          <w:rFonts w:ascii="Times New Roman" w:hAnsi="Times New Roman"/>
          <w:b/>
          <w:i/>
          <w:sz w:val="28"/>
          <w:szCs w:val="28"/>
        </w:rPr>
        <w:t>самостоятельной деятельности детей</w:t>
      </w:r>
      <w:r w:rsidRPr="00C0575F">
        <w:rPr>
          <w:rFonts w:ascii="Times New Roman" w:hAnsi="Times New Roman"/>
          <w:b/>
          <w:sz w:val="28"/>
          <w:szCs w:val="28"/>
        </w:rPr>
        <w:t xml:space="preserve">. </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 xml:space="preserve">Решение образовательных задач в рамках первой модели – совместной деятельности взрослого и детей - осуществляется как в виде </w:t>
      </w:r>
      <w:r w:rsidRPr="00C0575F">
        <w:rPr>
          <w:rFonts w:ascii="Times New Roman" w:hAnsi="Times New Roman"/>
          <w:i/>
          <w:sz w:val="28"/>
          <w:szCs w:val="28"/>
        </w:rPr>
        <w:t>непрерывной непосредственно образовательной деятельности</w:t>
      </w:r>
      <w:r w:rsidRPr="00C0575F">
        <w:rPr>
          <w:rFonts w:ascii="Times New Roman" w:hAnsi="Times New Roman"/>
          <w:sz w:val="28"/>
          <w:szCs w:val="28"/>
        </w:rPr>
        <w:t xml:space="preserve">, так и в виде </w:t>
      </w:r>
      <w:r w:rsidRPr="00C0575F">
        <w:rPr>
          <w:rFonts w:ascii="Times New Roman" w:hAnsi="Times New Roman"/>
          <w:i/>
          <w:sz w:val="28"/>
          <w:szCs w:val="28"/>
        </w:rPr>
        <w:t>образовательной деятельности, осуществляемой в ходе режимных моментов</w:t>
      </w:r>
      <w:r w:rsidRPr="00C0575F">
        <w:rPr>
          <w:rFonts w:ascii="Times New Roman" w:hAnsi="Times New Roman"/>
          <w:sz w:val="28"/>
          <w:szCs w:val="28"/>
        </w:rPr>
        <w:t xml:space="preserve"> (утренний прием детей, прогулка, подготовка ко сну, организация питания и др.). </w:t>
      </w:r>
    </w:p>
    <w:p w:rsidR="006F4F77" w:rsidRPr="00C0575F" w:rsidRDefault="006F4F77" w:rsidP="006F4F77">
      <w:pPr>
        <w:pStyle w:val="af1"/>
        <w:rPr>
          <w:rFonts w:ascii="Times New Roman" w:hAnsi="Times New Roman"/>
          <w:sz w:val="28"/>
          <w:szCs w:val="28"/>
        </w:rPr>
      </w:pPr>
      <w:r w:rsidRPr="00C0575F">
        <w:rPr>
          <w:rFonts w:ascii="Times New Roman" w:hAnsi="Times New Roman"/>
          <w:b/>
          <w:i/>
          <w:sz w:val="28"/>
          <w:szCs w:val="28"/>
        </w:rPr>
        <w:lastRenderedPageBreak/>
        <w:t>Непрерывная непосредственно образовательная деятельность</w:t>
      </w:r>
      <w:r w:rsidRPr="00C0575F">
        <w:rPr>
          <w:rFonts w:ascii="Times New Roman" w:hAnsi="Times New Roman"/>
          <w:sz w:val="28"/>
          <w:szCs w:val="28"/>
        </w:rPr>
        <w:t xml:space="preserve">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двигательной, музыкальной, а также восприятия литературных произведений и фольклора, конструирования, самообслуживание и элементарный бытовой труд) с учетом их интеграции с использованием разнообразных форм и методов работы, выбор которых осуществляется педагогами самостоятельно в зависимости от возрастных и индивидуальных особенностей дете и решения конкретных образовательных задач. </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Самостоятельная деятельность как свободная деятельность инициируемая воспитанниками организованная педагогом обеспечивается в условиях созданной развивающей предметно-пространственной среды с учетом задач  образовательных областей, специфичных для детей раннего (предметная деятельность и игры с составными и динамическими игрушками; экспериментирование с материалами и веществами, общение, самообслуживание и действия с бытовыми предметами-орудиями, восприятие смысла музыки, сказок, стихов, рассматривание картинок, двигательная активность) и дошокльного возраста видов деятельности.</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 xml:space="preserve"> Общий объем самостоятельной деятельности детей соответствует требованиям действующих СанПиН (на самостоятельную деятельность детей 3-7 лет (игры, подготовка к образовательной деятельности, личная гигиена) в режиме дня должно отводиться не менее 3-4 часов).</w:t>
      </w:r>
    </w:p>
    <w:p w:rsidR="006F4F77" w:rsidRPr="00C0575F" w:rsidRDefault="006F4F77" w:rsidP="006F4F77">
      <w:pPr>
        <w:pStyle w:val="af1"/>
        <w:rPr>
          <w:rFonts w:ascii="Times New Roman" w:hAnsi="Times New Roman"/>
          <w:sz w:val="28"/>
          <w:szCs w:val="28"/>
        </w:rPr>
      </w:pPr>
      <w:r w:rsidRPr="00C0575F">
        <w:rPr>
          <w:rFonts w:ascii="Times New Roman" w:hAnsi="Times New Roman"/>
          <w:b/>
          <w:i/>
          <w:iCs/>
          <w:sz w:val="28"/>
          <w:szCs w:val="28"/>
          <w:u w:val="single"/>
        </w:rPr>
        <w:t>Приём детей</w:t>
      </w:r>
      <w:r w:rsidRPr="00C0575F">
        <w:rPr>
          <w:rFonts w:ascii="Times New Roman" w:hAnsi="Times New Roman"/>
          <w:sz w:val="28"/>
          <w:szCs w:val="28"/>
        </w:rPr>
        <w:t xml:space="preserve"> проходит  как на воздухе, так и в помещении. В хорошую погоду прием детей в любое время года  проводится на свежем воздухе. Разумеется, из этого могут быть исключения. Заранее продумывается, как организовать деятельность детей, занять их полезными делами в период от приема до подготовки к завтраку. В это время дети в основном играют. В утренние часы  организовывается трудовая деятельность детей. В это время  проводятся с детьми (со всей группой и индивидуально) различные наблюдения на участке и в помещении: за трудом взрослых, за природными явлениями и др. Дети приглашаются на утреннюю гимнастику. После гимнастики идет подготовка к завтраку. Дежурные ставят столы, остальные дети постепенно, по пять-шесть человек, идут умываться.</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Режим в детском саду строится с таким расчетом, чтобы длительные прогулки, шумные игры заканчивались примерно за полчаса до еды. Это время используется для спокойных игр и занятий. Перед приемом пищи дети тщательно моют руки, а если нужно, и лицо. Первыми умываются те, кто ест медленнее; они садятся за стол и приступают к еде, не ожидая остальных. Количество времени, отведенное на игры, образовательную деятельность, прогулки, а также чередование различных видов деятельности  не меняются. После игр и деятельности, требующей значительного умственного и волевого напряжения, относительной неподвижности, детям обеспечивается деятельность подвижного характера, не связанная с большими усилиями. После энергичных движений, сильного возбуждения отдыхом для детей являются спокойные игры.</w:t>
      </w:r>
    </w:p>
    <w:p w:rsidR="006F4F77" w:rsidRPr="00C0575F" w:rsidRDefault="006F4F77" w:rsidP="006F4F77">
      <w:pPr>
        <w:pStyle w:val="af1"/>
        <w:rPr>
          <w:rFonts w:ascii="Times New Roman" w:hAnsi="Times New Roman"/>
          <w:b/>
          <w:bCs/>
          <w:i/>
          <w:sz w:val="28"/>
          <w:szCs w:val="28"/>
        </w:rPr>
      </w:pPr>
      <w:r w:rsidRPr="00C0575F">
        <w:rPr>
          <w:rFonts w:ascii="Times New Roman" w:hAnsi="Times New Roman"/>
          <w:b/>
          <w:bCs/>
          <w:i/>
          <w:sz w:val="28"/>
          <w:szCs w:val="28"/>
        </w:rPr>
        <w:t>Организация дневного сна детей</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lastRenderedPageBreak/>
        <w:t>Полноценный сон детей является одним из важнейших факторов их психофизиологического благополучия и профилактики детских неврозов.</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 xml:space="preserve">Спокойное состояние, необходимое малышу перед засыпанием, создается уже в конце прогулки, поддерживается во время обеда и подготовки ко сну. </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Дневной сон для детей организуется однократно продолжительностью 2,0 - 2,5 часа в зависимости от возрастной категории детей. Дети с трудным засыпанием и чутким сном укладываются первыми и поднимаются последними.</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Для обеспечения благоприятного сна детей педагоги проводят беседы о значении сна, об основных гигиенических нормах и правилах сна.</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 xml:space="preserve">Спокойный сон ребенка обеспечивается благоприятными гигиеническими условиями его организации: </w:t>
      </w:r>
    </w:p>
    <w:p w:rsidR="006F4F77" w:rsidRPr="00C0575F" w:rsidRDefault="006F4F77" w:rsidP="00393CFD">
      <w:pPr>
        <w:pStyle w:val="af1"/>
        <w:numPr>
          <w:ilvl w:val="0"/>
          <w:numId w:val="144"/>
        </w:numPr>
        <w:rPr>
          <w:rFonts w:ascii="Times New Roman" w:hAnsi="Times New Roman"/>
          <w:sz w:val="28"/>
          <w:szCs w:val="28"/>
        </w:rPr>
      </w:pPr>
      <w:r w:rsidRPr="00C0575F">
        <w:rPr>
          <w:rFonts w:ascii="Times New Roman" w:hAnsi="Times New Roman"/>
          <w:sz w:val="28"/>
          <w:szCs w:val="28"/>
        </w:rPr>
        <w:t>игровая, занимательная мотивация на отдых, отсутствие посторонних шумов;</w:t>
      </w:r>
    </w:p>
    <w:p w:rsidR="006F4F77" w:rsidRPr="00C0575F" w:rsidRDefault="006F4F77" w:rsidP="00393CFD">
      <w:pPr>
        <w:pStyle w:val="af1"/>
        <w:numPr>
          <w:ilvl w:val="0"/>
          <w:numId w:val="144"/>
        </w:numPr>
        <w:rPr>
          <w:rFonts w:ascii="Times New Roman" w:hAnsi="Times New Roman"/>
          <w:sz w:val="28"/>
          <w:szCs w:val="28"/>
        </w:rPr>
      </w:pPr>
      <w:r w:rsidRPr="00C0575F">
        <w:rPr>
          <w:rFonts w:ascii="Times New Roman" w:hAnsi="Times New Roman"/>
          <w:sz w:val="28"/>
          <w:szCs w:val="28"/>
        </w:rPr>
        <w:t>спокойная деятельность перед сном;</w:t>
      </w:r>
    </w:p>
    <w:p w:rsidR="006F4F77" w:rsidRPr="00C0575F" w:rsidRDefault="006F4F77" w:rsidP="00393CFD">
      <w:pPr>
        <w:pStyle w:val="af1"/>
        <w:numPr>
          <w:ilvl w:val="0"/>
          <w:numId w:val="144"/>
        </w:numPr>
        <w:rPr>
          <w:rFonts w:ascii="Times New Roman" w:hAnsi="Times New Roman"/>
          <w:sz w:val="28"/>
          <w:szCs w:val="28"/>
        </w:rPr>
      </w:pPr>
      <w:r w:rsidRPr="00C0575F">
        <w:rPr>
          <w:rFonts w:ascii="Times New Roman" w:hAnsi="Times New Roman"/>
          <w:sz w:val="28"/>
          <w:szCs w:val="28"/>
        </w:rPr>
        <w:t>проветренное помещение спальной комнаты;</w:t>
      </w:r>
    </w:p>
    <w:p w:rsidR="006F4F77" w:rsidRPr="00C0575F" w:rsidRDefault="006F4F77" w:rsidP="00393CFD">
      <w:pPr>
        <w:pStyle w:val="af1"/>
        <w:numPr>
          <w:ilvl w:val="0"/>
          <w:numId w:val="144"/>
        </w:numPr>
        <w:rPr>
          <w:rFonts w:ascii="Times New Roman" w:hAnsi="Times New Roman"/>
          <w:sz w:val="28"/>
          <w:szCs w:val="28"/>
        </w:rPr>
      </w:pPr>
      <w:r w:rsidRPr="00C0575F">
        <w:rPr>
          <w:rFonts w:ascii="Times New Roman" w:hAnsi="Times New Roman"/>
          <w:sz w:val="28"/>
          <w:szCs w:val="28"/>
        </w:rPr>
        <w:t xml:space="preserve">минимум одежды на ребенке; </w:t>
      </w:r>
    </w:p>
    <w:p w:rsidR="006F4F77" w:rsidRPr="00C0575F" w:rsidRDefault="006F4F77" w:rsidP="00393CFD">
      <w:pPr>
        <w:pStyle w:val="af1"/>
        <w:numPr>
          <w:ilvl w:val="0"/>
          <w:numId w:val="144"/>
        </w:numPr>
        <w:rPr>
          <w:rFonts w:ascii="Times New Roman" w:hAnsi="Times New Roman"/>
          <w:sz w:val="28"/>
          <w:szCs w:val="28"/>
        </w:rPr>
      </w:pPr>
      <w:r w:rsidRPr="00C0575F">
        <w:rPr>
          <w:rFonts w:ascii="Times New Roman" w:hAnsi="Times New Roman"/>
          <w:sz w:val="28"/>
          <w:szCs w:val="28"/>
        </w:rPr>
        <w:t>спокойное поглаживание, легкая, успокаивающая улыбка, укрывание детей педагогом;</w:t>
      </w:r>
    </w:p>
    <w:p w:rsidR="006F4F77" w:rsidRPr="00C0575F" w:rsidRDefault="006F4F77" w:rsidP="00393CFD">
      <w:pPr>
        <w:pStyle w:val="af1"/>
        <w:numPr>
          <w:ilvl w:val="0"/>
          <w:numId w:val="144"/>
        </w:numPr>
        <w:rPr>
          <w:rFonts w:ascii="Times New Roman" w:hAnsi="Times New Roman"/>
          <w:sz w:val="28"/>
          <w:szCs w:val="28"/>
        </w:rPr>
      </w:pPr>
      <w:r w:rsidRPr="00C0575F">
        <w:rPr>
          <w:rFonts w:ascii="Times New Roman" w:hAnsi="Times New Roman"/>
          <w:sz w:val="28"/>
          <w:szCs w:val="28"/>
        </w:rPr>
        <w:t>чтение произведений художественной литературы перед сном, любимых произведении или спокойная классическая музыка по выбору детей;</w:t>
      </w:r>
    </w:p>
    <w:p w:rsidR="006F4F77" w:rsidRPr="00C0575F" w:rsidRDefault="006F4F77" w:rsidP="00393CFD">
      <w:pPr>
        <w:pStyle w:val="af1"/>
        <w:numPr>
          <w:ilvl w:val="0"/>
          <w:numId w:val="144"/>
        </w:numPr>
        <w:rPr>
          <w:rFonts w:ascii="Times New Roman" w:hAnsi="Times New Roman"/>
          <w:sz w:val="28"/>
          <w:szCs w:val="28"/>
        </w:rPr>
      </w:pPr>
      <w:r w:rsidRPr="00C0575F">
        <w:rPr>
          <w:rFonts w:ascii="Times New Roman" w:hAnsi="Times New Roman"/>
          <w:sz w:val="28"/>
          <w:szCs w:val="28"/>
        </w:rPr>
        <w:t>постепенный подъем: предоставление возможности детям полежать после пробуждения в постели несколько минут;</w:t>
      </w:r>
    </w:p>
    <w:p w:rsidR="006F4F77" w:rsidRPr="00C0575F" w:rsidRDefault="006F4F77" w:rsidP="00393CFD">
      <w:pPr>
        <w:pStyle w:val="af1"/>
        <w:numPr>
          <w:ilvl w:val="0"/>
          <w:numId w:val="144"/>
        </w:numPr>
        <w:rPr>
          <w:rFonts w:ascii="Times New Roman" w:hAnsi="Times New Roman"/>
          <w:sz w:val="28"/>
          <w:szCs w:val="28"/>
        </w:rPr>
      </w:pPr>
      <w:r w:rsidRPr="00C0575F">
        <w:rPr>
          <w:rFonts w:ascii="Times New Roman" w:hAnsi="Times New Roman"/>
          <w:sz w:val="28"/>
          <w:szCs w:val="28"/>
        </w:rPr>
        <w:t>«ленивая»  гимнастика после сна.</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После дневного сна подъем детей осуществляется постепенно. Тех, которые засыпают позже других (слабых или перенесших заболевание), поднимают последними, дают им возможность поспать подольше, но и не задерживают в постели больше положенного времени.</w:t>
      </w:r>
    </w:p>
    <w:p w:rsidR="006F4F77" w:rsidRPr="00C0575F" w:rsidRDefault="006F4F77" w:rsidP="006F4F77">
      <w:pPr>
        <w:pStyle w:val="af1"/>
        <w:rPr>
          <w:rFonts w:ascii="Times New Roman" w:hAnsi="Times New Roman"/>
          <w:b/>
          <w:bCs/>
          <w:i/>
          <w:sz w:val="28"/>
          <w:szCs w:val="28"/>
        </w:rPr>
      </w:pPr>
      <w:r w:rsidRPr="00C0575F">
        <w:rPr>
          <w:rFonts w:ascii="Times New Roman" w:hAnsi="Times New Roman"/>
          <w:b/>
          <w:bCs/>
          <w:i/>
          <w:sz w:val="28"/>
          <w:szCs w:val="28"/>
        </w:rPr>
        <w:t>Организация прогулки</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 xml:space="preserve">Одевание детей на прогулку организуется так, чтобы не тратить много времени и чтобы им не приходилось долго ждать друг друга. Для этого создаются соответствующие условия. С целью сохранения здоровья детей, выход на прогулку организуется по подгруппам, а ее продолжительность регулируется индивидуально в соответствии с состоянием здоровья  и погодными условиями. </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 xml:space="preserve">Относительно слабо закаленные или пришедшие в группу сразу после перенесенного заболевания дети выходят на участок при температуре воздуха не ниже -13-15° для детей до 4-5 лет; -15-20°для детей 5-7 лет. </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Прогулка является одним из эффективных средств закаливания организма дошкольников, направлена на оздоровление, реализацию естественной потребности детей в движении и включает в себя наблюдение, подвижные игры, труд на участке, самостоятельную игровую, продуктивную деятельность, индивидуальную работу по всем основным направлениям развития детей (познавательно-речевому, физическому, художественно-эстетическому и социально-личностному).</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lastRenderedPageBreak/>
        <w:t>Ежедневное пребывание детей на свежем воздухе (продолжительность прогулки) определяется в зависимости от климатических условий Среднего Урала. При температуре воздуха ниже минус 15 С и скорости ветра более 7 м/с продолжительность прогулки сокращается.</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 xml:space="preserve"> Прогулка не проводится при температуре воздуха ниже -15° градусов для детей 4лет;  -20° градусов для детей 5-7 лет.</w:t>
      </w:r>
    </w:p>
    <w:p w:rsidR="006F4F77" w:rsidRPr="00C0575F" w:rsidRDefault="006F4F77" w:rsidP="006F4F77">
      <w:pPr>
        <w:pStyle w:val="af1"/>
        <w:rPr>
          <w:rFonts w:ascii="Times New Roman" w:hAnsi="Times New Roman"/>
          <w:i/>
          <w:iCs/>
          <w:sz w:val="28"/>
          <w:szCs w:val="28"/>
        </w:rPr>
      </w:pPr>
      <w:r w:rsidRPr="00C0575F">
        <w:rPr>
          <w:rFonts w:ascii="Times New Roman" w:hAnsi="Times New Roman"/>
          <w:sz w:val="28"/>
          <w:szCs w:val="28"/>
        </w:rPr>
        <w:t xml:space="preserve">Ведущее место на прогулке отводится играм, преимущественно подвижным. В них развиваются основные движения, снимается умственное напряжение от занятий, воспитываются моральные качества. Подвижная игра может быть проведена в начале прогулки, если непосредственно образовательная деятельность была малой подвижности. Окружающая жизнь и природа дают возможность для организации интересных и разнообразных наблюдений. </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Примерно за полчаса до окончания прогулки организуются спокойные игры. Затем дети самостоятельно собирают игрушки, прибирают выносное оборудование.</w:t>
      </w:r>
    </w:p>
    <w:p w:rsidR="006F4F77" w:rsidRPr="00C0575F" w:rsidRDefault="006F4F77" w:rsidP="006F4F77">
      <w:pPr>
        <w:pStyle w:val="af1"/>
        <w:rPr>
          <w:rFonts w:ascii="Times New Roman" w:hAnsi="Times New Roman"/>
          <w:b/>
          <w:bCs/>
          <w:i/>
          <w:sz w:val="28"/>
          <w:szCs w:val="28"/>
        </w:rPr>
      </w:pPr>
      <w:r w:rsidRPr="00C0575F">
        <w:rPr>
          <w:rFonts w:ascii="Times New Roman" w:hAnsi="Times New Roman"/>
          <w:b/>
          <w:bCs/>
          <w:i/>
          <w:sz w:val="28"/>
          <w:szCs w:val="28"/>
        </w:rPr>
        <w:t>Организация образовательной деятельности в режимных моментах</w:t>
      </w:r>
    </w:p>
    <w:p w:rsidR="006F4F77" w:rsidRPr="00C0575F" w:rsidRDefault="006F4F77" w:rsidP="006F4F77">
      <w:pPr>
        <w:pStyle w:val="af1"/>
        <w:rPr>
          <w:rFonts w:ascii="Times New Roman" w:hAnsi="Times New Roman"/>
          <w:bCs/>
          <w:i/>
          <w:sz w:val="28"/>
          <w:szCs w:val="28"/>
        </w:rPr>
      </w:pPr>
      <w:r w:rsidRPr="00C0575F">
        <w:rPr>
          <w:rFonts w:ascii="Times New Roman" w:hAnsi="Times New Roman"/>
          <w:sz w:val="28"/>
          <w:szCs w:val="28"/>
        </w:rPr>
        <w:t xml:space="preserve">Достижение положительных результатов зависит от правильной организации образовательного процесса. </w:t>
      </w:r>
      <w:r w:rsidRPr="00C0575F">
        <w:rPr>
          <w:rFonts w:ascii="Times New Roman" w:hAnsi="Times New Roman"/>
          <w:bCs/>
          <w:i/>
          <w:sz w:val="28"/>
          <w:szCs w:val="28"/>
        </w:rPr>
        <w:t>Особое внимание уделяется</w:t>
      </w:r>
      <w:r w:rsidRPr="00C0575F">
        <w:rPr>
          <w:rFonts w:ascii="Times New Roman" w:hAnsi="Times New Roman"/>
          <w:bCs/>
          <w:sz w:val="28"/>
          <w:szCs w:val="28"/>
        </w:rPr>
        <w:t xml:space="preserve"> </w:t>
      </w:r>
      <w:r w:rsidRPr="00C0575F">
        <w:rPr>
          <w:rFonts w:ascii="Times New Roman" w:hAnsi="Times New Roman"/>
          <w:bCs/>
          <w:i/>
          <w:sz w:val="28"/>
          <w:szCs w:val="28"/>
        </w:rPr>
        <w:t>соблюдению</w:t>
      </w:r>
      <w:r w:rsidRPr="00C0575F">
        <w:rPr>
          <w:rFonts w:ascii="Times New Roman" w:hAnsi="Times New Roman"/>
          <w:bCs/>
          <w:sz w:val="28"/>
          <w:szCs w:val="28"/>
        </w:rPr>
        <w:t xml:space="preserve"> </w:t>
      </w:r>
      <w:r w:rsidRPr="00C0575F">
        <w:rPr>
          <w:rFonts w:ascii="Times New Roman" w:hAnsi="Times New Roman"/>
          <w:bCs/>
          <w:i/>
          <w:sz w:val="28"/>
          <w:szCs w:val="28"/>
        </w:rPr>
        <w:t xml:space="preserve">гигиенических условий: </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помещение проветрено, проведена влажная уборка;</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при общем нормальном освещении свет падает с левой стороны;</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оборудование, инструменты и материалы, их размещение отвечают педагогическим, гигиеническим и эстетическим требованиям.</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Время, определяемое для образовательной деятельности в режимных моментах соответствует установленным нормам, используется полноценно. Большое значение имеет организация групповых, подгрупповых и индивидуальных форм работы с детьми, с обязательным игровым привлечением детского внимания, постановкой проблемы перед детьми  или творческой задачи, совместное решение о способах ее выполнения.</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В ходе реализации задач образовательной деятельности привлекаются к активному участию в разнообразные формах совместной деятельности все дети, с учетом их индивидуальных особенностей, в которой у детей формируются навыки организованной деятельности, развивается способность оценивать и контролировать свои действия. Любая образовательная  ситуация используется для развития у детей доброжелательного отношения к товарищам, выдержки, целеустремленности.</w:t>
      </w:r>
    </w:p>
    <w:p w:rsidR="006F4F77" w:rsidRPr="00C0575F" w:rsidRDefault="006F4F77" w:rsidP="006F4F77">
      <w:pPr>
        <w:pStyle w:val="af1"/>
        <w:rPr>
          <w:rFonts w:ascii="Times New Roman" w:hAnsi="Times New Roman"/>
          <w:b/>
          <w:i/>
          <w:sz w:val="28"/>
          <w:szCs w:val="28"/>
        </w:rPr>
      </w:pPr>
      <w:r w:rsidRPr="00C0575F">
        <w:rPr>
          <w:rFonts w:ascii="Times New Roman" w:hAnsi="Times New Roman"/>
          <w:b/>
          <w:i/>
          <w:sz w:val="28"/>
          <w:szCs w:val="28"/>
        </w:rPr>
        <w:t>Особенности организации питания</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В детском саду организовано трехразовое питание, в соответствии с примерным 10 – дневным меню на основе картотеки блюд с учетом сезонного наличия свежих овощей, фруктов, зелени.</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 xml:space="preserve">Ежедневно в рацион питания детей включаются соки и свежие фрукты,  салаты, проводится витаминизация третьего блюда. В летний и осенний периоды при приготовлении овощных блюд используются свежие кабачки, патиссоны, цветная капуста, помидоры, огурцы и свежая зелень. </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 xml:space="preserve">Основные </w:t>
      </w:r>
      <w:r w:rsidRPr="00C0575F">
        <w:rPr>
          <w:rFonts w:ascii="Times New Roman" w:hAnsi="Times New Roman"/>
          <w:b/>
          <w:i/>
          <w:sz w:val="28"/>
          <w:szCs w:val="28"/>
        </w:rPr>
        <w:t>принципы</w:t>
      </w:r>
      <w:r w:rsidRPr="00C0575F">
        <w:rPr>
          <w:rFonts w:ascii="Times New Roman" w:hAnsi="Times New Roman"/>
          <w:sz w:val="28"/>
          <w:szCs w:val="28"/>
        </w:rPr>
        <w:t xml:space="preserve"> организации питания:</w:t>
      </w:r>
    </w:p>
    <w:p w:rsidR="006F4F77" w:rsidRPr="00C0575F" w:rsidRDefault="006F4F77" w:rsidP="00393CFD">
      <w:pPr>
        <w:pStyle w:val="af1"/>
        <w:numPr>
          <w:ilvl w:val="0"/>
          <w:numId w:val="145"/>
        </w:numPr>
        <w:rPr>
          <w:rFonts w:ascii="Times New Roman" w:hAnsi="Times New Roman"/>
          <w:sz w:val="28"/>
          <w:szCs w:val="28"/>
        </w:rPr>
      </w:pPr>
      <w:r w:rsidRPr="00C0575F">
        <w:rPr>
          <w:rFonts w:ascii="Times New Roman" w:hAnsi="Times New Roman"/>
          <w:sz w:val="28"/>
          <w:szCs w:val="28"/>
        </w:rPr>
        <w:lastRenderedPageBreak/>
        <w:t>адекватная энергетическая ценность рационов, соответствующая энергозатратам детей;</w:t>
      </w:r>
    </w:p>
    <w:p w:rsidR="006F4F77" w:rsidRPr="00C0575F" w:rsidRDefault="006F4F77" w:rsidP="00393CFD">
      <w:pPr>
        <w:pStyle w:val="af1"/>
        <w:numPr>
          <w:ilvl w:val="0"/>
          <w:numId w:val="145"/>
        </w:numPr>
        <w:rPr>
          <w:rFonts w:ascii="Times New Roman" w:hAnsi="Times New Roman"/>
          <w:sz w:val="28"/>
          <w:szCs w:val="28"/>
        </w:rPr>
      </w:pPr>
      <w:r w:rsidRPr="00C0575F">
        <w:rPr>
          <w:rFonts w:ascii="Times New Roman" w:hAnsi="Times New Roman"/>
          <w:sz w:val="28"/>
          <w:szCs w:val="28"/>
        </w:rPr>
        <w:t>сбалансированность рациона;</w:t>
      </w:r>
    </w:p>
    <w:p w:rsidR="006F4F77" w:rsidRPr="00C0575F" w:rsidRDefault="006F4F77" w:rsidP="00393CFD">
      <w:pPr>
        <w:pStyle w:val="af1"/>
        <w:numPr>
          <w:ilvl w:val="0"/>
          <w:numId w:val="145"/>
        </w:numPr>
        <w:rPr>
          <w:rFonts w:ascii="Times New Roman" w:hAnsi="Times New Roman"/>
          <w:sz w:val="28"/>
          <w:szCs w:val="28"/>
        </w:rPr>
      </w:pPr>
      <w:r w:rsidRPr="00C0575F">
        <w:rPr>
          <w:rFonts w:ascii="Times New Roman" w:hAnsi="Times New Roman"/>
          <w:sz w:val="28"/>
          <w:szCs w:val="28"/>
        </w:rPr>
        <w:t>максимальное разнообразие блюд;</w:t>
      </w:r>
    </w:p>
    <w:p w:rsidR="006F4F77" w:rsidRPr="00C0575F" w:rsidRDefault="006F4F77" w:rsidP="00393CFD">
      <w:pPr>
        <w:pStyle w:val="af1"/>
        <w:numPr>
          <w:ilvl w:val="0"/>
          <w:numId w:val="145"/>
        </w:numPr>
        <w:rPr>
          <w:rFonts w:ascii="Times New Roman" w:hAnsi="Times New Roman"/>
          <w:sz w:val="28"/>
          <w:szCs w:val="28"/>
        </w:rPr>
      </w:pPr>
      <w:r w:rsidRPr="00C0575F">
        <w:rPr>
          <w:rFonts w:ascii="Times New Roman" w:hAnsi="Times New Roman"/>
          <w:sz w:val="28"/>
          <w:szCs w:val="28"/>
        </w:rPr>
        <w:t>высокая технологическая и кулинарная обработка;</w:t>
      </w:r>
    </w:p>
    <w:p w:rsidR="006F4F77" w:rsidRPr="00C0575F" w:rsidRDefault="006F4F77" w:rsidP="00393CFD">
      <w:pPr>
        <w:pStyle w:val="af1"/>
        <w:numPr>
          <w:ilvl w:val="0"/>
          <w:numId w:val="145"/>
        </w:numPr>
        <w:rPr>
          <w:rFonts w:ascii="Times New Roman" w:hAnsi="Times New Roman"/>
          <w:sz w:val="28"/>
          <w:szCs w:val="28"/>
        </w:rPr>
      </w:pPr>
      <w:r w:rsidRPr="00C0575F">
        <w:rPr>
          <w:rFonts w:ascii="Times New Roman" w:hAnsi="Times New Roman"/>
          <w:sz w:val="28"/>
          <w:szCs w:val="28"/>
        </w:rPr>
        <w:t>учет индивидуальных особенностей.</w:t>
      </w:r>
    </w:p>
    <w:p w:rsidR="006F4F77" w:rsidRPr="00C0575F" w:rsidRDefault="006F4F77" w:rsidP="006F4F77">
      <w:pPr>
        <w:pStyle w:val="af1"/>
        <w:rPr>
          <w:rFonts w:ascii="Times New Roman" w:hAnsi="Times New Roman"/>
          <w:i/>
          <w:sz w:val="28"/>
          <w:szCs w:val="28"/>
        </w:rPr>
      </w:pPr>
    </w:p>
    <w:p w:rsidR="006F4F77" w:rsidRPr="00C0575F" w:rsidRDefault="006F4F77" w:rsidP="006F4F77">
      <w:pPr>
        <w:pStyle w:val="af1"/>
        <w:rPr>
          <w:rFonts w:ascii="Times New Roman" w:hAnsi="Times New Roman"/>
          <w:b/>
          <w:bCs/>
          <w:i/>
          <w:sz w:val="28"/>
          <w:szCs w:val="28"/>
        </w:rPr>
      </w:pPr>
      <w:r w:rsidRPr="00C0575F">
        <w:rPr>
          <w:rFonts w:ascii="Times New Roman" w:hAnsi="Times New Roman"/>
          <w:b/>
          <w:bCs/>
          <w:i/>
          <w:sz w:val="28"/>
          <w:szCs w:val="28"/>
        </w:rPr>
        <w:t>Особенности организации и проведения непрерывной непосредственно образовательной деятельности</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Продолжительность непрерывной непосредственно образовательной деятельности для детей от 3 до 4 лет - не более 15 минут, для детей от 4 до 5 лет - не более 20 минут, для детей от 5 до 6 лет - не более 25 минут, а для детей от 6 до 7 лет - не более 30 минут.</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 не менее 10 минут.</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Образовательная деятельность, требующая повышенной познавательной активности и умственного напряжения детей, организуется в первую половину дня. Для профилактики утомления детей проводятся физкультурные, музыкальные занятия, ритмика и т.п</w:t>
      </w:r>
    </w:p>
    <w:p w:rsidR="006F4F77" w:rsidRPr="00C0575F" w:rsidRDefault="006F4F77" w:rsidP="006F4F77">
      <w:pPr>
        <w:pStyle w:val="af1"/>
        <w:rPr>
          <w:rFonts w:ascii="Times New Roman" w:hAnsi="Times New Roman"/>
          <w:sz w:val="28"/>
          <w:szCs w:val="28"/>
        </w:rPr>
      </w:pPr>
    </w:p>
    <w:p w:rsidR="006F4F77" w:rsidRPr="00C0575F" w:rsidRDefault="006F4F77" w:rsidP="006F4F77">
      <w:pPr>
        <w:pStyle w:val="af1"/>
        <w:jc w:val="center"/>
        <w:rPr>
          <w:rFonts w:ascii="Times New Roman" w:hAnsi="Times New Roman"/>
          <w:sz w:val="28"/>
          <w:szCs w:val="28"/>
        </w:rPr>
      </w:pPr>
      <w:r w:rsidRPr="00C0575F">
        <w:rPr>
          <w:rFonts w:ascii="Times New Roman" w:hAnsi="Times New Roman"/>
          <w:sz w:val="28"/>
          <w:szCs w:val="28"/>
        </w:rPr>
        <w:t xml:space="preserve">УЧЕБНЫЙ ПЛАН  НОД НА УЧЕБНЫЙ ГОД ДЕТЕЙ 3- 5 ЛЕТ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3"/>
        <w:gridCol w:w="30"/>
        <w:gridCol w:w="64"/>
        <w:gridCol w:w="2268"/>
        <w:gridCol w:w="11"/>
        <w:gridCol w:w="10"/>
        <w:gridCol w:w="3572"/>
        <w:gridCol w:w="3969"/>
        <w:gridCol w:w="3119"/>
      </w:tblGrid>
      <w:tr w:rsidR="006F4F77" w:rsidRPr="00C0575F" w:rsidTr="006F4F77">
        <w:trPr>
          <w:cantSplit/>
        </w:trPr>
        <w:tc>
          <w:tcPr>
            <w:tcW w:w="2327" w:type="dxa"/>
            <w:gridSpan w:val="3"/>
            <w:tcBorders>
              <w:bottom w:val="nil"/>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Образовательная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Область</w:t>
            </w:r>
          </w:p>
        </w:tc>
        <w:tc>
          <w:tcPr>
            <w:tcW w:w="2279" w:type="dxa"/>
            <w:gridSpan w:val="2"/>
            <w:tcBorders>
              <w:bottom w:val="nil"/>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Непрерывная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образовательная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деятельность/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виды деятельности</w:t>
            </w:r>
          </w:p>
        </w:tc>
        <w:tc>
          <w:tcPr>
            <w:tcW w:w="10670" w:type="dxa"/>
            <w:gridSpan w:val="4"/>
            <w:tcBorders>
              <w:bottom w:val="nil"/>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Возрастные группы детей /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Количество часов в неделю, месяц, год (минуты/кол-во периодов)</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Соотношение обязательной части и части, формируемой участниками образовательных отношений</w:t>
            </w:r>
          </w:p>
        </w:tc>
      </w:tr>
      <w:tr w:rsidR="006F4F77" w:rsidRPr="00C0575F" w:rsidTr="006F4F77">
        <w:trPr>
          <w:cantSplit/>
        </w:trPr>
        <w:tc>
          <w:tcPr>
            <w:tcW w:w="2327" w:type="dxa"/>
            <w:gridSpan w:val="3"/>
            <w:tcBorders>
              <w:top w:val="nil"/>
              <w:bottom w:val="nil"/>
            </w:tcBorders>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p>
        </w:tc>
        <w:tc>
          <w:tcPr>
            <w:tcW w:w="2268" w:type="dxa"/>
            <w:tcBorders>
              <w:top w:val="nil"/>
              <w:bottom w:val="nil"/>
            </w:tcBorders>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p>
        </w:tc>
        <w:tc>
          <w:tcPr>
            <w:tcW w:w="10681" w:type="dxa"/>
            <w:gridSpan w:val="5"/>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Обязательная часть</w:t>
            </w:r>
          </w:p>
        </w:tc>
      </w:tr>
      <w:tr w:rsidR="006F4F77" w:rsidRPr="00C0575F" w:rsidTr="006F4F77">
        <w:trPr>
          <w:cantSplit/>
        </w:trPr>
        <w:tc>
          <w:tcPr>
            <w:tcW w:w="2327" w:type="dxa"/>
            <w:gridSpan w:val="3"/>
            <w:vMerge w:val="restart"/>
            <w:tcBorders>
              <w:top w:val="nil"/>
            </w:tcBorders>
          </w:tcPr>
          <w:p w:rsidR="006F4F77" w:rsidRPr="00C0575F" w:rsidRDefault="006F4F77" w:rsidP="006F4F77">
            <w:pPr>
              <w:pStyle w:val="af1"/>
              <w:rPr>
                <w:rFonts w:ascii="Times New Roman" w:hAnsi="Times New Roman"/>
                <w:sz w:val="24"/>
                <w:szCs w:val="24"/>
              </w:rPr>
            </w:pPr>
          </w:p>
        </w:tc>
        <w:tc>
          <w:tcPr>
            <w:tcW w:w="2268" w:type="dxa"/>
            <w:vMerge w:val="restart"/>
            <w:tcBorders>
              <w:top w:val="nil"/>
            </w:tcBorders>
          </w:tcPr>
          <w:p w:rsidR="006F4F77" w:rsidRPr="00C0575F" w:rsidRDefault="006F4F77" w:rsidP="006F4F77">
            <w:pPr>
              <w:pStyle w:val="af1"/>
              <w:rPr>
                <w:rFonts w:ascii="Times New Roman" w:hAnsi="Times New Roman"/>
                <w:sz w:val="24"/>
                <w:szCs w:val="24"/>
              </w:rPr>
            </w:pPr>
          </w:p>
        </w:tc>
        <w:tc>
          <w:tcPr>
            <w:tcW w:w="10681" w:type="dxa"/>
            <w:gridSpan w:val="5"/>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Группы детей дошкольного возраста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(5-й год жизни)</w:t>
            </w:r>
          </w:p>
        </w:tc>
      </w:tr>
      <w:tr w:rsidR="006F4F77" w:rsidRPr="00C0575F" w:rsidTr="006F4F77">
        <w:trPr>
          <w:cantSplit/>
        </w:trPr>
        <w:tc>
          <w:tcPr>
            <w:tcW w:w="2327" w:type="dxa"/>
            <w:gridSpan w:val="3"/>
            <w:vMerge/>
            <w:tcBorders>
              <w:top w:val="nil"/>
            </w:tcBorders>
          </w:tcPr>
          <w:p w:rsidR="006F4F77" w:rsidRPr="00C0575F" w:rsidRDefault="006F4F77" w:rsidP="006F4F77">
            <w:pPr>
              <w:pStyle w:val="af1"/>
              <w:rPr>
                <w:rFonts w:ascii="Times New Roman" w:hAnsi="Times New Roman"/>
                <w:sz w:val="24"/>
                <w:szCs w:val="24"/>
              </w:rPr>
            </w:pPr>
          </w:p>
        </w:tc>
        <w:tc>
          <w:tcPr>
            <w:tcW w:w="2268" w:type="dxa"/>
            <w:vMerge/>
            <w:tcBorders>
              <w:top w:val="nil"/>
            </w:tcBorders>
          </w:tcPr>
          <w:p w:rsidR="006F4F77" w:rsidRPr="00C0575F" w:rsidRDefault="006F4F77" w:rsidP="006F4F77">
            <w:pPr>
              <w:pStyle w:val="af1"/>
              <w:rPr>
                <w:rFonts w:ascii="Times New Roman" w:hAnsi="Times New Roman"/>
                <w:sz w:val="24"/>
                <w:szCs w:val="24"/>
              </w:rPr>
            </w:pPr>
          </w:p>
        </w:tc>
        <w:tc>
          <w:tcPr>
            <w:tcW w:w="3593" w:type="dxa"/>
            <w:gridSpan w:val="3"/>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Неделя</w:t>
            </w:r>
          </w:p>
        </w:tc>
        <w:tc>
          <w:tcPr>
            <w:tcW w:w="3969"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Месяц</w:t>
            </w:r>
          </w:p>
        </w:tc>
        <w:tc>
          <w:tcPr>
            <w:tcW w:w="3119"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Год</w:t>
            </w:r>
          </w:p>
        </w:tc>
      </w:tr>
      <w:tr w:rsidR="006F4F77" w:rsidRPr="00C0575F" w:rsidTr="006F4F77">
        <w:trPr>
          <w:cantSplit/>
        </w:trPr>
        <w:tc>
          <w:tcPr>
            <w:tcW w:w="2327" w:type="dxa"/>
            <w:gridSpan w:val="3"/>
            <w:vMerge w:val="restart"/>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lastRenderedPageBreak/>
              <w:t>Социально-</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коммуникативное</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развитие</w:t>
            </w:r>
          </w:p>
        </w:tc>
        <w:tc>
          <w:tcPr>
            <w:tcW w:w="2268"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Игровая деятельность</w:t>
            </w:r>
          </w:p>
        </w:tc>
        <w:tc>
          <w:tcPr>
            <w:tcW w:w="10681" w:type="dxa"/>
            <w:gridSpan w:val="5"/>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Во всех видах НОД, в процессе режимных моментов, самостоятельной деятельности (культурные практики) детей.</w:t>
            </w:r>
          </w:p>
        </w:tc>
      </w:tr>
      <w:tr w:rsidR="006F4F77" w:rsidRPr="00C0575F" w:rsidTr="006F4F77">
        <w:trPr>
          <w:cantSplit/>
        </w:trPr>
        <w:tc>
          <w:tcPr>
            <w:tcW w:w="2327" w:type="dxa"/>
            <w:gridSpan w:val="3"/>
            <w:vMerge/>
          </w:tcPr>
          <w:p w:rsidR="006F4F77" w:rsidRPr="00C0575F" w:rsidRDefault="006F4F77" w:rsidP="006F4F77">
            <w:pPr>
              <w:pStyle w:val="af1"/>
              <w:rPr>
                <w:rFonts w:ascii="Times New Roman" w:hAnsi="Times New Roman"/>
                <w:sz w:val="24"/>
                <w:szCs w:val="24"/>
              </w:rPr>
            </w:pPr>
          </w:p>
        </w:tc>
        <w:tc>
          <w:tcPr>
            <w:tcW w:w="2268"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Самообслуживание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и элементарный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бытовой труд</w:t>
            </w:r>
          </w:p>
        </w:tc>
        <w:tc>
          <w:tcPr>
            <w:tcW w:w="10681" w:type="dxa"/>
            <w:gridSpan w:val="5"/>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Во всех видах НОД, в процессе режимных моментов, самостоятельной деятельности (культурные практики) детей.</w:t>
            </w:r>
          </w:p>
        </w:tc>
      </w:tr>
      <w:tr w:rsidR="006F4F77" w:rsidRPr="00C0575F" w:rsidTr="006F4F77">
        <w:trPr>
          <w:trHeight w:val="807"/>
        </w:trPr>
        <w:tc>
          <w:tcPr>
            <w:tcW w:w="2327" w:type="dxa"/>
            <w:gridSpan w:val="3"/>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Познавательное</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Развитие</w:t>
            </w:r>
          </w:p>
        </w:tc>
        <w:tc>
          <w:tcPr>
            <w:tcW w:w="2268"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Познавательно-</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исследовательская</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деятельность</w:t>
            </w:r>
          </w:p>
        </w:tc>
        <w:tc>
          <w:tcPr>
            <w:tcW w:w="3593" w:type="dxa"/>
            <w:gridSpan w:val="3"/>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20 мин (1,6)</w:t>
            </w: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(32 мин)</w:t>
            </w:r>
          </w:p>
          <w:p w:rsidR="006F4F77" w:rsidRPr="00C0575F" w:rsidRDefault="006F4F77" w:rsidP="006F4F77">
            <w:pPr>
              <w:pStyle w:val="af1"/>
              <w:rPr>
                <w:rFonts w:ascii="Times New Roman" w:hAnsi="Times New Roman"/>
                <w:sz w:val="24"/>
                <w:szCs w:val="24"/>
              </w:rPr>
            </w:pPr>
          </w:p>
        </w:tc>
        <w:tc>
          <w:tcPr>
            <w:tcW w:w="3969"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140 мин (7)</w:t>
            </w:r>
          </w:p>
          <w:p w:rsidR="006F4F77" w:rsidRPr="00C0575F" w:rsidRDefault="006F4F77" w:rsidP="006F4F77">
            <w:pPr>
              <w:pStyle w:val="af1"/>
              <w:rPr>
                <w:rFonts w:ascii="Times New Roman" w:hAnsi="Times New Roman"/>
                <w:sz w:val="24"/>
                <w:szCs w:val="24"/>
              </w:rPr>
            </w:pPr>
          </w:p>
        </w:tc>
        <w:tc>
          <w:tcPr>
            <w:tcW w:w="3119"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1260 мин (63)</w:t>
            </w:r>
          </w:p>
        </w:tc>
      </w:tr>
      <w:tr w:rsidR="006F4F77" w:rsidRPr="00C0575F" w:rsidTr="006F4F77">
        <w:trPr>
          <w:cantSplit/>
        </w:trPr>
        <w:tc>
          <w:tcPr>
            <w:tcW w:w="2327" w:type="dxa"/>
            <w:gridSpan w:val="3"/>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Речевое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Развитие</w:t>
            </w:r>
          </w:p>
        </w:tc>
        <w:tc>
          <w:tcPr>
            <w:tcW w:w="2268"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Коммуникативная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Деятельность</w:t>
            </w:r>
          </w:p>
        </w:tc>
        <w:tc>
          <w:tcPr>
            <w:tcW w:w="3593" w:type="dxa"/>
            <w:gridSpan w:val="3"/>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20 мин (0,6)</w:t>
            </w: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(12 мин)</w:t>
            </w:r>
          </w:p>
        </w:tc>
        <w:tc>
          <w:tcPr>
            <w:tcW w:w="3969"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60 мин (3)</w:t>
            </w:r>
          </w:p>
        </w:tc>
        <w:tc>
          <w:tcPr>
            <w:tcW w:w="3119"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540 мин (27)</w:t>
            </w:r>
          </w:p>
        </w:tc>
      </w:tr>
      <w:tr w:rsidR="006F4F77" w:rsidRPr="00C0575F" w:rsidTr="006F4F77">
        <w:trPr>
          <w:cantSplit/>
        </w:trPr>
        <w:tc>
          <w:tcPr>
            <w:tcW w:w="2327" w:type="dxa"/>
            <w:gridSpan w:val="3"/>
            <w:vMerge w:val="restart"/>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Художественно-</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эстетическое</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 развитие</w:t>
            </w:r>
          </w:p>
        </w:tc>
        <w:tc>
          <w:tcPr>
            <w:tcW w:w="2268"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Восприятие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художественной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литературы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и фольклора</w:t>
            </w:r>
          </w:p>
        </w:tc>
        <w:tc>
          <w:tcPr>
            <w:tcW w:w="10681" w:type="dxa"/>
            <w:gridSpan w:val="5"/>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Во всех видах НОД, в процессе режимных моментов, самостоятельной деятельности (культурные практики) детей.</w:t>
            </w:r>
          </w:p>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p>
        </w:tc>
      </w:tr>
      <w:tr w:rsidR="006F4F77" w:rsidRPr="00C0575F" w:rsidTr="006F4F77">
        <w:trPr>
          <w:cantSplit/>
        </w:trPr>
        <w:tc>
          <w:tcPr>
            <w:tcW w:w="2327" w:type="dxa"/>
            <w:gridSpan w:val="3"/>
            <w:vMerge/>
          </w:tcPr>
          <w:p w:rsidR="006F4F77" w:rsidRPr="00C0575F" w:rsidRDefault="006F4F77" w:rsidP="006F4F77">
            <w:pPr>
              <w:pStyle w:val="af1"/>
              <w:rPr>
                <w:rFonts w:ascii="Times New Roman" w:hAnsi="Times New Roman"/>
                <w:sz w:val="24"/>
                <w:szCs w:val="24"/>
              </w:rPr>
            </w:pPr>
          </w:p>
        </w:tc>
        <w:tc>
          <w:tcPr>
            <w:tcW w:w="2268"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Музыкальная</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Деятельность</w:t>
            </w:r>
          </w:p>
        </w:tc>
        <w:tc>
          <w:tcPr>
            <w:tcW w:w="3593" w:type="dxa"/>
            <w:gridSpan w:val="3"/>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20 мин (1,5)</w:t>
            </w: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(30 мин)</w:t>
            </w:r>
          </w:p>
        </w:tc>
        <w:tc>
          <w:tcPr>
            <w:tcW w:w="3969"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120 мин (6)</w:t>
            </w:r>
          </w:p>
        </w:tc>
        <w:tc>
          <w:tcPr>
            <w:tcW w:w="3119"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1440 мин (54)</w:t>
            </w:r>
          </w:p>
        </w:tc>
      </w:tr>
      <w:tr w:rsidR="006F4F77" w:rsidRPr="00C0575F" w:rsidTr="006F4F77">
        <w:trPr>
          <w:cantSplit/>
        </w:trPr>
        <w:tc>
          <w:tcPr>
            <w:tcW w:w="2327" w:type="dxa"/>
            <w:gridSpan w:val="3"/>
            <w:vMerge/>
          </w:tcPr>
          <w:p w:rsidR="006F4F77" w:rsidRPr="00C0575F" w:rsidRDefault="006F4F77" w:rsidP="006F4F77">
            <w:pPr>
              <w:pStyle w:val="af1"/>
              <w:rPr>
                <w:rFonts w:ascii="Times New Roman" w:hAnsi="Times New Roman"/>
                <w:sz w:val="24"/>
                <w:szCs w:val="24"/>
              </w:rPr>
            </w:pPr>
          </w:p>
        </w:tc>
        <w:tc>
          <w:tcPr>
            <w:tcW w:w="2268"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Конструирование/</w:t>
            </w:r>
          </w:p>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Изобразительная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Деятельность</w:t>
            </w:r>
          </w:p>
        </w:tc>
        <w:tc>
          <w:tcPr>
            <w:tcW w:w="3593" w:type="dxa"/>
            <w:gridSpan w:val="3"/>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20 мин (0,5)</w:t>
            </w:r>
          </w:p>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20 мин (0,5)</w:t>
            </w:r>
          </w:p>
          <w:p w:rsidR="006F4F77" w:rsidRPr="00C0575F" w:rsidRDefault="006F4F77" w:rsidP="006F4F77">
            <w:pPr>
              <w:pStyle w:val="af1"/>
              <w:rPr>
                <w:rFonts w:ascii="Times New Roman" w:hAnsi="Times New Roman"/>
                <w:i/>
                <w:sz w:val="24"/>
                <w:szCs w:val="24"/>
              </w:rPr>
            </w:pPr>
          </w:p>
        </w:tc>
        <w:tc>
          <w:tcPr>
            <w:tcW w:w="3969"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40 мин (2)</w:t>
            </w:r>
          </w:p>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40 мин (2)</w:t>
            </w:r>
          </w:p>
        </w:tc>
        <w:tc>
          <w:tcPr>
            <w:tcW w:w="3119"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360 мин (18)</w:t>
            </w:r>
          </w:p>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360 мин (18)</w:t>
            </w:r>
          </w:p>
        </w:tc>
      </w:tr>
      <w:tr w:rsidR="006F4F77" w:rsidRPr="00C0575F" w:rsidTr="006F4F77">
        <w:trPr>
          <w:cantSplit/>
        </w:trPr>
        <w:tc>
          <w:tcPr>
            <w:tcW w:w="2327" w:type="dxa"/>
            <w:gridSpan w:val="3"/>
            <w:vMerge/>
          </w:tcPr>
          <w:p w:rsidR="006F4F77" w:rsidRPr="00C0575F" w:rsidRDefault="006F4F77" w:rsidP="006F4F77">
            <w:pPr>
              <w:pStyle w:val="af1"/>
              <w:rPr>
                <w:rFonts w:ascii="Times New Roman" w:hAnsi="Times New Roman"/>
                <w:sz w:val="24"/>
                <w:szCs w:val="24"/>
              </w:rPr>
            </w:pPr>
          </w:p>
        </w:tc>
        <w:tc>
          <w:tcPr>
            <w:tcW w:w="2268"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Изобразительная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деятельность</w:t>
            </w:r>
          </w:p>
          <w:p w:rsidR="006F4F77" w:rsidRPr="00C0575F" w:rsidRDefault="006F4F77" w:rsidP="006F4F77">
            <w:pPr>
              <w:pStyle w:val="af1"/>
              <w:rPr>
                <w:rFonts w:ascii="Times New Roman" w:hAnsi="Times New Roman"/>
                <w:sz w:val="24"/>
                <w:szCs w:val="24"/>
              </w:rPr>
            </w:pPr>
          </w:p>
        </w:tc>
        <w:tc>
          <w:tcPr>
            <w:tcW w:w="3593" w:type="dxa"/>
            <w:gridSpan w:val="3"/>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20 мин (0,6)</w:t>
            </w: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(12 мин)</w:t>
            </w:r>
          </w:p>
        </w:tc>
        <w:tc>
          <w:tcPr>
            <w:tcW w:w="3969"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60 мин (3)</w:t>
            </w:r>
          </w:p>
        </w:tc>
        <w:tc>
          <w:tcPr>
            <w:tcW w:w="3119"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540 мин (27)</w:t>
            </w:r>
          </w:p>
        </w:tc>
      </w:tr>
      <w:tr w:rsidR="006F4F77" w:rsidRPr="00C0575F" w:rsidTr="006F4F77">
        <w:tc>
          <w:tcPr>
            <w:tcW w:w="2327" w:type="dxa"/>
            <w:gridSpan w:val="3"/>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Физическое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Развитие</w:t>
            </w:r>
          </w:p>
        </w:tc>
        <w:tc>
          <w:tcPr>
            <w:tcW w:w="2268"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Двигательная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Деятельность</w:t>
            </w:r>
          </w:p>
        </w:tc>
        <w:tc>
          <w:tcPr>
            <w:tcW w:w="3593" w:type="dxa"/>
            <w:gridSpan w:val="3"/>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20 мин (2,6)</w:t>
            </w: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(52 мин)</w:t>
            </w:r>
          </w:p>
        </w:tc>
        <w:tc>
          <w:tcPr>
            <w:tcW w:w="3969"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220 мин (11)</w:t>
            </w:r>
          </w:p>
          <w:p w:rsidR="006F4F77" w:rsidRPr="00C0575F" w:rsidRDefault="006F4F77" w:rsidP="006F4F77">
            <w:pPr>
              <w:pStyle w:val="af1"/>
              <w:rPr>
                <w:rFonts w:ascii="Times New Roman" w:hAnsi="Times New Roman"/>
                <w:sz w:val="24"/>
                <w:szCs w:val="24"/>
              </w:rPr>
            </w:pPr>
          </w:p>
        </w:tc>
        <w:tc>
          <w:tcPr>
            <w:tcW w:w="3119"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1980 мин (99)</w:t>
            </w:r>
          </w:p>
        </w:tc>
      </w:tr>
      <w:tr w:rsidR="006F4F77" w:rsidRPr="00C0575F" w:rsidTr="006F4F77">
        <w:trPr>
          <w:cantSplit/>
          <w:trHeight w:val="474"/>
        </w:trPr>
        <w:tc>
          <w:tcPr>
            <w:tcW w:w="4595" w:type="dxa"/>
            <w:gridSpan w:val="4"/>
          </w:tcPr>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ИТОГО (в обязательной части):</w:t>
            </w:r>
          </w:p>
        </w:tc>
        <w:tc>
          <w:tcPr>
            <w:tcW w:w="3593" w:type="dxa"/>
            <w:gridSpan w:val="3"/>
          </w:tcPr>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158 мин (7,9)</w:t>
            </w:r>
          </w:p>
          <w:p w:rsidR="006F4F77" w:rsidRPr="00C0575F" w:rsidRDefault="006F4F77" w:rsidP="006F4F77">
            <w:pPr>
              <w:pStyle w:val="af1"/>
              <w:rPr>
                <w:rFonts w:ascii="Times New Roman" w:hAnsi="Times New Roman"/>
                <w:i/>
                <w:sz w:val="24"/>
                <w:szCs w:val="24"/>
              </w:rPr>
            </w:pPr>
          </w:p>
        </w:tc>
        <w:tc>
          <w:tcPr>
            <w:tcW w:w="3969" w:type="dxa"/>
          </w:tcPr>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680 мин (34)</w:t>
            </w:r>
          </w:p>
        </w:tc>
        <w:tc>
          <w:tcPr>
            <w:tcW w:w="3119" w:type="dxa"/>
          </w:tcPr>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6120 мин (306)</w:t>
            </w:r>
          </w:p>
        </w:tc>
      </w:tr>
      <w:tr w:rsidR="006F4F77" w:rsidRPr="00C0575F" w:rsidTr="006F4F77">
        <w:trPr>
          <w:cantSplit/>
        </w:trPr>
        <w:tc>
          <w:tcPr>
            <w:tcW w:w="2233"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p>
        </w:tc>
        <w:tc>
          <w:tcPr>
            <w:tcW w:w="13043" w:type="dxa"/>
            <w:gridSpan w:val="8"/>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Часть, формируемая участниками образовательных отношений</w:t>
            </w:r>
          </w:p>
          <w:p w:rsidR="006F4F77" w:rsidRPr="00C0575F" w:rsidRDefault="006F4F77" w:rsidP="006F4F77">
            <w:pPr>
              <w:pStyle w:val="af1"/>
              <w:rPr>
                <w:rFonts w:ascii="Times New Roman" w:hAnsi="Times New Roman"/>
                <w:sz w:val="24"/>
                <w:szCs w:val="24"/>
              </w:rPr>
            </w:pPr>
          </w:p>
        </w:tc>
      </w:tr>
      <w:tr w:rsidR="006F4F77" w:rsidRPr="00C0575F" w:rsidTr="006F4F77">
        <w:trPr>
          <w:cantSplit/>
        </w:trPr>
        <w:tc>
          <w:tcPr>
            <w:tcW w:w="2233"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Познавательное развитие</w:t>
            </w:r>
          </w:p>
        </w:tc>
        <w:tc>
          <w:tcPr>
            <w:tcW w:w="2383" w:type="dxa"/>
            <w:gridSpan w:val="5"/>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Познавательно-</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исследовательская</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деятельность</w:t>
            </w:r>
            <w:r w:rsidRPr="00C0575F">
              <w:rPr>
                <w:rFonts w:ascii="Times New Roman" w:hAnsi="Times New Roman"/>
                <w:iCs/>
                <w:sz w:val="24"/>
                <w:szCs w:val="24"/>
              </w:rPr>
              <w:sym w:font="Symbol" w:char="002A"/>
            </w:r>
          </w:p>
        </w:tc>
        <w:tc>
          <w:tcPr>
            <w:tcW w:w="3572"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20 мин (0,4)</w:t>
            </w: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(8 мин)</w:t>
            </w:r>
          </w:p>
          <w:p w:rsidR="006F4F77" w:rsidRPr="00C0575F" w:rsidRDefault="006F4F77" w:rsidP="006F4F77">
            <w:pPr>
              <w:pStyle w:val="af1"/>
              <w:rPr>
                <w:rFonts w:ascii="Times New Roman" w:hAnsi="Times New Roman"/>
                <w:sz w:val="24"/>
                <w:szCs w:val="24"/>
              </w:rPr>
            </w:pPr>
          </w:p>
        </w:tc>
        <w:tc>
          <w:tcPr>
            <w:tcW w:w="3969"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20 мин (1)</w:t>
            </w:r>
          </w:p>
          <w:p w:rsidR="006F4F77" w:rsidRPr="00C0575F" w:rsidRDefault="006F4F77" w:rsidP="006F4F77">
            <w:pPr>
              <w:pStyle w:val="af1"/>
              <w:rPr>
                <w:rFonts w:ascii="Times New Roman" w:hAnsi="Times New Roman"/>
                <w:sz w:val="24"/>
                <w:szCs w:val="24"/>
              </w:rPr>
            </w:pPr>
          </w:p>
        </w:tc>
        <w:tc>
          <w:tcPr>
            <w:tcW w:w="3119"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180 мин (9)</w:t>
            </w:r>
          </w:p>
          <w:p w:rsidR="006F4F77" w:rsidRPr="00C0575F" w:rsidRDefault="006F4F77" w:rsidP="006F4F77">
            <w:pPr>
              <w:pStyle w:val="af1"/>
              <w:rPr>
                <w:rFonts w:ascii="Times New Roman" w:hAnsi="Times New Roman"/>
                <w:sz w:val="24"/>
                <w:szCs w:val="24"/>
              </w:rPr>
            </w:pPr>
          </w:p>
        </w:tc>
      </w:tr>
      <w:tr w:rsidR="006F4F77" w:rsidRPr="00C0575F" w:rsidTr="006F4F77">
        <w:trPr>
          <w:cantSplit/>
        </w:trPr>
        <w:tc>
          <w:tcPr>
            <w:tcW w:w="2233"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lastRenderedPageBreak/>
              <w:t>Речевое развитие</w:t>
            </w:r>
          </w:p>
        </w:tc>
        <w:tc>
          <w:tcPr>
            <w:tcW w:w="2383" w:type="dxa"/>
            <w:gridSpan w:val="5"/>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Коммуникативная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деятельность</w:t>
            </w:r>
            <w:r w:rsidRPr="00C0575F">
              <w:rPr>
                <w:rFonts w:ascii="Times New Roman" w:hAnsi="Times New Roman"/>
                <w:iCs/>
                <w:sz w:val="24"/>
                <w:szCs w:val="24"/>
              </w:rPr>
              <w:sym w:font="Symbol" w:char="002A"/>
            </w:r>
          </w:p>
        </w:tc>
        <w:tc>
          <w:tcPr>
            <w:tcW w:w="3572"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20 мин (0,4)</w:t>
            </w: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(8 мин)</w:t>
            </w:r>
          </w:p>
          <w:p w:rsidR="006F4F77" w:rsidRPr="00C0575F" w:rsidRDefault="006F4F77" w:rsidP="006F4F77">
            <w:pPr>
              <w:pStyle w:val="af1"/>
              <w:rPr>
                <w:rFonts w:ascii="Times New Roman" w:hAnsi="Times New Roman"/>
                <w:sz w:val="24"/>
                <w:szCs w:val="24"/>
              </w:rPr>
            </w:pPr>
          </w:p>
        </w:tc>
        <w:tc>
          <w:tcPr>
            <w:tcW w:w="3969"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20 мин (1)</w:t>
            </w:r>
          </w:p>
          <w:p w:rsidR="006F4F77" w:rsidRPr="00C0575F" w:rsidRDefault="006F4F77" w:rsidP="006F4F77">
            <w:pPr>
              <w:pStyle w:val="af1"/>
              <w:rPr>
                <w:rFonts w:ascii="Times New Roman" w:hAnsi="Times New Roman"/>
                <w:sz w:val="24"/>
                <w:szCs w:val="24"/>
              </w:rPr>
            </w:pPr>
          </w:p>
        </w:tc>
        <w:tc>
          <w:tcPr>
            <w:tcW w:w="3119"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180 мин (9)</w:t>
            </w:r>
          </w:p>
          <w:p w:rsidR="006F4F77" w:rsidRPr="00C0575F" w:rsidRDefault="006F4F77" w:rsidP="006F4F77">
            <w:pPr>
              <w:pStyle w:val="af1"/>
              <w:rPr>
                <w:rFonts w:ascii="Times New Roman" w:hAnsi="Times New Roman"/>
                <w:sz w:val="24"/>
                <w:szCs w:val="24"/>
              </w:rPr>
            </w:pPr>
          </w:p>
        </w:tc>
      </w:tr>
      <w:tr w:rsidR="006F4F77" w:rsidRPr="00C0575F" w:rsidTr="006F4F77">
        <w:trPr>
          <w:cantSplit/>
          <w:trHeight w:val="987"/>
        </w:trPr>
        <w:tc>
          <w:tcPr>
            <w:tcW w:w="2263" w:type="dxa"/>
            <w:gridSpan w:val="2"/>
            <w:vMerge w:val="restart"/>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Художественно-эстетическое развитие</w:t>
            </w:r>
          </w:p>
        </w:tc>
        <w:tc>
          <w:tcPr>
            <w:tcW w:w="2353" w:type="dxa"/>
            <w:gridSpan w:val="4"/>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Изобразительная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деятельность</w:t>
            </w:r>
            <w:r w:rsidRPr="00C0575F">
              <w:rPr>
                <w:rFonts w:ascii="Times New Roman" w:hAnsi="Times New Roman"/>
                <w:iCs/>
                <w:sz w:val="24"/>
                <w:szCs w:val="24"/>
              </w:rPr>
              <w:sym w:font="Symbol" w:char="002A"/>
            </w:r>
          </w:p>
          <w:p w:rsidR="006F4F77" w:rsidRPr="00C0575F" w:rsidRDefault="006F4F77" w:rsidP="006F4F77">
            <w:pPr>
              <w:pStyle w:val="af1"/>
              <w:rPr>
                <w:rFonts w:ascii="Times New Roman" w:hAnsi="Times New Roman"/>
                <w:sz w:val="24"/>
                <w:szCs w:val="24"/>
              </w:rPr>
            </w:pPr>
          </w:p>
        </w:tc>
        <w:tc>
          <w:tcPr>
            <w:tcW w:w="3572"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20 мин (0,4)</w:t>
            </w: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(8 мин)</w:t>
            </w:r>
          </w:p>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p>
        </w:tc>
        <w:tc>
          <w:tcPr>
            <w:tcW w:w="3969"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20 мин (1)</w:t>
            </w:r>
          </w:p>
          <w:p w:rsidR="006F4F77" w:rsidRPr="00C0575F" w:rsidRDefault="006F4F77" w:rsidP="006F4F77">
            <w:pPr>
              <w:pStyle w:val="af1"/>
              <w:rPr>
                <w:rFonts w:ascii="Times New Roman" w:hAnsi="Times New Roman"/>
                <w:sz w:val="24"/>
                <w:szCs w:val="24"/>
              </w:rPr>
            </w:pPr>
          </w:p>
        </w:tc>
        <w:tc>
          <w:tcPr>
            <w:tcW w:w="3119"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180 мин (9)</w:t>
            </w:r>
          </w:p>
          <w:p w:rsidR="006F4F77" w:rsidRPr="00C0575F" w:rsidRDefault="006F4F77" w:rsidP="006F4F77">
            <w:pPr>
              <w:pStyle w:val="af1"/>
              <w:rPr>
                <w:rFonts w:ascii="Times New Roman" w:hAnsi="Times New Roman"/>
                <w:sz w:val="24"/>
                <w:szCs w:val="24"/>
              </w:rPr>
            </w:pPr>
          </w:p>
        </w:tc>
      </w:tr>
      <w:tr w:rsidR="006F4F77" w:rsidRPr="00C0575F" w:rsidTr="006F4F77">
        <w:trPr>
          <w:cantSplit/>
          <w:trHeight w:val="987"/>
        </w:trPr>
        <w:tc>
          <w:tcPr>
            <w:tcW w:w="2263" w:type="dxa"/>
            <w:gridSpan w:val="2"/>
            <w:vMerge/>
          </w:tcPr>
          <w:p w:rsidR="006F4F77" w:rsidRPr="00C0575F" w:rsidRDefault="006F4F77" w:rsidP="006F4F77">
            <w:pPr>
              <w:pStyle w:val="af1"/>
              <w:rPr>
                <w:rFonts w:ascii="Times New Roman" w:hAnsi="Times New Roman"/>
                <w:sz w:val="24"/>
                <w:szCs w:val="24"/>
              </w:rPr>
            </w:pPr>
          </w:p>
        </w:tc>
        <w:tc>
          <w:tcPr>
            <w:tcW w:w="2353" w:type="dxa"/>
            <w:gridSpan w:val="4"/>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Музыкальная</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 деятельность </w:t>
            </w:r>
            <w:r w:rsidRPr="00C0575F">
              <w:rPr>
                <w:rFonts w:ascii="Times New Roman" w:hAnsi="Times New Roman"/>
                <w:iCs/>
                <w:sz w:val="24"/>
                <w:szCs w:val="24"/>
              </w:rPr>
              <w:sym w:font="Symbol" w:char="002A"/>
            </w:r>
            <w:r w:rsidRPr="00C0575F">
              <w:rPr>
                <w:rFonts w:ascii="Times New Roman" w:hAnsi="Times New Roman"/>
                <w:iCs/>
                <w:sz w:val="24"/>
                <w:szCs w:val="24"/>
              </w:rPr>
              <w:sym w:font="Symbol" w:char="002A"/>
            </w:r>
          </w:p>
        </w:tc>
        <w:tc>
          <w:tcPr>
            <w:tcW w:w="3572"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20 мин (0,5)</w:t>
            </w: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(10 мин)</w:t>
            </w:r>
          </w:p>
          <w:p w:rsidR="006F4F77" w:rsidRPr="00C0575F" w:rsidRDefault="006F4F77" w:rsidP="006F4F77">
            <w:pPr>
              <w:pStyle w:val="af1"/>
              <w:rPr>
                <w:rFonts w:ascii="Times New Roman" w:hAnsi="Times New Roman"/>
                <w:sz w:val="24"/>
                <w:szCs w:val="24"/>
              </w:rPr>
            </w:pPr>
          </w:p>
        </w:tc>
        <w:tc>
          <w:tcPr>
            <w:tcW w:w="3969"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40 мин (2)</w:t>
            </w:r>
          </w:p>
        </w:tc>
        <w:tc>
          <w:tcPr>
            <w:tcW w:w="3119"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360 мин (18)</w:t>
            </w:r>
          </w:p>
        </w:tc>
      </w:tr>
      <w:tr w:rsidR="006F4F77" w:rsidRPr="00C0575F" w:rsidTr="006F4F77">
        <w:trPr>
          <w:cantSplit/>
          <w:trHeight w:val="987"/>
        </w:trPr>
        <w:tc>
          <w:tcPr>
            <w:tcW w:w="2263"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Физическое развитие</w:t>
            </w:r>
          </w:p>
        </w:tc>
        <w:tc>
          <w:tcPr>
            <w:tcW w:w="2353" w:type="dxa"/>
            <w:gridSpan w:val="4"/>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Двигательная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деятельность </w:t>
            </w:r>
            <w:r w:rsidRPr="00C0575F">
              <w:rPr>
                <w:rFonts w:ascii="Times New Roman" w:hAnsi="Times New Roman"/>
                <w:iCs/>
                <w:sz w:val="24"/>
                <w:szCs w:val="24"/>
              </w:rPr>
              <w:sym w:font="Symbol" w:char="002A"/>
            </w:r>
          </w:p>
        </w:tc>
        <w:tc>
          <w:tcPr>
            <w:tcW w:w="3572"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20 мин (0,4)</w:t>
            </w: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(8 мин)</w:t>
            </w:r>
          </w:p>
          <w:p w:rsidR="006F4F77" w:rsidRPr="00C0575F" w:rsidRDefault="006F4F77" w:rsidP="006F4F77">
            <w:pPr>
              <w:pStyle w:val="af1"/>
              <w:rPr>
                <w:rFonts w:ascii="Times New Roman" w:hAnsi="Times New Roman"/>
                <w:sz w:val="24"/>
                <w:szCs w:val="24"/>
              </w:rPr>
            </w:pPr>
          </w:p>
        </w:tc>
        <w:tc>
          <w:tcPr>
            <w:tcW w:w="3969"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20 мин (1)</w:t>
            </w:r>
          </w:p>
          <w:p w:rsidR="006F4F77" w:rsidRPr="00C0575F" w:rsidRDefault="006F4F77" w:rsidP="006F4F77">
            <w:pPr>
              <w:pStyle w:val="af1"/>
              <w:rPr>
                <w:rFonts w:ascii="Times New Roman" w:hAnsi="Times New Roman"/>
                <w:sz w:val="24"/>
                <w:szCs w:val="24"/>
              </w:rPr>
            </w:pPr>
          </w:p>
        </w:tc>
        <w:tc>
          <w:tcPr>
            <w:tcW w:w="3119"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180  мин (9)</w:t>
            </w:r>
          </w:p>
          <w:p w:rsidR="006F4F77" w:rsidRPr="00C0575F" w:rsidRDefault="006F4F77" w:rsidP="006F4F77">
            <w:pPr>
              <w:pStyle w:val="af1"/>
              <w:rPr>
                <w:rFonts w:ascii="Times New Roman" w:hAnsi="Times New Roman"/>
                <w:sz w:val="24"/>
                <w:szCs w:val="24"/>
              </w:rPr>
            </w:pPr>
          </w:p>
        </w:tc>
      </w:tr>
      <w:tr w:rsidR="006F4F77" w:rsidRPr="00C0575F" w:rsidTr="006F4F77">
        <w:trPr>
          <w:cantSplit/>
          <w:trHeight w:val="1020"/>
        </w:trPr>
        <w:tc>
          <w:tcPr>
            <w:tcW w:w="4606" w:type="dxa"/>
            <w:gridSpan w:val="5"/>
          </w:tcPr>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ИТОГО (в части, формируемой участниками образовательных отношений):</w:t>
            </w:r>
          </w:p>
        </w:tc>
        <w:tc>
          <w:tcPr>
            <w:tcW w:w="3582" w:type="dxa"/>
            <w:gridSpan w:val="2"/>
          </w:tcPr>
          <w:p w:rsidR="006F4F77" w:rsidRPr="00C0575F" w:rsidRDefault="006F4F77" w:rsidP="006F4F77">
            <w:pPr>
              <w:pStyle w:val="af1"/>
              <w:rPr>
                <w:rFonts w:ascii="Times New Roman" w:hAnsi="Times New Roman"/>
                <w:i/>
                <w:sz w:val="24"/>
                <w:szCs w:val="24"/>
              </w:rPr>
            </w:pP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42 мин (2,1)</w:t>
            </w:r>
          </w:p>
        </w:tc>
        <w:tc>
          <w:tcPr>
            <w:tcW w:w="3969" w:type="dxa"/>
          </w:tcPr>
          <w:p w:rsidR="006F4F77" w:rsidRPr="00C0575F" w:rsidRDefault="006F4F77" w:rsidP="006F4F77">
            <w:pPr>
              <w:pStyle w:val="af1"/>
              <w:rPr>
                <w:rFonts w:ascii="Times New Roman" w:hAnsi="Times New Roman"/>
                <w:i/>
                <w:sz w:val="24"/>
                <w:szCs w:val="24"/>
              </w:rPr>
            </w:pP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120 мин (6)</w:t>
            </w:r>
          </w:p>
          <w:p w:rsidR="006F4F77" w:rsidRPr="00C0575F" w:rsidRDefault="006F4F77" w:rsidP="006F4F77">
            <w:pPr>
              <w:pStyle w:val="af1"/>
              <w:rPr>
                <w:rFonts w:ascii="Times New Roman" w:hAnsi="Times New Roman"/>
                <w:i/>
                <w:sz w:val="24"/>
                <w:szCs w:val="24"/>
              </w:rPr>
            </w:pPr>
          </w:p>
        </w:tc>
        <w:tc>
          <w:tcPr>
            <w:tcW w:w="3119" w:type="dxa"/>
          </w:tcPr>
          <w:p w:rsidR="006F4F77" w:rsidRPr="00C0575F" w:rsidRDefault="006F4F77" w:rsidP="006F4F77">
            <w:pPr>
              <w:pStyle w:val="af1"/>
              <w:rPr>
                <w:rFonts w:ascii="Times New Roman" w:hAnsi="Times New Roman"/>
                <w:i/>
                <w:sz w:val="24"/>
                <w:szCs w:val="24"/>
              </w:rPr>
            </w:pP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1080 мин (54)</w:t>
            </w:r>
          </w:p>
          <w:p w:rsidR="006F4F77" w:rsidRPr="00C0575F" w:rsidRDefault="006F4F77" w:rsidP="006F4F77">
            <w:pPr>
              <w:pStyle w:val="af1"/>
              <w:rPr>
                <w:rFonts w:ascii="Times New Roman" w:hAnsi="Times New Roman"/>
                <w:i/>
                <w:sz w:val="24"/>
                <w:szCs w:val="24"/>
              </w:rPr>
            </w:pPr>
          </w:p>
        </w:tc>
      </w:tr>
      <w:tr w:rsidR="006F4F77" w:rsidRPr="00C0575F" w:rsidTr="006F4F77">
        <w:trPr>
          <w:cantSplit/>
        </w:trPr>
        <w:tc>
          <w:tcPr>
            <w:tcW w:w="4606" w:type="dxa"/>
            <w:gridSpan w:val="5"/>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Максимальный объем образовательной нагрузки в НОД:</w:t>
            </w:r>
          </w:p>
        </w:tc>
        <w:tc>
          <w:tcPr>
            <w:tcW w:w="3582"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200 мин (10)</w:t>
            </w:r>
          </w:p>
          <w:p w:rsidR="006F4F77" w:rsidRPr="00C0575F" w:rsidRDefault="006F4F77" w:rsidP="006F4F77">
            <w:pPr>
              <w:pStyle w:val="af1"/>
              <w:rPr>
                <w:rFonts w:ascii="Times New Roman" w:hAnsi="Times New Roman"/>
                <w:sz w:val="24"/>
                <w:szCs w:val="24"/>
              </w:rPr>
            </w:pPr>
          </w:p>
        </w:tc>
        <w:tc>
          <w:tcPr>
            <w:tcW w:w="3969"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800 мин (40)</w:t>
            </w:r>
          </w:p>
        </w:tc>
        <w:tc>
          <w:tcPr>
            <w:tcW w:w="3119"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7200 мин (360)</w:t>
            </w:r>
          </w:p>
        </w:tc>
      </w:tr>
    </w:tbl>
    <w:p w:rsidR="006F4F77" w:rsidRPr="00C0575F" w:rsidRDefault="006F4F77" w:rsidP="006F4F77">
      <w:pPr>
        <w:pStyle w:val="af1"/>
        <w:rPr>
          <w:rFonts w:ascii="Times New Roman" w:hAnsi="Times New Roman"/>
          <w:sz w:val="24"/>
          <w:szCs w:val="24"/>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2"/>
        <w:gridCol w:w="1276"/>
        <w:gridCol w:w="1560"/>
        <w:gridCol w:w="1560"/>
        <w:gridCol w:w="1701"/>
        <w:gridCol w:w="1559"/>
        <w:gridCol w:w="1843"/>
        <w:gridCol w:w="1701"/>
        <w:gridCol w:w="1134"/>
      </w:tblGrid>
      <w:tr w:rsidR="006F4F77" w:rsidRPr="00C0575F" w:rsidTr="006F4F77">
        <w:tc>
          <w:tcPr>
            <w:tcW w:w="2942" w:type="dxa"/>
            <w:vMerge w:val="restart"/>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Образовательная область (направление)</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Части Программы</w:t>
            </w:r>
          </w:p>
        </w:tc>
        <w:tc>
          <w:tcPr>
            <w:tcW w:w="2836" w:type="dxa"/>
            <w:gridSpan w:val="2"/>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Познавательное развитие</w:t>
            </w:r>
          </w:p>
        </w:tc>
        <w:tc>
          <w:tcPr>
            <w:tcW w:w="3261"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Речевое развитие</w:t>
            </w:r>
          </w:p>
        </w:tc>
        <w:tc>
          <w:tcPr>
            <w:tcW w:w="3402"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Художественно-</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эстетическое развитие</w:t>
            </w:r>
          </w:p>
          <w:p w:rsidR="006F4F77" w:rsidRPr="00C0575F" w:rsidRDefault="006F4F77" w:rsidP="006F4F77">
            <w:pPr>
              <w:pStyle w:val="af1"/>
              <w:rPr>
                <w:rFonts w:ascii="Times New Roman" w:hAnsi="Times New Roman"/>
                <w:sz w:val="24"/>
                <w:szCs w:val="24"/>
              </w:rPr>
            </w:pPr>
          </w:p>
        </w:tc>
        <w:tc>
          <w:tcPr>
            <w:tcW w:w="2835"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Физическое развитие</w:t>
            </w:r>
          </w:p>
        </w:tc>
      </w:tr>
      <w:tr w:rsidR="006F4F77" w:rsidRPr="00C0575F" w:rsidTr="006F4F77">
        <w:tc>
          <w:tcPr>
            <w:tcW w:w="2942" w:type="dxa"/>
            <w:vMerge/>
          </w:tcPr>
          <w:p w:rsidR="006F4F77" w:rsidRPr="00C0575F" w:rsidRDefault="006F4F77" w:rsidP="006F4F77">
            <w:pPr>
              <w:pStyle w:val="af1"/>
              <w:rPr>
                <w:rFonts w:ascii="Times New Roman" w:hAnsi="Times New Roman"/>
                <w:sz w:val="24"/>
                <w:szCs w:val="24"/>
              </w:rPr>
            </w:pPr>
          </w:p>
        </w:tc>
        <w:tc>
          <w:tcPr>
            <w:tcW w:w="1276"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Кол-во НОД</w:t>
            </w:r>
          </w:p>
        </w:tc>
        <w:tc>
          <w:tcPr>
            <w:tcW w:w="1560"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(часть Программы)</w:t>
            </w:r>
          </w:p>
        </w:tc>
        <w:tc>
          <w:tcPr>
            <w:tcW w:w="1560"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Кол-во НОД</w:t>
            </w:r>
          </w:p>
        </w:tc>
        <w:tc>
          <w:tcPr>
            <w:tcW w:w="1701"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(часть Программы)</w:t>
            </w:r>
          </w:p>
        </w:tc>
        <w:tc>
          <w:tcPr>
            <w:tcW w:w="1559"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Кол-во НОД</w:t>
            </w:r>
          </w:p>
        </w:tc>
        <w:tc>
          <w:tcPr>
            <w:tcW w:w="1843"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(часть Программы)</w:t>
            </w:r>
          </w:p>
        </w:tc>
        <w:tc>
          <w:tcPr>
            <w:tcW w:w="1701"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Кол-во НОД</w:t>
            </w:r>
          </w:p>
        </w:tc>
        <w:tc>
          <w:tcPr>
            <w:tcW w:w="1134"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 (часть Программы)</w:t>
            </w:r>
          </w:p>
        </w:tc>
      </w:tr>
      <w:tr w:rsidR="006F4F77" w:rsidRPr="00C0575F" w:rsidTr="006F4F77">
        <w:tc>
          <w:tcPr>
            <w:tcW w:w="2942"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Обязательная часть</w:t>
            </w:r>
          </w:p>
        </w:tc>
        <w:tc>
          <w:tcPr>
            <w:tcW w:w="1276"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63</w:t>
            </w:r>
          </w:p>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p>
        </w:tc>
        <w:tc>
          <w:tcPr>
            <w:tcW w:w="1560"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87%</w:t>
            </w:r>
          </w:p>
        </w:tc>
        <w:tc>
          <w:tcPr>
            <w:tcW w:w="1560"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27</w:t>
            </w:r>
          </w:p>
        </w:tc>
        <w:tc>
          <w:tcPr>
            <w:tcW w:w="1701"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75%</w:t>
            </w:r>
          </w:p>
        </w:tc>
        <w:tc>
          <w:tcPr>
            <w:tcW w:w="1559"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45</w:t>
            </w:r>
          </w:p>
        </w:tc>
        <w:tc>
          <w:tcPr>
            <w:tcW w:w="1843"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83%</w:t>
            </w:r>
          </w:p>
        </w:tc>
        <w:tc>
          <w:tcPr>
            <w:tcW w:w="1701"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99</w:t>
            </w:r>
          </w:p>
        </w:tc>
        <w:tc>
          <w:tcPr>
            <w:tcW w:w="1134"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92%</w:t>
            </w:r>
          </w:p>
        </w:tc>
      </w:tr>
      <w:tr w:rsidR="006F4F77" w:rsidRPr="00C0575F" w:rsidTr="006F4F77">
        <w:tc>
          <w:tcPr>
            <w:tcW w:w="2942"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Часть, формируемая участниками образовательных отношений</w:t>
            </w:r>
          </w:p>
        </w:tc>
        <w:tc>
          <w:tcPr>
            <w:tcW w:w="1276"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9</w:t>
            </w:r>
          </w:p>
        </w:tc>
        <w:tc>
          <w:tcPr>
            <w:tcW w:w="1560"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13%</w:t>
            </w:r>
          </w:p>
        </w:tc>
        <w:tc>
          <w:tcPr>
            <w:tcW w:w="1560"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9</w:t>
            </w:r>
          </w:p>
        </w:tc>
        <w:tc>
          <w:tcPr>
            <w:tcW w:w="1701"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25%</w:t>
            </w:r>
          </w:p>
        </w:tc>
        <w:tc>
          <w:tcPr>
            <w:tcW w:w="1559"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9</w:t>
            </w:r>
          </w:p>
        </w:tc>
        <w:tc>
          <w:tcPr>
            <w:tcW w:w="1843"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17%</w:t>
            </w:r>
          </w:p>
        </w:tc>
        <w:tc>
          <w:tcPr>
            <w:tcW w:w="1701"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9</w:t>
            </w:r>
          </w:p>
        </w:tc>
        <w:tc>
          <w:tcPr>
            <w:tcW w:w="1134"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8%</w:t>
            </w:r>
          </w:p>
        </w:tc>
      </w:tr>
    </w:tbl>
    <w:p w:rsidR="006F4F77" w:rsidRPr="00C0575F" w:rsidRDefault="006F4F77" w:rsidP="006F4F77">
      <w:pPr>
        <w:pStyle w:val="af1"/>
        <w:rPr>
          <w:rFonts w:ascii="Times New Roman" w:hAnsi="Times New Roman"/>
          <w:sz w:val="28"/>
          <w:szCs w:val="28"/>
        </w:rPr>
      </w:pPr>
    </w:p>
    <w:p w:rsidR="006F4F77" w:rsidRPr="00C0575F" w:rsidRDefault="006F4F77" w:rsidP="006F4F77">
      <w:pPr>
        <w:pStyle w:val="af1"/>
        <w:rPr>
          <w:rFonts w:ascii="Times New Roman" w:hAnsi="Times New Roman"/>
          <w:sz w:val="20"/>
          <w:szCs w:val="20"/>
        </w:rPr>
      </w:pPr>
      <w:r w:rsidRPr="00C0575F">
        <w:rPr>
          <w:rFonts w:ascii="Times New Roman" w:hAnsi="Times New Roman"/>
          <w:sz w:val="20"/>
          <w:szCs w:val="20"/>
        </w:rPr>
        <w:lastRenderedPageBreak/>
        <w:t xml:space="preserve">Условные обозначения, пояснения: </w:t>
      </w:r>
    </w:p>
    <w:p w:rsidR="006F4F77" w:rsidRPr="00C0575F" w:rsidRDefault="006F4F77" w:rsidP="006F4F77">
      <w:pPr>
        <w:pStyle w:val="af1"/>
        <w:rPr>
          <w:rFonts w:ascii="Times New Roman" w:hAnsi="Times New Roman"/>
          <w:b/>
          <w:i/>
          <w:sz w:val="20"/>
          <w:szCs w:val="20"/>
        </w:rPr>
      </w:pPr>
      <w:r w:rsidRPr="00C0575F">
        <w:rPr>
          <w:rFonts w:ascii="Times New Roman" w:hAnsi="Times New Roman"/>
          <w:b/>
          <w:iCs/>
          <w:sz w:val="20"/>
          <w:szCs w:val="20"/>
        </w:rPr>
        <w:sym w:font="Symbol" w:char="002A"/>
      </w:r>
      <w:r w:rsidRPr="00C0575F">
        <w:rPr>
          <w:rFonts w:ascii="Times New Roman" w:hAnsi="Times New Roman"/>
          <w:b/>
          <w:iCs/>
          <w:sz w:val="20"/>
          <w:szCs w:val="20"/>
        </w:rPr>
        <w:t xml:space="preserve"> - </w:t>
      </w:r>
      <w:r w:rsidRPr="00C0575F">
        <w:rPr>
          <w:rFonts w:ascii="Times New Roman" w:hAnsi="Times New Roman"/>
          <w:i/>
          <w:iCs/>
          <w:sz w:val="20"/>
          <w:szCs w:val="20"/>
        </w:rPr>
        <w:t xml:space="preserve">часть, формируемая участниками образовательных отношений по </w:t>
      </w:r>
      <w:r w:rsidRPr="00C0575F">
        <w:rPr>
          <w:rFonts w:ascii="Times New Roman" w:hAnsi="Times New Roman"/>
          <w:bCs/>
          <w:sz w:val="20"/>
          <w:szCs w:val="20"/>
        </w:rPr>
        <w:t xml:space="preserve">образовательной программе </w:t>
      </w:r>
      <w:r w:rsidRPr="00C0575F">
        <w:rPr>
          <w:rFonts w:ascii="Times New Roman" w:hAnsi="Times New Roman"/>
          <w:sz w:val="20"/>
          <w:szCs w:val="20"/>
        </w:rPr>
        <w:t xml:space="preserve">с учетом специфики национальных, социокультурных и иных условий, в которых осуществляется образовательная деятельность с детьми дошкольного возраста Толстиковой О.В. "Мы живем на Урале" </w:t>
      </w:r>
      <w:r w:rsidRPr="00C0575F">
        <w:rPr>
          <w:rFonts w:ascii="Times New Roman" w:hAnsi="Times New Roman"/>
          <w:b/>
          <w:i/>
          <w:sz w:val="20"/>
          <w:szCs w:val="20"/>
        </w:rPr>
        <w:t>(периодичность в разных видах деятельности – 1 раз в месяц).</w:t>
      </w:r>
    </w:p>
    <w:p w:rsidR="006F4F77" w:rsidRPr="00C0575F" w:rsidRDefault="006F4F77" w:rsidP="006F4F77">
      <w:pPr>
        <w:pStyle w:val="af1"/>
        <w:rPr>
          <w:rFonts w:ascii="Times New Roman" w:hAnsi="Times New Roman"/>
          <w:b/>
          <w:i/>
          <w:sz w:val="20"/>
          <w:szCs w:val="20"/>
        </w:rPr>
      </w:pPr>
      <w:r w:rsidRPr="00C0575F">
        <w:rPr>
          <w:rFonts w:ascii="Times New Roman" w:hAnsi="Times New Roman"/>
          <w:b/>
          <w:iCs/>
          <w:sz w:val="20"/>
          <w:szCs w:val="20"/>
        </w:rPr>
        <w:sym w:font="Symbol" w:char="002A"/>
      </w:r>
      <w:r w:rsidRPr="00C0575F">
        <w:rPr>
          <w:rFonts w:ascii="Times New Roman" w:hAnsi="Times New Roman"/>
          <w:b/>
          <w:iCs/>
          <w:sz w:val="20"/>
          <w:szCs w:val="20"/>
        </w:rPr>
        <w:sym w:font="Symbol" w:char="002A"/>
      </w:r>
      <w:r w:rsidRPr="00C0575F">
        <w:rPr>
          <w:rFonts w:ascii="Times New Roman" w:hAnsi="Times New Roman"/>
          <w:b/>
          <w:iCs/>
          <w:sz w:val="20"/>
          <w:szCs w:val="20"/>
        </w:rPr>
        <w:t xml:space="preserve">- </w:t>
      </w:r>
      <w:r w:rsidRPr="00C0575F">
        <w:rPr>
          <w:rFonts w:ascii="Times New Roman" w:hAnsi="Times New Roman"/>
          <w:i/>
          <w:iCs/>
          <w:sz w:val="20"/>
          <w:szCs w:val="20"/>
        </w:rPr>
        <w:t xml:space="preserve">часть, формируемая участниками образовательных отношений по </w:t>
      </w:r>
      <w:r w:rsidRPr="00C0575F">
        <w:rPr>
          <w:rFonts w:ascii="Times New Roman" w:hAnsi="Times New Roman"/>
          <w:bCs/>
          <w:sz w:val="20"/>
          <w:szCs w:val="20"/>
        </w:rPr>
        <w:t>программе по музыкальному воспитанию детей дошкольного возраста «Ладушки» И. Каплуновой, И. Новоскольцевой</w:t>
      </w:r>
      <w:r w:rsidRPr="00C0575F">
        <w:rPr>
          <w:rFonts w:ascii="Times New Roman" w:hAnsi="Times New Roman"/>
          <w:b/>
          <w:bCs/>
          <w:sz w:val="20"/>
          <w:szCs w:val="20"/>
        </w:rPr>
        <w:t>(</w:t>
      </w:r>
      <w:r w:rsidRPr="00C0575F">
        <w:rPr>
          <w:rFonts w:ascii="Times New Roman" w:hAnsi="Times New Roman"/>
          <w:b/>
          <w:i/>
          <w:sz w:val="20"/>
          <w:szCs w:val="20"/>
        </w:rPr>
        <w:t>периодичность– 2/6 части каждой НОД от репертуара)</w:t>
      </w:r>
    </w:p>
    <w:p w:rsidR="006F4F77" w:rsidRPr="00C0575F" w:rsidRDefault="006F4F77" w:rsidP="006F4F77">
      <w:pPr>
        <w:pStyle w:val="af1"/>
        <w:rPr>
          <w:rFonts w:ascii="Times New Roman" w:hAnsi="Times New Roman"/>
          <w:bCs/>
          <w:sz w:val="28"/>
          <w:szCs w:val="28"/>
        </w:rPr>
      </w:pPr>
    </w:p>
    <w:p w:rsidR="006F4F77" w:rsidRPr="00C0575F" w:rsidRDefault="006F4F77" w:rsidP="006F4F77">
      <w:pPr>
        <w:pStyle w:val="af1"/>
        <w:jc w:val="center"/>
        <w:rPr>
          <w:rFonts w:ascii="Times New Roman" w:hAnsi="Times New Roman"/>
          <w:sz w:val="28"/>
          <w:szCs w:val="28"/>
        </w:rPr>
      </w:pPr>
      <w:r w:rsidRPr="00C0575F">
        <w:rPr>
          <w:rFonts w:ascii="Times New Roman" w:hAnsi="Times New Roman"/>
          <w:sz w:val="28"/>
          <w:szCs w:val="28"/>
        </w:rPr>
        <w:t>НОД ПО ОБРАЗОВАТЕЛЬНЫМ ОБЛАСТЯМ</w:t>
      </w:r>
      <w:r w:rsidR="008934EF" w:rsidRPr="00C0575F">
        <w:rPr>
          <w:rFonts w:ascii="Times New Roman" w:hAnsi="Times New Roman"/>
          <w:sz w:val="28"/>
          <w:szCs w:val="28"/>
        </w:rPr>
        <w:t xml:space="preserve"> В ТЕЧЕНИЕ УЧЕБНОГО ГОДА ДЕТЕЙ 5</w:t>
      </w:r>
      <w:r w:rsidRPr="00C0575F">
        <w:rPr>
          <w:rFonts w:ascii="Times New Roman" w:hAnsi="Times New Roman"/>
          <w:sz w:val="28"/>
          <w:szCs w:val="28"/>
        </w:rPr>
        <w:t>-7 ЛЕТ</w:t>
      </w:r>
    </w:p>
    <w:p w:rsidR="006F4F77" w:rsidRPr="00C0575F" w:rsidRDefault="006F4F77" w:rsidP="006F4F77">
      <w:pPr>
        <w:pStyle w:val="af1"/>
        <w:rPr>
          <w:rFonts w:ascii="Times New Roman" w:hAnsi="Times New Roman"/>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95"/>
        <w:gridCol w:w="29"/>
        <w:gridCol w:w="4021"/>
        <w:gridCol w:w="2823"/>
        <w:gridCol w:w="20"/>
        <w:gridCol w:w="3100"/>
        <w:gridCol w:w="3120"/>
      </w:tblGrid>
      <w:tr w:rsidR="006F4F77" w:rsidRPr="00C0575F" w:rsidTr="006F4F77">
        <w:trPr>
          <w:cantSplit/>
        </w:trPr>
        <w:tc>
          <w:tcPr>
            <w:tcW w:w="2324" w:type="dxa"/>
            <w:gridSpan w:val="2"/>
            <w:vMerge w:val="restart"/>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Образовательная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область</w:t>
            </w:r>
          </w:p>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p>
        </w:tc>
        <w:tc>
          <w:tcPr>
            <w:tcW w:w="4021" w:type="dxa"/>
            <w:vMerge w:val="restart"/>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Непрерывная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образовательная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деятельность/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виды деятельности</w:t>
            </w:r>
          </w:p>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p>
        </w:tc>
        <w:tc>
          <w:tcPr>
            <w:tcW w:w="9063" w:type="dxa"/>
            <w:gridSpan w:val="4"/>
            <w:tcBorders>
              <w:bottom w:val="nil"/>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Возрастные группы детей /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Количество часов в неделю, месяц, год (минуты/кол-во периодов)</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Соотношение обязательной части и части, формируемой участниками образовательных отношений</w:t>
            </w:r>
          </w:p>
        </w:tc>
      </w:tr>
      <w:tr w:rsidR="006F4F77" w:rsidRPr="00C0575F" w:rsidTr="006F4F77">
        <w:trPr>
          <w:cantSplit/>
        </w:trPr>
        <w:tc>
          <w:tcPr>
            <w:tcW w:w="2324" w:type="dxa"/>
            <w:gridSpan w:val="2"/>
            <w:vMerge/>
          </w:tcPr>
          <w:p w:rsidR="006F4F77" w:rsidRPr="00C0575F" w:rsidRDefault="006F4F77" w:rsidP="006F4F77">
            <w:pPr>
              <w:pStyle w:val="af1"/>
              <w:rPr>
                <w:rFonts w:ascii="Times New Roman" w:hAnsi="Times New Roman"/>
                <w:sz w:val="24"/>
                <w:szCs w:val="24"/>
              </w:rPr>
            </w:pPr>
          </w:p>
        </w:tc>
        <w:tc>
          <w:tcPr>
            <w:tcW w:w="4021" w:type="dxa"/>
            <w:vMerge/>
          </w:tcPr>
          <w:p w:rsidR="006F4F77" w:rsidRPr="00C0575F" w:rsidRDefault="006F4F77" w:rsidP="006F4F77">
            <w:pPr>
              <w:pStyle w:val="af1"/>
              <w:rPr>
                <w:rFonts w:ascii="Times New Roman" w:hAnsi="Times New Roman"/>
                <w:sz w:val="24"/>
                <w:szCs w:val="24"/>
              </w:rPr>
            </w:pPr>
          </w:p>
        </w:tc>
        <w:tc>
          <w:tcPr>
            <w:tcW w:w="9063" w:type="dxa"/>
            <w:gridSpan w:val="4"/>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Обязательная часть</w:t>
            </w:r>
          </w:p>
        </w:tc>
      </w:tr>
      <w:tr w:rsidR="006F4F77" w:rsidRPr="00C0575F" w:rsidTr="006F4F77">
        <w:trPr>
          <w:cantSplit/>
        </w:trPr>
        <w:tc>
          <w:tcPr>
            <w:tcW w:w="2324" w:type="dxa"/>
            <w:gridSpan w:val="2"/>
            <w:vMerge/>
          </w:tcPr>
          <w:p w:rsidR="006F4F77" w:rsidRPr="00C0575F" w:rsidRDefault="006F4F77" w:rsidP="006F4F77">
            <w:pPr>
              <w:pStyle w:val="af1"/>
              <w:rPr>
                <w:rFonts w:ascii="Times New Roman" w:hAnsi="Times New Roman"/>
                <w:sz w:val="24"/>
                <w:szCs w:val="24"/>
              </w:rPr>
            </w:pPr>
          </w:p>
        </w:tc>
        <w:tc>
          <w:tcPr>
            <w:tcW w:w="4021" w:type="dxa"/>
            <w:vMerge/>
          </w:tcPr>
          <w:p w:rsidR="006F4F77" w:rsidRPr="00C0575F" w:rsidRDefault="006F4F77" w:rsidP="006F4F77">
            <w:pPr>
              <w:pStyle w:val="af1"/>
              <w:rPr>
                <w:rFonts w:ascii="Times New Roman" w:hAnsi="Times New Roman"/>
                <w:sz w:val="24"/>
                <w:szCs w:val="24"/>
              </w:rPr>
            </w:pPr>
          </w:p>
        </w:tc>
        <w:tc>
          <w:tcPr>
            <w:tcW w:w="9063" w:type="dxa"/>
            <w:gridSpan w:val="4"/>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Группы детей дошкольного возраста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(7-й год жизни)</w:t>
            </w:r>
          </w:p>
        </w:tc>
      </w:tr>
      <w:tr w:rsidR="006F4F77" w:rsidRPr="00C0575F" w:rsidTr="006F4F77">
        <w:trPr>
          <w:cantSplit/>
        </w:trPr>
        <w:tc>
          <w:tcPr>
            <w:tcW w:w="2324" w:type="dxa"/>
            <w:gridSpan w:val="2"/>
            <w:vMerge/>
          </w:tcPr>
          <w:p w:rsidR="006F4F77" w:rsidRPr="00C0575F" w:rsidRDefault="006F4F77" w:rsidP="006F4F77">
            <w:pPr>
              <w:pStyle w:val="af1"/>
              <w:rPr>
                <w:rFonts w:ascii="Times New Roman" w:hAnsi="Times New Roman"/>
                <w:sz w:val="24"/>
                <w:szCs w:val="24"/>
              </w:rPr>
            </w:pPr>
          </w:p>
        </w:tc>
        <w:tc>
          <w:tcPr>
            <w:tcW w:w="4021" w:type="dxa"/>
            <w:vMerge/>
          </w:tcPr>
          <w:p w:rsidR="006F4F77" w:rsidRPr="00C0575F" w:rsidRDefault="006F4F77" w:rsidP="006F4F77">
            <w:pPr>
              <w:pStyle w:val="af1"/>
              <w:rPr>
                <w:rFonts w:ascii="Times New Roman" w:hAnsi="Times New Roman"/>
                <w:sz w:val="24"/>
                <w:szCs w:val="24"/>
              </w:rPr>
            </w:pPr>
          </w:p>
        </w:tc>
        <w:tc>
          <w:tcPr>
            <w:tcW w:w="2823"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Неделя</w:t>
            </w:r>
          </w:p>
        </w:tc>
        <w:tc>
          <w:tcPr>
            <w:tcW w:w="3120" w:type="dxa"/>
            <w:gridSpan w:val="2"/>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Месяц</w:t>
            </w:r>
          </w:p>
        </w:tc>
        <w:tc>
          <w:tcPr>
            <w:tcW w:w="312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Год</w:t>
            </w:r>
          </w:p>
        </w:tc>
      </w:tr>
      <w:tr w:rsidR="006F4F77" w:rsidRPr="00C0575F" w:rsidTr="006F4F77">
        <w:trPr>
          <w:cantSplit/>
        </w:trPr>
        <w:tc>
          <w:tcPr>
            <w:tcW w:w="2324" w:type="dxa"/>
            <w:gridSpan w:val="2"/>
            <w:vMerge w:val="restart"/>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Социально-</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коммуникативное</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развитие</w:t>
            </w:r>
          </w:p>
        </w:tc>
        <w:tc>
          <w:tcPr>
            <w:tcW w:w="4021" w:type="dxa"/>
            <w:vMerge w:val="restart"/>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Игровая деятельность</w:t>
            </w:r>
          </w:p>
          <w:p w:rsidR="006F4F77" w:rsidRPr="00C0575F" w:rsidRDefault="006F4F77" w:rsidP="006F4F77">
            <w:pPr>
              <w:pStyle w:val="af1"/>
              <w:rPr>
                <w:rFonts w:ascii="Times New Roman" w:hAnsi="Times New Roman"/>
                <w:sz w:val="24"/>
                <w:szCs w:val="24"/>
              </w:rPr>
            </w:pPr>
          </w:p>
        </w:tc>
        <w:tc>
          <w:tcPr>
            <w:tcW w:w="9063" w:type="dxa"/>
            <w:gridSpan w:val="4"/>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Во всех видах НОД, в процессе режимных моментов, самостоятельной деятельности (культурные практики) детей.</w:t>
            </w:r>
          </w:p>
        </w:tc>
      </w:tr>
      <w:tr w:rsidR="006F4F77" w:rsidRPr="00C0575F" w:rsidTr="006F4F77">
        <w:trPr>
          <w:cantSplit/>
        </w:trPr>
        <w:tc>
          <w:tcPr>
            <w:tcW w:w="2324" w:type="dxa"/>
            <w:gridSpan w:val="2"/>
            <w:vMerge/>
          </w:tcPr>
          <w:p w:rsidR="006F4F77" w:rsidRPr="00C0575F" w:rsidRDefault="006F4F77" w:rsidP="006F4F77">
            <w:pPr>
              <w:pStyle w:val="af1"/>
              <w:rPr>
                <w:rFonts w:ascii="Times New Roman" w:hAnsi="Times New Roman"/>
                <w:sz w:val="24"/>
                <w:szCs w:val="24"/>
              </w:rPr>
            </w:pPr>
          </w:p>
        </w:tc>
        <w:tc>
          <w:tcPr>
            <w:tcW w:w="4021" w:type="dxa"/>
            <w:vMerge/>
          </w:tcPr>
          <w:p w:rsidR="006F4F77" w:rsidRPr="00C0575F" w:rsidRDefault="006F4F77" w:rsidP="006F4F77">
            <w:pPr>
              <w:pStyle w:val="af1"/>
              <w:rPr>
                <w:rFonts w:ascii="Times New Roman" w:hAnsi="Times New Roman"/>
                <w:sz w:val="24"/>
                <w:szCs w:val="24"/>
              </w:rPr>
            </w:pPr>
          </w:p>
        </w:tc>
        <w:tc>
          <w:tcPr>
            <w:tcW w:w="2843"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30 мин (0,6)</w:t>
            </w: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(18 мин)</w:t>
            </w:r>
          </w:p>
          <w:p w:rsidR="006F4F77" w:rsidRPr="00C0575F" w:rsidRDefault="006F4F77" w:rsidP="006F4F77">
            <w:pPr>
              <w:pStyle w:val="af1"/>
              <w:rPr>
                <w:rFonts w:ascii="Times New Roman" w:hAnsi="Times New Roman"/>
                <w:sz w:val="24"/>
                <w:szCs w:val="24"/>
              </w:rPr>
            </w:pPr>
          </w:p>
        </w:tc>
        <w:tc>
          <w:tcPr>
            <w:tcW w:w="3100"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90 мин (3)</w:t>
            </w:r>
          </w:p>
          <w:p w:rsidR="006F4F77" w:rsidRPr="00C0575F" w:rsidRDefault="006F4F77" w:rsidP="006F4F77">
            <w:pPr>
              <w:pStyle w:val="af1"/>
              <w:rPr>
                <w:rFonts w:ascii="Times New Roman" w:hAnsi="Times New Roman"/>
                <w:sz w:val="24"/>
                <w:szCs w:val="24"/>
              </w:rPr>
            </w:pPr>
          </w:p>
        </w:tc>
        <w:tc>
          <w:tcPr>
            <w:tcW w:w="3120"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270 мин (9)</w:t>
            </w:r>
          </w:p>
          <w:p w:rsidR="006F4F77" w:rsidRPr="00C0575F" w:rsidRDefault="006F4F77" w:rsidP="006F4F77">
            <w:pPr>
              <w:pStyle w:val="af1"/>
              <w:rPr>
                <w:rFonts w:ascii="Times New Roman" w:hAnsi="Times New Roman"/>
                <w:sz w:val="24"/>
                <w:szCs w:val="24"/>
              </w:rPr>
            </w:pPr>
          </w:p>
        </w:tc>
      </w:tr>
      <w:tr w:rsidR="006F4F77" w:rsidRPr="00C0575F" w:rsidTr="006F4F77">
        <w:trPr>
          <w:cantSplit/>
        </w:trPr>
        <w:tc>
          <w:tcPr>
            <w:tcW w:w="2324" w:type="dxa"/>
            <w:gridSpan w:val="2"/>
            <w:vMerge/>
          </w:tcPr>
          <w:p w:rsidR="006F4F77" w:rsidRPr="00C0575F" w:rsidRDefault="006F4F77" w:rsidP="006F4F77">
            <w:pPr>
              <w:pStyle w:val="af1"/>
              <w:rPr>
                <w:rFonts w:ascii="Times New Roman" w:hAnsi="Times New Roman"/>
                <w:sz w:val="24"/>
                <w:szCs w:val="24"/>
              </w:rPr>
            </w:pPr>
          </w:p>
        </w:tc>
        <w:tc>
          <w:tcPr>
            <w:tcW w:w="4021"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Самообслуживание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и элементарный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бытовой труд</w:t>
            </w:r>
          </w:p>
        </w:tc>
        <w:tc>
          <w:tcPr>
            <w:tcW w:w="9063" w:type="dxa"/>
            <w:gridSpan w:val="4"/>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Во всех видах НОД, в процессе режимных моментов, самостоятельной деятельности (культурные практики) детей.</w:t>
            </w:r>
          </w:p>
        </w:tc>
      </w:tr>
      <w:tr w:rsidR="006F4F77" w:rsidRPr="00C0575F" w:rsidTr="006F4F77">
        <w:trPr>
          <w:trHeight w:val="807"/>
        </w:trPr>
        <w:tc>
          <w:tcPr>
            <w:tcW w:w="2324"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Познавательное</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 Развитие</w:t>
            </w:r>
          </w:p>
        </w:tc>
        <w:tc>
          <w:tcPr>
            <w:tcW w:w="4021"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Познавательно-</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исследовательская</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деятельность</w:t>
            </w:r>
          </w:p>
        </w:tc>
        <w:tc>
          <w:tcPr>
            <w:tcW w:w="2823"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30 мин (1,6)</w:t>
            </w: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(48 мин)</w:t>
            </w:r>
          </w:p>
          <w:p w:rsidR="006F4F77" w:rsidRPr="00C0575F" w:rsidRDefault="006F4F77" w:rsidP="006F4F77">
            <w:pPr>
              <w:pStyle w:val="af1"/>
              <w:rPr>
                <w:rFonts w:ascii="Times New Roman" w:hAnsi="Times New Roman"/>
                <w:sz w:val="24"/>
                <w:szCs w:val="24"/>
              </w:rPr>
            </w:pPr>
          </w:p>
        </w:tc>
        <w:tc>
          <w:tcPr>
            <w:tcW w:w="3120" w:type="dxa"/>
            <w:gridSpan w:val="2"/>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210 мин (7)</w:t>
            </w:r>
          </w:p>
          <w:p w:rsidR="006F4F77" w:rsidRPr="00C0575F" w:rsidRDefault="006F4F77" w:rsidP="006F4F77">
            <w:pPr>
              <w:pStyle w:val="af1"/>
              <w:rPr>
                <w:rFonts w:ascii="Times New Roman" w:hAnsi="Times New Roman"/>
                <w:sz w:val="24"/>
                <w:szCs w:val="24"/>
              </w:rPr>
            </w:pPr>
          </w:p>
        </w:tc>
        <w:tc>
          <w:tcPr>
            <w:tcW w:w="312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1890 мин (63)</w:t>
            </w:r>
          </w:p>
        </w:tc>
      </w:tr>
      <w:tr w:rsidR="006F4F77" w:rsidRPr="00C0575F" w:rsidTr="006F4F77">
        <w:trPr>
          <w:cantSplit/>
        </w:trPr>
        <w:tc>
          <w:tcPr>
            <w:tcW w:w="2324"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Речевое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Развитие</w:t>
            </w:r>
          </w:p>
        </w:tc>
        <w:tc>
          <w:tcPr>
            <w:tcW w:w="4021"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Коммуникативная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Деятельность</w:t>
            </w:r>
          </w:p>
        </w:tc>
        <w:tc>
          <w:tcPr>
            <w:tcW w:w="2823"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30 мин (1,6)</w:t>
            </w: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(48 мин)</w:t>
            </w:r>
          </w:p>
          <w:p w:rsidR="006F4F77" w:rsidRPr="00C0575F" w:rsidRDefault="006F4F77" w:rsidP="006F4F77">
            <w:pPr>
              <w:pStyle w:val="af1"/>
              <w:rPr>
                <w:rFonts w:ascii="Times New Roman" w:hAnsi="Times New Roman"/>
                <w:sz w:val="24"/>
                <w:szCs w:val="24"/>
              </w:rPr>
            </w:pPr>
          </w:p>
        </w:tc>
        <w:tc>
          <w:tcPr>
            <w:tcW w:w="3120"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210 мин (7)</w:t>
            </w:r>
          </w:p>
        </w:tc>
        <w:tc>
          <w:tcPr>
            <w:tcW w:w="3120"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1890 мин (63)</w:t>
            </w:r>
          </w:p>
        </w:tc>
      </w:tr>
      <w:tr w:rsidR="006F4F77" w:rsidRPr="00C0575F" w:rsidTr="006F4F77">
        <w:trPr>
          <w:cantSplit/>
        </w:trPr>
        <w:tc>
          <w:tcPr>
            <w:tcW w:w="2324" w:type="dxa"/>
            <w:gridSpan w:val="2"/>
            <w:vMerge w:val="restart"/>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lastRenderedPageBreak/>
              <w:t>Художественно-</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эстетическое</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 развитие</w:t>
            </w:r>
          </w:p>
        </w:tc>
        <w:tc>
          <w:tcPr>
            <w:tcW w:w="4021"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Восприятие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художественной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литературы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и фольклора</w:t>
            </w:r>
          </w:p>
        </w:tc>
        <w:tc>
          <w:tcPr>
            <w:tcW w:w="9063" w:type="dxa"/>
            <w:gridSpan w:val="4"/>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Во всех видах НОД, в процессе режимных моментов, самостоятельной деятельности (культурные практики) детей.</w:t>
            </w:r>
          </w:p>
        </w:tc>
      </w:tr>
      <w:tr w:rsidR="006F4F77" w:rsidRPr="00C0575F" w:rsidTr="006F4F77">
        <w:trPr>
          <w:cantSplit/>
        </w:trPr>
        <w:tc>
          <w:tcPr>
            <w:tcW w:w="2324" w:type="dxa"/>
            <w:gridSpan w:val="2"/>
            <w:vMerge/>
          </w:tcPr>
          <w:p w:rsidR="006F4F77" w:rsidRPr="00C0575F" w:rsidRDefault="006F4F77" w:rsidP="006F4F77">
            <w:pPr>
              <w:pStyle w:val="af1"/>
              <w:rPr>
                <w:rFonts w:ascii="Times New Roman" w:hAnsi="Times New Roman"/>
                <w:sz w:val="24"/>
                <w:szCs w:val="24"/>
              </w:rPr>
            </w:pPr>
          </w:p>
        </w:tc>
        <w:tc>
          <w:tcPr>
            <w:tcW w:w="4021"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Музыкальная</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 Деятельность</w:t>
            </w:r>
          </w:p>
        </w:tc>
        <w:tc>
          <w:tcPr>
            <w:tcW w:w="2823"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30 мин (1,5)</w:t>
            </w: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(45 мин)</w:t>
            </w:r>
          </w:p>
        </w:tc>
        <w:tc>
          <w:tcPr>
            <w:tcW w:w="3120"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210 мин (7)</w:t>
            </w:r>
          </w:p>
        </w:tc>
        <w:tc>
          <w:tcPr>
            <w:tcW w:w="3120"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1890 мин (63)</w:t>
            </w:r>
          </w:p>
        </w:tc>
      </w:tr>
      <w:tr w:rsidR="006F4F77" w:rsidRPr="00C0575F" w:rsidTr="006F4F77">
        <w:trPr>
          <w:cantSplit/>
        </w:trPr>
        <w:tc>
          <w:tcPr>
            <w:tcW w:w="2324" w:type="dxa"/>
            <w:gridSpan w:val="2"/>
            <w:vMerge/>
          </w:tcPr>
          <w:p w:rsidR="006F4F77" w:rsidRPr="00C0575F" w:rsidRDefault="006F4F77" w:rsidP="006F4F77">
            <w:pPr>
              <w:pStyle w:val="af1"/>
              <w:rPr>
                <w:rFonts w:ascii="Times New Roman" w:hAnsi="Times New Roman"/>
                <w:sz w:val="24"/>
                <w:szCs w:val="24"/>
              </w:rPr>
            </w:pPr>
          </w:p>
        </w:tc>
        <w:tc>
          <w:tcPr>
            <w:tcW w:w="4021"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Конструирование</w:t>
            </w:r>
          </w:p>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p>
        </w:tc>
        <w:tc>
          <w:tcPr>
            <w:tcW w:w="2823"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30 мин (1)</w:t>
            </w:r>
          </w:p>
        </w:tc>
        <w:tc>
          <w:tcPr>
            <w:tcW w:w="3120"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120 мин (4)</w:t>
            </w:r>
          </w:p>
        </w:tc>
        <w:tc>
          <w:tcPr>
            <w:tcW w:w="3120"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1080 мин (36)</w:t>
            </w:r>
          </w:p>
        </w:tc>
      </w:tr>
      <w:tr w:rsidR="006F4F77" w:rsidRPr="00C0575F" w:rsidTr="006F4F77">
        <w:trPr>
          <w:cantSplit/>
        </w:trPr>
        <w:tc>
          <w:tcPr>
            <w:tcW w:w="2324" w:type="dxa"/>
            <w:gridSpan w:val="2"/>
            <w:vMerge/>
          </w:tcPr>
          <w:p w:rsidR="006F4F77" w:rsidRPr="00C0575F" w:rsidRDefault="006F4F77" w:rsidP="006F4F77">
            <w:pPr>
              <w:pStyle w:val="af1"/>
              <w:rPr>
                <w:rFonts w:ascii="Times New Roman" w:hAnsi="Times New Roman"/>
                <w:sz w:val="24"/>
                <w:szCs w:val="24"/>
              </w:rPr>
            </w:pPr>
          </w:p>
        </w:tc>
        <w:tc>
          <w:tcPr>
            <w:tcW w:w="4021"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Изобразительная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деятельность</w:t>
            </w:r>
          </w:p>
          <w:p w:rsidR="006F4F77" w:rsidRPr="00C0575F" w:rsidRDefault="006F4F77" w:rsidP="006F4F77">
            <w:pPr>
              <w:pStyle w:val="af1"/>
              <w:rPr>
                <w:rFonts w:ascii="Times New Roman" w:hAnsi="Times New Roman"/>
                <w:sz w:val="24"/>
                <w:szCs w:val="24"/>
              </w:rPr>
            </w:pPr>
          </w:p>
        </w:tc>
        <w:tc>
          <w:tcPr>
            <w:tcW w:w="2823"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30 мин (1,6)</w:t>
            </w: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(48 мин)</w:t>
            </w:r>
          </w:p>
        </w:tc>
        <w:tc>
          <w:tcPr>
            <w:tcW w:w="3120"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210 мин (7)</w:t>
            </w:r>
          </w:p>
        </w:tc>
        <w:tc>
          <w:tcPr>
            <w:tcW w:w="3120"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1890 мин (63)</w:t>
            </w:r>
          </w:p>
        </w:tc>
      </w:tr>
      <w:tr w:rsidR="006F4F77" w:rsidRPr="00C0575F" w:rsidTr="006F4F77">
        <w:tc>
          <w:tcPr>
            <w:tcW w:w="2324"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Физическое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Развитие</w:t>
            </w:r>
          </w:p>
        </w:tc>
        <w:tc>
          <w:tcPr>
            <w:tcW w:w="4021"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Двигательная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Деятельность</w:t>
            </w:r>
          </w:p>
        </w:tc>
        <w:tc>
          <w:tcPr>
            <w:tcW w:w="2823"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30 мин (2,6)</w:t>
            </w: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(78 мин)</w:t>
            </w:r>
          </w:p>
          <w:p w:rsidR="006F4F77" w:rsidRPr="00C0575F" w:rsidRDefault="006F4F77" w:rsidP="006F4F77">
            <w:pPr>
              <w:pStyle w:val="af1"/>
              <w:rPr>
                <w:rFonts w:ascii="Times New Roman" w:hAnsi="Times New Roman"/>
                <w:sz w:val="24"/>
                <w:szCs w:val="24"/>
              </w:rPr>
            </w:pPr>
          </w:p>
        </w:tc>
        <w:tc>
          <w:tcPr>
            <w:tcW w:w="3120" w:type="dxa"/>
            <w:gridSpan w:val="2"/>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330 мин (11)</w:t>
            </w:r>
          </w:p>
          <w:p w:rsidR="006F4F77" w:rsidRPr="00C0575F" w:rsidRDefault="006F4F77" w:rsidP="006F4F77">
            <w:pPr>
              <w:pStyle w:val="af1"/>
              <w:rPr>
                <w:rFonts w:ascii="Times New Roman" w:hAnsi="Times New Roman"/>
                <w:sz w:val="24"/>
                <w:szCs w:val="24"/>
              </w:rPr>
            </w:pPr>
          </w:p>
        </w:tc>
        <w:tc>
          <w:tcPr>
            <w:tcW w:w="312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2970 мин (99)</w:t>
            </w:r>
          </w:p>
        </w:tc>
      </w:tr>
      <w:tr w:rsidR="006F4F77" w:rsidRPr="00C0575F" w:rsidTr="006F4F77">
        <w:tc>
          <w:tcPr>
            <w:tcW w:w="2324"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Коррекционное направление</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(коррекция речевых нарушений)</w:t>
            </w:r>
          </w:p>
          <w:p w:rsidR="006F4F77" w:rsidRPr="00C0575F" w:rsidRDefault="006F4F77" w:rsidP="006F4F77">
            <w:pPr>
              <w:pStyle w:val="af1"/>
              <w:rPr>
                <w:rFonts w:ascii="Times New Roman" w:hAnsi="Times New Roman"/>
                <w:sz w:val="24"/>
                <w:szCs w:val="24"/>
              </w:rPr>
            </w:pPr>
          </w:p>
        </w:tc>
        <w:tc>
          <w:tcPr>
            <w:tcW w:w="4021"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Коммуникативная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деятельность (коррекционное)</w:t>
            </w:r>
          </w:p>
        </w:tc>
        <w:tc>
          <w:tcPr>
            <w:tcW w:w="2823"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30 мин (4)</w:t>
            </w: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(120 мин)</w:t>
            </w:r>
          </w:p>
        </w:tc>
        <w:tc>
          <w:tcPr>
            <w:tcW w:w="3120"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480 мин (16)</w:t>
            </w:r>
          </w:p>
        </w:tc>
        <w:tc>
          <w:tcPr>
            <w:tcW w:w="3120"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4080 мин (136)</w:t>
            </w:r>
          </w:p>
        </w:tc>
      </w:tr>
      <w:tr w:rsidR="006F4F77" w:rsidRPr="00C0575F" w:rsidTr="006F4F77">
        <w:trPr>
          <w:cantSplit/>
          <w:trHeight w:val="474"/>
        </w:trPr>
        <w:tc>
          <w:tcPr>
            <w:tcW w:w="6345" w:type="dxa"/>
            <w:gridSpan w:val="3"/>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ИТОГО (в обязательной части):</w:t>
            </w:r>
          </w:p>
        </w:tc>
        <w:tc>
          <w:tcPr>
            <w:tcW w:w="2823" w:type="dxa"/>
          </w:tcPr>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435 мин (14,5)</w:t>
            </w:r>
          </w:p>
          <w:p w:rsidR="006F4F77" w:rsidRPr="00C0575F" w:rsidRDefault="006F4F77" w:rsidP="006F4F77">
            <w:pPr>
              <w:pStyle w:val="af1"/>
              <w:rPr>
                <w:rFonts w:ascii="Times New Roman" w:hAnsi="Times New Roman"/>
                <w:i/>
                <w:sz w:val="24"/>
                <w:szCs w:val="24"/>
              </w:rPr>
            </w:pPr>
          </w:p>
        </w:tc>
        <w:tc>
          <w:tcPr>
            <w:tcW w:w="3120" w:type="dxa"/>
            <w:gridSpan w:val="2"/>
          </w:tcPr>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1860 мин (62)</w:t>
            </w:r>
          </w:p>
        </w:tc>
        <w:tc>
          <w:tcPr>
            <w:tcW w:w="3120" w:type="dxa"/>
          </w:tcPr>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 xml:space="preserve">15960 мин </w:t>
            </w: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( 532)</w:t>
            </w:r>
          </w:p>
        </w:tc>
      </w:tr>
      <w:tr w:rsidR="006F4F77" w:rsidRPr="00C0575F" w:rsidTr="006F4F77">
        <w:trPr>
          <w:cantSplit/>
        </w:trPr>
        <w:tc>
          <w:tcPr>
            <w:tcW w:w="15408" w:type="dxa"/>
            <w:gridSpan w:val="7"/>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Часть, формируемая участниками образовательных отношений</w:t>
            </w:r>
          </w:p>
          <w:p w:rsidR="006F4F77" w:rsidRPr="00C0575F" w:rsidRDefault="006F4F77" w:rsidP="006F4F77">
            <w:pPr>
              <w:pStyle w:val="af1"/>
              <w:rPr>
                <w:rFonts w:ascii="Times New Roman" w:hAnsi="Times New Roman"/>
                <w:sz w:val="24"/>
                <w:szCs w:val="24"/>
              </w:rPr>
            </w:pPr>
          </w:p>
        </w:tc>
      </w:tr>
      <w:tr w:rsidR="006F4F77" w:rsidRPr="00C0575F" w:rsidTr="006F4F77">
        <w:trPr>
          <w:cantSplit/>
          <w:trHeight w:val="515"/>
        </w:trPr>
        <w:tc>
          <w:tcPr>
            <w:tcW w:w="2295"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Познавательное развитие</w:t>
            </w:r>
          </w:p>
        </w:tc>
        <w:tc>
          <w:tcPr>
            <w:tcW w:w="4050"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Познавательно-</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исследовательская</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деятельность</w:t>
            </w:r>
            <w:r w:rsidRPr="00C0575F">
              <w:rPr>
                <w:rFonts w:ascii="Times New Roman" w:hAnsi="Times New Roman"/>
                <w:iCs/>
                <w:sz w:val="24"/>
                <w:szCs w:val="24"/>
              </w:rPr>
              <w:sym w:font="Symbol" w:char="002A"/>
            </w:r>
          </w:p>
        </w:tc>
        <w:tc>
          <w:tcPr>
            <w:tcW w:w="2823"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30 мин (0,4)</w:t>
            </w: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(12 мин)</w:t>
            </w:r>
          </w:p>
          <w:p w:rsidR="006F4F77" w:rsidRPr="00C0575F" w:rsidRDefault="006F4F77" w:rsidP="006F4F77">
            <w:pPr>
              <w:pStyle w:val="af1"/>
              <w:rPr>
                <w:rFonts w:ascii="Times New Roman" w:hAnsi="Times New Roman"/>
                <w:sz w:val="24"/>
                <w:szCs w:val="24"/>
              </w:rPr>
            </w:pPr>
          </w:p>
        </w:tc>
        <w:tc>
          <w:tcPr>
            <w:tcW w:w="3120"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30 мин (1)</w:t>
            </w:r>
          </w:p>
          <w:p w:rsidR="006F4F77" w:rsidRPr="00C0575F" w:rsidRDefault="006F4F77" w:rsidP="006F4F77">
            <w:pPr>
              <w:pStyle w:val="af1"/>
              <w:rPr>
                <w:rFonts w:ascii="Times New Roman" w:hAnsi="Times New Roman"/>
                <w:sz w:val="24"/>
                <w:szCs w:val="24"/>
              </w:rPr>
            </w:pPr>
          </w:p>
        </w:tc>
        <w:tc>
          <w:tcPr>
            <w:tcW w:w="3120"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270 мин (9)</w:t>
            </w:r>
          </w:p>
          <w:p w:rsidR="006F4F77" w:rsidRPr="00C0575F" w:rsidRDefault="006F4F77" w:rsidP="006F4F77">
            <w:pPr>
              <w:pStyle w:val="af1"/>
              <w:rPr>
                <w:rFonts w:ascii="Times New Roman" w:hAnsi="Times New Roman"/>
                <w:sz w:val="24"/>
                <w:szCs w:val="24"/>
              </w:rPr>
            </w:pPr>
          </w:p>
        </w:tc>
      </w:tr>
      <w:tr w:rsidR="006F4F77" w:rsidRPr="00C0575F" w:rsidTr="006F4F77">
        <w:trPr>
          <w:cantSplit/>
          <w:trHeight w:val="515"/>
        </w:trPr>
        <w:tc>
          <w:tcPr>
            <w:tcW w:w="2295"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Речевое развитие</w:t>
            </w:r>
          </w:p>
        </w:tc>
        <w:tc>
          <w:tcPr>
            <w:tcW w:w="4050"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Коммуникативная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деятельность</w:t>
            </w:r>
            <w:r w:rsidRPr="00C0575F">
              <w:rPr>
                <w:rFonts w:ascii="Times New Roman" w:hAnsi="Times New Roman"/>
                <w:iCs/>
                <w:sz w:val="24"/>
                <w:szCs w:val="24"/>
              </w:rPr>
              <w:sym w:font="Symbol" w:char="002A"/>
            </w:r>
          </w:p>
        </w:tc>
        <w:tc>
          <w:tcPr>
            <w:tcW w:w="2823"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30 мин (0,4)</w:t>
            </w: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(12 мин)</w:t>
            </w:r>
          </w:p>
          <w:p w:rsidR="006F4F77" w:rsidRPr="00C0575F" w:rsidRDefault="006F4F77" w:rsidP="006F4F77">
            <w:pPr>
              <w:pStyle w:val="af1"/>
              <w:rPr>
                <w:rFonts w:ascii="Times New Roman" w:hAnsi="Times New Roman"/>
                <w:sz w:val="24"/>
                <w:szCs w:val="24"/>
              </w:rPr>
            </w:pPr>
          </w:p>
        </w:tc>
        <w:tc>
          <w:tcPr>
            <w:tcW w:w="3120"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30 мин (1)</w:t>
            </w:r>
          </w:p>
          <w:p w:rsidR="006F4F77" w:rsidRPr="00C0575F" w:rsidRDefault="006F4F77" w:rsidP="006F4F77">
            <w:pPr>
              <w:pStyle w:val="af1"/>
              <w:rPr>
                <w:rFonts w:ascii="Times New Roman" w:hAnsi="Times New Roman"/>
                <w:sz w:val="24"/>
                <w:szCs w:val="24"/>
              </w:rPr>
            </w:pPr>
          </w:p>
        </w:tc>
        <w:tc>
          <w:tcPr>
            <w:tcW w:w="3120"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270 мин (9)</w:t>
            </w:r>
          </w:p>
          <w:p w:rsidR="006F4F77" w:rsidRPr="00C0575F" w:rsidRDefault="006F4F77" w:rsidP="006F4F77">
            <w:pPr>
              <w:pStyle w:val="af1"/>
              <w:rPr>
                <w:rFonts w:ascii="Times New Roman" w:hAnsi="Times New Roman"/>
                <w:sz w:val="24"/>
                <w:szCs w:val="24"/>
              </w:rPr>
            </w:pPr>
          </w:p>
        </w:tc>
      </w:tr>
      <w:tr w:rsidR="006F4F77" w:rsidRPr="00C0575F" w:rsidTr="006F4F77">
        <w:trPr>
          <w:cantSplit/>
          <w:trHeight w:val="883"/>
        </w:trPr>
        <w:tc>
          <w:tcPr>
            <w:tcW w:w="2295" w:type="dxa"/>
            <w:vMerge w:val="restart"/>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Художественно-эстетическое развитие</w:t>
            </w:r>
          </w:p>
          <w:p w:rsidR="006F4F77" w:rsidRPr="00C0575F" w:rsidRDefault="006F4F77" w:rsidP="006F4F77">
            <w:pPr>
              <w:pStyle w:val="af1"/>
              <w:rPr>
                <w:rFonts w:ascii="Times New Roman" w:hAnsi="Times New Roman"/>
                <w:sz w:val="24"/>
                <w:szCs w:val="24"/>
              </w:rPr>
            </w:pPr>
          </w:p>
        </w:tc>
        <w:tc>
          <w:tcPr>
            <w:tcW w:w="4050"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Изобразительная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деятельность</w:t>
            </w:r>
            <w:r w:rsidRPr="00C0575F">
              <w:rPr>
                <w:rFonts w:ascii="Times New Roman" w:hAnsi="Times New Roman"/>
                <w:iCs/>
                <w:sz w:val="24"/>
                <w:szCs w:val="24"/>
              </w:rPr>
              <w:sym w:font="Symbol" w:char="002A"/>
            </w:r>
          </w:p>
        </w:tc>
        <w:tc>
          <w:tcPr>
            <w:tcW w:w="2823"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30 мин (0,4)</w:t>
            </w: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(12 мин)</w:t>
            </w:r>
          </w:p>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p>
        </w:tc>
        <w:tc>
          <w:tcPr>
            <w:tcW w:w="3120"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30 мин (1)</w:t>
            </w:r>
          </w:p>
          <w:p w:rsidR="006F4F77" w:rsidRPr="00C0575F" w:rsidRDefault="006F4F77" w:rsidP="006F4F77">
            <w:pPr>
              <w:pStyle w:val="af1"/>
              <w:rPr>
                <w:rFonts w:ascii="Times New Roman" w:hAnsi="Times New Roman"/>
                <w:sz w:val="24"/>
                <w:szCs w:val="24"/>
              </w:rPr>
            </w:pPr>
          </w:p>
        </w:tc>
        <w:tc>
          <w:tcPr>
            <w:tcW w:w="3120"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270 мин (9)</w:t>
            </w:r>
          </w:p>
          <w:p w:rsidR="006F4F77" w:rsidRPr="00C0575F" w:rsidRDefault="006F4F77" w:rsidP="006F4F77">
            <w:pPr>
              <w:pStyle w:val="af1"/>
              <w:rPr>
                <w:rFonts w:ascii="Times New Roman" w:hAnsi="Times New Roman"/>
                <w:sz w:val="24"/>
                <w:szCs w:val="24"/>
              </w:rPr>
            </w:pPr>
          </w:p>
        </w:tc>
      </w:tr>
      <w:tr w:rsidR="006F4F77" w:rsidRPr="00C0575F" w:rsidTr="006F4F77">
        <w:trPr>
          <w:cantSplit/>
          <w:trHeight w:val="673"/>
        </w:trPr>
        <w:tc>
          <w:tcPr>
            <w:tcW w:w="2295" w:type="dxa"/>
            <w:vMerge/>
          </w:tcPr>
          <w:p w:rsidR="006F4F77" w:rsidRPr="00C0575F" w:rsidRDefault="006F4F77" w:rsidP="006F4F77">
            <w:pPr>
              <w:pStyle w:val="af1"/>
              <w:rPr>
                <w:rFonts w:ascii="Times New Roman" w:hAnsi="Times New Roman"/>
                <w:sz w:val="24"/>
                <w:szCs w:val="24"/>
              </w:rPr>
            </w:pPr>
          </w:p>
        </w:tc>
        <w:tc>
          <w:tcPr>
            <w:tcW w:w="4050"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Музыкальная</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 деятельность </w:t>
            </w:r>
            <w:r w:rsidRPr="00C0575F">
              <w:rPr>
                <w:rFonts w:ascii="Times New Roman" w:hAnsi="Times New Roman"/>
                <w:iCs/>
                <w:sz w:val="24"/>
                <w:szCs w:val="24"/>
              </w:rPr>
              <w:sym w:font="Symbol" w:char="002A"/>
            </w:r>
            <w:r w:rsidRPr="00C0575F">
              <w:rPr>
                <w:rFonts w:ascii="Times New Roman" w:hAnsi="Times New Roman"/>
                <w:iCs/>
                <w:sz w:val="24"/>
                <w:szCs w:val="24"/>
              </w:rPr>
              <w:sym w:font="Symbol" w:char="002A"/>
            </w:r>
          </w:p>
        </w:tc>
        <w:tc>
          <w:tcPr>
            <w:tcW w:w="2823"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30 мин (0,5)</w:t>
            </w: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(15 мин)</w:t>
            </w:r>
          </w:p>
          <w:p w:rsidR="006F4F77" w:rsidRPr="00C0575F" w:rsidRDefault="006F4F77" w:rsidP="006F4F77">
            <w:pPr>
              <w:pStyle w:val="af1"/>
              <w:rPr>
                <w:rFonts w:ascii="Times New Roman" w:hAnsi="Times New Roman"/>
                <w:sz w:val="24"/>
                <w:szCs w:val="24"/>
              </w:rPr>
            </w:pPr>
          </w:p>
        </w:tc>
        <w:tc>
          <w:tcPr>
            <w:tcW w:w="3120"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60 мин (2)</w:t>
            </w:r>
          </w:p>
        </w:tc>
        <w:tc>
          <w:tcPr>
            <w:tcW w:w="3120"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540 мин (18)</w:t>
            </w:r>
          </w:p>
        </w:tc>
      </w:tr>
      <w:tr w:rsidR="006F4F77" w:rsidRPr="00C0575F" w:rsidTr="006F4F77">
        <w:trPr>
          <w:cantSplit/>
          <w:trHeight w:val="673"/>
        </w:trPr>
        <w:tc>
          <w:tcPr>
            <w:tcW w:w="2295"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Физическое развитие</w:t>
            </w:r>
          </w:p>
        </w:tc>
        <w:tc>
          <w:tcPr>
            <w:tcW w:w="4050"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Двигательная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деятельность </w:t>
            </w:r>
            <w:r w:rsidRPr="00C0575F">
              <w:rPr>
                <w:rFonts w:ascii="Times New Roman" w:hAnsi="Times New Roman"/>
                <w:iCs/>
                <w:sz w:val="24"/>
                <w:szCs w:val="24"/>
              </w:rPr>
              <w:sym w:font="Symbol" w:char="002A"/>
            </w:r>
          </w:p>
        </w:tc>
        <w:tc>
          <w:tcPr>
            <w:tcW w:w="2823"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30 мин (0,4)</w:t>
            </w: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(12 мин)</w:t>
            </w:r>
          </w:p>
          <w:p w:rsidR="006F4F77" w:rsidRPr="00C0575F" w:rsidRDefault="006F4F77" w:rsidP="006F4F77">
            <w:pPr>
              <w:pStyle w:val="af1"/>
              <w:rPr>
                <w:rFonts w:ascii="Times New Roman" w:hAnsi="Times New Roman"/>
                <w:sz w:val="24"/>
                <w:szCs w:val="24"/>
              </w:rPr>
            </w:pPr>
          </w:p>
        </w:tc>
        <w:tc>
          <w:tcPr>
            <w:tcW w:w="3120"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30 мин (1)</w:t>
            </w:r>
          </w:p>
          <w:p w:rsidR="006F4F77" w:rsidRPr="00C0575F" w:rsidRDefault="006F4F77" w:rsidP="006F4F77">
            <w:pPr>
              <w:pStyle w:val="af1"/>
              <w:rPr>
                <w:rFonts w:ascii="Times New Roman" w:hAnsi="Times New Roman"/>
                <w:sz w:val="24"/>
                <w:szCs w:val="24"/>
              </w:rPr>
            </w:pPr>
          </w:p>
        </w:tc>
        <w:tc>
          <w:tcPr>
            <w:tcW w:w="3120"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270  мин (9)</w:t>
            </w:r>
          </w:p>
          <w:p w:rsidR="006F4F77" w:rsidRPr="00C0575F" w:rsidRDefault="006F4F77" w:rsidP="006F4F77">
            <w:pPr>
              <w:pStyle w:val="af1"/>
              <w:rPr>
                <w:rFonts w:ascii="Times New Roman" w:hAnsi="Times New Roman"/>
                <w:sz w:val="24"/>
                <w:szCs w:val="24"/>
              </w:rPr>
            </w:pPr>
          </w:p>
        </w:tc>
      </w:tr>
      <w:tr w:rsidR="006F4F77" w:rsidRPr="00C0575F" w:rsidTr="006F4F77">
        <w:trPr>
          <w:cantSplit/>
          <w:trHeight w:val="673"/>
        </w:trPr>
        <w:tc>
          <w:tcPr>
            <w:tcW w:w="2295"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Социально-коммуникативное развитие</w:t>
            </w:r>
          </w:p>
        </w:tc>
        <w:tc>
          <w:tcPr>
            <w:tcW w:w="4050"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Игровая деятельность</w:t>
            </w:r>
            <w:r w:rsidRPr="00C0575F">
              <w:rPr>
                <w:rFonts w:ascii="Times New Roman" w:hAnsi="Times New Roman"/>
                <w:i/>
                <w:iCs/>
                <w:sz w:val="24"/>
                <w:szCs w:val="24"/>
              </w:rPr>
              <w:sym w:font="Symbol" w:char="002A"/>
            </w:r>
            <w:r w:rsidRPr="00C0575F">
              <w:rPr>
                <w:rFonts w:ascii="Times New Roman" w:hAnsi="Times New Roman"/>
                <w:i/>
                <w:iCs/>
                <w:sz w:val="24"/>
                <w:szCs w:val="24"/>
              </w:rPr>
              <w:t xml:space="preserve"> </w:t>
            </w:r>
            <w:r w:rsidRPr="00C0575F">
              <w:rPr>
                <w:rFonts w:ascii="Times New Roman" w:hAnsi="Times New Roman"/>
                <w:iCs/>
                <w:sz w:val="24"/>
                <w:szCs w:val="24"/>
              </w:rPr>
              <w:sym w:font="Symbol" w:char="002A"/>
            </w:r>
            <w:r w:rsidRPr="00C0575F">
              <w:rPr>
                <w:rFonts w:ascii="Times New Roman" w:hAnsi="Times New Roman"/>
                <w:iCs/>
                <w:sz w:val="24"/>
                <w:szCs w:val="24"/>
              </w:rPr>
              <w:sym w:font="Symbol" w:char="002A"/>
            </w:r>
          </w:p>
        </w:tc>
        <w:tc>
          <w:tcPr>
            <w:tcW w:w="2823"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30 мин (0,4)</w:t>
            </w:r>
          </w:p>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(12 мин)</w:t>
            </w:r>
          </w:p>
        </w:tc>
        <w:tc>
          <w:tcPr>
            <w:tcW w:w="3120"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30 мин (1)</w:t>
            </w:r>
          </w:p>
          <w:p w:rsidR="006F4F77" w:rsidRPr="00C0575F" w:rsidRDefault="006F4F77" w:rsidP="006F4F77">
            <w:pPr>
              <w:pStyle w:val="af1"/>
              <w:rPr>
                <w:rFonts w:ascii="Times New Roman" w:hAnsi="Times New Roman"/>
                <w:sz w:val="24"/>
                <w:szCs w:val="24"/>
              </w:rPr>
            </w:pPr>
          </w:p>
        </w:tc>
        <w:tc>
          <w:tcPr>
            <w:tcW w:w="3120"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270 мин (9)</w:t>
            </w:r>
          </w:p>
        </w:tc>
      </w:tr>
      <w:tr w:rsidR="006F4F77" w:rsidRPr="00C0575F" w:rsidTr="006F4F77">
        <w:trPr>
          <w:cantSplit/>
          <w:trHeight w:val="673"/>
        </w:trPr>
        <w:tc>
          <w:tcPr>
            <w:tcW w:w="2295"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Коррекционное направленние</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(коррекция речевых нарушений)</w:t>
            </w:r>
          </w:p>
          <w:p w:rsidR="006F4F77" w:rsidRPr="00C0575F" w:rsidRDefault="006F4F77" w:rsidP="006F4F77">
            <w:pPr>
              <w:pStyle w:val="af1"/>
              <w:rPr>
                <w:rFonts w:ascii="Times New Roman" w:hAnsi="Times New Roman"/>
                <w:sz w:val="24"/>
                <w:szCs w:val="24"/>
              </w:rPr>
            </w:pPr>
          </w:p>
        </w:tc>
        <w:tc>
          <w:tcPr>
            <w:tcW w:w="4050"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Коммуникативная деятельность (коррекционное)</w:t>
            </w:r>
            <w:r w:rsidRPr="00C0575F">
              <w:rPr>
                <w:rFonts w:ascii="Times New Roman" w:hAnsi="Times New Roman"/>
                <w:i/>
                <w:iCs/>
                <w:sz w:val="24"/>
                <w:szCs w:val="24"/>
              </w:rPr>
              <w:t xml:space="preserve"> </w:t>
            </w:r>
            <w:r w:rsidRPr="00C0575F">
              <w:rPr>
                <w:rFonts w:ascii="Times New Roman" w:hAnsi="Times New Roman"/>
                <w:i/>
                <w:iCs/>
                <w:sz w:val="24"/>
                <w:szCs w:val="24"/>
              </w:rPr>
              <w:sym w:font="Symbol" w:char="002A"/>
            </w:r>
            <w:r w:rsidRPr="00C0575F">
              <w:rPr>
                <w:rFonts w:ascii="Times New Roman" w:hAnsi="Times New Roman"/>
                <w:i/>
                <w:iCs/>
                <w:sz w:val="24"/>
                <w:szCs w:val="24"/>
              </w:rPr>
              <w:t xml:space="preserve"> </w:t>
            </w:r>
            <w:r w:rsidRPr="00C0575F">
              <w:rPr>
                <w:rFonts w:ascii="Times New Roman" w:hAnsi="Times New Roman"/>
                <w:iCs/>
                <w:sz w:val="24"/>
                <w:szCs w:val="24"/>
              </w:rPr>
              <w:sym w:font="Symbol" w:char="002A"/>
            </w:r>
            <w:r w:rsidRPr="00C0575F">
              <w:rPr>
                <w:rFonts w:ascii="Times New Roman" w:hAnsi="Times New Roman"/>
                <w:iCs/>
                <w:sz w:val="24"/>
                <w:szCs w:val="24"/>
              </w:rPr>
              <w:sym w:font="Symbol" w:char="002A"/>
            </w:r>
            <w:r w:rsidRPr="00C0575F">
              <w:rPr>
                <w:rFonts w:ascii="Times New Roman" w:hAnsi="Times New Roman"/>
                <w:iCs/>
                <w:sz w:val="24"/>
                <w:szCs w:val="24"/>
              </w:rPr>
              <w:sym w:font="Symbol" w:char="002A"/>
            </w:r>
          </w:p>
        </w:tc>
        <w:tc>
          <w:tcPr>
            <w:tcW w:w="2823"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30 мин (1)</w:t>
            </w:r>
          </w:p>
          <w:p w:rsidR="006F4F77" w:rsidRPr="00C0575F" w:rsidRDefault="006F4F77" w:rsidP="006F4F77">
            <w:pPr>
              <w:pStyle w:val="af1"/>
              <w:rPr>
                <w:rFonts w:ascii="Times New Roman" w:hAnsi="Times New Roman"/>
                <w:sz w:val="24"/>
                <w:szCs w:val="24"/>
              </w:rPr>
            </w:pPr>
          </w:p>
        </w:tc>
        <w:tc>
          <w:tcPr>
            <w:tcW w:w="3120"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120  мин (4)</w:t>
            </w:r>
          </w:p>
          <w:p w:rsidR="006F4F77" w:rsidRPr="00C0575F" w:rsidRDefault="006F4F77" w:rsidP="006F4F77">
            <w:pPr>
              <w:pStyle w:val="af1"/>
              <w:rPr>
                <w:rFonts w:ascii="Times New Roman" w:hAnsi="Times New Roman"/>
                <w:sz w:val="24"/>
                <w:szCs w:val="24"/>
              </w:rPr>
            </w:pPr>
          </w:p>
        </w:tc>
        <w:tc>
          <w:tcPr>
            <w:tcW w:w="3120"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1020 мин (34)</w:t>
            </w:r>
          </w:p>
        </w:tc>
      </w:tr>
      <w:tr w:rsidR="006F4F77" w:rsidRPr="00C0575F" w:rsidTr="006F4F77">
        <w:trPr>
          <w:cantSplit/>
          <w:trHeight w:val="1020"/>
        </w:trPr>
        <w:tc>
          <w:tcPr>
            <w:tcW w:w="6345" w:type="dxa"/>
            <w:gridSpan w:val="3"/>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ИТОГО (в части, формируемой участниками образовательных отношений):</w:t>
            </w:r>
          </w:p>
        </w:tc>
        <w:tc>
          <w:tcPr>
            <w:tcW w:w="2823" w:type="dxa"/>
          </w:tcPr>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105 мин (3,5)</w:t>
            </w:r>
          </w:p>
        </w:tc>
        <w:tc>
          <w:tcPr>
            <w:tcW w:w="3120" w:type="dxa"/>
            <w:gridSpan w:val="2"/>
          </w:tcPr>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330 мин (11)</w:t>
            </w:r>
          </w:p>
        </w:tc>
        <w:tc>
          <w:tcPr>
            <w:tcW w:w="3120" w:type="dxa"/>
          </w:tcPr>
          <w:p w:rsidR="006F4F77" w:rsidRPr="00C0575F" w:rsidRDefault="006F4F77" w:rsidP="006F4F77">
            <w:pPr>
              <w:pStyle w:val="af1"/>
              <w:rPr>
                <w:rFonts w:ascii="Times New Roman" w:hAnsi="Times New Roman"/>
                <w:i/>
                <w:sz w:val="24"/>
                <w:szCs w:val="24"/>
              </w:rPr>
            </w:pPr>
            <w:r w:rsidRPr="00C0575F">
              <w:rPr>
                <w:rFonts w:ascii="Times New Roman" w:hAnsi="Times New Roman"/>
                <w:i/>
                <w:sz w:val="24"/>
                <w:szCs w:val="24"/>
              </w:rPr>
              <w:t>2910 (97)</w:t>
            </w:r>
          </w:p>
        </w:tc>
      </w:tr>
      <w:tr w:rsidR="006F4F77" w:rsidRPr="00C0575F" w:rsidTr="006F4F77">
        <w:trPr>
          <w:cantSplit/>
        </w:trPr>
        <w:tc>
          <w:tcPr>
            <w:tcW w:w="6345" w:type="dxa"/>
            <w:gridSpan w:val="3"/>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Максимальный объем образовательной нагрузки в НОД:</w:t>
            </w:r>
          </w:p>
        </w:tc>
        <w:tc>
          <w:tcPr>
            <w:tcW w:w="2823"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540 мин (18)</w:t>
            </w:r>
          </w:p>
        </w:tc>
        <w:tc>
          <w:tcPr>
            <w:tcW w:w="3120"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2190 мин (73)</w:t>
            </w:r>
          </w:p>
        </w:tc>
        <w:tc>
          <w:tcPr>
            <w:tcW w:w="3120"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18870 мин (629)</w:t>
            </w:r>
          </w:p>
        </w:tc>
      </w:tr>
    </w:tbl>
    <w:p w:rsidR="006F4F77" w:rsidRPr="00C0575F" w:rsidRDefault="006F4F77" w:rsidP="006F4F77">
      <w:pPr>
        <w:pStyle w:val="af1"/>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9"/>
        <w:gridCol w:w="735"/>
        <w:gridCol w:w="1557"/>
        <w:gridCol w:w="737"/>
        <w:gridCol w:w="1557"/>
        <w:gridCol w:w="736"/>
        <w:gridCol w:w="1557"/>
        <w:gridCol w:w="739"/>
        <w:gridCol w:w="1557"/>
        <w:gridCol w:w="735"/>
        <w:gridCol w:w="1557"/>
        <w:gridCol w:w="837"/>
        <w:gridCol w:w="1500"/>
      </w:tblGrid>
      <w:tr w:rsidR="006F4F77" w:rsidRPr="00C0575F" w:rsidTr="006F4F77">
        <w:tc>
          <w:tcPr>
            <w:tcW w:w="2119" w:type="dxa"/>
            <w:vMerge w:val="restart"/>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Образовательная область (направление)</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Части Программы</w:t>
            </w:r>
          </w:p>
        </w:tc>
        <w:tc>
          <w:tcPr>
            <w:tcW w:w="2292"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Социально-коммуникативное развитие</w:t>
            </w:r>
          </w:p>
        </w:tc>
        <w:tc>
          <w:tcPr>
            <w:tcW w:w="2294"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Познавательное развитие</w:t>
            </w:r>
          </w:p>
        </w:tc>
        <w:tc>
          <w:tcPr>
            <w:tcW w:w="2293"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Речевое развитие</w:t>
            </w:r>
          </w:p>
        </w:tc>
        <w:tc>
          <w:tcPr>
            <w:tcW w:w="2296"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Художественно-эстетическое развитие</w:t>
            </w:r>
          </w:p>
        </w:tc>
        <w:tc>
          <w:tcPr>
            <w:tcW w:w="2292"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Физическое развитие</w:t>
            </w:r>
          </w:p>
        </w:tc>
        <w:tc>
          <w:tcPr>
            <w:tcW w:w="2334" w:type="dxa"/>
            <w:gridSpan w:val="2"/>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Коррекционное направление</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(коррекция речевых нарушений)</w:t>
            </w:r>
          </w:p>
          <w:p w:rsidR="006F4F77" w:rsidRPr="00C0575F" w:rsidRDefault="006F4F77" w:rsidP="006F4F77">
            <w:pPr>
              <w:pStyle w:val="af1"/>
              <w:rPr>
                <w:rFonts w:ascii="Times New Roman" w:hAnsi="Times New Roman"/>
                <w:sz w:val="24"/>
                <w:szCs w:val="24"/>
              </w:rPr>
            </w:pPr>
          </w:p>
        </w:tc>
      </w:tr>
      <w:tr w:rsidR="006F4F77" w:rsidRPr="00C0575F" w:rsidTr="006F4F77">
        <w:tc>
          <w:tcPr>
            <w:tcW w:w="2119" w:type="dxa"/>
            <w:vMerge/>
          </w:tcPr>
          <w:p w:rsidR="006F4F77" w:rsidRPr="00C0575F" w:rsidRDefault="006F4F77" w:rsidP="006F4F77">
            <w:pPr>
              <w:pStyle w:val="af1"/>
              <w:rPr>
                <w:rFonts w:ascii="Times New Roman" w:hAnsi="Times New Roman"/>
                <w:sz w:val="24"/>
                <w:szCs w:val="24"/>
              </w:rPr>
            </w:pPr>
          </w:p>
        </w:tc>
        <w:tc>
          <w:tcPr>
            <w:tcW w:w="735"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Кол-во НОД</w:t>
            </w:r>
          </w:p>
        </w:tc>
        <w:tc>
          <w:tcPr>
            <w:tcW w:w="1557"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 (часть Программы)</w:t>
            </w:r>
          </w:p>
        </w:tc>
        <w:tc>
          <w:tcPr>
            <w:tcW w:w="737"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Кол-во НОД</w:t>
            </w:r>
          </w:p>
        </w:tc>
        <w:tc>
          <w:tcPr>
            <w:tcW w:w="1557"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(часть Программы)</w:t>
            </w:r>
          </w:p>
        </w:tc>
        <w:tc>
          <w:tcPr>
            <w:tcW w:w="736"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Кол-во НОД</w:t>
            </w:r>
          </w:p>
        </w:tc>
        <w:tc>
          <w:tcPr>
            <w:tcW w:w="1557"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(часть Программы)</w:t>
            </w:r>
          </w:p>
        </w:tc>
        <w:tc>
          <w:tcPr>
            <w:tcW w:w="739"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Кол-во НОД</w:t>
            </w:r>
          </w:p>
        </w:tc>
        <w:tc>
          <w:tcPr>
            <w:tcW w:w="1557"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(часть Программы)</w:t>
            </w:r>
          </w:p>
        </w:tc>
        <w:tc>
          <w:tcPr>
            <w:tcW w:w="735"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Кол-во НОД</w:t>
            </w:r>
          </w:p>
        </w:tc>
        <w:tc>
          <w:tcPr>
            <w:tcW w:w="1557"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 (часть Программы)</w:t>
            </w:r>
          </w:p>
        </w:tc>
        <w:tc>
          <w:tcPr>
            <w:tcW w:w="837"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Кол-во НОД</w:t>
            </w:r>
          </w:p>
        </w:tc>
        <w:tc>
          <w:tcPr>
            <w:tcW w:w="1497"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(часть Программы)</w:t>
            </w:r>
          </w:p>
        </w:tc>
      </w:tr>
      <w:tr w:rsidR="006F4F77" w:rsidRPr="00C0575F" w:rsidTr="006F4F77">
        <w:tc>
          <w:tcPr>
            <w:tcW w:w="2119"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Обязательная часть</w:t>
            </w:r>
          </w:p>
        </w:tc>
        <w:tc>
          <w:tcPr>
            <w:tcW w:w="735"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27</w:t>
            </w:r>
          </w:p>
        </w:tc>
        <w:tc>
          <w:tcPr>
            <w:tcW w:w="1557"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75%</w:t>
            </w:r>
          </w:p>
        </w:tc>
        <w:tc>
          <w:tcPr>
            <w:tcW w:w="737"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63</w:t>
            </w:r>
          </w:p>
        </w:tc>
        <w:tc>
          <w:tcPr>
            <w:tcW w:w="1557"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87%</w:t>
            </w:r>
          </w:p>
        </w:tc>
        <w:tc>
          <w:tcPr>
            <w:tcW w:w="736"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63</w:t>
            </w:r>
          </w:p>
        </w:tc>
        <w:tc>
          <w:tcPr>
            <w:tcW w:w="1557"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87%</w:t>
            </w:r>
          </w:p>
        </w:tc>
        <w:tc>
          <w:tcPr>
            <w:tcW w:w="739"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63</w:t>
            </w:r>
          </w:p>
        </w:tc>
        <w:tc>
          <w:tcPr>
            <w:tcW w:w="1557"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87%</w:t>
            </w:r>
          </w:p>
        </w:tc>
        <w:tc>
          <w:tcPr>
            <w:tcW w:w="735"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99</w:t>
            </w:r>
          </w:p>
        </w:tc>
        <w:tc>
          <w:tcPr>
            <w:tcW w:w="1557"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92%</w:t>
            </w:r>
          </w:p>
        </w:tc>
        <w:tc>
          <w:tcPr>
            <w:tcW w:w="837"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136</w:t>
            </w:r>
          </w:p>
        </w:tc>
        <w:tc>
          <w:tcPr>
            <w:tcW w:w="1497"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80%</w:t>
            </w:r>
          </w:p>
        </w:tc>
      </w:tr>
      <w:tr w:rsidR="006F4F77" w:rsidRPr="00C0575F" w:rsidTr="006F4F77">
        <w:tc>
          <w:tcPr>
            <w:tcW w:w="2119"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Часть, формируемая участниками образовательных отношений</w:t>
            </w:r>
          </w:p>
        </w:tc>
        <w:tc>
          <w:tcPr>
            <w:tcW w:w="735"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9</w:t>
            </w:r>
          </w:p>
        </w:tc>
        <w:tc>
          <w:tcPr>
            <w:tcW w:w="1557"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25%</w:t>
            </w:r>
          </w:p>
        </w:tc>
        <w:tc>
          <w:tcPr>
            <w:tcW w:w="737"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9</w:t>
            </w:r>
          </w:p>
        </w:tc>
        <w:tc>
          <w:tcPr>
            <w:tcW w:w="1557"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13%</w:t>
            </w:r>
          </w:p>
        </w:tc>
        <w:tc>
          <w:tcPr>
            <w:tcW w:w="736"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9</w:t>
            </w:r>
          </w:p>
        </w:tc>
        <w:tc>
          <w:tcPr>
            <w:tcW w:w="1557"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13%</w:t>
            </w:r>
          </w:p>
        </w:tc>
        <w:tc>
          <w:tcPr>
            <w:tcW w:w="739"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9</w:t>
            </w:r>
          </w:p>
        </w:tc>
        <w:tc>
          <w:tcPr>
            <w:tcW w:w="1557"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13%</w:t>
            </w:r>
          </w:p>
        </w:tc>
        <w:tc>
          <w:tcPr>
            <w:tcW w:w="735"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9</w:t>
            </w:r>
          </w:p>
        </w:tc>
        <w:tc>
          <w:tcPr>
            <w:tcW w:w="1557"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8%</w:t>
            </w:r>
          </w:p>
        </w:tc>
        <w:tc>
          <w:tcPr>
            <w:tcW w:w="837" w:type="dxa"/>
            <w:tcBorders>
              <w:righ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34</w:t>
            </w:r>
          </w:p>
        </w:tc>
        <w:tc>
          <w:tcPr>
            <w:tcW w:w="1497" w:type="dxa"/>
            <w:tcBorders>
              <w:left w:val="single" w:sz="4" w:space="0" w:color="auto"/>
            </w:tcBorders>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20%</w:t>
            </w:r>
          </w:p>
        </w:tc>
      </w:tr>
    </w:tbl>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lastRenderedPageBreak/>
        <w:t xml:space="preserve">Условные обозначения, пояснения: </w:t>
      </w:r>
    </w:p>
    <w:p w:rsidR="006F4F77" w:rsidRPr="00C0575F" w:rsidRDefault="006F4F77" w:rsidP="006F4F77">
      <w:pPr>
        <w:pStyle w:val="af1"/>
        <w:rPr>
          <w:rFonts w:ascii="Times New Roman" w:hAnsi="Times New Roman"/>
          <w:i/>
          <w:sz w:val="18"/>
          <w:szCs w:val="18"/>
        </w:rPr>
      </w:pPr>
      <w:r w:rsidRPr="00C0575F">
        <w:rPr>
          <w:rFonts w:ascii="Times New Roman" w:hAnsi="Times New Roman"/>
          <w:iCs/>
          <w:sz w:val="18"/>
          <w:szCs w:val="18"/>
        </w:rPr>
        <w:sym w:font="Symbol" w:char="002A"/>
      </w:r>
      <w:r w:rsidRPr="00C0575F">
        <w:rPr>
          <w:rFonts w:ascii="Times New Roman" w:hAnsi="Times New Roman"/>
          <w:iCs/>
          <w:sz w:val="18"/>
          <w:szCs w:val="18"/>
        </w:rPr>
        <w:t xml:space="preserve"> - </w:t>
      </w:r>
      <w:r w:rsidRPr="00C0575F">
        <w:rPr>
          <w:rFonts w:ascii="Times New Roman" w:hAnsi="Times New Roman"/>
          <w:i/>
          <w:iCs/>
          <w:sz w:val="18"/>
          <w:szCs w:val="18"/>
        </w:rPr>
        <w:t xml:space="preserve">часть, формируемая участниками образовательных отношений по </w:t>
      </w:r>
      <w:r w:rsidRPr="00C0575F">
        <w:rPr>
          <w:rFonts w:ascii="Times New Roman" w:hAnsi="Times New Roman"/>
          <w:sz w:val="18"/>
          <w:szCs w:val="18"/>
        </w:rPr>
        <w:t xml:space="preserve">образовательной программе с учетом специфики национальных, социокультурных и иных условий, в которых осуществляется образовательная деятельность с детьми дошкольного возраста Толстиковой О.В. "Мы живем на Урале" </w:t>
      </w:r>
      <w:r w:rsidRPr="00C0575F">
        <w:rPr>
          <w:rFonts w:ascii="Times New Roman" w:hAnsi="Times New Roman"/>
          <w:i/>
          <w:sz w:val="18"/>
          <w:szCs w:val="18"/>
        </w:rPr>
        <w:t>(периодичность в разных видах деятельности – 1 раз в месяц).</w:t>
      </w:r>
    </w:p>
    <w:p w:rsidR="006F4F77" w:rsidRPr="00C0575F" w:rsidRDefault="006F4F77" w:rsidP="006F4F77">
      <w:pPr>
        <w:pStyle w:val="af1"/>
        <w:rPr>
          <w:rFonts w:ascii="Times New Roman" w:hAnsi="Times New Roman"/>
          <w:sz w:val="18"/>
          <w:szCs w:val="18"/>
        </w:rPr>
      </w:pPr>
      <w:r w:rsidRPr="00C0575F">
        <w:rPr>
          <w:rFonts w:ascii="Times New Roman" w:hAnsi="Times New Roman"/>
          <w:iCs/>
          <w:sz w:val="18"/>
          <w:szCs w:val="18"/>
        </w:rPr>
        <w:t xml:space="preserve"> </w:t>
      </w:r>
      <w:r w:rsidRPr="00C0575F">
        <w:rPr>
          <w:rFonts w:ascii="Times New Roman" w:hAnsi="Times New Roman"/>
          <w:iCs/>
          <w:sz w:val="18"/>
          <w:szCs w:val="18"/>
        </w:rPr>
        <w:sym w:font="Symbol" w:char="002A"/>
      </w:r>
      <w:r w:rsidRPr="00C0575F">
        <w:rPr>
          <w:rFonts w:ascii="Times New Roman" w:hAnsi="Times New Roman"/>
          <w:iCs/>
          <w:sz w:val="18"/>
          <w:szCs w:val="18"/>
        </w:rPr>
        <w:sym w:font="Symbol" w:char="002A"/>
      </w:r>
      <w:r w:rsidRPr="00C0575F">
        <w:rPr>
          <w:rFonts w:ascii="Times New Roman" w:hAnsi="Times New Roman"/>
          <w:iCs/>
          <w:sz w:val="18"/>
          <w:szCs w:val="18"/>
        </w:rPr>
        <w:t xml:space="preserve">- </w:t>
      </w:r>
      <w:r w:rsidRPr="00C0575F">
        <w:rPr>
          <w:rFonts w:ascii="Times New Roman" w:hAnsi="Times New Roman"/>
          <w:i/>
          <w:iCs/>
          <w:sz w:val="18"/>
          <w:szCs w:val="18"/>
        </w:rPr>
        <w:t xml:space="preserve">часть, формируемая участниками образовательных отношений по </w:t>
      </w:r>
      <w:r w:rsidRPr="00C0575F">
        <w:rPr>
          <w:rFonts w:ascii="Times New Roman" w:hAnsi="Times New Roman"/>
          <w:sz w:val="18"/>
          <w:szCs w:val="18"/>
        </w:rPr>
        <w:t>программе по музыкальному воспитанию детей дошкольного возраста «Ладушки» И. Каплуновой, И. Новоскольцевой (</w:t>
      </w:r>
      <w:r w:rsidRPr="00C0575F">
        <w:rPr>
          <w:rFonts w:ascii="Times New Roman" w:hAnsi="Times New Roman"/>
          <w:i/>
          <w:sz w:val="18"/>
          <w:szCs w:val="18"/>
        </w:rPr>
        <w:t>периодичность– 2/6 части каждой НОД от репертуара).</w:t>
      </w:r>
    </w:p>
    <w:p w:rsidR="006F4F77" w:rsidRPr="00C0575F" w:rsidRDefault="006F4F77" w:rsidP="006F4F77">
      <w:pPr>
        <w:pStyle w:val="af1"/>
        <w:rPr>
          <w:rFonts w:ascii="Times New Roman" w:hAnsi="Times New Roman"/>
          <w:i/>
          <w:iCs/>
          <w:sz w:val="18"/>
          <w:szCs w:val="18"/>
        </w:rPr>
      </w:pPr>
      <w:r w:rsidRPr="00C0575F">
        <w:rPr>
          <w:rFonts w:ascii="Times New Roman" w:hAnsi="Times New Roman"/>
          <w:i/>
          <w:iCs/>
          <w:sz w:val="18"/>
          <w:szCs w:val="18"/>
        </w:rPr>
        <w:sym w:font="Symbol" w:char="002A"/>
      </w:r>
      <w:r w:rsidRPr="00C0575F">
        <w:rPr>
          <w:rFonts w:ascii="Times New Roman" w:hAnsi="Times New Roman"/>
          <w:i/>
          <w:iCs/>
          <w:sz w:val="18"/>
          <w:szCs w:val="18"/>
        </w:rPr>
        <w:t xml:space="preserve"> </w:t>
      </w:r>
      <w:r w:rsidRPr="00C0575F">
        <w:rPr>
          <w:rFonts w:ascii="Times New Roman" w:hAnsi="Times New Roman"/>
          <w:iCs/>
          <w:sz w:val="18"/>
          <w:szCs w:val="18"/>
        </w:rPr>
        <w:sym w:font="Symbol" w:char="002A"/>
      </w:r>
      <w:r w:rsidRPr="00C0575F">
        <w:rPr>
          <w:rFonts w:ascii="Times New Roman" w:hAnsi="Times New Roman"/>
          <w:iCs/>
          <w:sz w:val="18"/>
          <w:szCs w:val="18"/>
        </w:rPr>
        <w:sym w:font="Symbol" w:char="002A"/>
      </w:r>
      <w:r w:rsidRPr="00C0575F">
        <w:rPr>
          <w:rFonts w:ascii="Times New Roman" w:hAnsi="Times New Roman"/>
          <w:i/>
          <w:iCs/>
          <w:sz w:val="18"/>
          <w:szCs w:val="18"/>
        </w:rPr>
        <w:t xml:space="preserve">- часть, формируемая участниками образовательных отношений по парциальной программе  </w:t>
      </w:r>
      <w:r w:rsidRPr="00C0575F">
        <w:rPr>
          <w:rFonts w:ascii="Times New Roman" w:hAnsi="Times New Roman"/>
          <w:sz w:val="18"/>
          <w:szCs w:val="18"/>
        </w:rPr>
        <w:t xml:space="preserve">Н.Н. Авдеевой, О.Л. Князевой, Р.Б. Стеркиной «Основы безопасности детей дошкольного возраста» </w:t>
      </w:r>
      <w:r w:rsidRPr="00C0575F">
        <w:rPr>
          <w:rFonts w:ascii="Times New Roman" w:hAnsi="Times New Roman"/>
          <w:i/>
          <w:iCs/>
          <w:sz w:val="18"/>
          <w:szCs w:val="18"/>
        </w:rPr>
        <w:t>(периодичность 1 раз в месяц).</w:t>
      </w:r>
    </w:p>
    <w:p w:rsidR="006F4F77" w:rsidRPr="00C0575F" w:rsidRDefault="006F4F77" w:rsidP="006F4F77">
      <w:pPr>
        <w:pStyle w:val="af1"/>
        <w:rPr>
          <w:rFonts w:ascii="Times New Roman" w:hAnsi="Times New Roman"/>
          <w:spacing w:val="-2"/>
          <w:sz w:val="18"/>
          <w:szCs w:val="18"/>
        </w:rPr>
      </w:pPr>
      <w:r w:rsidRPr="00C0575F">
        <w:rPr>
          <w:rFonts w:ascii="Times New Roman" w:hAnsi="Times New Roman"/>
          <w:i/>
          <w:iCs/>
          <w:sz w:val="18"/>
          <w:szCs w:val="18"/>
        </w:rPr>
        <w:sym w:font="Symbol" w:char="002A"/>
      </w:r>
      <w:r w:rsidRPr="00C0575F">
        <w:rPr>
          <w:rFonts w:ascii="Times New Roman" w:hAnsi="Times New Roman"/>
          <w:i/>
          <w:iCs/>
          <w:sz w:val="18"/>
          <w:szCs w:val="18"/>
        </w:rPr>
        <w:t xml:space="preserve"> </w:t>
      </w:r>
      <w:r w:rsidRPr="00C0575F">
        <w:rPr>
          <w:rFonts w:ascii="Times New Roman" w:hAnsi="Times New Roman"/>
          <w:iCs/>
          <w:sz w:val="18"/>
          <w:szCs w:val="18"/>
        </w:rPr>
        <w:sym w:font="Symbol" w:char="002A"/>
      </w:r>
      <w:r w:rsidRPr="00C0575F">
        <w:rPr>
          <w:rFonts w:ascii="Times New Roman" w:hAnsi="Times New Roman"/>
          <w:iCs/>
          <w:sz w:val="18"/>
          <w:szCs w:val="18"/>
        </w:rPr>
        <w:sym w:font="Symbol" w:char="002A"/>
      </w:r>
      <w:r w:rsidRPr="00C0575F">
        <w:rPr>
          <w:rFonts w:ascii="Times New Roman" w:hAnsi="Times New Roman"/>
          <w:iCs/>
          <w:sz w:val="18"/>
          <w:szCs w:val="18"/>
        </w:rPr>
        <w:sym w:font="Symbol" w:char="002A"/>
      </w:r>
      <w:r w:rsidRPr="00C0575F">
        <w:rPr>
          <w:rFonts w:ascii="Times New Roman" w:hAnsi="Times New Roman"/>
          <w:i/>
          <w:iCs/>
          <w:sz w:val="18"/>
          <w:szCs w:val="18"/>
        </w:rPr>
        <w:t xml:space="preserve">- часть, формируемая участниками образовательных отношений - </w:t>
      </w:r>
      <w:r w:rsidRPr="00C0575F">
        <w:rPr>
          <w:rFonts w:ascii="Times New Roman" w:hAnsi="Times New Roman"/>
          <w:spacing w:val="-2"/>
          <w:sz w:val="18"/>
          <w:szCs w:val="18"/>
        </w:rPr>
        <w:t xml:space="preserve"> занятия по лексическим темам  на основе методических пособий  Нищевой Н.В. "Современная система коррекционной работы в логопедической группе для детей с общим недоразвитием речи" и " Конспекты подгрупповых логопедических занятий в подготовительной к школе логопедической группе для детей с ОНР" </w:t>
      </w:r>
      <w:r w:rsidRPr="00C0575F">
        <w:rPr>
          <w:rFonts w:ascii="Times New Roman" w:hAnsi="Times New Roman"/>
          <w:i/>
          <w:iCs/>
          <w:sz w:val="18"/>
          <w:szCs w:val="18"/>
        </w:rPr>
        <w:t xml:space="preserve"> (периодичность 1 раз в неделю).</w:t>
      </w:r>
    </w:p>
    <w:p w:rsidR="006F4F77" w:rsidRPr="00C0575F" w:rsidRDefault="006F4F77" w:rsidP="006F4F77">
      <w:pPr>
        <w:pStyle w:val="af1"/>
        <w:rPr>
          <w:rFonts w:ascii="Times New Roman" w:hAnsi="Times New Roman"/>
          <w:sz w:val="18"/>
          <w:szCs w:val="18"/>
        </w:rPr>
      </w:pPr>
    </w:p>
    <w:p w:rsidR="006F4F77" w:rsidRPr="00C0575F" w:rsidRDefault="006F4F77" w:rsidP="006F4F77">
      <w:pPr>
        <w:pStyle w:val="af1"/>
        <w:rPr>
          <w:rFonts w:ascii="Times New Roman" w:hAnsi="Times New Roman"/>
          <w:sz w:val="18"/>
          <w:szCs w:val="18"/>
        </w:rPr>
      </w:pPr>
    </w:p>
    <w:p w:rsidR="006F4F77" w:rsidRPr="00C0575F" w:rsidRDefault="006F4F77" w:rsidP="006F4F77">
      <w:pPr>
        <w:pStyle w:val="af1"/>
        <w:jc w:val="center"/>
        <w:rPr>
          <w:rFonts w:ascii="Times New Roman" w:hAnsi="Times New Roman"/>
          <w:sz w:val="24"/>
          <w:szCs w:val="24"/>
        </w:rPr>
      </w:pPr>
      <w:r w:rsidRPr="00C0575F">
        <w:rPr>
          <w:rFonts w:ascii="Times New Roman" w:hAnsi="Times New Roman"/>
          <w:sz w:val="24"/>
          <w:szCs w:val="24"/>
        </w:rPr>
        <w:t>НЕДЕЛЬНОЕ РАСПИСАНИЕ  НОД В ГРУППЕ № 4 НА УЧЕБНЫЙ ГОД</w:t>
      </w:r>
    </w:p>
    <w:p w:rsidR="006F4F77" w:rsidRPr="00C0575F" w:rsidRDefault="006F4F77" w:rsidP="006F4F77">
      <w:pPr>
        <w:pStyle w:val="af1"/>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3420"/>
        <w:gridCol w:w="9180"/>
      </w:tblGrid>
      <w:tr w:rsidR="006F4F77" w:rsidRPr="00C0575F" w:rsidTr="006F4F77">
        <w:trPr>
          <w:cantSplit/>
          <w:trHeight w:val="320"/>
        </w:trPr>
        <w:tc>
          <w:tcPr>
            <w:tcW w:w="3168" w:type="dxa"/>
            <w:vMerge w:val="restart"/>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День недели</w:t>
            </w:r>
          </w:p>
        </w:tc>
        <w:tc>
          <w:tcPr>
            <w:tcW w:w="3420" w:type="dxa"/>
            <w:vMerge w:val="restart"/>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Время</w:t>
            </w:r>
          </w:p>
        </w:tc>
        <w:tc>
          <w:tcPr>
            <w:tcW w:w="9180"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Возраст, группа/вид деятельности</w:t>
            </w:r>
          </w:p>
        </w:tc>
      </w:tr>
      <w:tr w:rsidR="006F4F77" w:rsidRPr="00C0575F" w:rsidTr="006F4F77">
        <w:trPr>
          <w:cantSplit/>
          <w:trHeight w:val="220"/>
        </w:trPr>
        <w:tc>
          <w:tcPr>
            <w:tcW w:w="3168" w:type="dxa"/>
            <w:vMerge/>
          </w:tcPr>
          <w:p w:rsidR="006F4F77" w:rsidRPr="00C0575F" w:rsidRDefault="006F4F77" w:rsidP="006F4F77">
            <w:pPr>
              <w:pStyle w:val="af1"/>
              <w:rPr>
                <w:rFonts w:ascii="Times New Roman" w:hAnsi="Times New Roman"/>
                <w:sz w:val="24"/>
                <w:szCs w:val="24"/>
              </w:rPr>
            </w:pPr>
          </w:p>
        </w:tc>
        <w:tc>
          <w:tcPr>
            <w:tcW w:w="3420" w:type="dxa"/>
            <w:vMerge/>
          </w:tcPr>
          <w:p w:rsidR="006F4F77" w:rsidRPr="00C0575F" w:rsidRDefault="006F4F77" w:rsidP="006F4F77">
            <w:pPr>
              <w:pStyle w:val="af1"/>
              <w:rPr>
                <w:rFonts w:ascii="Times New Roman" w:hAnsi="Times New Roman"/>
                <w:sz w:val="24"/>
                <w:szCs w:val="24"/>
              </w:rPr>
            </w:pPr>
          </w:p>
        </w:tc>
        <w:tc>
          <w:tcPr>
            <w:tcW w:w="9180"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7-й год жизни, группа № 4</w:t>
            </w:r>
          </w:p>
        </w:tc>
      </w:tr>
      <w:tr w:rsidR="006F4F77" w:rsidRPr="00C0575F" w:rsidTr="006F4F77">
        <w:trPr>
          <w:cantSplit/>
        </w:trPr>
        <w:tc>
          <w:tcPr>
            <w:tcW w:w="3168" w:type="dxa"/>
            <w:vMerge w:val="restart"/>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Понедельник</w:t>
            </w:r>
          </w:p>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p>
        </w:tc>
        <w:tc>
          <w:tcPr>
            <w:tcW w:w="342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9.00 – 9.30</w:t>
            </w:r>
          </w:p>
          <w:p w:rsidR="006F4F77" w:rsidRPr="00C0575F" w:rsidRDefault="006F4F77" w:rsidP="006F4F77">
            <w:pPr>
              <w:pStyle w:val="af1"/>
              <w:rPr>
                <w:rFonts w:ascii="Times New Roman" w:hAnsi="Times New Roman"/>
                <w:sz w:val="24"/>
                <w:szCs w:val="24"/>
              </w:rPr>
            </w:pPr>
          </w:p>
        </w:tc>
        <w:tc>
          <w:tcPr>
            <w:tcW w:w="918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Коммуникативная деятельность (коррекционное)</w:t>
            </w:r>
          </w:p>
          <w:p w:rsidR="006F4F77" w:rsidRPr="00C0575F" w:rsidRDefault="006F4F77" w:rsidP="006F4F77">
            <w:pPr>
              <w:pStyle w:val="af1"/>
              <w:rPr>
                <w:rFonts w:ascii="Times New Roman" w:hAnsi="Times New Roman"/>
                <w:sz w:val="24"/>
                <w:szCs w:val="24"/>
              </w:rPr>
            </w:pPr>
          </w:p>
        </w:tc>
      </w:tr>
      <w:tr w:rsidR="006F4F77" w:rsidRPr="00C0575F" w:rsidTr="006F4F77">
        <w:trPr>
          <w:cantSplit/>
          <w:trHeight w:val="811"/>
        </w:trPr>
        <w:tc>
          <w:tcPr>
            <w:tcW w:w="3168" w:type="dxa"/>
            <w:vMerge/>
          </w:tcPr>
          <w:p w:rsidR="006F4F77" w:rsidRPr="00C0575F" w:rsidRDefault="006F4F77" w:rsidP="006F4F77">
            <w:pPr>
              <w:pStyle w:val="af1"/>
              <w:rPr>
                <w:rFonts w:ascii="Times New Roman" w:hAnsi="Times New Roman"/>
                <w:sz w:val="24"/>
                <w:szCs w:val="24"/>
              </w:rPr>
            </w:pPr>
          </w:p>
        </w:tc>
        <w:tc>
          <w:tcPr>
            <w:tcW w:w="342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9.40 –10.10</w:t>
            </w:r>
          </w:p>
        </w:tc>
        <w:tc>
          <w:tcPr>
            <w:tcW w:w="918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Изобразительная деятельность</w:t>
            </w:r>
            <w:r w:rsidRPr="00C0575F">
              <w:rPr>
                <w:rFonts w:ascii="Times New Roman" w:hAnsi="Times New Roman"/>
                <w:i/>
                <w:iCs/>
                <w:sz w:val="24"/>
                <w:szCs w:val="24"/>
              </w:rPr>
              <w:sym w:font="Symbol" w:char="002A"/>
            </w:r>
          </w:p>
          <w:p w:rsidR="006F4F77" w:rsidRPr="00C0575F" w:rsidRDefault="006F4F77" w:rsidP="006F4F77">
            <w:pPr>
              <w:pStyle w:val="af1"/>
              <w:rPr>
                <w:rFonts w:ascii="Times New Roman" w:hAnsi="Times New Roman"/>
                <w:sz w:val="24"/>
                <w:szCs w:val="24"/>
              </w:rPr>
            </w:pPr>
          </w:p>
        </w:tc>
      </w:tr>
      <w:tr w:rsidR="006F4F77" w:rsidRPr="00C0575F" w:rsidTr="006F4F77">
        <w:trPr>
          <w:cantSplit/>
          <w:trHeight w:val="691"/>
        </w:trPr>
        <w:tc>
          <w:tcPr>
            <w:tcW w:w="3168" w:type="dxa"/>
            <w:vMerge/>
          </w:tcPr>
          <w:p w:rsidR="006F4F77" w:rsidRPr="00C0575F" w:rsidRDefault="006F4F77" w:rsidP="006F4F77">
            <w:pPr>
              <w:pStyle w:val="af1"/>
              <w:rPr>
                <w:rFonts w:ascii="Times New Roman" w:hAnsi="Times New Roman"/>
                <w:sz w:val="24"/>
                <w:szCs w:val="24"/>
              </w:rPr>
            </w:pPr>
          </w:p>
        </w:tc>
        <w:tc>
          <w:tcPr>
            <w:tcW w:w="342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10.25 – 10.55</w:t>
            </w:r>
          </w:p>
        </w:tc>
        <w:tc>
          <w:tcPr>
            <w:tcW w:w="918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Музыкальная деятельность </w:t>
            </w:r>
            <w:r w:rsidRPr="00C0575F">
              <w:rPr>
                <w:rFonts w:ascii="Times New Roman" w:hAnsi="Times New Roman"/>
                <w:iCs/>
                <w:sz w:val="24"/>
                <w:szCs w:val="24"/>
              </w:rPr>
              <w:t xml:space="preserve"> </w:t>
            </w:r>
            <w:r w:rsidRPr="00C0575F">
              <w:rPr>
                <w:rFonts w:ascii="Times New Roman" w:hAnsi="Times New Roman"/>
                <w:iCs/>
                <w:sz w:val="24"/>
                <w:szCs w:val="24"/>
              </w:rPr>
              <w:sym w:font="Symbol" w:char="002A"/>
            </w:r>
            <w:r w:rsidRPr="00C0575F">
              <w:rPr>
                <w:rFonts w:ascii="Times New Roman" w:hAnsi="Times New Roman"/>
                <w:iCs/>
                <w:sz w:val="24"/>
                <w:szCs w:val="24"/>
              </w:rPr>
              <w:sym w:font="Symbol" w:char="002A"/>
            </w:r>
          </w:p>
        </w:tc>
      </w:tr>
      <w:tr w:rsidR="006F4F77" w:rsidRPr="00C0575F" w:rsidTr="006F4F77">
        <w:trPr>
          <w:cantSplit/>
        </w:trPr>
        <w:tc>
          <w:tcPr>
            <w:tcW w:w="3168" w:type="dxa"/>
            <w:vMerge w:val="restart"/>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Вторник </w:t>
            </w:r>
          </w:p>
        </w:tc>
        <w:tc>
          <w:tcPr>
            <w:tcW w:w="342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9.00 – 9.30</w:t>
            </w:r>
          </w:p>
          <w:p w:rsidR="006F4F77" w:rsidRPr="00C0575F" w:rsidRDefault="006F4F77" w:rsidP="006F4F77">
            <w:pPr>
              <w:pStyle w:val="af1"/>
              <w:rPr>
                <w:rFonts w:ascii="Times New Roman" w:hAnsi="Times New Roman"/>
                <w:sz w:val="24"/>
                <w:szCs w:val="24"/>
              </w:rPr>
            </w:pPr>
          </w:p>
        </w:tc>
        <w:tc>
          <w:tcPr>
            <w:tcW w:w="918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Коммуникативная деятельность (коррекционное)</w:t>
            </w:r>
          </w:p>
          <w:p w:rsidR="006F4F77" w:rsidRPr="00C0575F" w:rsidRDefault="006F4F77" w:rsidP="006F4F77">
            <w:pPr>
              <w:pStyle w:val="af1"/>
              <w:rPr>
                <w:rFonts w:ascii="Times New Roman" w:hAnsi="Times New Roman"/>
                <w:sz w:val="24"/>
                <w:szCs w:val="24"/>
              </w:rPr>
            </w:pPr>
          </w:p>
        </w:tc>
      </w:tr>
      <w:tr w:rsidR="006F4F77" w:rsidRPr="00C0575F" w:rsidTr="006F4F77">
        <w:trPr>
          <w:cantSplit/>
        </w:trPr>
        <w:tc>
          <w:tcPr>
            <w:tcW w:w="3168" w:type="dxa"/>
            <w:vMerge/>
          </w:tcPr>
          <w:p w:rsidR="006F4F77" w:rsidRPr="00C0575F" w:rsidRDefault="006F4F77" w:rsidP="006F4F77">
            <w:pPr>
              <w:pStyle w:val="af1"/>
              <w:rPr>
                <w:rFonts w:ascii="Times New Roman" w:hAnsi="Times New Roman"/>
                <w:sz w:val="24"/>
                <w:szCs w:val="24"/>
              </w:rPr>
            </w:pPr>
          </w:p>
        </w:tc>
        <w:tc>
          <w:tcPr>
            <w:tcW w:w="342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9.40 – 10.10</w:t>
            </w:r>
          </w:p>
        </w:tc>
        <w:tc>
          <w:tcPr>
            <w:tcW w:w="918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Коммуникативная деятельность </w:t>
            </w:r>
            <w:r w:rsidRPr="00C0575F">
              <w:rPr>
                <w:rFonts w:ascii="Times New Roman" w:hAnsi="Times New Roman"/>
                <w:i/>
                <w:iCs/>
                <w:sz w:val="24"/>
                <w:szCs w:val="24"/>
              </w:rPr>
              <w:sym w:font="Symbol" w:char="002A"/>
            </w:r>
          </w:p>
          <w:p w:rsidR="006F4F77" w:rsidRPr="00C0575F" w:rsidRDefault="006F4F77" w:rsidP="006F4F77">
            <w:pPr>
              <w:pStyle w:val="af1"/>
              <w:rPr>
                <w:rFonts w:ascii="Times New Roman" w:hAnsi="Times New Roman"/>
                <w:sz w:val="24"/>
                <w:szCs w:val="24"/>
              </w:rPr>
            </w:pPr>
          </w:p>
        </w:tc>
      </w:tr>
      <w:tr w:rsidR="006F4F77" w:rsidRPr="00C0575F" w:rsidTr="006F4F77">
        <w:trPr>
          <w:cantSplit/>
        </w:trPr>
        <w:tc>
          <w:tcPr>
            <w:tcW w:w="3168" w:type="dxa"/>
            <w:vMerge/>
          </w:tcPr>
          <w:p w:rsidR="006F4F77" w:rsidRPr="00C0575F" w:rsidRDefault="006F4F77" w:rsidP="006F4F77">
            <w:pPr>
              <w:pStyle w:val="af1"/>
              <w:rPr>
                <w:rFonts w:ascii="Times New Roman" w:hAnsi="Times New Roman"/>
                <w:sz w:val="24"/>
                <w:szCs w:val="24"/>
              </w:rPr>
            </w:pPr>
          </w:p>
        </w:tc>
        <w:tc>
          <w:tcPr>
            <w:tcW w:w="3420" w:type="dxa"/>
          </w:tcPr>
          <w:p w:rsidR="006F4F77" w:rsidRPr="00C0575F" w:rsidRDefault="006F4F77" w:rsidP="006F4F77">
            <w:pPr>
              <w:pStyle w:val="af1"/>
              <w:rPr>
                <w:rFonts w:ascii="Times New Roman" w:hAnsi="Times New Roman"/>
                <w:i/>
                <w:iCs/>
                <w:sz w:val="24"/>
                <w:szCs w:val="24"/>
              </w:rPr>
            </w:pPr>
            <w:r w:rsidRPr="00C0575F">
              <w:rPr>
                <w:rFonts w:ascii="Times New Roman" w:hAnsi="Times New Roman"/>
                <w:i/>
                <w:iCs/>
                <w:sz w:val="24"/>
                <w:szCs w:val="24"/>
              </w:rPr>
              <w:t>(1) 11.55 –12.25</w:t>
            </w:r>
          </w:p>
          <w:p w:rsidR="006F4F77" w:rsidRPr="00C0575F" w:rsidRDefault="006F4F77" w:rsidP="006F4F77">
            <w:pPr>
              <w:pStyle w:val="af1"/>
              <w:rPr>
                <w:rFonts w:ascii="Times New Roman" w:hAnsi="Times New Roman"/>
                <w:sz w:val="24"/>
                <w:szCs w:val="24"/>
              </w:rPr>
            </w:pPr>
            <w:r w:rsidRPr="00C0575F">
              <w:rPr>
                <w:rFonts w:ascii="Times New Roman" w:hAnsi="Times New Roman"/>
                <w:i/>
                <w:iCs/>
                <w:sz w:val="24"/>
                <w:szCs w:val="24"/>
              </w:rPr>
              <w:t>(2) 11.30 –12.00</w:t>
            </w:r>
          </w:p>
        </w:tc>
        <w:tc>
          <w:tcPr>
            <w:tcW w:w="918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Двигательная деятельность </w:t>
            </w:r>
            <w:r w:rsidRPr="00C0575F">
              <w:rPr>
                <w:rFonts w:ascii="Times New Roman" w:hAnsi="Times New Roman"/>
                <w:i/>
                <w:iCs/>
                <w:sz w:val="24"/>
                <w:szCs w:val="24"/>
              </w:rPr>
              <w:sym w:font="Symbol" w:char="002A"/>
            </w:r>
          </w:p>
          <w:p w:rsidR="006F4F77" w:rsidRPr="00C0575F" w:rsidRDefault="006F4F77" w:rsidP="006F4F77">
            <w:pPr>
              <w:pStyle w:val="af1"/>
              <w:rPr>
                <w:rFonts w:ascii="Times New Roman" w:hAnsi="Times New Roman"/>
                <w:sz w:val="24"/>
                <w:szCs w:val="24"/>
              </w:rPr>
            </w:pPr>
          </w:p>
        </w:tc>
      </w:tr>
      <w:tr w:rsidR="006F4F77" w:rsidRPr="00C0575F" w:rsidTr="006F4F77">
        <w:trPr>
          <w:cantSplit/>
        </w:trPr>
        <w:tc>
          <w:tcPr>
            <w:tcW w:w="3168" w:type="dxa"/>
            <w:vMerge/>
          </w:tcPr>
          <w:p w:rsidR="006F4F77" w:rsidRPr="00C0575F" w:rsidRDefault="006F4F77" w:rsidP="006F4F77">
            <w:pPr>
              <w:pStyle w:val="af1"/>
              <w:rPr>
                <w:rFonts w:ascii="Times New Roman" w:hAnsi="Times New Roman"/>
                <w:sz w:val="24"/>
                <w:szCs w:val="24"/>
              </w:rPr>
            </w:pPr>
          </w:p>
        </w:tc>
        <w:tc>
          <w:tcPr>
            <w:tcW w:w="342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16.00 – 16.30</w:t>
            </w:r>
          </w:p>
          <w:p w:rsidR="006F4F77" w:rsidRPr="00C0575F" w:rsidRDefault="006F4F77" w:rsidP="006F4F77">
            <w:pPr>
              <w:pStyle w:val="af1"/>
              <w:rPr>
                <w:rFonts w:ascii="Times New Roman" w:hAnsi="Times New Roman"/>
                <w:sz w:val="24"/>
                <w:szCs w:val="24"/>
              </w:rPr>
            </w:pPr>
          </w:p>
        </w:tc>
        <w:tc>
          <w:tcPr>
            <w:tcW w:w="9180" w:type="dxa"/>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Конструирование </w:t>
            </w:r>
          </w:p>
          <w:p w:rsidR="006F4F77" w:rsidRPr="00C0575F" w:rsidRDefault="006F4F77" w:rsidP="006F4F77">
            <w:pPr>
              <w:pStyle w:val="af1"/>
              <w:rPr>
                <w:rFonts w:ascii="Times New Roman" w:hAnsi="Times New Roman"/>
                <w:sz w:val="24"/>
                <w:szCs w:val="24"/>
              </w:rPr>
            </w:pPr>
          </w:p>
        </w:tc>
      </w:tr>
      <w:tr w:rsidR="006F4F77" w:rsidRPr="00C0575F" w:rsidTr="006F4F77">
        <w:trPr>
          <w:cantSplit/>
        </w:trPr>
        <w:tc>
          <w:tcPr>
            <w:tcW w:w="3168" w:type="dxa"/>
            <w:vMerge w:val="restart"/>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lastRenderedPageBreak/>
              <w:t xml:space="preserve">Среда </w:t>
            </w:r>
          </w:p>
        </w:tc>
        <w:tc>
          <w:tcPr>
            <w:tcW w:w="342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9.00 – 9.30</w:t>
            </w:r>
          </w:p>
        </w:tc>
        <w:tc>
          <w:tcPr>
            <w:tcW w:w="918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Познавательно-исследовательская деятельность</w:t>
            </w:r>
          </w:p>
          <w:p w:rsidR="006F4F77" w:rsidRPr="00C0575F" w:rsidRDefault="006F4F77" w:rsidP="006F4F77">
            <w:pPr>
              <w:pStyle w:val="af1"/>
              <w:rPr>
                <w:rFonts w:ascii="Times New Roman" w:hAnsi="Times New Roman"/>
                <w:sz w:val="24"/>
                <w:szCs w:val="24"/>
              </w:rPr>
            </w:pPr>
          </w:p>
        </w:tc>
      </w:tr>
      <w:tr w:rsidR="006F4F77" w:rsidRPr="00C0575F" w:rsidTr="006F4F77">
        <w:trPr>
          <w:cantSplit/>
        </w:trPr>
        <w:tc>
          <w:tcPr>
            <w:tcW w:w="3168" w:type="dxa"/>
            <w:vMerge/>
          </w:tcPr>
          <w:p w:rsidR="006F4F77" w:rsidRPr="00C0575F" w:rsidRDefault="006F4F77" w:rsidP="006F4F77">
            <w:pPr>
              <w:pStyle w:val="af1"/>
              <w:rPr>
                <w:rFonts w:ascii="Times New Roman" w:hAnsi="Times New Roman"/>
                <w:sz w:val="24"/>
                <w:szCs w:val="24"/>
              </w:rPr>
            </w:pPr>
          </w:p>
        </w:tc>
        <w:tc>
          <w:tcPr>
            <w:tcW w:w="342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9.40 - 10.10</w:t>
            </w:r>
          </w:p>
          <w:p w:rsidR="006F4F77" w:rsidRPr="00C0575F" w:rsidRDefault="006F4F77" w:rsidP="006F4F77">
            <w:pPr>
              <w:pStyle w:val="af1"/>
              <w:rPr>
                <w:rFonts w:ascii="Times New Roman" w:hAnsi="Times New Roman"/>
                <w:sz w:val="24"/>
                <w:szCs w:val="24"/>
              </w:rPr>
            </w:pPr>
          </w:p>
        </w:tc>
        <w:tc>
          <w:tcPr>
            <w:tcW w:w="918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Коммуникативная деятельность (коррекционное)</w:t>
            </w:r>
          </w:p>
        </w:tc>
      </w:tr>
      <w:tr w:rsidR="006F4F77" w:rsidRPr="00C0575F" w:rsidTr="006F4F77">
        <w:trPr>
          <w:cantSplit/>
        </w:trPr>
        <w:tc>
          <w:tcPr>
            <w:tcW w:w="3168" w:type="dxa"/>
            <w:vMerge/>
          </w:tcPr>
          <w:p w:rsidR="006F4F77" w:rsidRPr="00C0575F" w:rsidRDefault="006F4F77" w:rsidP="006F4F77">
            <w:pPr>
              <w:pStyle w:val="af1"/>
              <w:rPr>
                <w:rFonts w:ascii="Times New Roman" w:hAnsi="Times New Roman"/>
                <w:sz w:val="24"/>
                <w:szCs w:val="24"/>
              </w:rPr>
            </w:pPr>
          </w:p>
        </w:tc>
        <w:tc>
          <w:tcPr>
            <w:tcW w:w="342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10.20 – 10.50</w:t>
            </w:r>
          </w:p>
        </w:tc>
        <w:tc>
          <w:tcPr>
            <w:tcW w:w="918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Изобразительная деятельность </w:t>
            </w:r>
          </w:p>
          <w:p w:rsidR="006F4F77" w:rsidRPr="00C0575F" w:rsidRDefault="006F4F77" w:rsidP="006F4F77">
            <w:pPr>
              <w:pStyle w:val="af1"/>
              <w:rPr>
                <w:rFonts w:ascii="Times New Roman" w:hAnsi="Times New Roman"/>
                <w:sz w:val="24"/>
                <w:szCs w:val="24"/>
              </w:rPr>
            </w:pPr>
          </w:p>
        </w:tc>
      </w:tr>
      <w:tr w:rsidR="006F4F77" w:rsidRPr="00C0575F" w:rsidTr="006F4F77">
        <w:trPr>
          <w:cantSplit/>
        </w:trPr>
        <w:tc>
          <w:tcPr>
            <w:tcW w:w="3168" w:type="dxa"/>
            <w:vMerge/>
          </w:tcPr>
          <w:p w:rsidR="006F4F77" w:rsidRPr="00C0575F" w:rsidRDefault="006F4F77" w:rsidP="006F4F77">
            <w:pPr>
              <w:pStyle w:val="af1"/>
              <w:rPr>
                <w:rFonts w:ascii="Times New Roman" w:hAnsi="Times New Roman"/>
                <w:sz w:val="24"/>
                <w:szCs w:val="24"/>
              </w:rPr>
            </w:pPr>
          </w:p>
        </w:tc>
        <w:tc>
          <w:tcPr>
            <w:tcW w:w="342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16.00 –16.30</w:t>
            </w:r>
          </w:p>
        </w:tc>
        <w:tc>
          <w:tcPr>
            <w:tcW w:w="918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Двигательная деятельность</w:t>
            </w:r>
          </w:p>
          <w:p w:rsidR="006F4F77" w:rsidRPr="00C0575F" w:rsidRDefault="006F4F77" w:rsidP="006F4F77">
            <w:pPr>
              <w:pStyle w:val="af1"/>
              <w:rPr>
                <w:rFonts w:ascii="Times New Roman" w:hAnsi="Times New Roman"/>
                <w:sz w:val="24"/>
                <w:szCs w:val="24"/>
              </w:rPr>
            </w:pPr>
          </w:p>
        </w:tc>
      </w:tr>
      <w:tr w:rsidR="006F4F77" w:rsidRPr="00C0575F" w:rsidTr="006F4F77">
        <w:trPr>
          <w:cantSplit/>
          <w:trHeight w:val="968"/>
        </w:trPr>
        <w:tc>
          <w:tcPr>
            <w:tcW w:w="3168" w:type="dxa"/>
            <w:vMerge w:val="restart"/>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Четверг </w:t>
            </w:r>
          </w:p>
          <w:p w:rsidR="006F4F77" w:rsidRPr="00C0575F" w:rsidRDefault="006F4F77" w:rsidP="006F4F77">
            <w:pPr>
              <w:pStyle w:val="af1"/>
              <w:rPr>
                <w:rFonts w:ascii="Times New Roman" w:hAnsi="Times New Roman"/>
                <w:sz w:val="24"/>
                <w:szCs w:val="24"/>
              </w:rPr>
            </w:pPr>
          </w:p>
        </w:tc>
        <w:tc>
          <w:tcPr>
            <w:tcW w:w="342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9.00 –9.30</w:t>
            </w:r>
          </w:p>
        </w:tc>
        <w:tc>
          <w:tcPr>
            <w:tcW w:w="918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Коммуникативная деятельность (коррекционное)</w:t>
            </w:r>
          </w:p>
        </w:tc>
      </w:tr>
      <w:tr w:rsidR="006F4F77" w:rsidRPr="00C0575F" w:rsidTr="006F4F77">
        <w:trPr>
          <w:cantSplit/>
        </w:trPr>
        <w:tc>
          <w:tcPr>
            <w:tcW w:w="3168" w:type="dxa"/>
            <w:vMerge/>
          </w:tcPr>
          <w:p w:rsidR="006F4F77" w:rsidRPr="00C0575F" w:rsidRDefault="006F4F77" w:rsidP="006F4F77">
            <w:pPr>
              <w:pStyle w:val="af1"/>
              <w:rPr>
                <w:rFonts w:ascii="Times New Roman" w:hAnsi="Times New Roman"/>
                <w:sz w:val="24"/>
                <w:szCs w:val="24"/>
              </w:rPr>
            </w:pPr>
          </w:p>
        </w:tc>
        <w:tc>
          <w:tcPr>
            <w:tcW w:w="342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9.40 – 10.10</w:t>
            </w:r>
          </w:p>
        </w:tc>
        <w:tc>
          <w:tcPr>
            <w:tcW w:w="918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Коммуникативная деятельность</w:t>
            </w:r>
          </w:p>
          <w:p w:rsidR="006F4F77" w:rsidRPr="00C0575F" w:rsidRDefault="006F4F77" w:rsidP="006F4F77">
            <w:pPr>
              <w:pStyle w:val="af1"/>
              <w:rPr>
                <w:rFonts w:ascii="Times New Roman" w:hAnsi="Times New Roman"/>
                <w:sz w:val="24"/>
                <w:szCs w:val="24"/>
              </w:rPr>
            </w:pPr>
          </w:p>
        </w:tc>
      </w:tr>
      <w:tr w:rsidR="006F4F77" w:rsidRPr="00C0575F" w:rsidTr="006F4F77">
        <w:trPr>
          <w:cantSplit/>
        </w:trPr>
        <w:tc>
          <w:tcPr>
            <w:tcW w:w="3168" w:type="dxa"/>
            <w:vMerge/>
          </w:tcPr>
          <w:p w:rsidR="006F4F77" w:rsidRPr="00C0575F" w:rsidRDefault="006F4F77" w:rsidP="006F4F77">
            <w:pPr>
              <w:pStyle w:val="af1"/>
              <w:rPr>
                <w:rFonts w:ascii="Times New Roman" w:hAnsi="Times New Roman"/>
                <w:sz w:val="24"/>
                <w:szCs w:val="24"/>
              </w:rPr>
            </w:pPr>
          </w:p>
        </w:tc>
        <w:tc>
          <w:tcPr>
            <w:tcW w:w="342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10.30 – 11.00</w:t>
            </w:r>
          </w:p>
        </w:tc>
        <w:tc>
          <w:tcPr>
            <w:tcW w:w="918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Музыкальная деятельность</w:t>
            </w:r>
            <w:r w:rsidRPr="00C0575F">
              <w:rPr>
                <w:rFonts w:ascii="Times New Roman" w:hAnsi="Times New Roman"/>
                <w:iCs/>
                <w:sz w:val="24"/>
                <w:szCs w:val="24"/>
              </w:rPr>
              <w:t xml:space="preserve">  </w:t>
            </w:r>
            <w:r w:rsidRPr="00C0575F">
              <w:rPr>
                <w:rFonts w:ascii="Times New Roman" w:hAnsi="Times New Roman"/>
                <w:iCs/>
                <w:sz w:val="24"/>
                <w:szCs w:val="24"/>
              </w:rPr>
              <w:sym w:font="Symbol" w:char="002A"/>
            </w:r>
            <w:r w:rsidRPr="00C0575F">
              <w:rPr>
                <w:rFonts w:ascii="Times New Roman" w:hAnsi="Times New Roman"/>
                <w:iCs/>
                <w:sz w:val="24"/>
                <w:szCs w:val="24"/>
              </w:rPr>
              <w:sym w:font="Symbol" w:char="002A"/>
            </w:r>
          </w:p>
          <w:p w:rsidR="006F4F77" w:rsidRPr="00C0575F" w:rsidRDefault="006F4F77" w:rsidP="006F4F77">
            <w:pPr>
              <w:pStyle w:val="af1"/>
              <w:rPr>
                <w:rFonts w:ascii="Times New Roman" w:hAnsi="Times New Roman"/>
                <w:sz w:val="24"/>
                <w:szCs w:val="24"/>
              </w:rPr>
            </w:pPr>
          </w:p>
        </w:tc>
      </w:tr>
      <w:tr w:rsidR="006F4F77" w:rsidRPr="00C0575F" w:rsidTr="006F4F77">
        <w:trPr>
          <w:cantSplit/>
        </w:trPr>
        <w:tc>
          <w:tcPr>
            <w:tcW w:w="3168" w:type="dxa"/>
            <w:vMerge/>
          </w:tcPr>
          <w:p w:rsidR="006F4F77" w:rsidRPr="00C0575F" w:rsidRDefault="006F4F77" w:rsidP="006F4F77">
            <w:pPr>
              <w:pStyle w:val="af1"/>
              <w:rPr>
                <w:rFonts w:ascii="Times New Roman" w:hAnsi="Times New Roman"/>
                <w:sz w:val="24"/>
                <w:szCs w:val="24"/>
              </w:rPr>
            </w:pPr>
          </w:p>
        </w:tc>
        <w:tc>
          <w:tcPr>
            <w:tcW w:w="342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16.00 –16.30</w:t>
            </w:r>
          </w:p>
        </w:tc>
        <w:tc>
          <w:tcPr>
            <w:tcW w:w="918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Познавательно-исследовательская деятельность </w:t>
            </w:r>
            <w:r w:rsidRPr="00C0575F">
              <w:rPr>
                <w:rFonts w:ascii="Times New Roman" w:hAnsi="Times New Roman"/>
                <w:i/>
                <w:iCs/>
                <w:sz w:val="24"/>
                <w:szCs w:val="24"/>
              </w:rPr>
              <w:sym w:font="Symbol" w:char="002A"/>
            </w:r>
          </w:p>
          <w:p w:rsidR="006F4F77" w:rsidRPr="00C0575F" w:rsidRDefault="006F4F77" w:rsidP="006F4F77">
            <w:pPr>
              <w:pStyle w:val="af1"/>
              <w:rPr>
                <w:rFonts w:ascii="Times New Roman" w:hAnsi="Times New Roman"/>
                <w:sz w:val="24"/>
                <w:szCs w:val="24"/>
              </w:rPr>
            </w:pPr>
          </w:p>
        </w:tc>
      </w:tr>
      <w:tr w:rsidR="006F4F77" w:rsidRPr="00C0575F" w:rsidTr="006F4F77">
        <w:trPr>
          <w:cantSplit/>
        </w:trPr>
        <w:tc>
          <w:tcPr>
            <w:tcW w:w="3168" w:type="dxa"/>
            <w:vMerge w:val="restart"/>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Пятница </w:t>
            </w:r>
          </w:p>
        </w:tc>
        <w:tc>
          <w:tcPr>
            <w:tcW w:w="342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9.00 – 9.30</w:t>
            </w:r>
          </w:p>
        </w:tc>
        <w:tc>
          <w:tcPr>
            <w:tcW w:w="918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Коммуникативная деятельность (коррекционное)</w:t>
            </w:r>
            <w:r w:rsidRPr="00C0575F">
              <w:rPr>
                <w:rFonts w:ascii="Times New Roman" w:hAnsi="Times New Roman"/>
                <w:i/>
                <w:iCs/>
                <w:sz w:val="24"/>
                <w:szCs w:val="24"/>
              </w:rPr>
              <w:t xml:space="preserve"> </w:t>
            </w:r>
            <w:r w:rsidRPr="00C0575F">
              <w:rPr>
                <w:rFonts w:ascii="Times New Roman" w:hAnsi="Times New Roman"/>
                <w:i/>
                <w:iCs/>
                <w:sz w:val="24"/>
                <w:szCs w:val="24"/>
              </w:rPr>
              <w:sym w:font="Symbol" w:char="002A"/>
            </w:r>
            <w:r w:rsidRPr="00C0575F">
              <w:rPr>
                <w:rFonts w:ascii="Times New Roman" w:hAnsi="Times New Roman"/>
                <w:i/>
                <w:iCs/>
                <w:sz w:val="24"/>
                <w:szCs w:val="24"/>
              </w:rPr>
              <w:sym w:font="Symbol" w:char="002A"/>
            </w:r>
            <w:r w:rsidRPr="00C0575F">
              <w:rPr>
                <w:rFonts w:ascii="Times New Roman" w:hAnsi="Times New Roman"/>
                <w:i/>
                <w:iCs/>
                <w:sz w:val="24"/>
                <w:szCs w:val="24"/>
              </w:rPr>
              <w:sym w:font="Symbol" w:char="002A"/>
            </w:r>
            <w:r w:rsidRPr="00C0575F">
              <w:rPr>
                <w:rFonts w:ascii="Times New Roman" w:hAnsi="Times New Roman"/>
                <w:i/>
                <w:iCs/>
                <w:sz w:val="24"/>
                <w:szCs w:val="24"/>
              </w:rPr>
              <w:sym w:font="Symbol" w:char="002A"/>
            </w:r>
          </w:p>
          <w:p w:rsidR="006F4F77" w:rsidRPr="00C0575F" w:rsidRDefault="006F4F77" w:rsidP="006F4F77">
            <w:pPr>
              <w:pStyle w:val="af1"/>
              <w:rPr>
                <w:rFonts w:ascii="Times New Roman" w:hAnsi="Times New Roman"/>
                <w:sz w:val="24"/>
                <w:szCs w:val="24"/>
              </w:rPr>
            </w:pPr>
          </w:p>
        </w:tc>
      </w:tr>
      <w:tr w:rsidR="006F4F77" w:rsidRPr="00C0575F" w:rsidTr="006F4F77">
        <w:trPr>
          <w:cantSplit/>
        </w:trPr>
        <w:tc>
          <w:tcPr>
            <w:tcW w:w="3168" w:type="dxa"/>
            <w:vMerge/>
          </w:tcPr>
          <w:p w:rsidR="006F4F77" w:rsidRPr="00C0575F" w:rsidRDefault="006F4F77" w:rsidP="006F4F77">
            <w:pPr>
              <w:pStyle w:val="af1"/>
              <w:rPr>
                <w:rFonts w:ascii="Times New Roman" w:hAnsi="Times New Roman"/>
                <w:sz w:val="24"/>
                <w:szCs w:val="24"/>
              </w:rPr>
            </w:pPr>
          </w:p>
        </w:tc>
        <w:tc>
          <w:tcPr>
            <w:tcW w:w="342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9.40 – 10.10</w:t>
            </w:r>
          </w:p>
        </w:tc>
        <w:tc>
          <w:tcPr>
            <w:tcW w:w="918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Игровая деятельность </w:t>
            </w:r>
            <w:r w:rsidRPr="00C0575F">
              <w:rPr>
                <w:rFonts w:ascii="Times New Roman" w:hAnsi="Times New Roman"/>
                <w:i/>
                <w:iCs/>
                <w:sz w:val="24"/>
                <w:szCs w:val="24"/>
              </w:rPr>
              <w:sym w:font="Symbol" w:char="002A"/>
            </w:r>
            <w:r w:rsidRPr="00C0575F">
              <w:rPr>
                <w:rFonts w:ascii="Times New Roman" w:hAnsi="Times New Roman"/>
                <w:i/>
                <w:iCs/>
                <w:sz w:val="24"/>
                <w:szCs w:val="24"/>
              </w:rPr>
              <w:sym w:font="Symbol" w:char="002A"/>
            </w:r>
            <w:r w:rsidRPr="00C0575F">
              <w:rPr>
                <w:rFonts w:ascii="Times New Roman" w:hAnsi="Times New Roman"/>
                <w:i/>
                <w:iCs/>
                <w:sz w:val="24"/>
                <w:szCs w:val="24"/>
              </w:rPr>
              <w:sym w:font="Symbol" w:char="002A"/>
            </w:r>
          </w:p>
          <w:p w:rsidR="006F4F77" w:rsidRPr="00C0575F" w:rsidRDefault="006F4F77" w:rsidP="006F4F77">
            <w:pPr>
              <w:pStyle w:val="af1"/>
              <w:rPr>
                <w:rFonts w:ascii="Times New Roman" w:hAnsi="Times New Roman"/>
                <w:sz w:val="24"/>
                <w:szCs w:val="24"/>
              </w:rPr>
            </w:pPr>
          </w:p>
        </w:tc>
      </w:tr>
      <w:tr w:rsidR="006F4F77" w:rsidRPr="00C0575F" w:rsidTr="006F4F77">
        <w:trPr>
          <w:cantSplit/>
        </w:trPr>
        <w:tc>
          <w:tcPr>
            <w:tcW w:w="3168" w:type="dxa"/>
            <w:vMerge/>
          </w:tcPr>
          <w:p w:rsidR="006F4F77" w:rsidRPr="00C0575F" w:rsidRDefault="006F4F77" w:rsidP="006F4F77">
            <w:pPr>
              <w:pStyle w:val="af1"/>
              <w:rPr>
                <w:rFonts w:ascii="Times New Roman" w:hAnsi="Times New Roman"/>
                <w:sz w:val="24"/>
                <w:szCs w:val="24"/>
              </w:rPr>
            </w:pPr>
          </w:p>
        </w:tc>
        <w:tc>
          <w:tcPr>
            <w:tcW w:w="342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10.20 - 10.50</w:t>
            </w:r>
          </w:p>
        </w:tc>
        <w:tc>
          <w:tcPr>
            <w:tcW w:w="9180" w:type="dxa"/>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Двигательная деятельность</w:t>
            </w:r>
          </w:p>
          <w:p w:rsidR="006F4F77" w:rsidRPr="00C0575F" w:rsidRDefault="006F4F77" w:rsidP="006F4F77">
            <w:pPr>
              <w:pStyle w:val="af1"/>
              <w:rPr>
                <w:rFonts w:ascii="Times New Roman" w:hAnsi="Times New Roman"/>
                <w:sz w:val="24"/>
                <w:szCs w:val="24"/>
              </w:rPr>
            </w:pPr>
          </w:p>
        </w:tc>
      </w:tr>
    </w:tbl>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Условные обозначения: </w:t>
      </w:r>
    </w:p>
    <w:p w:rsidR="006F4F77" w:rsidRPr="00C0575F" w:rsidRDefault="006F4F77" w:rsidP="006F4F77">
      <w:pPr>
        <w:pStyle w:val="af1"/>
        <w:rPr>
          <w:rFonts w:ascii="Times New Roman" w:hAnsi="Times New Roman"/>
          <w:sz w:val="18"/>
          <w:szCs w:val="18"/>
        </w:rPr>
      </w:pPr>
      <w:r w:rsidRPr="00C0575F">
        <w:rPr>
          <w:rFonts w:ascii="Times New Roman" w:hAnsi="Times New Roman"/>
          <w:i/>
          <w:iCs/>
          <w:sz w:val="18"/>
          <w:szCs w:val="18"/>
        </w:rPr>
        <w:t xml:space="preserve">(1) - </w:t>
      </w:r>
      <w:r w:rsidRPr="00C0575F">
        <w:rPr>
          <w:rFonts w:ascii="Times New Roman" w:hAnsi="Times New Roman"/>
          <w:sz w:val="18"/>
          <w:szCs w:val="18"/>
        </w:rPr>
        <w:t xml:space="preserve"> двигательная деятельность проводится на улице; </w:t>
      </w:r>
      <w:r w:rsidRPr="00C0575F">
        <w:rPr>
          <w:rFonts w:ascii="Times New Roman" w:hAnsi="Times New Roman"/>
          <w:i/>
          <w:iCs/>
          <w:sz w:val="18"/>
          <w:szCs w:val="18"/>
        </w:rPr>
        <w:t xml:space="preserve">(2) - </w:t>
      </w:r>
      <w:r w:rsidRPr="00C0575F">
        <w:rPr>
          <w:rFonts w:ascii="Times New Roman" w:hAnsi="Times New Roman"/>
          <w:sz w:val="18"/>
          <w:szCs w:val="18"/>
        </w:rPr>
        <w:t xml:space="preserve"> двигательная деятельность проводится в физкультурном зале во время холодной и дождливой погоды;</w:t>
      </w:r>
    </w:p>
    <w:p w:rsidR="006F4F77" w:rsidRPr="00C0575F" w:rsidRDefault="006F4F77" w:rsidP="006F4F77">
      <w:pPr>
        <w:pStyle w:val="af1"/>
        <w:rPr>
          <w:rFonts w:ascii="Times New Roman" w:hAnsi="Times New Roman"/>
          <w:sz w:val="18"/>
          <w:szCs w:val="18"/>
        </w:rPr>
      </w:pPr>
    </w:p>
    <w:p w:rsidR="006F4F77" w:rsidRPr="00C0575F" w:rsidRDefault="006F4F77" w:rsidP="006F4F77">
      <w:pPr>
        <w:pStyle w:val="af1"/>
        <w:rPr>
          <w:rFonts w:ascii="Times New Roman" w:hAnsi="Times New Roman"/>
          <w:i/>
          <w:sz w:val="18"/>
          <w:szCs w:val="18"/>
        </w:rPr>
      </w:pPr>
      <w:r w:rsidRPr="00C0575F">
        <w:rPr>
          <w:rFonts w:ascii="Times New Roman" w:hAnsi="Times New Roman"/>
          <w:iCs/>
          <w:sz w:val="18"/>
          <w:szCs w:val="18"/>
        </w:rPr>
        <w:sym w:font="Symbol" w:char="002A"/>
      </w:r>
      <w:r w:rsidRPr="00C0575F">
        <w:rPr>
          <w:rFonts w:ascii="Times New Roman" w:hAnsi="Times New Roman"/>
          <w:iCs/>
          <w:sz w:val="18"/>
          <w:szCs w:val="18"/>
        </w:rPr>
        <w:t xml:space="preserve"> - </w:t>
      </w:r>
      <w:r w:rsidRPr="00C0575F">
        <w:rPr>
          <w:rFonts w:ascii="Times New Roman" w:hAnsi="Times New Roman"/>
          <w:i/>
          <w:iCs/>
          <w:sz w:val="18"/>
          <w:szCs w:val="18"/>
        </w:rPr>
        <w:t xml:space="preserve">часть, формируемая участниками образовательных отношений по </w:t>
      </w:r>
      <w:r w:rsidRPr="00C0575F">
        <w:rPr>
          <w:rFonts w:ascii="Times New Roman" w:hAnsi="Times New Roman"/>
          <w:sz w:val="18"/>
          <w:szCs w:val="18"/>
        </w:rPr>
        <w:t xml:space="preserve">образовательной программе с учетом специфики национальных, социокультурных и иных условий, в которых осуществляется образовательная деятельность с детьми дошкольного возраста Толстиковой О.В. "Мы живем на Урале" </w:t>
      </w:r>
      <w:r w:rsidRPr="00C0575F">
        <w:rPr>
          <w:rFonts w:ascii="Times New Roman" w:hAnsi="Times New Roman"/>
          <w:i/>
          <w:sz w:val="18"/>
          <w:szCs w:val="18"/>
        </w:rPr>
        <w:t>(периодичность в разных видах деятельности – 1 раз в месяц).</w:t>
      </w:r>
    </w:p>
    <w:p w:rsidR="006F4F77" w:rsidRPr="00C0575F" w:rsidRDefault="006F4F77" w:rsidP="006F4F77">
      <w:pPr>
        <w:pStyle w:val="af1"/>
        <w:rPr>
          <w:rFonts w:ascii="Times New Roman" w:hAnsi="Times New Roman"/>
          <w:sz w:val="18"/>
          <w:szCs w:val="18"/>
        </w:rPr>
      </w:pPr>
      <w:r w:rsidRPr="00C0575F">
        <w:rPr>
          <w:rFonts w:ascii="Times New Roman" w:hAnsi="Times New Roman"/>
          <w:iCs/>
          <w:sz w:val="18"/>
          <w:szCs w:val="18"/>
        </w:rPr>
        <w:t xml:space="preserve"> </w:t>
      </w:r>
      <w:r w:rsidRPr="00C0575F">
        <w:rPr>
          <w:rFonts w:ascii="Times New Roman" w:hAnsi="Times New Roman"/>
          <w:iCs/>
          <w:sz w:val="18"/>
          <w:szCs w:val="18"/>
        </w:rPr>
        <w:sym w:font="Symbol" w:char="002A"/>
      </w:r>
      <w:r w:rsidRPr="00C0575F">
        <w:rPr>
          <w:rFonts w:ascii="Times New Roman" w:hAnsi="Times New Roman"/>
          <w:iCs/>
          <w:sz w:val="18"/>
          <w:szCs w:val="18"/>
        </w:rPr>
        <w:sym w:font="Symbol" w:char="002A"/>
      </w:r>
      <w:r w:rsidRPr="00C0575F">
        <w:rPr>
          <w:rFonts w:ascii="Times New Roman" w:hAnsi="Times New Roman"/>
          <w:iCs/>
          <w:sz w:val="18"/>
          <w:szCs w:val="18"/>
        </w:rPr>
        <w:t xml:space="preserve">- </w:t>
      </w:r>
      <w:r w:rsidRPr="00C0575F">
        <w:rPr>
          <w:rFonts w:ascii="Times New Roman" w:hAnsi="Times New Roman"/>
          <w:i/>
          <w:iCs/>
          <w:sz w:val="18"/>
          <w:szCs w:val="18"/>
        </w:rPr>
        <w:t xml:space="preserve">часть, формируемая участниками образовательных отношений по </w:t>
      </w:r>
      <w:r w:rsidRPr="00C0575F">
        <w:rPr>
          <w:rFonts w:ascii="Times New Roman" w:hAnsi="Times New Roman"/>
          <w:sz w:val="18"/>
          <w:szCs w:val="18"/>
        </w:rPr>
        <w:t>программе по музыкальному воспитанию детей дошкольного возраста «Ладушки» И. Каплуновой, И. Новоскольцевой (</w:t>
      </w:r>
      <w:r w:rsidRPr="00C0575F">
        <w:rPr>
          <w:rFonts w:ascii="Times New Roman" w:hAnsi="Times New Roman"/>
          <w:i/>
          <w:sz w:val="18"/>
          <w:szCs w:val="18"/>
        </w:rPr>
        <w:t>периодичность– 2/6 части каждой НОД от репертуара).</w:t>
      </w:r>
    </w:p>
    <w:p w:rsidR="006F4F77" w:rsidRPr="00C0575F" w:rsidRDefault="006F4F77" w:rsidP="006F4F77">
      <w:pPr>
        <w:pStyle w:val="af1"/>
        <w:rPr>
          <w:rFonts w:ascii="Times New Roman" w:hAnsi="Times New Roman"/>
          <w:i/>
          <w:iCs/>
          <w:sz w:val="18"/>
          <w:szCs w:val="18"/>
        </w:rPr>
      </w:pPr>
      <w:r w:rsidRPr="00C0575F">
        <w:rPr>
          <w:rFonts w:ascii="Times New Roman" w:hAnsi="Times New Roman"/>
          <w:i/>
          <w:iCs/>
          <w:sz w:val="18"/>
          <w:szCs w:val="18"/>
        </w:rPr>
        <w:sym w:font="Symbol" w:char="002A"/>
      </w:r>
      <w:r w:rsidRPr="00C0575F">
        <w:rPr>
          <w:rFonts w:ascii="Times New Roman" w:hAnsi="Times New Roman"/>
          <w:i/>
          <w:iCs/>
          <w:sz w:val="18"/>
          <w:szCs w:val="18"/>
        </w:rPr>
        <w:t xml:space="preserve"> </w:t>
      </w:r>
      <w:r w:rsidRPr="00C0575F">
        <w:rPr>
          <w:rFonts w:ascii="Times New Roman" w:hAnsi="Times New Roman"/>
          <w:iCs/>
          <w:sz w:val="18"/>
          <w:szCs w:val="18"/>
        </w:rPr>
        <w:sym w:font="Symbol" w:char="002A"/>
      </w:r>
      <w:r w:rsidRPr="00C0575F">
        <w:rPr>
          <w:rFonts w:ascii="Times New Roman" w:hAnsi="Times New Roman"/>
          <w:iCs/>
          <w:sz w:val="18"/>
          <w:szCs w:val="18"/>
        </w:rPr>
        <w:sym w:font="Symbol" w:char="002A"/>
      </w:r>
      <w:r w:rsidRPr="00C0575F">
        <w:rPr>
          <w:rFonts w:ascii="Times New Roman" w:hAnsi="Times New Roman"/>
          <w:i/>
          <w:iCs/>
          <w:sz w:val="18"/>
          <w:szCs w:val="18"/>
        </w:rPr>
        <w:t xml:space="preserve">- часть, формируемая участниками образовательных отношений по парциальной программе  </w:t>
      </w:r>
      <w:r w:rsidRPr="00C0575F">
        <w:rPr>
          <w:rFonts w:ascii="Times New Roman" w:hAnsi="Times New Roman"/>
          <w:sz w:val="18"/>
          <w:szCs w:val="18"/>
        </w:rPr>
        <w:t xml:space="preserve">Н.Н. Авдеевой, О.Л. Князевой, Р.Б. Стеркиной «Основы безопасности детей дошкольного возраста» </w:t>
      </w:r>
      <w:r w:rsidRPr="00C0575F">
        <w:rPr>
          <w:rFonts w:ascii="Times New Roman" w:hAnsi="Times New Roman"/>
          <w:i/>
          <w:iCs/>
          <w:sz w:val="18"/>
          <w:szCs w:val="18"/>
        </w:rPr>
        <w:t>(периодичность 1 раз в месяц).</w:t>
      </w:r>
    </w:p>
    <w:p w:rsidR="006F4F77" w:rsidRPr="00C0575F" w:rsidRDefault="006F4F77" w:rsidP="006F4F77">
      <w:pPr>
        <w:pStyle w:val="af1"/>
        <w:rPr>
          <w:rFonts w:ascii="Times New Roman" w:hAnsi="Times New Roman"/>
          <w:spacing w:val="-2"/>
          <w:sz w:val="18"/>
          <w:szCs w:val="18"/>
        </w:rPr>
      </w:pPr>
      <w:r w:rsidRPr="00C0575F">
        <w:rPr>
          <w:rFonts w:ascii="Times New Roman" w:hAnsi="Times New Roman"/>
          <w:i/>
          <w:iCs/>
          <w:sz w:val="18"/>
          <w:szCs w:val="18"/>
        </w:rPr>
        <w:sym w:font="Symbol" w:char="002A"/>
      </w:r>
      <w:r w:rsidRPr="00C0575F">
        <w:rPr>
          <w:rFonts w:ascii="Times New Roman" w:hAnsi="Times New Roman"/>
          <w:i/>
          <w:iCs/>
          <w:sz w:val="18"/>
          <w:szCs w:val="18"/>
        </w:rPr>
        <w:t xml:space="preserve"> </w:t>
      </w:r>
      <w:r w:rsidRPr="00C0575F">
        <w:rPr>
          <w:rFonts w:ascii="Times New Roman" w:hAnsi="Times New Roman"/>
          <w:iCs/>
          <w:sz w:val="18"/>
          <w:szCs w:val="18"/>
        </w:rPr>
        <w:sym w:font="Symbol" w:char="002A"/>
      </w:r>
      <w:r w:rsidRPr="00C0575F">
        <w:rPr>
          <w:rFonts w:ascii="Times New Roman" w:hAnsi="Times New Roman"/>
          <w:iCs/>
          <w:sz w:val="18"/>
          <w:szCs w:val="18"/>
        </w:rPr>
        <w:sym w:font="Symbol" w:char="002A"/>
      </w:r>
      <w:r w:rsidRPr="00C0575F">
        <w:rPr>
          <w:rFonts w:ascii="Times New Roman" w:hAnsi="Times New Roman"/>
          <w:iCs/>
          <w:sz w:val="18"/>
          <w:szCs w:val="18"/>
        </w:rPr>
        <w:sym w:font="Symbol" w:char="002A"/>
      </w:r>
      <w:r w:rsidRPr="00C0575F">
        <w:rPr>
          <w:rFonts w:ascii="Times New Roman" w:hAnsi="Times New Roman"/>
          <w:i/>
          <w:iCs/>
          <w:sz w:val="18"/>
          <w:szCs w:val="18"/>
        </w:rPr>
        <w:t xml:space="preserve">- часть, формируемая участниками образовательных отношений - </w:t>
      </w:r>
      <w:r w:rsidRPr="00C0575F">
        <w:rPr>
          <w:rFonts w:ascii="Times New Roman" w:hAnsi="Times New Roman"/>
          <w:spacing w:val="-2"/>
          <w:sz w:val="18"/>
          <w:szCs w:val="18"/>
        </w:rPr>
        <w:t xml:space="preserve"> занятия по лексическим темам  на основе методических пособий  Нищевой Н.В. "Современная система коррекционной работы в логопедической группе для детей с общим недоразвитием речи" и " Конспекты подгрупповых логопедических занятий в подготовительной к школе логопедической группе для детей с ОНР" </w:t>
      </w:r>
      <w:r w:rsidRPr="00C0575F">
        <w:rPr>
          <w:rFonts w:ascii="Times New Roman" w:hAnsi="Times New Roman"/>
          <w:i/>
          <w:iCs/>
          <w:sz w:val="18"/>
          <w:szCs w:val="18"/>
        </w:rPr>
        <w:t xml:space="preserve"> (периодичность 1 раз в неделю).</w:t>
      </w:r>
    </w:p>
    <w:p w:rsidR="00B749CF" w:rsidRPr="00C0575F" w:rsidRDefault="00B749CF" w:rsidP="006F4F77">
      <w:pPr>
        <w:pStyle w:val="af1"/>
        <w:rPr>
          <w:rFonts w:ascii="Times New Roman" w:hAnsi="Times New Roman"/>
          <w:spacing w:val="-2"/>
          <w:sz w:val="18"/>
          <w:szCs w:val="18"/>
        </w:rPr>
      </w:pPr>
    </w:p>
    <w:p w:rsidR="006F4F77" w:rsidRPr="00C0575F" w:rsidRDefault="006F4F77" w:rsidP="006F4F77">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В группе реализуют методические рекомендации к структуре календарного учебного графика (КОП ДО «Детство»), а так же рекомендации, которые позволяют воспитателю наполнить жизнедеятельность детей яркими событиями во время осуществляемых образовательных ситуаций (КОП ДО «Детство»).</w:t>
      </w:r>
    </w:p>
    <w:p w:rsidR="006F4F77" w:rsidRPr="00C0575F" w:rsidRDefault="006F4F77" w:rsidP="006F4F77">
      <w:pPr>
        <w:autoSpaceDE w:val="0"/>
        <w:autoSpaceDN w:val="0"/>
        <w:adjustRightInd w:val="0"/>
        <w:spacing w:after="0" w:line="240" w:lineRule="auto"/>
        <w:rPr>
          <w:rFonts w:ascii="Times New Roman" w:hAnsi="Times New Roman" w:cs="Times New Roman"/>
          <w:color w:val="auto"/>
          <w:sz w:val="28"/>
          <w:szCs w:val="28"/>
        </w:rPr>
      </w:pPr>
    </w:p>
    <w:p w:rsidR="00B749CF" w:rsidRPr="00C0575F" w:rsidRDefault="00B749CF" w:rsidP="006F4F77">
      <w:pPr>
        <w:autoSpaceDE w:val="0"/>
        <w:autoSpaceDN w:val="0"/>
        <w:adjustRightInd w:val="0"/>
        <w:spacing w:after="0" w:line="240" w:lineRule="auto"/>
        <w:rPr>
          <w:rFonts w:ascii="Times New Roman" w:hAnsi="Times New Roman" w:cs="Times New Roman"/>
          <w:color w:val="auto"/>
          <w:sz w:val="28"/>
          <w:szCs w:val="28"/>
        </w:rPr>
      </w:pPr>
    </w:p>
    <w:p w:rsidR="00B749CF" w:rsidRPr="00C0575F" w:rsidRDefault="00B749CF" w:rsidP="006F4F77">
      <w:pPr>
        <w:autoSpaceDE w:val="0"/>
        <w:autoSpaceDN w:val="0"/>
        <w:adjustRightInd w:val="0"/>
        <w:spacing w:after="0" w:line="240" w:lineRule="auto"/>
        <w:rPr>
          <w:rFonts w:ascii="Times New Roman" w:hAnsi="Times New Roman" w:cs="Times New Roman"/>
          <w:color w:val="auto"/>
          <w:sz w:val="28"/>
          <w:szCs w:val="28"/>
        </w:rPr>
      </w:pPr>
    </w:p>
    <w:p w:rsidR="00B749CF" w:rsidRPr="00C0575F" w:rsidRDefault="00B749CF" w:rsidP="006F4F77">
      <w:pPr>
        <w:autoSpaceDE w:val="0"/>
        <w:autoSpaceDN w:val="0"/>
        <w:adjustRightInd w:val="0"/>
        <w:spacing w:after="0" w:line="240" w:lineRule="auto"/>
        <w:rPr>
          <w:rFonts w:ascii="Times New Roman" w:hAnsi="Times New Roman" w:cs="Times New Roman"/>
          <w:color w:val="auto"/>
          <w:sz w:val="28"/>
          <w:szCs w:val="28"/>
        </w:rPr>
      </w:pPr>
    </w:p>
    <w:p w:rsidR="00B749CF" w:rsidRPr="00C0575F" w:rsidRDefault="00B749CF" w:rsidP="006F4F77">
      <w:pPr>
        <w:autoSpaceDE w:val="0"/>
        <w:autoSpaceDN w:val="0"/>
        <w:adjustRightInd w:val="0"/>
        <w:spacing w:after="0" w:line="240" w:lineRule="auto"/>
        <w:rPr>
          <w:rFonts w:ascii="Times New Roman" w:hAnsi="Times New Roman" w:cs="Times New Roman"/>
          <w:color w:val="auto"/>
          <w:sz w:val="28"/>
          <w:szCs w:val="28"/>
        </w:rPr>
      </w:pPr>
    </w:p>
    <w:p w:rsidR="00B749CF" w:rsidRPr="00C0575F" w:rsidRDefault="00B749CF" w:rsidP="006F4F77">
      <w:pPr>
        <w:autoSpaceDE w:val="0"/>
        <w:autoSpaceDN w:val="0"/>
        <w:adjustRightInd w:val="0"/>
        <w:spacing w:after="0" w:line="240" w:lineRule="auto"/>
        <w:rPr>
          <w:rFonts w:ascii="Times New Roman" w:hAnsi="Times New Roman" w:cs="Times New Roman"/>
          <w:color w:val="auto"/>
          <w:sz w:val="28"/>
          <w:szCs w:val="28"/>
        </w:rPr>
      </w:pPr>
    </w:p>
    <w:p w:rsidR="006F4F77" w:rsidRPr="00C0575F" w:rsidRDefault="006F4F77" w:rsidP="006F4F77">
      <w:pPr>
        <w:autoSpaceDE w:val="0"/>
        <w:autoSpaceDN w:val="0"/>
        <w:adjustRightInd w:val="0"/>
        <w:spacing w:after="0" w:line="240" w:lineRule="auto"/>
        <w:jc w:val="center"/>
        <w:rPr>
          <w:rFonts w:ascii="Times New Roman" w:hAnsi="Times New Roman" w:cs="Times New Roman"/>
          <w:b/>
          <w:color w:val="auto"/>
          <w:sz w:val="28"/>
          <w:szCs w:val="28"/>
        </w:rPr>
      </w:pPr>
      <w:r w:rsidRPr="00C0575F">
        <w:rPr>
          <w:rFonts w:ascii="Times New Roman" w:hAnsi="Times New Roman" w:cs="Times New Roman"/>
          <w:color w:val="auto"/>
          <w:sz w:val="28"/>
          <w:szCs w:val="28"/>
        </w:rPr>
        <w:t>КОМПЛЕКСНО – ТЕМАТИЧЕСКИЙ КАЛЕНДАРНЫЙ ПЛАН НА УЧЕБНЫЙ ГОД С ДЕТЬМИ МЛАДШЕГО ВОЗРАСТА (3-5 ЛЕТ)</w:t>
      </w:r>
    </w:p>
    <w:p w:rsidR="006F4F77" w:rsidRPr="00C0575F" w:rsidRDefault="006F4F77" w:rsidP="006F4F77">
      <w:pPr>
        <w:autoSpaceDE w:val="0"/>
        <w:autoSpaceDN w:val="0"/>
        <w:adjustRightInd w:val="0"/>
        <w:spacing w:after="0" w:line="240" w:lineRule="auto"/>
        <w:jc w:val="center"/>
        <w:rPr>
          <w:rFonts w:ascii="Times New Roman" w:hAnsi="Times New Roman" w:cs="Times New Roman"/>
          <w:b/>
          <w:color w:val="auto"/>
          <w:sz w:val="28"/>
          <w:szCs w:val="28"/>
        </w:rPr>
      </w:pPr>
    </w:p>
    <w:tbl>
      <w:tblPr>
        <w:tblStyle w:val="a3"/>
        <w:tblW w:w="0" w:type="auto"/>
        <w:tblLook w:val="04A0"/>
      </w:tblPr>
      <w:tblGrid>
        <w:gridCol w:w="817"/>
        <w:gridCol w:w="709"/>
        <w:gridCol w:w="3544"/>
        <w:gridCol w:w="3378"/>
        <w:gridCol w:w="2112"/>
        <w:gridCol w:w="2113"/>
        <w:gridCol w:w="2645"/>
      </w:tblGrid>
      <w:tr w:rsidR="006F4F77" w:rsidRPr="00C0575F" w:rsidTr="006F4F77">
        <w:trPr>
          <w:cantSplit/>
          <w:trHeight w:val="1134"/>
        </w:trPr>
        <w:tc>
          <w:tcPr>
            <w:tcW w:w="817" w:type="dxa"/>
            <w:textDirection w:val="btLr"/>
          </w:tcPr>
          <w:p w:rsidR="006F4F77" w:rsidRPr="00C0575F" w:rsidRDefault="006F4F77" w:rsidP="006F4F77">
            <w:pPr>
              <w:autoSpaceDE w:val="0"/>
              <w:autoSpaceDN w:val="0"/>
              <w:adjustRightInd w:val="0"/>
              <w:ind w:left="113" w:right="113"/>
              <w:rPr>
                <w:rFonts w:ascii="Times New Roman" w:hAnsi="Times New Roman" w:cs="Times New Roman"/>
                <w:color w:val="auto"/>
                <w:sz w:val="24"/>
                <w:szCs w:val="24"/>
              </w:rPr>
            </w:pPr>
            <w:r w:rsidRPr="00C0575F">
              <w:rPr>
                <w:rFonts w:ascii="Times New Roman" w:hAnsi="Times New Roman" w:cs="Times New Roman"/>
                <w:color w:val="auto"/>
                <w:sz w:val="24"/>
                <w:szCs w:val="24"/>
              </w:rPr>
              <w:t>Месяц</w:t>
            </w:r>
          </w:p>
        </w:tc>
        <w:tc>
          <w:tcPr>
            <w:tcW w:w="709" w:type="dxa"/>
            <w:textDirection w:val="btLr"/>
          </w:tcPr>
          <w:p w:rsidR="006F4F77" w:rsidRPr="00C0575F" w:rsidRDefault="006F4F77" w:rsidP="006F4F77">
            <w:pPr>
              <w:autoSpaceDE w:val="0"/>
              <w:autoSpaceDN w:val="0"/>
              <w:adjustRightInd w:val="0"/>
              <w:ind w:left="113" w:right="113"/>
              <w:rPr>
                <w:rFonts w:ascii="Times New Roman" w:hAnsi="Times New Roman" w:cs="Times New Roman"/>
                <w:color w:val="auto"/>
                <w:sz w:val="24"/>
                <w:szCs w:val="24"/>
              </w:rPr>
            </w:pPr>
            <w:r w:rsidRPr="00C0575F">
              <w:rPr>
                <w:rFonts w:ascii="Times New Roman" w:hAnsi="Times New Roman" w:cs="Times New Roman"/>
                <w:color w:val="auto"/>
                <w:sz w:val="24"/>
                <w:szCs w:val="24"/>
              </w:rPr>
              <w:t>неделя</w:t>
            </w:r>
          </w:p>
        </w:tc>
        <w:tc>
          <w:tcPr>
            <w:tcW w:w="3544" w:type="dxa"/>
          </w:tcPr>
          <w:p w:rsidR="006F4F77" w:rsidRPr="00C0575F" w:rsidRDefault="006F4F77" w:rsidP="006F4F77">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Тема</w:t>
            </w:r>
          </w:p>
        </w:tc>
        <w:tc>
          <w:tcPr>
            <w:tcW w:w="3378" w:type="dxa"/>
          </w:tcPr>
          <w:p w:rsidR="006F4F77" w:rsidRPr="00C0575F" w:rsidRDefault="006F4F77" w:rsidP="006F4F77">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Тема</w:t>
            </w:r>
          </w:p>
        </w:tc>
        <w:tc>
          <w:tcPr>
            <w:tcW w:w="2112" w:type="dxa"/>
          </w:tcPr>
          <w:p w:rsidR="006F4F77" w:rsidRPr="00C0575F" w:rsidRDefault="006F4F77" w:rsidP="006F4F77">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ОО</w:t>
            </w:r>
          </w:p>
        </w:tc>
        <w:tc>
          <w:tcPr>
            <w:tcW w:w="2113" w:type="dxa"/>
          </w:tcPr>
          <w:p w:rsidR="006F4F77" w:rsidRPr="00C0575F" w:rsidRDefault="006F4F77" w:rsidP="006F4F77">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Интеграция</w:t>
            </w:r>
          </w:p>
        </w:tc>
        <w:tc>
          <w:tcPr>
            <w:tcW w:w="2113" w:type="dxa"/>
          </w:tcPr>
          <w:p w:rsidR="006F4F77" w:rsidRPr="00C0575F" w:rsidRDefault="006F4F77" w:rsidP="006F4F77">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Мероприятия</w:t>
            </w:r>
          </w:p>
        </w:tc>
      </w:tr>
      <w:tr w:rsidR="006F4F77" w:rsidRPr="00C0575F" w:rsidTr="006F4F77">
        <w:trPr>
          <w:cantSplit/>
          <w:trHeight w:val="1134"/>
        </w:trPr>
        <w:tc>
          <w:tcPr>
            <w:tcW w:w="817" w:type="dxa"/>
            <w:vMerge w:val="restart"/>
            <w:textDirection w:val="btLr"/>
          </w:tcPr>
          <w:p w:rsidR="006F4F77" w:rsidRPr="00C0575F" w:rsidRDefault="006F4F77" w:rsidP="006F4F77">
            <w:pPr>
              <w:autoSpaceDE w:val="0"/>
              <w:autoSpaceDN w:val="0"/>
              <w:adjustRightInd w:val="0"/>
              <w:ind w:left="113" w:right="113"/>
              <w:rPr>
                <w:rFonts w:ascii="Times New Roman" w:hAnsi="Times New Roman" w:cs="Times New Roman"/>
                <w:color w:val="auto"/>
                <w:sz w:val="24"/>
                <w:szCs w:val="24"/>
              </w:rPr>
            </w:pPr>
            <w:r w:rsidRPr="00C0575F">
              <w:rPr>
                <w:rFonts w:ascii="Times New Roman" w:hAnsi="Times New Roman" w:cs="Times New Roman"/>
                <w:color w:val="auto"/>
                <w:sz w:val="24"/>
                <w:szCs w:val="24"/>
              </w:rPr>
              <w:t>Сентябрь</w:t>
            </w: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1</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«Детский сад.</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Моя группа».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Социально-</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психологическая</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адаптация.</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«Я в детском</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саду»; «Мир</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вокруг нас»</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1 ОО «С-</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«РР-6»</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«ФР-2»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«ПР-5»</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«РР-4»</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«Здравствуйте,</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это Я!» «Наша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группа»; «Наш</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участок. Мы</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гуляем!»; «Мы</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обедаем»</w:t>
            </w:r>
          </w:p>
        </w:tc>
      </w:tr>
      <w:tr w:rsidR="006F4F77" w:rsidRPr="00C0575F" w:rsidTr="006F4F77">
        <w:trPr>
          <w:cantSplit/>
          <w:trHeight w:val="1134"/>
        </w:trPr>
        <w:tc>
          <w:tcPr>
            <w:tcW w:w="817" w:type="dxa"/>
            <w:vMerge/>
            <w:textDirection w:val="btLr"/>
          </w:tcPr>
          <w:p w:rsidR="006F4F77" w:rsidRPr="00C0575F" w:rsidRDefault="006F4F77" w:rsidP="006F4F77">
            <w:pPr>
              <w:autoSpaceDE w:val="0"/>
              <w:autoSpaceDN w:val="0"/>
              <w:adjustRightInd w:val="0"/>
              <w:ind w:left="113" w:right="113"/>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 гостях у</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Мойдодыра»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(Туалетные</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принадлежности)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Социально-</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психологическая</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адаптация.</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p>
          <w:p w:rsidR="006F4F77" w:rsidRPr="00C0575F" w:rsidRDefault="006F4F77" w:rsidP="006F4F77">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«Мир вокруг нас»</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 ОО</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«С-КР-3»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«ФР-1»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«ПР-1»</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«Мойдодыр у нас в гостях»</w:t>
            </w:r>
          </w:p>
        </w:tc>
      </w:tr>
      <w:tr w:rsidR="006F4F77" w:rsidRPr="00C0575F" w:rsidTr="006F4F77">
        <w:trPr>
          <w:cantSplit/>
          <w:trHeight w:val="1134"/>
        </w:trPr>
        <w:tc>
          <w:tcPr>
            <w:tcW w:w="817" w:type="dxa"/>
            <w:vMerge/>
            <w:textDirection w:val="btLr"/>
          </w:tcPr>
          <w:p w:rsidR="006F4F77" w:rsidRPr="00C0575F" w:rsidRDefault="006F4F77" w:rsidP="006F4F77">
            <w:pPr>
              <w:autoSpaceDE w:val="0"/>
              <w:autoSpaceDN w:val="0"/>
              <w:adjustRightInd w:val="0"/>
              <w:ind w:left="113" w:right="113"/>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3</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«Игрушки»</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«Мир игры»;</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«Мир</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красоты»;</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«Книжки для</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малышек»</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3 ОО</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«ФР-2»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«ПР-4»</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«С-КР-1»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«РР-5»</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«РР-7»</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«Наши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игрушки»;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«Коробочка с</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чудо –</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карандашами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 красками»;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«Наши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любимые</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книжки»</w:t>
            </w:r>
          </w:p>
        </w:tc>
      </w:tr>
      <w:tr w:rsidR="006F4F77" w:rsidRPr="00C0575F" w:rsidTr="006F4F77">
        <w:trPr>
          <w:cantSplit/>
          <w:trHeight w:val="1134"/>
        </w:trPr>
        <w:tc>
          <w:tcPr>
            <w:tcW w:w="817" w:type="dxa"/>
            <w:vMerge/>
            <w:textDirection w:val="btLr"/>
          </w:tcPr>
          <w:p w:rsidR="006F4F77" w:rsidRPr="00C0575F" w:rsidRDefault="006F4F77" w:rsidP="006F4F77">
            <w:pPr>
              <w:autoSpaceDE w:val="0"/>
              <w:autoSpaceDN w:val="0"/>
              <w:adjustRightInd w:val="0"/>
              <w:ind w:left="113" w:right="113"/>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4</w:t>
            </w:r>
          </w:p>
        </w:tc>
        <w:tc>
          <w:tcPr>
            <w:tcW w:w="13260" w:type="dxa"/>
            <w:gridSpan w:val="5"/>
          </w:tcPr>
          <w:p w:rsidR="006F4F77" w:rsidRPr="00C0575F" w:rsidRDefault="006F4F77" w:rsidP="006F4F77">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Диагностика</w:t>
            </w:r>
          </w:p>
        </w:tc>
      </w:tr>
      <w:tr w:rsidR="006F4F77" w:rsidRPr="00C0575F" w:rsidTr="006F4F77">
        <w:trPr>
          <w:cantSplit/>
          <w:trHeight w:val="1134"/>
        </w:trPr>
        <w:tc>
          <w:tcPr>
            <w:tcW w:w="817" w:type="dxa"/>
            <w:vMerge w:val="restart"/>
            <w:textDirection w:val="btLr"/>
          </w:tcPr>
          <w:p w:rsidR="006F4F77" w:rsidRPr="00C0575F" w:rsidRDefault="006F4F77" w:rsidP="006F4F77">
            <w:pPr>
              <w:autoSpaceDE w:val="0"/>
              <w:autoSpaceDN w:val="0"/>
              <w:adjustRightInd w:val="0"/>
              <w:ind w:left="113" w:right="113"/>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Октябрь</w:t>
            </w: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1</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«Игрушки»</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«Мир игры»;</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«Мир вокруг</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нас»</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4ОО «Х-ЭР»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«С-КР-2»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«РР-1»</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«Наши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игрушки»;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«Наш веселый</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звонкий мяч»;</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«Один, два,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много!».</w:t>
            </w:r>
          </w:p>
        </w:tc>
      </w:tr>
      <w:tr w:rsidR="006F4F77" w:rsidRPr="00C0575F" w:rsidTr="006F4F77">
        <w:trPr>
          <w:cantSplit/>
          <w:trHeight w:val="1134"/>
        </w:trPr>
        <w:tc>
          <w:tcPr>
            <w:tcW w:w="817" w:type="dxa"/>
            <w:vMerge/>
            <w:textDirection w:val="btLr"/>
          </w:tcPr>
          <w:p w:rsidR="006F4F77" w:rsidRPr="00C0575F" w:rsidRDefault="006F4F77" w:rsidP="006F4F77">
            <w:pPr>
              <w:autoSpaceDE w:val="0"/>
              <w:autoSpaceDN w:val="0"/>
              <w:adjustRightInd w:val="0"/>
              <w:ind w:left="113" w:right="113"/>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«Огород. Овощи»</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«Мир игры»;</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«Мама, папа,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я – дружная</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семья»; «Мир</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вокруг нас»</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5 ОО</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«ФР»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«ФР-2»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«Х-ЭР-3»</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«Что</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случилось с</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куклой</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Машей»;</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«Наша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дружная</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семья» «Круг</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 квадрат:</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сказка на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новый лад»</w:t>
            </w:r>
          </w:p>
        </w:tc>
      </w:tr>
      <w:tr w:rsidR="006F4F77" w:rsidRPr="00C0575F" w:rsidTr="006F4F77">
        <w:trPr>
          <w:cantSplit/>
          <w:trHeight w:val="1134"/>
        </w:trPr>
        <w:tc>
          <w:tcPr>
            <w:tcW w:w="817" w:type="dxa"/>
            <w:vMerge/>
            <w:textDirection w:val="btLr"/>
          </w:tcPr>
          <w:p w:rsidR="006F4F77" w:rsidRPr="00C0575F" w:rsidRDefault="006F4F77" w:rsidP="006F4F77">
            <w:pPr>
              <w:autoSpaceDE w:val="0"/>
              <w:autoSpaceDN w:val="0"/>
              <w:adjustRightInd w:val="0"/>
              <w:ind w:left="113" w:right="113"/>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3</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«Сад. Фрукты»</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«Осеннее настроение»;</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«Мир вокруг</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нас»; «Мир</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игры»</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1 ОО «С-КР»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«ФР-1»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«ПР-4»</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«Вкусные дары осени»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«Игрушки из</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глины 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пластилина»</w:t>
            </w:r>
          </w:p>
        </w:tc>
      </w:tr>
      <w:tr w:rsidR="006F4F77" w:rsidRPr="00C0575F" w:rsidTr="006F4F77">
        <w:trPr>
          <w:cantSplit/>
          <w:trHeight w:val="1134"/>
        </w:trPr>
        <w:tc>
          <w:tcPr>
            <w:tcW w:w="817" w:type="dxa"/>
            <w:vMerge/>
            <w:textDirection w:val="btLr"/>
          </w:tcPr>
          <w:p w:rsidR="006F4F77" w:rsidRPr="00C0575F" w:rsidRDefault="006F4F77" w:rsidP="006F4F77">
            <w:pPr>
              <w:autoSpaceDE w:val="0"/>
              <w:autoSpaceDN w:val="0"/>
              <w:adjustRightInd w:val="0"/>
              <w:ind w:left="113" w:right="113"/>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4</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«Осень»</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«Осеннее</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настроение»;</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«Мир</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красоты»;</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«Мир вокруг</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нас»</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 ОО</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«С-КР-2»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«РР-5»</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«Яркие</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осенние</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листья»;</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«Разноцветны</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й мир»;</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«Оденем</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куклу на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прогулку»</w:t>
            </w:r>
          </w:p>
        </w:tc>
      </w:tr>
      <w:tr w:rsidR="006F4F77" w:rsidRPr="00C0575F" w:rsidTr="006F4F77">
        <w:trPr>
          <w:cantSplit/>
          <w:trHeight w:val="1134"/>
        </w:trPr>
        <w:tc>
          <w:tcPr>
            <w:tcW w:w="817" w:type="dxa"/>
            <w:vMerge w:val="restart"/>
            <w:textDirection w:val="btLr"/>
          </w:tcPr>
          <w:p w:rsidR="006F4F77" w:rsidRPr="00C0575F" w:rsidRDefault="006F4F77" w:rsidP="006F4F77">
            <w:pPr>
              <w:autoSpaceDE w:val="0"/>
              <w:autoSpaceDN w:val="0"/>
              <w:adjustRightInd w:val="0"/>
              <w:ind w:left="113" w:right="113"/>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ноябрь</w:t>
            </w: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1</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«Дикие животные»</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«Мир красоты»</w:t>
            </w:r>
          </w:p>
        </w:tc>
        <w:tc>
          <w:tcPr>
            <w:tcW w:w="2112" w:type="dxa"/>
          </w:tcPr>
          <w:p w:rsidR="006F4F77" w:rsidRPr="00C0575F" w:rsidRDefault="006F4F77" w:rsidP="006F4F77">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3 ОО</w:t>
            </w:r>
          </w:p>
          <w:p w:rsidR="006F4F77" w:rsidRPr="00C0575F" w:rsidRDefault="006F4F77" w:rsidP="006F4F77">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«РР»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«ПР-4»</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«С-КР-1»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«С-КР-3»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«РР-4»</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«Кто в гости к</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нам пришел?»</w:t>
            </w:r>
          </w:p>
        </w:tc>
      </w:tr>
      <w:tr w:rsidR="006F4F77" w:rsidRPr="00C0575F" w:rsidTr="006F4F77">
        <w:trPr>
          <w:cantSplit/>
          <w:trHeight w:val="1134"/>
        </w:trPr>
        <w:tc>
          <w:tcPr>
            <w:tcW w:w="817" w:type="dxa"/>
            <w:vMerge/>
            <w:textDirection w:val="btLr"/>
          </w:tcPr>
          <w:p w:rsidR="006F4F77" w:rsidRPr="00C0575F" w:rsidRDefault="006F4F77" w:rsidP="006F4F77">
            <w:pPr>
              <w:autoSpaceDE w:val="0"/>
              <w:autoSpaceDN w:val="0"/>
              <w:adjustRightInd w:val="0"/>
              <w:ind w:left="113" w:right="113"/>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«Домашние животные»</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«Мир природы вокруг нас»</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4 ОО «Х- ЭР»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«РР-6»</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«ПР-4»</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«РР-3»</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«Мой домашний любимец»</w:t>
            </w:r>
          </w:p>
        </w:tc>
      </w:tr>
      <w:tr w:rsidR="006F4F77" w:rsidRPr="00C0575F" w:rsidTr="006F4F77">
        <w:trPr>
          <w:cantSplit/>
          <w:trHeight w:val="1134"/>
        </w:trPr>
        <w:tc>
          <w:tcPr>
            <w:tcW w:w="817" w:type="dxa"/>
            <w:vMerge/>
            <w:textDirection w:val="btLr"/>
          </w:tcPr>
          <w:p w:rsidR="006F4F77" w:rsidRPr="00C0575F" w:rsidRDefault="006F4F77" w:rsidP="006F4F77">
            <w:pPr>
              <w:autoSpaceDE w:val="0"/>
              <w:autoSpaceDN w:val="0"/>
              <w:adjustRightInd w:val="0"/>
              <w:ind w:left="113" w:right="113"/>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3</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«Кто я? Какой я?</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(Человек)»</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«Мир вокруг</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нас» «Мир</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игры»</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5 ОО «ФР»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«ФР-2»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«ПР-5»</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«РР-7»</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«Грузовик</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привез</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игрушки»;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«Дом, в</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котором мы</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живем»; «Мои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любимые</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игрушки. Дети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играют»</w:t>
            </w:r>
          </w:p>
        </w:tc>
      </w:tr>
      <w:tr w:rsidR="006F4F77" w:rsidRPr="00C0575F" w:rsidTr="006F4F77">
        <w:trPr>
          <w:cantSplit/>
          <w:trHeight w:val="1134"/>
        </w:trPr>
        <w:tc>
          <w:tcPr>
            <w:tcW w:w="817" w:type="dxa"/>
            <w:vMerge/>
            <w:textDirection w:val="btLr"/>
          </w:tcPr>
          <w:p w:rsidR="006F4F77" w:rsidRPr="00C0575F" w:rsidRDefault="006F4F77" w:rsidP="006F4F77">
            <w:pPr>
              <w:autoSpaceDE w:val="0"/>
              <w:autoSpaceDN w:val="0"/>
              <w:adjustRightInd w:val="0"/>
              <w:ind w:left="113" w:right="113"/>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4</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«Одежда. Обувь»</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«Мир вокруг</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нас»</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1 ОО «С-</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«РР-6»</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«ПР-4»</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«С-КР-2»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«ПР-1»</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«Противоположности»;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«Коля и Катя в</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гостях у</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детей»</w:t>
            </w:r>
          </w:p>
        </w:tc>
      </w:tr>
      <w:tr w:rsidR="006F4F77" w:rsidRPr="00C0575F" w:rsidTr="006F4F77">
        <w:trPr>
          <w:cantSplit/>
          <w:trHeight w:val="1134"/>
        </w:trPr>
        <w:tc>
          <w:tcPr>
            <w:tcW w:w="817" w:type="dxa"/>
            <w:vMerge/>
            <w:textDirection w:val="btLr"/>
          </w:tcPr>
          <w:p w:rsidR="006F4F77" w:rsidRPr="00C0575F" w:rsidRDefault="006F4F77" w:rsidP="006F4F77">
            <w:pPr>
              <w:autoSpaceDE w:val="0"/>
              <w:autoSpaceDN w:val="0"/>
              <w:adjustRightInd w:val="0"/>
              <w:ind w:left="113" w:right="113"/>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5</w:t>
            </w:r>
          </w:p>
        </w:tc>
        <w:tc>
          <w:tcPr>
            <w:tcW w:w="13260" w:type="dxa"/>
            <w:gridSpan w:val="5"/>
          </w:tcPr>
          <w:p w:rsidR="006F4F77" w:rsidRPr="00C0575F" w:rsidRDefault="006F4F77" w:rsidP="006F4F77">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Диагностика</w:t>
            </w:r>
          </w:p>
        </w:tc>
      </w:tr>
      <w:tr w:rsidR="006F4F77" w:rsidRPr="00C0575F" w:rsidTr="006F4F77">
        <w:trPr>
          <w:cantSplit/>
          <w:trHeight w:val="1134"/>
        </w:trPr>
        <w:tc>
          <w:tcPr>
            <w:tcW w:w="817" w:type="dxa"/>
            <w:vMerge w:val="restart"/>
            <w:textDirection w:val="btLr"/>
          </w:tcPr>
          <w:p w:rsidR="006F4F77" w:rsidRPr="00C0575F" w:rsidRDefault="006F4F77" w:rsidP="006F4F77">
            <w:pPr>
              <w:autoSpaceDE w:val="0"/>
              <w:autoSpaceDN w:val="0"/>
              <w:adjustRightInd w:val="0"/>
              <w:ind w:left="113" w:right="113"/>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декабрь</w:t>
            </w: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«Дом»</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«Мир вокруг нас»</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 ОО «ПР»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«РР-4»</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«ФР-1»</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«Кукла готовит обед»</w:t>
            </w:r>
          </w:p>
        </w:tc>
      </w:tr>
      <w:tr w:rsidR="006F4F77" w:rsidRPr="00C0575F" w:rsidTr="006F4F77">
        <w:trPr>
          <w:cantSplit/>
          <w:trHeight w:val="1134"/>
        </w:trPr>
        <w:tc>
          <w:tcPr>
            <w:tcW w:w="817" w:type="dxa"/>
            <w:vMerge/>
            <w:textDirection w:val="btLr"/>
          </w:tcPr>
          <w:p w:rsidR="006F4F77" w:rsidRPr="00C0575F" w:rsidRDefault="006F4F77" w:rsidP="006F4F77">
            <w:pPr>
              <w:autoSpaceDE w:val="0"/>
              <w:autoSpaceDN w:val="0"/>
              <w:adjustRightInd w:val="0"/>
              <w:ind w:left="113" w:right="113"/>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«Мебель»</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«Мир игры»</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3ОО «ПР»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«РР-6»</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«ПР-4»</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«С-КР-3»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«ФР-2»</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«Из чего сделаны предметы?»</w:t>
            </w:r>
          </w:p>
        </w:tc>
      </w:tr>
      <w:tr w:rsidR="006F4F77" w:rsidRPr="00C0575F" w:rsidTr="006F4F77">
        <w:trPr>
          <w:cantSplit/>
          <w:trHeight w:val="1134"/>
        </w:trPr>
        <w:tc>
          <w:tcPr>
            <w:tcW w:w="817" w:type="dxa"/>
            <w:vMerge/>
            <w:textDirection w:val="btLr"/>
          </w:tcPr>
          <w:p w:rsidR="006F4F77" w:rsidRPr="00C0575F" w:rsidRDefault="006F4F77" w:rsidP="006F4F77">
            <w:pPr>
              <w:autoSpaceDE w:val="0"/>
              <w:autoSpaceDN w:val="0"/>
              <w:adjustRightInd w:val="0"/>
              <w:ind w:left="113" w:right="113"/>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«Зима»</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«Зимушка к нам в гости пришла»</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4ОО «ХЭ-Р»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«РР-5»</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«Зимушка-зима в гости к нам пришла»</w:t>
            </w:r>
          </w:p>
        </w:tc>
      </w:tr>
      <w:tr w:rsidR="006F4F77" w:rsidRPr="00C0575F" w:rsidTr="006F4F77">
        <w:trPr>
          <w:cantSplit/>
          <w:trHeight w:val="1134"/>
        </w:trPr>
        <w:tc>
          <w:tcPr>
            <w:tcW w:w="817" w:type="dxa"/>
            <w:vMerge/>
            <w:textDirection w:val="btLr"/>
          </w:tcPr>
          <w:p w:rsidR="006F4F77" w:rsidRPr="00C0575F" w:rsidRDefault="006F4F77" w:rsidP="006F4F77">
            <w:pPr>
              <w:autoSpaceDE w:val="0"/>
              <w:autoSpaceDN w:val="0"/>
              <w:adjustRightInd w:val="0"/>
              <w:ind w:left="113" w:right="113"/>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«Новогодний праздник»</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«Елка в гости к нам пришла!»</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5ОО «ФР»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«С-КР-1»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«ПР-5»</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«РР-3»</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«Куклы Коля</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 Катя идут на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праздник»;</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«Праздник для</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кукол»;</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«Новогодние</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подарки для</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кукол»;</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«Угощения</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для Дедушки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Мороза»;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«Здравствуй,</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Дедушка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Мороз!»</w:t>
            </w:r>
          </w:p>
        </w:tc>
      </w:tr>
      <w:tr w:rsidR="006F4F77" w:rsidRPr="00C0575F" w:rsidTr="006F4F77">
        <w:trPr>
          <w:cantSplit/>
          <w:trHeight w:val="1134"/>
        </w:trPr>
        <w:tc>
          <w:tcPr>
            <w:tcW w:w="14786" w:type="dxa"/>
            <w:gridSpan w:val="7"/>
          </w:tcPr>
          <w:p w:rsidR="006F4F77" w:rsidRPr="00C0575F" w:rsidRDefault="006F4F77" w:rsidP="006F4F77">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Зимние каникулы (новогодние)</w:t>
            </w:r>
          </w:p>
        </w:tc>
      </w:tr>
      <w:tr w:rsidR="006F4F77" w:rsidRPr="00C0575F" w:rsidTr="006F4F77">
        <w:trPr>
          <w:cantSplit/>
          <w:trHeight w:val="1134"/>
        </w:trPr>
        <w:tc>
          <w:tcPr>
            <w:tcW w:w="817" w:type="dxa"/>
            <w:vMerge w:val="restart"/>
            <w:textDirection w:val="btLr"/>
          </w:tcPr>
          <w:p w:rsidR="006F4F77" w:rsidRPr="00C0575F" w:rsidRDefault="006F4F77" w:rsidP="006F4F77">
            <w:pPr>
              <w:autoSpaceDE w:val="0"/>
              <w:autoSpaceDN w:val="0"/>
              <w:adjustRightInd w:val="0"/>
              <w:ind w:left="113" w:right="113"/>
              <w:rPr>
                <w:rFonts w:ascii="Times New Roman" w:hAnsi="Times New Roman" w:cs="Times New Roman"/>
                <w:color w:val="auto"/>
                <w:sz w:val="24"/>
                <w:szCs w:val="24"/>
              </w:rPr>
            </w:pPr>
            <w:r w:rsidRPr="00C0575F">
              <w:rPr>
                <w:rFonts w:ascii="Times New Roman" w:hAnsi="Times New Roman" w:cs="Times New Roman"/>
                <w:color w:val="auto"/>
                <w:sz w:val="24"/>
                <w:szCs w:val="24"/>
              </w:rPr>
              <w:t>январь</w:t>
            </w: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«Зимние развлечения и забавы»</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«Новый год у нас в гостях»;</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«Мир игры»</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1ОО «С-КР»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«ФР-2»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«РР-2»</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«Мы</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улыбаемся – у</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нас праздник»;</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«Провожаем</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Деда Мороза»;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 горки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радостно</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качусь»;</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«Волшебные</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кубики»</w:t>
            </w:r>
          </w:p>
        </w:tc>
      </w:tr>
      <w:tr w:rsidR="006F4F77" w:rsidRPr="00C0575F" w:rsidTr="006F4F77">
        <w:trPr>
          <w:cantSplit/>
          <w:trHeight w:val="1134"/>
        </w:trPr>
        <w:tc>
          <w:tcPr>
            <w:tcW w:w="817" w:type="dxa"/>
            <w:vMerge/>
          </w:tcPr>
          <w:p w:rsidR="006F4F77" w:rsidRPr="00C0575F" w:rsidRDefault="006F4F77" w:rsidP="006F4F77">
            <w:pPr>
              <w:autoSpaceDE w:val="0"/>
              <w:autoSpaceDN w:val="0"/>
              <w:adjustRightInd w:val="0"/>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3</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«Зимующие птицы»</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«Мир вокруг нас»; «Природа вокруг нас»</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2ОО «ПР»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«РР-6»</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«ПР-4»</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«РР-5»</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«По снежной</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дорожке»;</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«Красота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деревьев в</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зимнем</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наряде»;</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«Зимовье</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зверей»</w:t>
            </w:r>
          </w:p>
        </w:tc>
      </w:tr>
      <w:tr w:rsidR="006F4F77" w:rsidRPr="00C0575F" w:rsidTr="006F4F77">
        <w:trPr>
          <w:cantSplit/>
          <w:trHeight w:val="1134"/>
        </w:trPr>
        <w:tc>
          <w:tcPr>
            <w:tcW w:w="817" w:type="dxa"/>
            <w:vMerge/>
          </w:tcPr>
          <w:p w:rsidR="006F4F77" w:rsidRPr="00C0575F" w:rsidRDefault="006F4F77" w:rsidP="006F4F77">
            <w:pPr>
              <w:autoSpaceDE w:val="0"/>
              <w:autoSpaceDN w:val="0"/>
              <w:adjustRightInd w:val="0"/>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4</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«Домашние птицы»</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«Мир вокруг нас»</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3ОО «РР»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«ПР-4»</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«С-КР-2»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«Х-ЭР-2»</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 гостях у</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Кота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Котофеевича»;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«Матрешкина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сказка»</w:t>
            </w:r>
          </w:p>
        </w:tc>
      </w:tr>
      <w:tr w:rsidR="006F4F77" w:rsidRPr="00C0575F" w:rsidTr="006F4F77">
        <w:trPr>
          <w:cantSplit/>
          <w:trHeight w:val="1134"/>
        </w:trPr>
        <w:tc>
          <w:tcPr>
            <w:tcW w:w="817" w:type="dxa"/>
            <w:vMerge w:val="restart"/>
            <w:textDirection w:val="btLr"/>
            <w:vAlign w:val="bottom"/>
          </w:tcPr>
          <w:p w:rsidR="006F4F77" w:rsidRPr="00C0575F" w:rsidRDefault="006F4F77" w:rsidP="006F4F77">
            <w:pPr>
              <w:autoSpaceDE w:val="0"/>
              <w:autoSpaceDN w:val="0"/>
              <w:adjustRightInd w:val="0"/>
              <w:ind w:left="113" w:right="113"/>
              <w:rPr>
                <w:rFonts w:ascii="Times New Roman" w:hAnsi="Times New Roman" w:cs="Times New Roman"/>
                <w:color w:val="auto"/>
                <w:sz w:val="24"/>
                <w:szCs w:val="24"/>
              </w:rPr>
            </w:pPr>
            <w:r w:rsidRPr="00C0575F">
              <w:rPr>
                <w:rFonts w:ascii="Times New Roman" w:hAnsi="Times New Roman" w:cs="Times New Roman"/>
                <w:color w:val="auto"/>
                <w:sz w:val="24"/>
                <w:szCs w:val="24"/>
              </w:rPr>
              <w:t>февраль</w:t>
            </w: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1</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«Транспорт»</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«Природа вокруг нас»</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4 ОО «Х-Р»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«ПР-4»</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«РР-4»</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«РР-7»</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«Большие 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маленькие</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(животные 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их</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детеныши)»</w:t>
            </w:r>
          </w:p>
        </w:tc>
      </w:tr>
      <w:tr w:rsidR="006F4F77" w:rsidRPr="00C0575F" w:rsidTr="006F4F77">
        <w:trPr>
          <w:cantSplit/>
          <w:trHeight w:val="1134"/>
        </w:trPr>
        <w:tc>
          <w:tcPr>
            <w:tcW w:w="817" w:type="dxa"/>
            <w:vMerge/>
          </w:tcPr>
          <w:p w:rsidR="006F4F77" w:rsidRPr="00C0575F" w:rsidRDefault="006F4F77" w:rsidP="006F4F77">
            <w:pPr>
              <w:autoSpaceDE w:val="0"/>
              <w:autoSpaceDN w:val="0"/>
              <w:adjustRightInd w:val="0"/>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w:t>
            </w:r>
          </w:p>
        </w:tc>
        <w:tc>
          <w:tcPr>
            <w:tcW w:w="13260" w:type="dxa"/>
            <w:gridSpan w:val="5"/>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Каникулы </w:t>
            </w:r>
          </w:p>
        </w:tc>
      </w:tr>
      <w:tr w:rsidR="006F4F77" w:rsidRPr="00C0575F" w:rsidTr="006F4F77">
        <w:trPr>
          <w:cantSplit/>
          <w:trHeight w:val="1134"/>
        </w:trPr>
        <w:tc>
          <w:tcPr>
            <w:tcW w:w="817" w:type="dxa"/>
            <w:vMerge/>
          </w:tcPr>
          <w:p w:rsidR="006F4F77" w:rsidRPr="00C0575F" w:rsidRDefault="006F4F77" w:rsidP="006F4F77">
            <w:pPr>
              <w:autoSpaceDE w:val="0"/>
              <w:autoSpaceDN w:val="0"/>
              <w:adjustRightInd w:val="0"/>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3</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«Если хочешь,</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будь здоров!»</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«Я в детском</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саду»;</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«Книжки для</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малышек»</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5 ОО «ФР»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«ФР-2»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«ФР-2»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«ПР-5»</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«ФР-1»</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 гостях у</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Айболита»;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«Ребятам о</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зверятах»;</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«Моем</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игрушки»;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«Надо, надо умываться»</w:t>
            </w:r>
          </w:p>
        </w:tc>
      </w:tr>
      <w:tr w:rsidR="006F4F77" w:rsidRPr="00C0575F" w:rsidTr="006F4F77">
        <w:trPr>
          <w:cantSplit/>
          <w:trHeight w:val="1134"/>
        </w:trPr>
        <w:tc>
          <w:tcPr>
            <w:tcW w:w="817" w:type="dxa"/>
            <w:vMerge/>
          </w:tcPr>
          <w:p w:rsidR="006F4F77" w:rsidRPr="00C0575F" w:rsidRDefault="006F4F77" w:rsidP="006F4F77">
            <w:pPr>
              <w:autoSpaceDE w:val="0"/>
              <w:autoSpaceDN w:val="0"/>
              <w:adjustRightInd w:val="0"/>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4</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«Моя семья»</w:t>
            </w:r>
          </w:p>
          <w:p w:rsidR="006F4F77" w:rsidRPr="00C0575F" w:rsidRDefault="006F4F77" w:rsidP="006F4F77">
            <w:pPr>
              <w:autoSpaceDE w:val="0"/>
              <w:autoSpaceDN w:val="0"/>
              <w:adjustRightInd w:val="0"/>
              <w:rPr>
                <w:rFonts w:ascii="Times New Roman" w:hAnsi="Times New Roman" w:cs="Times New Roman"/>
                <w:color w:val="auto"/>
                <w:sz w:val="24"/>
                <w:szCs w:val="24"/>
              </w:rPr>
            </w:pP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«Я в детском</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саду»;</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«Книжки для</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малышек»;</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«Папа, мама,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я – дружная</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семья»</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«С-КР»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«ФР-2»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«С-КР-1»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«ПР-2»</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«Кто работает</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 детском</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саду»;</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«Заюшкина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избушка»;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«Самое</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важное</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слово»;</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«Папин</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праздник»</w:t>
            </w:r>
          </w:p>
        </w:tc>
      </w:tr>
      <w:tr w:rsidR="006F4F77" w:rsidRPr="00C0575F" w:rsidTr="006F4F77">
        <w:trPr>
          <w:cantSplit/>
          <w:trHeight w:val="1134"/>
        </w:trPr>
        <w:tc>
          <w:tcPr>
            <w:tcW w:w="817" w:type="dxa"/>
            <w:vMerge w:val="restart"/>
            <w:textDirection w:val="btLr"/>
          </w:tcPr>
          <w:p w:rsidR="006F4F77" w:rsidRPr="00C0575F" w:rsidRDefault="006F4F77" w:rsidP="006F4F77">
            <w:pPr>
              <w:autoSpaceDE w:val="0"/>
              <w:autoSpaceDN w:val="0"/>
              <w:adjustRightInd w:val="0"/>
              <w:ind w:left="113" w:right="113"/>
              <w:rPr>
                <w:rFonts w:ascii="Times New Roman" w:hAnsi="Times New Roman" w:cs="Times New Roman"/>
                <w:color w:val="auto"/>
                <w:sz w:val="24"/>
                <w:szCs w:val="24"/>
              </w:rPr>
            </w:pPr>
            <w:r w:rsidRPr="00C0575F">
              <w:rPr>
                <w:rFonts w:ascii="Times New Roman" w:hAnsi="Times New Roman" w:cs="Times New Roman"/>
                <w:color w:val="auto"/>
                <w:sz w:val="24"/>
                <w:szCs w:val="24"/>
              </w:rPr>
              <w:t>Март</w:t>
            </w: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1</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«Мамин праздник»</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«Красота в искусстве и в жизни»</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3 ОО «РР»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«ПР-4»</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«С-КР-3»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«РР-3»</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«Моя прекрасная Леди»</w:t>
            </w:r>
          </w:p>
        </w:tc>
      </w:tr>
      <w:tr w:rsidR="006F4F77" w:rsidRPr="00C0575F" w:rsidTr="006F4F77">
        <w:trPr>
          <w:cantSplit/>
          <w:trHeight w:val="1134"/>
        </w:trPr>
        <w:tc>
          <w:tcPr>
            <w:tcW w:w="817" w:type="dxa"/>
            <w:vMerge/>
          </w:tcPr>
          <w:p w:rsidR="006F4F77" w:rsidRPr="00C0575F" w:rsidRDefault="006F4F77" w:rsidP="006F4F77">
            <w:pPr>
              <w:autoSpaceDE w:val="0"/>
              <w:autoSpaceDN w:val="0"/>
              <w:adjustRightInd w:val="0"/>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«Посуда»</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«Книжная неделя»</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4 ОО «Х-ЭР»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«ФР-2»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«ПР-4»</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«РР-4»</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«РР-7»</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«История книги»</w:t>
            </w:r>
          </w:p>
        </w:tc>
      </w:tr>
      <w:tr w:rsidR="006F4F77" w:rsidRPr="00C0575F" w:rsidTr="006F4F77">
        <w:trPr>
          <w:cantSplit/>
          <w:trHeight w:val="1134"/>
        </w:trPr>
        <w:tc>
          <w:tcPr>
            <w:tcW w:w="817" w:type="dxa"/>
            <w:vMerge/>
          </w:tcPr>
          <w:p w:rsidR="006F4F77" w:rsidRPr="00C0575F" w:rsidRDefault="006F4F77" w:rsidP="006F4F77">
            <w:pPr>
              <w:autoSpaceDE w:val="0"/>
              <w:autoSpaceDN w:val="0"/>
              <w:adjustRightInd w:val="0"/>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3</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«Продукты питания»</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«Книжная неделя»</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5ОО «РР»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«РР-6»</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ОО «РР-5» </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«Х-ЭР-3»</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«История книги»</w:t>
            </w:r>
          </w:p>
        </w:tc>
      </w:tr>
      <w:tr w:rsidR="006F4F77" w:rsidRPr="00C0575F" w:rsidTr="006F4F77">
        <w:trPr>
          <w:cantSplit/>
          <w:trHeight w:val="1134"/>
        </w:trPr>
        <w:tc>
          <w:tcPr>
            <w:tcW w:w="817" w:type="dxa"/>
            <w:vMerge/>
          </w:tcPr>
          <w:p w:rsidR="006F4F77" w:rsidRPr="00C0575F" w:rsidRDefault="006F4F77" w:rsidP="006F4F77">
            <w:pPr>
              <w:autoSpaceDE w:val="0"/>
              <w:autoSpaceDN w:val="0"/>
              <w:adjustRightInd w:val="0"/>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4</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«Весна пришла»</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«Весна-красна….»</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1 ОО «С-К 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«РР-6»</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«С-КР-1»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«РР-5»</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«ФР-1»</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p>
        </w:tc>
      </w:tr>
      <w:tr w:rsidR="006F4F77" w:rsidRPr="00C0575F" w:rsidTr="006F4F77">
        <w:trPr>
          <w:cantSplit/>
          <w:trHeight w:val="1134"/>
        </w:trPr>
        <w:tc>
          <w:tcPr>
            <w:tcW w:w="817" w:type="dxa"/>
            <w:vMerge w:val="restart"/>
            <w:textDirection w:val="btLr"/>
          </w:tcPr>
          <w:p w:rsidR="006F4F77" w:rsidRPr="00C0575F" w:rsidRDefault="006F4F77" w:rsidP="006F4F77">
            <w:pPr>
              <w:autoSpaceDE w:val="0"/>
              <w:autoSpaceDN w:val="0"/>
              <w:adjustRightInd w:val="0"/>
              <w:ind w:left="113" w:right="113"/>
              <w:rPr>
                <w:rFonts w:ascii="Times New Roman" w:hAnsi="Times New Roman" w:cs="Times New Roman"/>
                <w:color w:val="auto"/>
                <w:sz w:val="24"/>
                <w:szCs w:val="24"/>
              </w:rPr>
            </w:pPr>
            <w:r w:rsidRPr="00C0575F">
              <w:rPr>
                <w:rFonts w:ascii="Times New Roman" w:hAnsi="Times New Roman" w:cs="Times New Roman"/>
                <w:color w:val="auto"/>
                <w:sz w:val="24"/>
                <w:szCs w:val="24"/>
              </w:rPr>
              <w:t>Апрель</w:t>
            </w: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1</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«Дикие животные»</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«Скворцы</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прилетели,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на крыльях</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весну</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принесли»</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«ПР-4»</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«РР-3»</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«Весна в окно стучится»</w:t>
            </w:r>
          </w:p>
        </w:tc>
      </w:tr>
      <w:tr w:rsidR="006F4F77" w:rsidRPr="00C0575F" w:rsidTr="006F4F77">
        <w:trPr>
          <w:cantSplit/>
          <w:trHeight w:val="1134"/>
        </w:trPr>
        <w:tc>
          <w:tcPr>
            <w:tcW w:w="817" w:type="dxa"/>
            <w:vMerge/>
          </w:tcPr>
          <w:p w:rsidR="006F4F77" w:rsidRPr="00C0575F" w:rsidRDefault="006F4F77" w:rsidP="006F4F77">
            <w:pPr>
              <w:autoSpaceDE w:val="0"/>
              <w:autoSpaceDN w:val="0"/>
              <w:adjustRightInd w:val="0"/>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«День космонавтики»</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«Тайна третьей планеты»</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 ОО «ПР»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«ФР-2»</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«Загадки космоса»</w:t>
            </w:r>
          </w:p>
        </w:tc>
      </w:tr>
      <w:tr w:rsidR="006F4F77" w:rsidRPr="00C0575F" w:rsidTr="006F4F77">
        <w:trPr>
          <w:cantSplit/>
          <w:trHeight w:val="1134"/>
        </w:trPr>
        <w:tc>
          <w:tcPr>
            <w:tcW w:w="817" w:type="dxa"/>
            <w:vMerge/>
          </w:tcPr>
          <w:p w:rsidR="006F4F77" w:rsidRPr="00C0575F" w:rsidRDefault="006F4F77" w:rsidP="006F4F77">
            <w:pPr>
              <w:autoSpaceDE w:val="0"/>
              <w:autoSpaceDN w:val="0"/>
              <w:adjustRightInd w:val="0"/>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3</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«Профессии»</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«Скворцы</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прилетели,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на крыльях</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весну</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принесли»</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4 ОО «Х-Э 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«РР-6»</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«С-КР-2»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«С-КР-3»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«ПР-5»</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«РР-4»</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«Дружат люди всей планеты»</w:t>
            </w:r>
          </w:p>
        </w:tc>
      </w:tr>
      <w:tr w:rsidR="006F4F77" w:rsidRPr="00C0575F" w:rsidTr="006F4F77">
        <w:trPr>
          <w:cantSplit/>
          <w:trHeight w:val="1134"/>
        </w:trPr>
        <w:tc>
          <w:tcPr>
            <w:tcW w:w="817" w:type="dxa"/>
            <w:vMerge/>
          </w:tcPr>
          <w:p w:rsidR="006F4F77" w:rsidRPr="00C0575F" w:rsidRDefault="006F4F77" w:rsidP="006F4F77">
            <w:pPr>
              <w:autoSpaceDE w:val="0"/>
              <w:autoSpaceDN w:val="0"/>
              <w:adjustRightInd w:val="0"/>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4</w:t>
            </w:r>
          </w:p>
        </w:tc>
        <w:tc>
          <w:tcPr>
            <w:tcW w:w="13260" w:type="dxa"/>
            <w:gridSpan w:val="5"/>
          </w:tcPr>
          <w:p w:rsidR="006F4F77" w:rsidRPr="00C0575F" w:rsidRDefault="006F4F77" w:rsidP="006F4F77">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Педагогическая диагностика </w:t>
            </w:r>
          </w:p>
        </w:tc>
      </w:tr>
      <w:tr w:rsidR="006F4F77" w:rsidRPr="00C0575F" w:rsidTr="006F4F77">
        <w:trPr>
          <w:cantSplit/>
          <w:trHeight w:val="1134"/>
        </w:trPr>
        <w:tc>
          <w:tcPr>
            <w:tcW w:w="817" w:type="dxa"/>
            <w:vMerge w:val="restart"/>
            <w:textDirection w:val="btLr"/>
          </w:tcPr>
          <w:p w:rsidR="006F4F77" w:rsidRPr="00C0575F" w:rsidRDefault="006F4F77" w:rsidP="006F4F77">
            <w:pPr>
              <w:autoSpaceDE w:val="0"/>
              <w:autoSpaceDN w:val="0"/>
              <w:adjustRightInd w:val="0"/>
              <w:ind w:left="113" w:right="113"/>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Май</w:t>
            </w: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1</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«Наша родина-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Россия. Праздник</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Победы»</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«День</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Победы».</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«Идем в</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музей».</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«Права</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детей в</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России».</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5 ОО «ФР»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«РР-6»</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«ПР-4»</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«РР-7»</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«Праздник</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Победы».</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«Музей –</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хранитель</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времени».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«Имею права 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обязанности».</w:t>
            </w:r>
          </w:p>
        </w:tc>
      </w:tr>
      <w:tr w:rsidR="006F4F77" w:rsidRPr="00C0575F" w:rsidTr="006F4F77">
        <w:trPr>
          <w:cantSplit/>
          <w:trHeight w:val="1134"/>
        </w:trPr>
        <w:tc>
          <w:tcPr>
            <w:tcW w:w="817" w:type="dxa"/>
            <w:vMerge/>
          </w:tcPr>
          <w:p w:rsidR="006F4F77" w:rsidRPr="00C0575F" w:rsidRDefault="006F4F77" w:rsidP="006F4F77">
            <w:pPr>
              <w:autoSpaceDE w:val="0"/>
              <w:autoSpaceDN w:val="0"/>
              <w:adjustRightInd w:val="0"/>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«Мир сказок»</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«Весенние дни рождения»</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1 ОО «С-К 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«ФР-1»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«Х-ЭР-3»</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«А. С. Пушкин</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 жизнь и</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творчество».</w:t>
            </w:r>
          </w:p>
        </w:tc>
      </w:tr>
      <w:tr w:rsidR="006F4F77" w:rsidRPr="00C0575F" w:rsidTr="006F4F77">
        <w:trPr>
          <w:cantSplit/>
          <w:trHeight w:val="1134"/>
        </w:trPr>
        <w:tc>
          <w:tcPr>
            <w:tcW w:w="817" w:type="dxa"/>
            <w:vMerge/>
          </w:tcPr>
          <w:p w:rsidR="006F4F77" w:rsidRPr="00C0575F" w:rsidRDefault="006F4F77" w:rsidP="006F4F77">
            <w:pPr>
              <w:autoSpaceDE w:val="0"/>
              <w:autoSpaceDN w:val="0"/>
              <w:adjustRightInd w:val="0"/>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3</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«Лето. Насекомые»</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«Родная уральская природа»</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 ОО «ПР»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«ФР-2»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«ПР-1»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«ФР-1»</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«Здравствуй, Лето красное!»</w:t>
            </w:r>
          </w:p>
        </w:tc>
      </w:tr>
      <w:tr w:rsidR="006F4F77" w:rsidRPr="00C0575F" w:rsidTr="006F4F77">
        <w:trPr>
          <w:cantSplit/>
          <w:trHeight w:val="1134"/>
        </w:trPr>
        <w:tc>
          <w:tcPr>
            <w:tcW w:w="817" w:type="dxa"/>
            <w:vMerge/>
          </w:tcPr>
          <w:p w:rsidR="006F4F77" w:rsidRPr="00C0575F" w:rsidRDefault="006F4F77" w:rsidP="006F4F77">
            <w:pPr>
              <w:autoSpaceDE w:val="0"/>
              <w:autoSpaceDN w:val="0"/>
              <w:adjustRightInd w:val="0"/>
              <w:rPr>
                <w:rFonts w:ascii="Times New Roman" w:hAnsi="Times New Roman" w:cs="Times New Roman"/>
                <w:color w:val="auto"/>
                <w:sz w:val="24"/>
                <w:szCs w:val="24"/>
              </w:rPr>
            </w:pPr>
          </w:p>
        </w:tc>
        <w:tc>
          <w:tcPr>
            <w:tcW w:w="709"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4</w:t>
            </w:r>
          </w:p>
        </w:tc>
        <w:tc>
          <w:tcPr>
            <w:tcW w:w="3544"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 свидания, детский сад!»</w:t>
            </w:r>
          </w:p>
        </w:tc>
        <w:tc>
          <w:tcPr>
            <w:tcW w:w="3378"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«До</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свидания,</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детский сад»</w:t>
            </w:r>
          </w:p>
        </w:tc>
        <w:tc>
          <w:tcPr>
            <w:tcW w:w="2112"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2 ОО «ПР»</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«РР-6»</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«Х-ЭР-3»</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«С-КР-1»</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«С-КР-2»</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ОО «ФР-2»</w:t>
            </w:r>
          </w:p>
        </w:tc>
        <w:tc>
          <w:tcPr>
            <w:tcW w:w="2113" w:type="dxa"/>
          </w:tcPr>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«К школе</w:t>
            </w:r>
          </w:p>
          <w:p w:rsidR="006F4F77" w:rsidRPr="00C0575F" w:rsidRDefault="006F4F77" w:rsidP="006F4F77">
            <w:pPr>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готов!».</w:t>
            </w:r>
          </w:p>
        </w:tc>
      </w:tr>
    </w:tbl>
    <w:p w:rsidR="006F4F77" w:rsidRPr="00C0575F" w:rsidRDefault="006F4F77" w:rsidP="006F4F77">
      <w:pPr>
        <w:spacing w:after="150" w:line="300" w:lineRule="atLeast"/>
        <w:jc w:val="both"/>
        <w:rPr>
          <w:rFonts w:ascii="Times New Roman" w:eastAsia="Times New Roman" w:hAnsi="Times New Roman" w:cs="Times New Roman"/>
          <w:b/>
          <w:color w:val="auto"/>
          <w:sz w:val="28"/>
          <w:szCs w:val="28"/>
          <w:lang w:eastAsia="ru-RU"/>
        </w:rPr>
      </w:pPr>
    </w:p>
    <w:p w:rsidR="006F4F77" w:rsidRPr="00C0575F" w:rsidRDefault="006F4F77" w:rsidP="006F4F77">
      <w:pPr>
        <w:autoSpaceDE w:val="0"/>
        <w:autoSpaceDN w:val="0"/>
        <w:adjustRightInd w:val="0"/>
        <w:spacing w:after="0" w:line="240" w:lineRule="auto"/>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КОМПЛЕКСНО – ТЕМАТИЧЕСКИЙ КАЛЕНДАРНЫЙ ПЛАН </w:t>
      </w:r>
      <w:r w:rsidR="008934EF" w:rsidRPr="00C0575F">
        <w:rPr>
          <w:rFonts w:ascii="Times New Roman" w:hAnsi="Times New Roman" w:cs="Times New Roman"/>
          <w:color w:val="auto"/>
          <w:sz w:val="28"/>
          <w:szCs w:val="28"/>
        </w:rPr>
        <w:t>НА УЧЕБНЫЙ ГОД С ДЕТЬМИ СТАРШЕГО</w:t>
      </w:r>
      <w:r w:rsidRPr="00C0575F">
        <w:rPr>
          <w:rFonts w:ascii="Times New Roman" w:hAnsi="Times New Roman" w:cs="Times New Roman"/>
          <w:color w:val="auto"/>
          <w:sz w:val="28"/>
          <w:szCs w:val="28"/>
        </w:rPr>
        <w:t xml:space="preserve"> ВОЗРАСТА </w:t>
      </w:r>
    </w:p>
    <w:p w:rsidR="006F4F77" w:rsidRPr="00C0575F" w:rsidRDefault="008934EF" w:rsidP="006F4F77">
      <w:pPr>
        <w:autoSpaceDE w:val="0"/>
        <w:autoSpaceDN w:val="0"/>
        <w:adjustRightInd w:val="0"/>
        <w:spacing w:after="0" w:line="240" w:lineRule="auto"/>
        <w:jc w:val="center"/>
        <w:rPr>
          <w:rFonts w:ascii="Times New Roman" w:hAnsi="Times New Roman" w:cs="Times New Roman"/>
          <w:b/>
          <w:color w:val="auto"/>
          <w:sz w:val="28"/>
          <w:szCs w:val="28"/>
        </w:rPr>
      </w:pPr>
      <w:r w:rsidRPr="00C0575F">
        <w:rPr>
          <w:rFonts w:ascii="Times New Roman" w:hAnsi="Times New Roman" w:cs="Times New Roman"/>
          <w:color w:val="auto"/>
          <w:sz w:val="28"/>
          <w:szCs w:val="28"/>
        </w:rPr>
        <w:t>(5 - 7</w:t>
      </w:r>
      <w:r w:rsidR="006F4F77" w:rsidRPr="00C0575F">
        <w:rPr>
          <w:rFonts w:ascii="Times New Roman" w:hAnsi="Times New Roman" w:cs="Times New Roman"/>
          <w:color w:val="auto"/>
          <w:sz w:val="28"/>
          <w:szCs w:val="28"/>
        </w:rPr>
        <w:t xml:space="preserve"> ЛЕТ)</w:t>
      </w:r>
    </w:p>
    <w:tbl>
      <w:tblPr>
        <w:tblpPr w:leftFromText="180" w:rightFromText="180" w:bottomFromText="200" w:vertAnchor="text" w:horzAnchor="margin" w:tblpY="177"/>
        <w:tblW w:w="5000" w:type="pct"/>
        <w:tblCellMar>
          <w:left w:w="0" w:type="dxa"/>
          <w:right w:w="0" w:type="dxa"/>
        </w:tblCellMar>
        <w:tblLook w:val="04A0"/>
      </w:tblPr>
      <w:tblGrid>
        <w:gridCol w:w="2043"/>
        <w:gridCol w:w="4143"/>
        <w:gridCol w:w="4017"/>
        <w:gridCol w:w="5930"/>
      </w:tblGrid>
      <w:tr w:rsidR="006F4F77" w:rsidRPr="00C0575F" w:rsidTr="006F4F77">
        <w:trPr>
          <w:trHeight w:val="563"/>
        </w:trPr>
        <w:tc>
          <w:tcPr>
            <w:tcW w:w="633"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Сроки</w:t>
            </w: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Тема </w:t>
            </w:r>
          </w:p>
          <w:p w:rsidR="006F4F77" w:rsidRPr="00C0575F" w:rsidRDefault="006F4F77" w:rsidP="006F4F77">
            <w:pPr>
              <w:pStyle w:val="af1"/>
              <w:rPr>
                <w:rFonts w:ascii="Times New Roman" w:hAnsi="Times New Roman"/>
                <w:sz w:val="24"/>
                <w:szCs w:val="24"/>
              </w:rPr>
            </w:pP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Цели </w:t>
            </w: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Форма проведения </w:t>
            </w:r>
          </w:p>
        </w:tc>
      </w:tr>
      <w:tr w:rsidR="006F4F77" w:rsidRPr="00C0575F" w:rsidTr="006F4F77">
        <w:trPr>
          <w:trHeight w:val="1183"/>
        </w:trPr>
        <w:tc>
          <w:tcPr>
            <w:tcW w:w="633" w:type="pct"/>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сентябрь </w:t>
            </w: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PMingLiU" w:hAnsi="Times New Roman"/>
                <w:sz w:val="24"/>
                <w:szCs w:val="24"/>
                <w:lang w:eastAsia="zh-TW"/>
              </w:rPr>
            </w:pPr>
            <w:r w:rsidRPr="00C0575F">
              <w:rPr>
                <w:rFonts w:ascii="Times New Roman" w:hAnsi="Times New Roman"/>
                <w:sz w:val="24"/>
                <w:szCs w:val="24"/>
              </w:rPr>
              <w:t xml:space="preserve">1. </w:t>
            </w:r>
            <w:r w:rsidRPr="00C0575F">
              <w:rPr>
                <w:rFonts w:ascii="Times New Roman" w:eastAsia="PMingLiU" w:hAnsi="Times New Roman"/>
                <w:sz w:val="24"/>
                <w:szCs w:val="24"/>
                <w:lang w:eastAsia="zh-TW"/>
              </w:rPr>
              <w:t>«Мой дом – моя семья», «Путешествие в историю»</w:t>
            </w:r>
          </w:p>
          <w:p w:rsidR="006F4F77" w:rsidRPr="00C0575F" w:rsidRDefault="006F4F77" w:rsidP="006F4F77">
            <w:pPr>
              <w:pStyle w:val="af1"/>
              <w:rPr>
                <w:rFonts w:ascii="Times New Roman" w:hAnsi="Times New Roman"/>
                <w:sz w:val="24"/>
                <w:szCs w:val="24"/>
              </w:rPr>
            </w:pP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Донести до детей ценность родства и любовь к близким людям</w:t>
            </w: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1.Беседа, рассматривание фотографий</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2.Опрос детей.</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3. НОД</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4. Консультация «Что такое генеалогическое древо?»</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5. Выставка «Генеалогическое древо семьи».</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6. Создание альбома «Тайна имени».</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7. Выставка детских рисунков «Моя семья».</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lastRenderedPageBreak/>
              <w:t>8. Сюжетно - ролевая игра «Семья», «Больница», «Магазин».</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9. Родительское собрание «Моя семья- что может быть дороже»</w:t>
            </w:r>
          </w:p>
        </w:tc>
      </w:tr>
      <w:tr w:rsidR="006F4F77" w:rsidRPr="00C0575F" w:rsidTr="006F4F77">
        <w:trPr>
          <w:trHeight w:val="7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2. </w:t>
            </w:r>
            <w:r w:rsidRPr="00C0575F">
              <w:rPr>
                <w:rFonts w:ascii="Times New Roman" w:eastAsia="PMingLiU" w:hAnsi="Times New Roman"/>
                <w:sz w:val="24"/>
                <w:szCs w:val="24"/>
                <w:lang w:eastAsia="zh-TW"/>
              </w:rPr>
              <w:t xml:space="preserve"> Что мы знаем о нашей Родине «Вижу чудное раздолье…»</w:t>
            </w: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Закрепить знания детей о нашей Родине</w:t>
            </w: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Беседа, фотовыставка,  Целевые прогулки к памятникам боевой славы, по улицам, носящим имена героев Великой Отечественной войны, в сочетании с экскурсионной беседой руководителя Музейной комнаты детского сада о подвигах воинов-героев.</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Экскурсии к памятным местам. Содержанием таких экскурсий являются: наблюдение ритуальных моментов: возложение цветов к памятнику, минута молчания, встреча с участниками войны. Такую же экскурсию проводят и с участием родителей. Им предлагается «Маршрут выходного дня» с подробным описанием посещаемого объекта и рекомендациями по доступному ознакомлению ребёнка с памятником.</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Чтение художественной литературы, соответствующей возрастной категории детей – о защитниках родной земли, Отечества. Родителям даются рекомендации к посещению вместе с детьми районных библиотек, при помощи работников которых создан каталог литературы, которая доступна детям определённых возрастов.</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Использование аудио  и видеоаппаратуры для слушания музыкальных произведений о Родной земле, показа детям фильмов о подвигах русских людей.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Рассматривание иллюстраций, картин, разнообразных репродукций и вырезок из газет, содержащих необходимые исторические факты и события из окружающей жизни.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Встречи с участниками Великой Отечественной войны и ветеранам труда, участие в праздничных днях: «День города», «День матери», «День победы под Сталинградом», «Папин праздник», «день </w:t>
            </w:r>
            <w:r w:rsidRPr="00C0575F">
              <w:rPr>
                <w:rFonts w:ascii="Times New Roman" w:hAnsi="Times New Roman"/>
                <w:sz w:val="24"/>
                <w:szCs w:val="24"/>
              </w:rPr>
              <w:lastRenderedPageBreak/>
              <w:t>победы» и другие.</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Подготовка тематических выставок, посвященных памятным датам изготовление сувениров для ветеранов войны и труда. Родители принимают самое активное участие в их подготовке и организации: создание коллажей, подарков, альбомов и прочее.</w:t>
            </w:r>
          </w:p>
        </w:tc>
      </w:tr>
      <w:tr w:rsidR="006F4F77" w:rsidRPr="00C0575F" w:rsidTr="006F4F77">
        <w:trPr>
          <w:trHeight w:val="72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PMingLiU" w:hAnsi="Times New Roman"/>
                <w:sz w:val="24"/>
                <w:szCs w:val="24"/>
                <w:lang w:eastAsia="zh-TW"/>
              </w:rPr>
            </w:pPr>
            <w:r w:rsidRPr="00C0575F">
              <w:rPr>
                <w:rFonts w:ascii="Times New Roman" w:hAnsi="Times New Roman"/>
                <w:sz w:val="24"/>
                <w:szCs w:val="24"/>
              </w:rPr>
              <w:t xml:space="preserve">3. </w:t>
            </w:r>
            <w:r w:rsidRPr="00C0575F">
              <w:rPr>
                <w:rFonts w:ascii="Times New Roman" w:eastAsia="PMingLiU" w:hAnsi="Times New Roman"/>
                <w:sz w:val="24"/>
                <w:szCs w:val="24"/>
                <w:lang w:eastAsia="zh-TW"/>
              </w:rPr>
              <w:t xml:space="preserve"> Столица нашей Родины – Москва</w:t>
            </w:r>
          </w:p>
          <w:p w:rsidR="006F4F77" w:rsidRPr="00C0575F" w:rsidRDefault="006F4F77" w:rsidP="006F4F77">
            <w:pPr>
              <w:pStyle w:val="af1"/>
              <w:rPr>
                <w:rFonts w:ascii="Times New Roman" w:hAnsi="Times New Roman"/>
                <w:sz w:val="24"/>
                <w:szCs w:val="24"/>
              </w:rPr>
            </w:pP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hAnsi="Times New Roman"/>
                <w:sz w:val="24"/>
                <w:szCs w:val="24"/>
              </w:rPr>
              <w:t>Формирование у детей первичных представлений о Москве – столице нашей Родины</w:t>
            </w: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hAnsi="Times New Roman"/>
                <w:sz w:val="24"/>
                <w:szCs w:val="24"/>
              </w:rPr>
              <w:t xml:space="preserve">Рисование ,  </w:t>
            </w:r>
            <w:r w:rsidRPr="00C0575F">
              <w:rPr>
                <w:rFonts w:ascii="Times New Roman" w:eastAsia="Times New Roman" w:hAnsi="Times New Roman"/>
                <w:sz w:val="24"/>
                <w:szCs w:val="24"/>
                <w:lang w:eastAsia="ru-RU"/>
              </w:rPr>
              <w:t>Рассматривание карт России и мира, портрета президента, символики РФ.</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Заучивание стихотворений о России, о флаге. Разгадывание загадок о России.</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Чтение книг о России, о родине.</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Беседа « Моя родина-Россия».</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НОД «Символы России».</w:t>
            </w:r>
          </w:p>
        </w:tc>
      </w:tr>
      <w:tr w:rsidR="006F4F77" w:rsidRPr="00C0575F" w:rsidTr="006F4F77">
        <w:trPr>
          <w:trHeight w:val="1050"/>
        </w:trPr>
        <w:tc>
          <w:tcPr>
            <w:tcW w:w="633" w:type="pct"/>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октябрь </w:t>
            </w: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eastAsia="PMingLiU" w:hAnsi="Times New Roman"/>
                <w:sz w:val="24"/>
                <w:szCs w:val="24"/>
                <w:lang w:eastAsia="zh-TW"/>
              </w:rPr>
              <w:t>Урал – мой край родной, моя малая родина</w:t>
            </w: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Познакомить детей с историей нашего края.  Воспитывать интерес к истории уральского города</w:t>
            </w: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hAnsi="Times New Roman"/>
                <w:sz w:val="24"/>
                <w:szCs w:val="24"/>
              </w:rPr>
              <w:t xml:space="preserve">Занятие в мини-музее, </w:t>
            </w:r>
            <w:r w:rsidRPr="00C0575F">
              <w:rPr>
                <w:rFonts w:ascii="Times New Roman" w:eastAsia="Times New Roman" w:hAnsi="Times New Roman"/>
                <w:sz w:val="24"/>
                <w:szCs w:val="24"/>
                <w:lang w:eastAsia="ru-RU"/>
              </w:rPr>
              <w:t>наблюдение процесса развития патриотических качеств у детей, заполнение Карты наблюдения.</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Изучение и анализ продуктов деятельности детей, внесение информации в Карту наблюдения.</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Организация  выставки детских  работ: «Мой Урал», «Уральские  фантазии».</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Составление коллажа «Заповедник», «Времена года. Мой Краснотурьинск».</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Организация выставки фотографий родителей на тему: «Любимый край, благословенный!»,  «Мой милый и родной Край».</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xml:space="preserve">Организация музыкально-спортивных праздников, развлечений: </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День народных игр;</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Музыкальный досуг «Урал наш родной», «Кто любит трудиться, тому на месте не сидится»</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xml:space="preserve">- Игры-путешествия по Краснотурьинску </w:t>
            </w:r>
          </w:p>
        </w:tc>
      </w:tr>
      <w:tr w:rsidR="006F4F77" w:rsidRPr="00C0575F" w:rsidTr="006F4F77">
        <w:trPr>
          <w:trHeight w:val="66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PMingLiU" w:hAnsi="Times New Roman"/>
                <w:sz w:val="24"/>
                <w:szCs w:val="24"/>
                <w:lang w:eastAsia="zh-TW"/>
              </w:rPr>
            </w:pPr>
            <w:r w:rsidRPr="00C0575F">
              <w:rPr>
                <w:rFonts w:ascii="Times New Roman" w:eastAsia="PMingLiU" w:hAnsi="Times New Roman"/>
                <w:sz w:val="24"/>
                <w:szCs w:val="24"/>
                <w:lang w:eastAsia="zh-TW"/>
              </w:rPr>
              <w:t>Земля – наш общий дом</w:t>
            </w:r>
          </w:p>
          <w:p w:rsidR="006F4F77" w:rsidRPr="00C0575F" w:rsidRDefault="006F4F77" w:rsidP="006F4F77">
            <w:pPr>
              <w:pStyle w:val="af1"/>
              <w:rPr>
                <w:rFonts w:ascii="Times New Roman" w:eastAsia="PMingLiU" w:hAnsi="Times New Roman"/>
                <w:sz w:val="24"/>
                <w:szCs w:val="24"/>
                <w:lang w:eastAsia="zh-TW"/>
              </w:rPr>
            </w:pPr>
          </w:p>
          <w:p w:rsidR="006F4F77" w:rsidRPr="00C0575F" w:rsidRDefault="006F4F77" w:rsidP="006F4F77">
            <w:pPr>
              <w:pStyle w:val="af1"/>
              <w:rPr>
                <w:rFonts w:ascii="Times New Roman" w:hAnsi="Times New Roman"/>
                <w:sz w:val="24"/>
                <w:szCs w:val="24"/>
              </w:rPr>
            </w:pP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Донести до детей, что ЗЕМЛЯ самая большая планета и мы –люди на ней живем.</w:t>
            </w: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hAnsi="Times New Roman"/>
                <w:sz w:val="24"/>
                <w:szCs w:val="24"/>
              </w:rPr>
              <w:t xml:space="preserve">Коллективная аппликация : Наша ЗЕМЛЯ, </w:t>
            </w:r>
            <w:r w:rsidRPr="00C0575F">
              <w:rPr>
                <w:rFonts w:ascii="Times New Roman" w:eastAsia="Times New Roman" w:hAnsi="Times New Roman"/>
                <w:sz w:val="24"/>
                <w:szCs w:val="24"/>
                <w:lang w:eastAsia="ru-RU"/>
              </w:rPr>
              <w:t>Комплексные занятия, конспекты;</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Тематическое планирование;</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Консультации;</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Аналитический материал;</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Конкурсы, акции</w:t>
            </w:r>
          </w:p>
        </w:tc>
      </w:tr>
      <w:tr w:rsidR="006F4F77" w:rsidRPr="00C0575F" w:rsidTr="006F4F77">
        <w:trPr>
          <w:trHeight w:val="75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PMingLiU" w:hAnsi="Times New Roman"/>
                <w:sz w:val="24"/>
                <w:szCs w:val="24"/>
                <w:lang w:eastAsia="zh-TW"/>
              </w:rPr>
            </w:pPr>
            <w:r w:rsidRPr="00C0575F">
              <w:rPr>
                <w:rFonts w:ascii="Times New Roman" w:eastAsia="PMingLiU" w:hAnsi="Times New Roman"/>
                <w:sz w:val="24"/>
                <w:szCs w:val="24"/>
                <w:lang w:eastAsia="zh-TW"/>
              </w:rPr>
              <w:t>«В чудесном мире русского языка…»</w:t>
            </w:r>
          </w:p>
          <w:p w:rsidR="006F4F77" w:rsidRPr="00C0575F" w:rsidRDefault="006F4F77" w:rsidP="006F4F77">
            <w:pPr>
              <w:pStyle w:val="af1"/>
              <w:rPr>
                <w:rFonts w:ascii="Times New Roman" w:eastAsia="PMingLiU" w:hAnsi="Times New Roman"/>
                <w:sz w:val="24"/>
                <w:szCs w:val="24"/>
                <w:lang w:eastAsia="zh-TW"/>
              </w:rPr>
            </w:pPr>
          </w:p>
          <w:p w:rsidR="006F4F77" w:rsidRPr="00C0575F" w:rsidRDefault="006F4F77" w:rsidP="006F4F77">
            <w:pPr>
              <w:pStyle w:val="af1"/>
              <w:rPr>
                <w:rFonts w:ascii="Times New Roman" w:hAnsi="Times New Roman"/>
                <w:sz w:val="24"/>
                <w:szCs w:val="24"/>
              </w:rPr>
            </w:pP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Мы живем в России и язык наш родной русский, и мы должны гордится этим….</w:t>
            </w: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Чтение стихов о русском языке известных писателей, Интерактивная игра - тренажёр по развитию грамоты  «Буква потерялась», «На каком языке мы говорим в России, почему?»  </w:t>
            </w:r>
          </w:p>
        </w:tc>
      </w:tr>
      <w:tr w:rsidR="006F4F77" w:rsidRPr="00C0575F" w:rsidTr="006F4F77">
        <w:trPr>
          <w:trHeight w:val="9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eastAsia="PMingLiU" w:hAnsi="Times New Roman"/>
                <w:sz w:val="24"/>
                <w:szCs w:val="24"/>
                <w:lang w:eastAsia="zh-TW"/>
              </w:rPr>
              <w:t>Защитники Отечества</w:t>
            </w: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Познакомить детей с героями нашей Родины</w:t>
            </w: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hAnsi="Times New Roman"/>
                <w:sz w:val="24"/>
                <w:szCs w:val="24"/>
              </w:rPr>
              <w:t xml:space="preserve">Просмотр видеороликов Герой нашего времени , </w:t>
            </w:r>
            <w:r w:rsidRPr="00C0575F">
              <w:rPr>
                <w:rStyle w:val="c5"/>
                <w:rFonts w:ascii="Times New Roman" w:hAnsi="Times New Roman"/>
                <w:sz w:val="24"/>
                <w:szCs w:val="24"/>
              </w:rPr>
              <w:t xml:space="preserve"> </w:t>
            </w:r>
            <w:r w:rsidRPr="00C0575F">
              <w:rPr>
                <w:rFonts w:ascii="Times New Roman" w:eastAsia="Times New Roman" w:hAnsi="Times New Roman"/>
                <w:sz w:val="24"/>
                <w:szCs w:val="24"/>
                <w:lang w:eastAsia="ru-RU"/>
              </w:rPr>
              <w:t>рассматривание альбомов насмотренности «Род войск», «Военная техника»</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xml:space="preserve">беседы по темам: «Богатыри», «Военная форма солдат», «Головные уборы солдат», «Солдаты на службе в армии», «Памятники Защитникам Отечества», </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xml:space="preserve">Словарная работа:  защитник, Отечество, армия, пограничник, танкист, десантник, подводник, артиллерист, кольчуга, шинель, берет, бескозырка, шлем, пилотка, фуражка, буденовка, мужественный, отважный, смелый, ловкий, выносливый, решительный, </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Использование художественного слова: загадывание загадок, чтение стихотворений, рассказов и сказок о службе солдат.</w:t>
            </w:r>
          </w:p>
        </w:tc>
      </w:tr>
      <w:tr w:rsidR="006F4F77" w:rsidRPr="00C0575F" w:rsidTr="006F4F77">
        <w:trPr>
          <w:trHeight w:val="1685"/>
        </w:trPr>
        <w:tc>
          <w:tcPr>
            <w:tcW w:w="633"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           Ноябрь </w:t>
            </w:r>
          </w:p>
        </w:tc>
        <w:tc>
          <w:tcPr>
            <w:tcW w:w="12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eastAsia="PMingLiU" w:hAnsi="Times New Roman"/>
                <w:sz w:val="24"/>
                <w:szCs w:val="24"/>
                <w:lang w:eastAsia="zh-TW"/>
              </w:rPr>
              <w:t>Они прославили Родину</w:t>
            </w:r>
          </w:p>
        </w:tc>
        <w:tc>
          <w:tcPr>
            <w:tcW w:w="124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Закрепить основные фамилии и имена наших героев</w:t>
            </w:r>
          </w:p>
        </w:tc>
        <w:tc>
          <w:tcPr>
            <w:tcW w:w="18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Просмотр фото галереи с нашими героями,   Проведение цикла познавательных занятий, на темы: “Город Москва– прошлое и настоящее», «Моя Родина – Москва» </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Оформление альбомов “Достопримечательности </w:t>
            </w:r>
            <w:r w:rsidRPr="00C0575F">
              <w:rPr>
                <w:rFonts w:ascii="Times New Roman" w:hAnsi="Times New Roman"/>
                <w:sz w:val="24"/>
                <w:szCs w:val="24"/>
              </w:rPr>
              <w:lastRenderedPageBreak/>
              <w:t>моего города”, “Красная книга Москва, «Хлеб – всему голова!», «Птицы Свердловской области»</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Словотворчество с родителями «Сочини частушку о городе»</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Оформление дидактических игр по краеведению: </w:t>
            </w:r>
            <w:r w:rsidRPr="00C0575F">
              <w:rPr>
                <w:rFonts w:ascii="Times New Roman" w:hAnsi="Times New Roman"/>
                <w:sz w:val="24"/>
                <w:szCs w:val="24"/>
              </w:rPr>
              <w:br/>
              <w:t>“Узнай, где я нахожусь?», «Собери картинку», «Бабушкин сундучок», «Карта моего города», Город будущего», «Мой край родной», «Я - фотограф», «Вот моя улица, вот мой дом родной»</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Выставка «Сделаем наш город чище» (совместно с родителями)</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Лепка «Животные и птицы Свердловской области»</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Экскурсии и фотоэкскурсии по городу</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Разучивание стихов песен о России.</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Оформление выставки«Дети рисуют Победу»</w:t>
            </w:r>
          </w:p>
        </w:tc>
      </w:tr>
      <w:tr w:rsidR="006F4F77" w:rsidRPr="00C0575F" w:rsidTr="006F4F77">
        <w:trPr>
          <w:trHeight w:val="67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F4F77" w:rsidRPr="00C0575F" w:rsidRDefault="006F4F77" w:rsidP="006F4F77">
            <w:pPr>
              <w:pStyle w:val="af1"/>
              <w:rPr>
                <w:rFonts w:ascii="Times New Roman" w:eastAsia="PMingLiU" w:hAnsi="Times New Roman"/>
                <w:sz w:val="24"/>
                <w:szCs w:val="24"/>
                <w:lang w:eastAsia="zh-TW"/>
              </w:rPr>
            </w:pPr>
            <w:r w:rsidRPr="00C0575F">
              <w:rPr>
                <w:rFonts w:ascii="Times New Roman" w:eastAsia="PMingLiU" w:hAnsi="Times New Roman"/>
                <w:sz w:val="24"/>
                <w:szCs w:val="24"/>
                <w:lang w:eastAsia="zh-TW"/>
              </w:rPr>
              <w:t>«Государственная</w:t>
            </w:r>
          </w:p>
          <w:p w:rsidR="006F4F77" w:rsidRPr="00C0575F" w:rsidRDefault="006F4F77" w:rsidP="006F4F77">
            <w:pPr>
              <w:pStyle w:val="af1"/>
              <w:rPr>
                <w:rFonts w:ascii="Times New Roman" w:eastAsia="PMingLiU" w:hAnsi="Times New Roman"/>
                <w:sz w:val="24"/>
                <w:szCs w:val="24"/>
                <w:lang w:eastAsia="zh-TW"/>
              </w:rPr>
            </w:pPr>
            <w:r w:rsidRPr="00C0575F">
              <w:rPr>
                <w:rFonts w:ascii="Times New Roman" w:eastAsia="PMingLiU" w:hAnsi="Times New Roman"/>
                <w:sz w:val="24"/>
                <w:szCs w:val="24"/>
                <w:lang w:eastAsia="zh-TW"/>
              </w:rPr>
              <w:t>символика»</w:t>
            </w:r>
          </w:p>
          <w:p w:rsidR="006F4F77" w:rsidRPr="00C0575F" w:rsidRDefault="006F4F77" w:rsidP="006F4F77">
            <w:pPr>
              <w:pStyle w:val="af1"/>
              <w:rPr>
                <w:rFonts w:ascii="Times New Roman" w:hAnsi="Times New Roman"/>
                <w:sz w:val="24"/>
                <w:szCs w:val="24"/>
              </w:rPr>
            </w:pPr>
          </w:p>
        </w:tc>
        <w:tc>
          <w:tcPr>
            <w:tcW w:w="124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Сформировать представление о нашей Российской символике</w:t>
            </w:r>
          </w:p>
        </w:tc>
        <w:tc>
          <w:tcPr>
            <w:tcW w:w="18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Зарисовка герба нашей страны,  экскурсия в уголок символики,  рассматривание экспонатов, беседа с детьми, обмен впечатлениями.</w:t>
            </w:r>
          </w:p>
        </w:tc>
      </w:tr>
      <w:tr w:rsidR="006F4F77" w:rsidRPr="00C0575F" w:rsidTr="006F4F77">
        <w:trPr>
          <w:trHeight w:val="72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F4F77" w:rsidRPr="00C0575F" w:rsidRDefault="006F4F77" w:rsidP="006F4F77">
            <w:pPr>
              <w:pStyle w:val="af1"/>
              <w:rPr>
                <w:rFonts w:ascii="Times New Roman" w:eastAsia="PMingLiU" w:hAnsi="Times New Roman"/>
                <w:sz w:val="24"/>
                <w:szCs w:val="24"/>
                <w:lang w:eastAsia="zh-TW"/>
              </w:rPr>
            </w:pPr>
            <w:r w:rsidRPr="00C0575F">
              <w:rPr>
                <w:rFonts w:ascii="Times New Roman" w:eastAsia="PMingLiU" w:hAnsi="Times New Roman"/>
                <w:sz w:val="24"/>
                <w:szCs w:val="24"/>
                <w:lang w:eastAsia="zh-TW"/>
              </w:rPr>
              <w:t>«Путешествие по глобусу»</w:t>
            </w:r>
          </w:p>
          <w:p w:rsidR="006F4F77" w:rsidRPr="00C0575F" w:rsidRDefault="006F4F77" w:rsidP="006F4F77">
            <w:pPr>
              <w:pStyle w:val="af1"/>
              <w:rPr>
                <w:rFonts w:ascii="Times New Roman" w:hAnsi="Times New Roman"/>
                <w:sz w:val="24"/>
                <w:szCs w:val="24"/>
              </w:rPr>
            </w:pPr>
          </w:p>
        </w:tc>
        <w:tc>
          <w:tcPr>
            <w:tcW w:w="124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Научить находить на глобусе столицу нашей Родины</w:t>
            </w:r>
          </w:p>
        </w:tc>
        <w:tc>
          <w:tcPr>
            <w:tcW w:w="18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hAnsi="Times New Roman"/>
                <w:sz w:val="24"/>
                <w:szCs w:val="24"/>
              </w:rPr>
              <w:t xml:space="preserve">Коллективная работа аппликация «Глобус» , </w:t>
            </w:r>
            <w:r w:rsidRPr="00C0575F">
              <w:rPr>
                <w:rStyle w:val="c1"/>
                <w:rFonts w:ascii="Times New Roman" w:hAnsi="Times New Roman"/>
                <w:sz w:val="24"/>
                <w:szCs w:val="24"/>
              </w:rPr>
              <w:t xml:space="preserve"> </w:t>
            </w:r>
            <w:r w:rsidRPr="00C0575F">
              <w:rPr>
                <w:rFonts w:ascii="Times New Roman" w:eastAsia="Times New Roman" w:hAnsi="Times New Roman"/>
                <w:sz w:val="24"/>
                <w:szCs w:val="24"/>
                <w:lang w:eastAsia="ru-RU"/>
              </w:rPr>
              <w:t>Организация развивающей среды (внесение тематических альбомов «Животные жарких стран», «Животные северных стран», иллюстраций и фотографий с изображением животных разных стран для рассматривания);</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Беседы о животных разных стран, беседы об обитателях Африки и Северного полюса;</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Загадывание загадок о животных, чтение стихотворений;</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Рассматривание картин «Животные зоопарка», «Львы» и т.д., составление по ним рассказов;</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Рисование и раскрашивание животных разных стран в свободной деятельности</w:t>
            </w:r>
          </w:p>
        </w:tc>
      </w:tr>
      <w:tr w:rsidR="006F4F77" w:rsidRPr="00C0575F" w:rsidTr="006F4F77">
        <w:trPr>
          <w:trHeight w:val="73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F4F77" w:rsidRPr="00C0575F" w:rsidRDefault="006F4F77" w:rsidP="006F4F77">
            <w:pPr>
              <w:pStyle w:val="af1"/>
              <w:rPr>
                <w:rFonts w:ascii="Times New Roman" w:eastAsia="PMingLiU" w:hAnsi="Times New Roman"/>
                <w:sz w:val="24"/>
                <w:szCs w:val="24"/>
                <w:lang w:eastAsia="zh-TW"/>
              </w:rPr>
            </w:pPr>
            <w:r w:rsidRPr="00C0575F">
              <w:rPr>
                <w:rFonts w:ascii="Times New Roman" w:eastAsia="PMingLiU" w:hAnsi="Times New Roman"/>
                <w:sz w:val="24"/>
                <w:szCs w:val="24"/>
                <w:lang w:eastAsia="zh-TW"/>
              </w:rPr>
              <w:t>«Очень  я люблю маму милую мою»</w:t>
            </w:r>
          </w:p>
          <w:p w:rsidR="006F4F77" w:rsidRPr="00C0575F" w:rsidRDefault="006F4F77" w:rsidP="006F4F77">
            <w:pPr>
              <w:pStyle w:val="af1"/>
              <w:rPr>
                <w:rFonts w:ascii="Times New Roman" w:hAnsi="Times New Roman"/>
                <w:sz w:val="24"/>
                <w:szCs w:val="24"/>
              </w:rPr>
            </w:pPr>
          </w:p>
        </w:tc>
        <w:tc>
          <w:tcPr>
            <w:tcW w:w="124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Раскрыть детям многогранный образ матери, как самого близкого родного человека и повышение роли матери в становлении личности ребенка; активизировать мыслительно-поисковую деятельность детей.</w:t>
            </w:r>
          </w:p>
        </w:tc>
        <w:tc>
          <w:tcPr>
            <w:tcW w:w="18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Занятие по познавательной деятельности – Моя мама лучше всех, Продуктивная деятельность: рисунки детей «Моя мама». Сюжетно-ролевые игры: «Семья», Игра «Мамины помощники»; Беседа: «Я и мой дом»; А.Яковлев «мама»; Л.Воронкова «Что сказала бы мама»; Чтение стихотворения «Дружная семья»; Фольклорная игра «Этот пальчик»; Разговор с детьми «С кем ты живешь».</w:t>
            </w:r>
          </w:p>
        </w:tc>
      </w:tr>
      <w:tr w:rsidR="006F4F77" w:rsidRPr="00C0575F" w:rsidTr="006F4F77">
        <w:trPr>
          <w:trHeight w:val="239"/>
        </w:trPr>
        <w:tc>
          <w:tcPr>
            <w:tcW w:w="633"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               Декабрь </w:t>
            </w:r>
          </w:p>
        </w:tc>
        <w:tc>
          <w:tcPr>
            <w:tcW w:w="1284" w:type="pct"/>
            <w:tcBorders>
              <w:top w:val="single" w:sz="8" w:space="0" w:color="000000"/>
              <w:left w:val="single" w:sz="8" w:space="0" w:color="000000"/>
              <w:bottom w:val="nil"/>
              <w:right w:val="single" w:sz="8" w:space="0" w:color="000000"/>
            </w:tcBorders>
            <w:tcMar>
              <w:top w:w="72" w:type="dxa"/>
              <w:left w:w="144" w:type="dxa"/>
              <w:bottom w:w="72" w:type="dxa"/>
              <w:right w:w="144" w:type="dxa"/>
            </w:tcMar>
            <w:hideMark/>
          </w:tcPr>
          <w:p w:rsidR="006F4F77" w:rsidRPr="00C0575F" w:rsidRDefault="006F4F77" w:rsidP="006F4F77">
            <w:pPr>
              <w:pStyle w:val="af1"/>
              <w:rPr>
                <w:rFonts w:ascii="Times New Roman" w:eastAsia="PMingLiU" w:hAnsi="Times New Roman"/>
                <w:sz w:val="24"/>
                <w:szCs w:val="24"/>
                <w:lang w:eastAsia="zh-TW"/>
              </w:rPr>
            </w:pPr>
            <w:r w:rsidRPr="00C0575F">
              <w:rPr>
                <w:rFonts w:ascii="Times New Roman" w:eastAsia="PMingLiU" w:hAnsi="Times New Roman"/>
                <w:sz w:val="24"/>
                <w:szCs w:val="24"/>
                <w:lang w:eastAsia="zh-TW"/>
              </w:rPr>
              <w:t xml:space="preserve">«Что такое героизм?» </w:t>
            </w:r>
          </w:p>
          <w:p w:rsidR="006F4F77" w:rsidRPr="00C0575F" w:rsidRDefault="006F4F77" w:rsidP="006F4F77">
            <w:pPr>
              <w:pStyle w:val="af1"/>
              <w:rPr>
                <w:rFonts w:ascii="Times New Roman" w:hAnsi="Times New Roman"/>
                <w:sz w:val="24"/>
                <w:szCs w:val="24"/>
              </w:rPr>
            </w:pPr>
          </w:p>
        </w:tc>
        <w:tc>
          <w:tcPr>
            <w:tcW w:w="1245" w:type="pct"/>
            <w:tcBorders>
              <w:top w:val="single" w:sz="8" w:space="0" w:color="000000"/>
              <w:left w:val="single" w:sz="8" w:space="0" w:color="000000"/>
              <w:bottom w:val="nil"/>
              <w:right w:val="single" w:sz="8" w:space="0" w:color="000000"/>
            </w:tcBorders>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Формировать представление о героизме.</w:t>
            </w:r>
          </w:p>
        </w:tc>
        <w:tc>
          <w:tcPr>
            <w:tcW w:w="1838" w:type="pct"/>
            <w:tcBorders>
              <w:top w:val="single" w:sz="8" w:space="0" w:color="000000"/>
              <w:left w:val="single" w:sz="8" w:space="0" w:color="000000"/>
              <w:bottom w:val="nil"/>
              <w:right w:val="single" w:sz="8" w:space="0" w:color="000000"/>
            </w:tcBorders>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hAnsi="Times New Roman"/>
                <w:sz w:val="24"/>
                <w:szCs w:val="24"/>
              </w:rPr>
              <w:t>Чтение стихотворения С.Я. Маршака «Рассказ о неизвестном герое».</w:t>
            </w:r>
            <w:r w:rsidRPr="00C0575F">
              <w:rPr>
                <w:rStyle w:val="c4"/>
                <w:rFonts w:ascii="Times New Roman" w:hAnsi="Times New Roman"/>
                <w:sz w:val="24"/>
                <w:szCs w:val="24"/>
              </w:rPr>
              <w:t xml:space="preserve"> </w:t>
            </w:r>
            <w:r w:rsidRPr="00C0575F">
              <w:rPr>
                <w:rFonts w:ascii="Times New Roman" w:eastAsia="Times New Roman" w:hAnsi="Times New Roman"/>
                <w:sz w:val="24"/>
                <w:szCs w:val="24"/>
                <w:lang w:eastAsia="ru-RU"/>
              </w:rPr>
              <w:t>Фотографии героев Великой Отечественной  войны, фотографии памятников</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а) Ополченцев на улице Народного Ополчения;</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б) Д.М. Карбышеву на бульваре Карбышева;</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в) Г.К. Жукову на проспекте Жукова.</w:t>
            </w:r>
          </w:p>
        </w:tc>
      </w:tr>
      <w:tr w:rsidR="006F4F77" w:rsidRPr="00C0575F" w:rsidTr="006F4F77">
        <w:trPr>
          <w:trHeight w:val="23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F4F77" w:rsidRPr="00C0575F" w:rsidRDefault="006F4F77" w:rsidP="006F4F77">
            <w:pPr>
              <w:pStyle w:val="af1"/>
              <w:rPr>
                <w:rFonts w:ascii="Times New Roman" w:eastAsia="PMingLiU" w:hAnsi="Times New Roman"/>
                <w:sz w:val="24"/>
                <w:szCs w:val="24"/>
                <w:u w:val="single"/>
                <w:lang w:eastAsia="zh-TW"/>
              </w:rPr>
            </w:pPr>
            <w:r w:rsidRPr="00C0575F">
              <w:rPr>
                <w:rFonts w:ascii="Times New Roman" w:eastAsia="PMingLiU" w:hAnsi="Times New Roman"/>
                <w:sz w:val="24"/>
                <w:szCs w:val="24"/>
                <w:u w:val="single"/>
                <w:lang w:eastAsia="zh-TW"/>
              </w:rPr>
              <w:t>«Путешествие  по  России»</w:t>
            </w:r>
          </w:p>
          <w:p w:rsidR="006F4F77" w:rsidRPr="00C0575F" w:rsidRDefault="006F4F77" w:rsidP="006F4F77">
            <w:pPr>
              <w:pStyle w:val="af1"/>
              <w:rPr>
                <w:rFonts w:ascii="Times New Roman" w:hAnsi="Times New Roman"/>
                <w:sz w:val="24"/>
                <w:szCs w:val="24"/>
              </w:rPr>
            </w:pPr>
          </w:p>
        </w:tc>
        <w:tc>
          <w:tcPr>
            <w:tcW w:w="124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Знакомство детей с Москвой</w:t>
            </w:r>
          </w:p>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p>
        </w:tc>
        <w:tc>
          <w:tcPr>
            <w:tcW w:w="18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hAnsi="Times New Roman"/>
                <w:sz w:val="24"/>
                <w:szCs w:val="24"/>
              </w:rPr>
              <w:t xml:space="preserve">Использование наглядности, художественного слова, музыкального сопровождения, путешествуя на машине времени по Москве,  </w:t>
            </w:r>
            <w:r w:rsidRPr="00C0575F">
              <w:rPr>
                <w:rFonts w:ascii="Times New Roman" w:eastAsia="Times New Roman" w:hAnsi="Times New Roman"/>
                <w:sz w:val="24"/>
                <w:szCs w:val="24"/>
                <w:lang w:eastAsia="ru-RU"/>
              </w:rPr>
              <w:t xml:space="preserve">заучивание пословиц, стихотворений; беседы о российской символике; рассматривание иллюстраций и выполнение работ по мотивам народного декоративно-прикладного искусства. </w:t>
            </w:r>
          </w:p>
        </w:tc>
      </w:tr>
      <w:tr w:rsidR="006F4F77" w:rsidRPr="00C0575F" w:rsidTr="006F4F77">
        <w:trPr>
          <w:trHeight w:val="23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F4F77" w:rsidRPr="00C0575F" w:rsidRDefault="006F4F77" w:rsidP="006F4F77">
            <w:pPr>
              <w:pStyle w:val="af1"/>
              <w:rPr>
                <w:rFonts w:ascii="Times New Roman" w:eastAsia="PMingLiU" w:hAnsi="Times New Roman"/>
                <w:sz w:val="24"/>
                <w:szCs w:val="24"/>
                <w:lang w:eastAsia="zh-TW"/>
              </w:rPr>
            </w:pPr>
            <w:r w:rsidRPr="00C0575F">
              <w:rPr>
                <w:rFonts w:ascii="Times New Roman" w:eastAsia="PMingLiU" w:hAnsi="Times New Roman"/>
                <w:sz w:val="24"/>
                <w:szCs w:val="24"/>
                <w:lang w:eastAsia="zh-TW"/>
              </w:rPr>
              <w:t>Какие бывают флаги?»</w:t>
            </w:r>
          </w:p>
          <w:p w:rsidR="006F4F77" w:rsidRPr="00C0575F" w:rsidRDefault="006F4F77" w:rsidP="006F4F77">
            <w:pPr>
              <w:pStyle w:val="af1"/>
              <w:rPr>
                <w:rFonts w:ascii="Times New Roman" w:hAnsi="Times New Roman"/>
                <w:sz w:val="24"/>
                <w:szCs w:val="24"/>
              </w:rPr>
            </w:pPr>
          </w:p>
        </w:tc>
        <w:tc>
          <w:tcPr>
            <w:tcW w:w="124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hAnsi="Times New Roman"/>
                <w:sz w:val="24"/>
                <w:szCs w:val="24"/>
              </w:rPr>
              <w:t>Развивать творческие способности ребенка через создание открытки в технике объемная аппликация</w:t>
            </w:r>
          </w:p>
        </w:tc>
        <w:tc>
          <w:tcPr>
            <w:tcW w:w="18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Сделать Российский флаг в технике , </w:t>
            </w:r>
            <w:r w:rsidRPr="00C0575F">
              <w:rPr>
                <w:rFonts w:ascii="Times New Roman" w:hAnsi="Times New Roman"/>
                <w:bCs/>
                <w:sz w:val="24"/>
                <w:szCs w:val="24"/>
              </w:rPr>
              <w:t xml:space="preserve"> </w:t>
            </w:r>
            <w:r w:rsidRPr="00C0575F">
              <w:rPr>
                <w:rFonts w:ascii="Times New Roman" w:hAnsi="Times New Roman"/>
                <w:sz w:val="24"/>
                <w:szCs w:val="24"/>
              </w:rPr>
              <w:t>Флаги стран мира в картинках с названиями страны</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аппликация из бумажных салфеток.</w:t>
            </w:r>
          </w:p>
        </w:tc>
      </w:tr>
      <w:tr w:rsidR="006F4F77" w:rsidRPr="00C0575F" w:rsidTr="006F4F77">
        <w:trPr>
          <w:trHeight w:val="626"/>
        </w:trPr>
        <w:tc>
          <w:tcPr>
            <w:tcW w:w="633" w:type="pct"/>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               Январь </w:t>
            </w: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PMingLiU" w:hAnsi="Times New Roman"/>
                <w:sz w:val="24"/>
                <w:szCs w:val="24"/>
                <w:lang w:eastAsia="zh-TW"/>
              </w:rPr>
            </w:pPr>
            <w:r w:rsidRPr="00C0575F">
              <w:rPr>
                <w:rFonts w:ascii="Times New Roman" w:eastAsia="PMingLiU" w:hAnsi="Times New Roman"/>
                <w:sz w:val="24"/>
                <w:szCs w:val="24"/>
                <w:lang w:eastAsia="zh-TW"/>
              </w:rPr>
              <w:t>«Город чудный – город древний Москва»</w:t>
            </w:r>
          </w:p>
          <w:p w:rsidR="006F4F77" w:rsidRPr="00C0575F" w:rsidRDefault="006F4F77" w:rsidP="006F4F77">
            <w:pPr>
              <w:pStyle w:val="af1"/>
              <w:rPr>
                <w:rFonts w:ascii="Times New Roman" w:hAnsi="Times New Roman"/>
                <w:sz w:val="24"/>
                <w:szCs w:val="24"/>
              </w:rPr>
            </w:pPr>
          </w:p>
        </w:tc>
        <w:tc>
          <w:tcPr>
            <w:tcW w:w="1245" w:type="pct"/>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xml:space="preserve">  воспитать у детей любовь к Родине, к родному краю, научить видеть историю вокруг себя; научить чувствовать красоту и неповторимость уральской </w:t>
            </w:r>
            <w:r w:rsidRPr="00C0575F">
              <w:rPr>
                <w:rFonts w:ascii="Times New Roman" w:eastAsia="Times New Roman" w:hAnsi="Times New Roman"/>
                <w:sz w:val="24"/>
                <w:szCs w:val="24"/>
                <w:lang w:eastAsia="ru-RU"/>
              </w:rPr>
              <w:lastRenderedPageBreak/>
              <w:t xml:space="preserve">природы; </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воспитать у детей любовь к чтению, обучить умению анализировать прочитанное и развить их речевую культуру;</w:t>
            </w:r>
          </w:p>
          <w:p w:rsidR="006F4F77" w:rsidRPr="00C0575F" w:rsidRDefault="006F4F77" w:rsidP="006F4F77">
            <w:pPr>
              <w:pStyle w:val="af1"/>
              <w:rPr>
                <w:rFonts w:ascii="Times New Roman" w:hAnsi="Times New Roman"/>
                <w:sz w:val="24"/>
                <w:szCs w:val="24"/>
              </w:rPr>
            </w:pPr>
            <w:r w:rsidRPr="00C0575F">
              <w:rPr>
                <w:rFonts w:ascii="Times New Roman" w:eastAsia="Times New Roman" w:hAnsi="Times New Roman"/>
                <w:sz w:val="24"/>
                <w:szCs w:val="24"/>
                <w:lang w:eastAsia="ru-RU"/>
              </w:rPr>
              <w:t xml:space="preserve">  развить творческие и интеллектуальные способности детей через активное участие в игровом процессе. </w:t>
            </w: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xml:space="preserve">Заучивание пословиц, поговорок о Москве . </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xml:space="preserve">* Беседа «Как себя вести в Москве». </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*Выставка совместных творческих работ «Моя Москва».</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lastRenderedPageBreak/>
              <w:t xml:space="preserve">*  конкурс «Мой Пушкин»( провести предварительную беседу «Пушкин </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xml:space="preserve">и Москва»). </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xml:space="preserve">*Продуктивная деятельность: Рисование «Золотая Москва», «Останкинская </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башня», аппликация «Витражи московского метро»</w:t>
            </w:r>
          </w:p>
        </w:tc>
      </w:tr>
      <w:tr w:rsidR="006F4F77" w:rsidRPr="00C0575F" w:rsidTr="006F4F77">
        <w:trPr>
          <w:trHeight w:val="41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«Кто живет в Уральских лесах?»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иллюстрации, фотографии, слайды, карты, видео и объемная: экспонаты музеев, предметы старинного быта, коллекция минералов.</w:t>
            </w:r>
          </w:p>
        </w:tc>
      </w:tr>
      <w:tr w:rsidR="006F4F77" w:rsidRPr="00C0575F" w:rsidTr="006F4F77">
        <w:trPr>
          <w:trHeight w:val="102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«Поможем птицам зимой» </w:t>
            </w: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Профилактическая работа по охране птиц в зимний период в </w:t>
            </w:r>
            <w:r w:rsidRPr="00C0575F">
              <w:rPr>
                <w:rFonts w:ascii="Times New Roman" w:hAnsi="Times New Roman"/>
                <w:bCs/>
                <w:sz w:val="24"/>
                <w:szCs w:val="24"/>
              </w:rPr>
              <w:t>детском саду № 32 «Серебряное копытце»</w:t>
            </w: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Комплекс наблюдений «Какие птицы прилетают на кормушку?», «Ищем птичьи следы», «Как птицы передвигаются по земле?», «Как птицы летают?». В процессе образовательной деятельности дети узнали о многообразии пернатых нашего края, их характерных признаках и особенностях, о том, чем правильно кормить птиц.</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Выставка рисунков «Помогите птицам перезимовать!»</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Смотр кормушек, которые ребята вместе с родителями смастерили из самого разного подручного материала: дерева, картона, фанеры, пластиковых бутылок. Кормушки были развешаны на деревьях по территории детского сада.</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xml:space="preserve">Организована регулярная подкормка птиц. </w:t>
            </w:r>
          </w:p>
        </w:tc>
      </w:tr>
      <w:tr w:rsidR="006F4F77" w:rsidRPr="00C0575F" w:rsidTr="006F4F77">
        <w:trPr>
          <w:trHeight w:val="144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PMingLiU" w:hAnsi="Times New Roman"/>
                <w:sz w:val="24"/>
                <w:szCs w:val="24"/>
                <w:lang w:eastAsia="zh-TW"/>
              </w:rPr>
            </w:pPr>
            <w:r w:rsidRPr="00C0575F">
              <w:rPr>
                <w:rFonts w:ascii="Times New Roman" w:eastAsia="PMingLiU" w:hAnsi="Times New Roman"/>
                <w:sz w:val="24"/>
                <w:szCs w:val="24"/>
                <w:lang w:eastAsia="zh-TW"/>
              </w:rPr>
              <w:t>«Законы, по которым мы живем»</w:t>
            </w:r>
          </w:p>
          <w:p w:rsidR="006F4F77" w:rsidRPr="00C0575F" w:rsidRDefault="006F4F77" w:rsidP="006F4F77">
            <w:pPr>
              <w:pStyle w:val="af1"/>
              <w:rPr>
                <w:rFonts w:ascii="Times New Roman" w:hAnsi="Times New Roman"/>
                <w:sz w:val="24"/>
                <w:szCs w:val="24"/>
              </w:rPr>
            </w:pP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Формирование у детей основ социально- правового сознания.</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w:t>
            </w:r>
          </w:p>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Дидактические игры: "Чьи права нарушены?", "Назови права героев", "Выбери право", "Кто больше?", "Назови - не ошибись!", "Я начну, а ты продолжи", "Спасите Чипполино", "Как исправить Бармалея?", "Помогите Буратино", "Найди ошибку и исправь", "Выбери нужный ответ", "Подбери пословицы к картинкам", "Какими правами пользовались персонажи?"</w:t>
            </w:r>
          </w:p>
        </w:tc>
      </w:tr>
      <w:tr w:rsidR="006F4F77" w:rsidRPr="00C0575F" w:rsidTr="006F4F77">
        <w:trPr>
          <w:trHeight w:val="13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eastAsia="PMingLiU" w:hAnsi="Times New Roman"/>
                <w:sz w:val="24"/>
                <w:szCs w:val="24"/>
                <w:lang w:eastAsia="zh-TW"/>
              </w:rPr>
              <w:t>«Я люблю свой детский сад и город, где я живу»</w:t>
            </w:r>
            <w:r w:rsidRPr="00C0575F">
              <w:rPr>
                <w:rFonts w:ascii="Times New Roman" w:hAnsi="Times New Roman"/>
                <w:sz w:val="24"/>
                <w:szCs w:val="24"/>
              </w:rPr>
              <w:t xml:space="preserve">                 </w:t>
            </w: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Формировать позитивное, уважительное отношение к родному городу, детскому саду. Расширять представление детей о том, что родной город славен своей историей, детский сад своими традициями, достопримечательностями.</w:t>
            </w: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Беседа с детьми о том, что они знают о своем городе.</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Рассказ воспитателя об истории возникновения города.</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Рассказ воспитателя ИЗО студии о истории образования города Краснотурьинск, архитектурных сооружениях, художниках.</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Рассматривание фотографий и беседа на тему «Старый и новый Краснотурьинск».</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Просмотр слайдов и видеоматериалов на мультимедиа.</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Беседа на тему «Гордимся тобой, наш город родной».</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Беседа «город в творчестве поэтов и художников».</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Беседа об исторических названиях улиц.</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Выставка работ народного прикладного творчества «Мой любимый Детский Сад».</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Создание плакатов, буклетов ко дню рождения Детского сада.</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Совместный труд с родителями по благоустройству детского сада (уборка территории, ремонт в ДОУ).</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Выставка детских рисунков  в группах, на стендах: «Мой любимый город Краснотурьинск», «Улица, на которой я живу», «Мой любимый детский сад».</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Составление творческих рассказов «Как я люблю отдыхать», «Моя улица», «Животные и растения моего края», «Город, в котором я живу».</w:t>
            </w:r>
          </w:p>
        </w:tc>
      </w:tr>
      <w:tr w:rsidR="006F4F77" w:rsidRPr="00C0575F" w:rsidTr="006F4F77">
        <w:trPr>
          <w:trHeight w:val="476"/>
        </w:trPr>
        <w:tc>
          <w:tcPr>
            <w:tcW w:w="633" w:type="pct"/>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                 Февраль </w:t>
            </w: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PMingLiU" w:hAnsi="Times New Roman"/>
                <w:sz w:val="24"/>
                <w:szCs w:val="24"/>
                <w:u w:val="single"/>
                <w:lang w:eastAsia="zh-TW"/>
              </w:rPr>
            </w:pPr>
            <w:r w:rsidRPr="00C0575F">
              <w:rPr>
                <w:rFonts w:ascii="Times New Roman" w:eastAsia="PMingLiU" w:hAnsi="Times New Roman"/>
                <w:sz w:val="24"/>
                <w:szCs w:val="24"/>
                <w:lang w:eastAsia="zh-TW"/>
              </w:rPr>
              <w:t>«Путешествие по родному городу»</w:t>
            </w:r>
          </w:p>
          <w:p w:rsidR="006F4F77" w:rsidRPr="00C0575F" w:rsidRDefault="006F4F77" w:rsidP="006F4F77">
            <w:pPr>
              <w:pStyle w:val="af1"/>
              <w:rPr>
                <w:rFonts w:ascii="Times New Roman" w:hAnsi="Times New Roman"/>
                <w:sz w:val="24"/>
                <w:szCs w:val="24"/>
              </w:rPr>
            </w:pP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Воспитание любви к родным местам, к малой родине, развитие толерантности старших дошкольников.</w:t>
            </w: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u w:val="single"/>
                <w:lang w:eastAsia="ru-RU"/>
              </w:rPr>
              <w:t>Альбомы, созданные с помощью родителей.</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«С Днём Победы!»</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«Профессия – Шахтер»</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«Мой родной город»</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«Город, в котором я живу»</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«Город, вчера сегодня, завтра»</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u w:val="single"/>
                <w:lang w:eastAsia="ru-RU"/>
              </w:rPr>
              <w:t>Игры.</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Д/и «Собери герб»</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Д/и «История города Краснотурьинск»</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lastRenderedPageBreak/>
              <w:t>Творческие рассказы детей, составленные совместно с родителями, с использованием фотоматериала и рисунков детей.</w:t>
            </w:r>
          </w:p>
        </w:tc>
      </w:tr>
      <w:tr w:rsidR="006F4F77" w:rsidRPr="00C0575F" w:rsidTr="006F4F77">
        <w:trPr>
          <w:trHeight w:val="89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PMingLiU" w:hAnsi="Times New Roman"/>
                <w:sz w:val="24"/>
                <w:szCs w:val="24"/>
                <w:lang w:eastAsia="zh-TW"/>
              </w:rPr>
            </w:pPr>
            <w:r w:rsidRPr="00C0575F">
              <w:rPr>
                <w:rFonts w:ascii="Times New Roman" w:eastAsia="PMingLiU" w:hAnsi="Times New Roman"/>
                <w:sz w:val="24"/>
                <w:szCs w:val="24"/>
                <w:lang w:eastAsia="zh-TW"/>
              </w:rPr>
              <w:t>Герб России</w:t>
            </w:r>
          </w:p>
          <w:p w:rsidR="006F4F77" w:rsidRPr="00C0575F" w:rsidRDefault="006F4F77" w:rsidP="006F4F77">
            <w:pPr>
              <w:pStyle w:val="af1"/>
              <w:rPr>
                <w:rFonts w:ascii="Times New Roman" w:hAnsi="Times New Roman"/>
                <w:sz w:val="24"/>
                <w:szCs w:val="24"/>
              </w:rPr>
            </w:pP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Заложить в каждом ребёнке основы патриотических чувств.</w:t>
            </w: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Развивать познавательный интерес к истории государства.</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В процессе беседы выяснить, что дети знают о государственной символике;</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Познакомить с главными символами России (гимн, флаг,</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герб);</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Воспитывать патриотические чувства, любовь к Родине, уважительное отношение к символике нашей страны.</w:t>
            </w:r>
          </w:p>
        </w:tc>
      </w:tr>
      <w:tr w:rsidR="006F4F77" w:rsidRPr="00C0575F" w:rsidTr="006F4F77">
        <w:trPr>
          <w:trHeight w:val="96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PMingLiU" w:hAnsi="Times New Roman"/>
                <w:sz w:val="24"/>
                <w:szCs w:val="24"/>
                <w:lang w:eastAsia="zh-TW"/>
              </w:rPr>
            </w:pPr>
            <w:r w:rsidRPr="00C0575F">
              <w:rPr>
                <w:rFonts w:ascii="Times New Roman" w:eastAsia="PMingLiU" w:hAnsi="Times New Roman"/>
                <w:sz w:val="24"/>
                <w:szCs w:val="24"/>
                <w:lang w:eastAsia="zh-TW"/>
              </w:rPr>
              <w:t>«Путешествие по Отечеству»</w:t>
            </w:r>
          </w:p>
          <w:p w:rsidR="006F4F77" w:rsidRPr="00C0575F" w:rsidRDefault="006F4F77" w:rsidP="006F4F77">
            <w:pPr>
              <w:pStyle w:val="af1"/>
              <w:rPr>
                <w:rFonts w:ascii="Times New Roman" w:hAnsi="Times New Roman"/>
                <w:sz w:val="24"/>
                <w:szCs w:val="24"/>
              </w:rPr>
            </w:pP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kern w:val="2"/>
                <w:sz w:val="24"/>
                <w:szCs w:val="24"/>
                <w:lang w:eastAsia="hi-IN" w:bidi="hi-IN"/>
              </w:rPr>
            </w:pPr>
            <w:r w:rsidRPr="00C0575F">
              <w:rPr>
                <w:rFonts w:ascii="Times New Roman" w:hAnsi="Times New Roman"/>
                <w:kern w:val="2"/>
                <w:sz w:val="24"/>
                <w:szCs w:val="24"/>
                <w:lang w:eastAsia="hi-IN" w:bidi="hi-IN"/>
              </w:rPr>
              <w:t>Создание условий для  формирования личности гражданина и патриота России с присущими ему ценностями, взглядами, ориентациями, установками, мотивами деятельности и поведения; совершенствование системы патриотического воспитания, формирование у дошкольников гражданственности и патриотизма как качеств конкурентоспособной личности, воспитание любви к Отечеству, духовности, нравственности на основе общечеловеческих ценностей.</w:t>
            </w: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kern w:val="2"/>
                <w:sz w:val="24"/>
                <w:szCs w:val="24"/>
                <w:lang w:eastAsia="hi-IN" w:bidi="hi-IN"/>
              </w:rPr>
            </w:pPr>
            <w:r w:rsidRPr="00C0575F">
              <w:rPr>
                <w:rFonts w:ascii="Times New Roman" w:hAnsi="Times New Roman"/>
                <w:kern w:val="2"/>
                <w:sz w:val="24"/>
                <w:szCs w:val="24"/>
                <w:lang w:eastAsia="hi-IN" w:bidi="hi-IN"/>
              </w:rPr>
              <w:t xml:space="preserve">Беседы  </w:t>
            </w:r>
          </w:p>
          <w:p w:rsidR="006F4F77" w:rsidRPr="00C0575F" w:rsidRDefault="006F4F77" w:rsidP="006F4F77">
            <w:pPr>
              <w:pStyle w:val="af1"/>
              <w:rPr>
                <w:rFonts w:ascii="Times New Roman" w:hAnsi="Times New Roman"/>
                <w:kern w:val="2"/>
                <w:sz w:val="24"/>
                <w:szCs w:val="24"/>
                <w:lang w:eastAsia="hi-IN" w:bidi="hi-IN"/>
              </w:rPr>
            </w:pPr>
            <w:r w:rsidRPr="00C0575F">
              <w:rPr>
                <w:rFonts w:ascii="Times New Roman" w:hAnsi="Times New Roman"/>
                <w:kern w:val="2"/>
                <w:sz w:val="24"/>
                <w:szCs w:val="24"/>
                <w:lang w:eastAsia="hi-IN" w:bidi="hi-IN"/>
              </w:rPr>
              <w:t>Встречи с интересными людьми</w:t>
            </w:r>
          </w:p>
          <w:p w:rsidR="006F4F77" w:rsidRPr="00C0575F" w:rsidRDefault="006F4F77" w:rsidP="006F4F77">
            <w:pPr>
              <w:pStyle w:val="af1"/>
              <w:rPr>
                <w:rFonts w:ascii="Times New Roman" w:hAnsi="Times New Roman"/>
                <w:kern w:val="2"/>
                <w:sz w:val="24"/>
                <w:szCs w:val="24"/>
                <w:lang w:eastAsia="hi-IN" w:bidi="hi-IN"/>
              </w:rPr>
            </w:pPr>
            <w:r w:rsidRPr="00C0575F">
              <w:rPr>
                <w:rFonts w:ascii="Times New Roman" w:hAnsi="Times New Roman"/>
                <w:kern w:val="2"/>
                <w:sz w:val="24"/>
                <w:szCs w:val="24"/>
                <w:lang w:eastAsia="hi-IN" w:bidi="hi-IN"/>
              </w:rPr>
              <w:t>Литературно – музыкальные композиции</w:t>
            </w:r>
          </w:p>
          <w:p w:rsidR="006F4F77" w:rsidRPr="00C0575F" w:rsidRDefault="006F4F77" w:rsidP="006F4F77">
            <w:pPr>
              <w:pStyle w:val="af1"/>
              <w:rPr>
                <w:rFonts w:ascii="Times New Roman" w:hAnsi="Times New Roman"/>
                <w:kern w:val="2"/>
                <w:sz w:val="24"/>
                <w:szCs w:val="24"/>
                <w:lang w:eastAsia="hi-IN" w:bidi="hi-IN"/>
              </w:rPr>
            </w:pPr>
            <w:r w:rsidRPr="00C0575F">
              <w:rPr>
                <w:rFonts w:ascii="Times New Roman" w:hAnsi="Times New Roman"/>
                <w:kern w:val="2"/>
                <w:sz w:val="24"/>
                <w:szCs w:val="24"/>
                <w:lang w:eastAsia="hi-IN" w:bidi="hi-IN"/>
              </w:rPr>
              <w:t xml:space="preserve">Просмотр и обсуждение видеоматериала  </w:t>
            </w:r>
          </w:p>
          <w:p w:rsidR="006F4F77" w:rsidRPr="00C0575F" w:rsidRDefault="006F4F77" w:rsidP="006F4F77">
            <w:pPr>
              <w:pStyle w:val="af1"/>
              <w:rPr>
                <w:rFonts w:ascii="Times New Roman" w:hAnsi="Times New Roman"/>
                <w:kern w:val="2"/>
                <w:sz w:val="24"/>
                <w:szCs w:val="24"/>
                <w:lang w:eastAsia="hi-IN" w:bidi="hi-IN"/>
              </w:rPr>
            </w:pPr>
            <w:r w:rsidRPr="00C0575F">
              <w:rPr>
                <w:rFonts w:ascii="Times New Roman" w:hAnsi="Times New Roman"/>
                <w:kern w:val="2"/>
                <w:sz w:val="24"/>
                <w:szCs w:val="24"/>
                <w:lang w:eastAsia="hi-IN" w:bidi="hi-IN"/>
              </w:rPr>
              <w:t xml:space="preserve">Экскурсии </w:t>
            </w:r>
          </w:p>
          <w:p w:rsidR="006F4F77" w:rsidRPr="00C0575F" w:rsidRDefault="006F4F77" w:rsidP="006F4F77">
            <w:pPr>
              <w:pStyle w:val="af1"/>
              <w:rPr>
                <w:rFonts w:ascii="Times New Roman" w:hAnsi="Times New Roman"/>
                <w:kern w:val="2"/>
                <w:sz w:val="24"/>
                <w:szCs w:val="24"/>
                <w:lang w:eastAsia="hi-IN" w:bidi="hi-IN"/>
              </w:rPr>
            </w:pPr>
            <w:r w:rsidRPr="00C0575F">
              <w:rPr>
                <w:rFonts w:ascii="Times New Roman" w:hAnsi="Times New Roman"/>
                <w:kern w:val="2"/>
                <w:sz w:val="24"/>
                <w:szCs w:val="24"/>
                <w:lang w:eastAsia="hi-IN" w:bidi="hi-IN"/>
              </w:rPr>
              <w:t xml:space="preserve">Поездки, походы по историческим и памятным местам </w:t>
            </w:r>
          </w:p>
          <w:p w:rsidR="006F4F77" w:rsidRPr="00C0575F" w:rsidRDefault="006F4F77" w:rsidP="006F4F77">
            <w:pPr>
              <w:pStyle w:val="af1"/>
              <w:rPr>
                <w:rFonts w:ascii="Times New Roman" w:hAnsi="Times New Roman"/>
                <w:kern w:val="2"/>
                <w:sz w:val="24"/>
                <w:szCs w:val="24"/>
                <w:lang w:eastAsia="hi-IN" w:bidi="hi-IN"/>
              </w:rPr>
            </w:pPr>
            <w:r w:rsidRPr="00C0575F">
              <w:rPr>
                <w:rFonts w:ascii="Times New Roman" w:hAnsi="Times New Roman"/>
                <w:kern w:val="2"/>
                <w:sz w:val="24"/>
                <w:szCs w:val="24"/>
                <w:lang w:eastAsia="hi-IN" w:bidi="hi-IN"/>
              </w:rPr>
              <w:t>Творческие конкурсы:</w:t>
            </w:r>
          </w:p>
          <w:p w:rsidR="006F4F77" w:rsidRPr="00C0575F" w:rsidRDefault="006F4F77" w:rsidP="006F4F77">
            <w:pPr>
              <w:pStyle w:val="af1"/>
              <w:rPr>
                <w:rFonts w:ascii="Times New Roman" w:hAnsi="Times New Roman"/>
                <w:kern w:val="2"/>
                <w:sz w:val="24"/>
                <w:szCs w:val="24"/>
                <w:lang w:eastAsia="hi-IN" w:bidi="hi-IN"/>
              </w:rPr>
            </w:pPr>
            <w:r w:rsidRPr="00C0575F">
              <w:rPr>
                <w:rFonts w:ascii="Times New Roman" w:hAnsi="Times New Roman"/>
                <w:kern w:val="2"/>
                <w:sz w:val="24"/>
                <w:szCs w:val="24"/>
                <w:lang w:eastAsia="hi-IN" w:bidi="hi-IN"/>
              </w:rPr>
              <w:t>Выставки декоративно-прикладного искусства</w:t>
            </w:r>
          </w:p>
          <w:p w:rsidR="006F4F77" w:rsidRPr="00C0575F" w:rsidRDefault="006F4F77" w:rsidP="006F4F77">
            <w:pPr>
              <w:pStyle w:val="af1"/>
              <w:rPr>
                <w:rFonts w:ascii="Times New Roman" w:hAnsi="Times New Roman"/>
                <w:kern w:val="2"/>
                <w:sz w:val="24"/>
                <w:szCs w:val="24"/>
                <w:lang w:eastAsia="hi-IN" w:bidi="hi-IN"/>
              </w:rPr>
            </w:pPr>
            <w:r w:rsidRPr="00C0575F">
              <w:rPr>
                <w:rFonts w:ascii="Times New Roman" w:hAnsi="Times New Roman"/>
                <w:kern w:val="2"/>
                <w:sz w:val="24"/>
                <w:szCs w:val="24"/>
                <w:lang w:eastAsia="hi-IN" w:bidi="hi-IN"/>
              </w:rPr>
              <w:t>Коллективные творческие работы</w:t>
            </w:r>
          </w:p>
          <w:p w:rsidR="006F4F77" w:rsidRPr="00C0575F" w:rsidRDefault="006F4F77" w:rsidP="006F4F77">
            <w:pPr>
              <w:pStyle w:val="af1"/>
              <w:rPr>
                <w:rFonts w:ascii="Times New Roman" w:hAnsi="Times New Roman"/>
                <w:kern w:val="2"/>
                <w:sz w:val="24"/>
                <w:szCs w:val="24"/>
                <w:lang w:eastAsia="hi-IN" w:bidi="hi-IN"/>
              </w:rPr>
            </w:pPr>
            <w:r w:rsidRPr="00C0575F">
              <w:rPr>
                <w:rFonts w:ascii="Times New Roman" w:hAnsi="Times New Roman"/>
                <w:kern w:val="2"/>
                <w:sz w:val="24"/>
                <w:szCs w:val="24"/>
                <w:lang w:eastAsia="hi-IN" w:bidi="hi-IN"/>
              </w:rPr>
              <w:t>Соревнования</w:t>
            </w:r>
          </w:p>
          <w:p w:rsidR="006F4F77" w:rsidRPr="00C0575F" w:rsidRDefault="006F4F77" w:rsidP="006F4F77">
            <w:pPr>
              <w:pStyle w:val="af1"/>
              <w:rPr>
                <w:rFonts w:ascii="Times New Roman" w:hAnsi="Times New Roman"/>
                <w:kern w:val="2"/>
                <w:sz w:val="24"/>
                <w:szCs w:val="24"/>
                <w:lang w:eastAsia="hi-IN" w:bidi="hi-IN"/>
              </w:rPr>
            </w:pPr>
            <w:r w:rsidRPr="00C0575F">
              <w:rPr>
                <w:rFonts w:ascii="Times New Roman" w:hAnsi="Times New Roman"/>
                <w:kern w:val="2"/>
                <w:sz w:val="24"/>
                <w:szCs w:val="24"/>
                <w:lang w:eastAsia="hi-IN" w:bidi="hi-IN"/>
              </w:rPr>
              <w:t>Праздники</w:t>
            </w:r>
          </w:p>
          <w:p w:rsidR="006F4F77" w:rsidRPr="00C0575F" w:rsidRDefault="006F4F77" w:rsidP="006F4F77">
            <w:pPr>
              <w:pStyle w:val="af1"/>
              <w:rPr>
                <w:rFonts w:ascii="Times New Roman" w:hAnsi="Times New Roman"/>
                <w:kern w:val="2"/>
                <w:sz w:val="24"/>
                <w:szCs w:val="24"/>
                <w:lang w:eastAsia="hi-IN" w:bidi="hi-IN"/>
              </w:rPr>
            </w:pPr>
            <w:r w:rsidRPr="00C0575F">
              <w:rPr>
                <w:rFonts w:ascii="Times New Roman" w:hAnsi="Times New Roman"/>
                <w:kern w:val="2"/>
                <w:sz w:val="24"/>
                <w:szCs w:val="24"/>
                <w:lang w:eastAsia="hi-IN" w:bidi="hi-IN"/>
              </w:rPr>
              <w:t>Викторины</w:t>
            </w:r>
          </w:p>
          <w:p w:rsidR="006F4F77" w:rsidRPr="00C0575F" w:rsidRDefault="006F4F77" w:rsidP="006F4F77">
            <w:pPr>
              <w:pStyle w:val="af1"/>
              <w:rPr>
                <w:rFonts w:ascii="Times New Roman" w:hAnsi="Times New Roman"/>
                <w:kern w:val="2"/>
                <w:sz w:val="24"/>
                <w:szCs w:val="24"/>
                <w:lang w:eastAsia="hi-IN" w:bidi="hi-IN"/>
              </w:rPr>
            </w:pPr>
            <w:r w:rsidRPr="00C0575F">
              <w:rPr>
                <w:rFonts w:ascii="Times New Roman" w:hAnsi="Times New Roman"/>
                <w:kern w:val="2"/>
                <w:sz w:val="24"/>
                <w:szCs w:val="24"/>
                <w:lang w:eastAsia="hi-IN" w:bidi="hi-IN"/>
              </w:rPr>
              <w:t>Интеллектуально-познавательные игры</w:t>
            </w:r>
          </w:p>
          <w:p w:rsidR="006F4F77" w:rsidRPr="00C0575F" w:rsidRDefault="006F4F77" w:rsidP="006F4F77">
            <w:pPr>
              <w:pStyle w:val="af1"/>
              <w:rPr>
                <w:rFonts w:ascii="Times New Roman" w:hAnsi="Times New Roman"/>
                <w:sz w:val="24"/>
                <w:szCs w:val="24"/>
              </w:rPr>
            </w:pPr>
            <w:r w:rsidRPr="00C0575F">
              <w:rPr>
                <w:rFonts w:ascii="Times New Roman" w:hAnsi="Times New Roman"/>
                <w:kern w:val="2"/>
                <w:sz w:val="24"/>
                <w:szCs w:val="24"/>
                <w:lang w:eastAsia="hi-IN" w:bidi="hi-IN"/>
              </w:rPr>
              <w:t xml:space="preserve">Сюжетно - ролевые игры </w:t>
            </w:r>
          </w:p>
          <w:p w:rsidR="006F4F77" w:rsidRPr="00C0575F" w:rsidRDefault="006F4F77" w:rsidP="006F4F77">
            <w:pPr>
              <w:pStyle w:val="af1"/>
              <w:rPr>
                <w:rFonts w:ascii="Times New Roman" w:hAnsi="Times New Roman"/>
                <w:sz w:val="24"/>
                <w:szCs w:val="24"/>
              </w:rPr>
            </w:pPr>
          </w:p>
        </w:tc>
      </w:tr>
      <w:tr w:rsidR="006F4F77" w:rsidRPr="00C0575F" w:rsidTr="006F4F77">
        <w:trPr>
          <w:trHeight w:val="89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PMingLiU" w:hAnsi="Times New Roman"/>
                <w:sz w:val="24"/>
                <w:szCs w:val="24"/>
                <w:lang w:eastAsia="zh-TW"/>
              </w:rPr>
            </w:pPr>
            <w:r w:rsidRPr="00C0575F">
              <w:rPr>
                <w:rFonts w:ascii="Times New Roman" w:eastAsia="PMingLiU" w:hAnsi="Times New Roman"/>
                <w:sz w:val="24"/>
                <w:szCs w:val="24"/>
                <w:lang w:eastAsia="zh-TW"/>
              </w:rPr>
              <w:t>«Мужчины и женщины в семье»</w:t>
            </w:r>
          </w:p>
          <w:p w:rsidR="006F4F77" w:rsidRPr="00C0575F" w:rsidRDefault="006F4F77" w:rsidP="006F4F77">
            <w:pPr>
              <w:pStyle w:val="af1"/>
              <w:rPr>
                <w:rFonts w:ascii="Times New Roman" w:hAnsi="Times New Roman"/>
                <w:sz w:val="24"/>
                <w:szCs w:val="24"/>
              </w:rPr>
            </w:pP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организация детско-родительского клуба "Я и моя семья" для создания единого образовательного пространства дошкольного образовательного учреждения и </w:t>
            </w:r>
            <w:r w:rsidRPr="00C0575F">
              <w:rPr>
                <w:rFonts w:ascii="Times New Roman" w:hAnsi="Times New Roman"/>
                <w:sz w:val="24"/>
                <w:szCs w:val="24"/>
              </w:rPr>
              <w:lastRenderedPageBreak/>
              <w:t>семьи, формировать у детей понятие "Семья".</w:t>
            </w:r>
          </w:p>
          <w:p w:rsidR="006F4F77" w:rsidRPr="00C0575F" w:rsidRDefault="006F4F77" w:rsidP="006F4F77">
            <w:pPr>
              <w:pStyle w:val="af1"/>
              <w:rPr>
                <w:rFonts w:ascii="Times New Roman" w:hAnsi="Times New Roman"/>
                <w:sz w:val="24"/>
                <w:szCs w:val="24"/>
              </w:rPr>
            </w:pP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lastRenderedPageBreak/>
              <w:t>1. Вербальные: дискуссии, сочинения о своем ребенке, своей семье, рассказ о своем детстве, чтение познавательной литературы, индивидуальные занятия, анализ проблемных ситуаций.</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ab/>
              <w:t xml:space="preserve">2. Наглядные. Показ способов деятельности, </w:t>
            </w:r>
            <w:r w:rsidRPr="00C0575F">
              <w:rPr>
                <w:rFonts w:ascii="Times New Roman" w:hAnsi="Times New Roman"/>
                <w:sz w:val="24"/>
                <w:szCs w:val="24"/>
              </w:rPr>
              <w:lastRenderedPageBreak/>
              <w:t>демонстрация моделей поведения, имитационная деятельность, дидактические игры, использование наглядных материалов.</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ab/>
              <w:t>3. Практические: моделирование, творческие игры, практические работы, рефлексия, самостоятельная игра с, вариативные упражнения, деловые игры, рекламная и проектная деятельность.</w:t>
            </w:r>
          </w:p>
        </w:tc>
      </w:tr>
      <w:tr w:rsidR="006F4F77" w:rsidRPr="00C0575F" w:rsidTr="006F4F77">
        <w:trPr>
          <w:trHeight w:val="477"/>
        </w:trPr>
        <w:tc>
          <w:tcPr>
            <w:tcW w:w="633" w:type="pct"/>
            <w:vMerge w:val="restart"/>
            <w:tcBorders>
              <w:top w:val="single" w:sz="8" w:space="0" w:color="000000"/>
              <w:left w:val="single" w:sz="8" w:space="0" w:color="000000"/>
              <w:bottom w:val="single" w:sz="4" w:space="0" w:color="auto"/>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lastRenderedPageBreak/>
              <w:t xml:space="preserve">                 Март </w:t>
            </w: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PMingLiU" w:hAnsi="Times New Roman"/>
                <w:sz w:val="24"/>
                <w:szCs w:val="24"/>
                <w:lang w:eastAsia="zh-TW"/>
              </w:rPr>
            </w:pPr>
            <w:r w:rsidRPr="00C0575F">
              <w:rPr>
                <w:rFonts w:ascii="Times New Roman" w:eastAsia="PMingLiU" w:hAnsi="Times New Roman"/>
                <w:sz w:val="24"/>
                <w:szCs w:val="24"/>
                <w:lang w:eastAsia="zh-TW"/>
              </w:rPr>
              <w:t>«Моя семья» - разгадывание ребуса «7Я»</w:t>
            </w:r>
          </w:p>
          <w:p w:rsidR="006F4F77" w:rsidRPr="00C0575F" w:rsidRDefault="006F4F77" w:rsidP="006F4F77">
            <w:pPr>
              <w:pStyle w:val="af1"/>
              <w:rPr>
                <w:rFonts w:ascii="Times New Roman" w:hAnsi="Times New Roman"/>
                <w:sz w:val="24"/>
                <w:szCs w:val="24"/>
              </w:rPr>
            </w:pP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Расширить понятие слова «семья», показать ее ценность для каждого человека.</w:t>
            </w:r>
          </w:p>
          <w:p w:rsidR="006F4F77" w:rsidRPr="00C0575F" w:rsidRDefault="006F4F77" w:rsidP="006F4F77">
            <w:pPr>
              <w:pStyle w:val="af1"/>
              <w:rPr>
                <w:rFonts w:ascii="Times New Roman" w:hAnsi="Times New Roman"/>
                <w:sz w:val="24"/>
                <w:szCs w:val="24"/>
              </w:rPr>
            </w:pP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Фото семей учащихся прикреплены по контуру сердца, в середине - фото класса.</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Рисунки детей на тему: «Моя семья самая дружная»</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Ребус «7я»</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Образец родственного дерева.</w:t>
            </w:r>
          </w:p>
        </w:tc>
      </w:tr>
      <w:tr w:rsidR="006F4F77" w:rsidRPr="00C0575F" w:rsidTr="006F4F77">
        <w:trPr>
          <w:trHeight w:val="840"/>
        </w:trPr>
        <w:tc>
          <w:tcPr>
            <w:tcW w:w="0" w:type="auto"/>
            <w:vMerge/>
            <w:tcBorders>
              <w:top w:val="single" w:sz="8" w:space="0" w:color="000000"/>
              <w:left w:val="single" w:sz="8" w:space="0" w:color="000000"/>
              <w:bottom w:val="single" w:sz="4" w:space="0" w:color="auto"/>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eastAsia="PMingLiU" w:hAnsi="Times New Roman"/>
                <w:sz w:val="24"/>
                <w:szCs w:val="24"/>
                <w:lang w:eastAsia="zh-TW"/>
              </w:rPr>
              <w:t>«Русская традиционная культура»</w:t>
            </w: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Формирование у детей дошкольного возраста «базиса культуры» на основе ознакомления с бытом и жизнью родного народа, его характером, присущими ему нравственными ценностями, традициями, особенностями культуры.</w:t>
            </w: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Игровая деятельность: дидактические игры, театрализация, сюжетно-ролевые игры, подвижные игры.</w:t>
            </w:r>
            <w:r w:rsidRPr="00C0575F">
              <w:rPr>
                <w:rFonts w:ascii="Times New Roman" w:eastAsia="Times New Roman" w:hAnsi="Times New Roman"/>
                <w:sz w:val="24"/>
                <w:szCs w:val="24"/>
                <w:lang w:eastAsia="ru-RU"/>
              </w:rPr>
              <w:br/>
              <w:t>«Мир искусства и художественная деятельность» (рисование, лепка, ручной труд, аппликация). НОД по ознакомлению детей с декоративно-прикладным искусством занимают особое место в педагогическом процессе детского сада.</w:t>
            </w:r>
          </w:p>
        </w:tc>
      </w:tr>
      <w:tr w:rsidR="006F4F77" w:rsidRPr="00C0575F" w:rsidTr="006F4F77">
        <w:trPr>
          <w:trHeight w:val="336"/>
        </w:trPr>
        <w:tc>
          <w:tcPr>
            <w:tcW w:w="0" w:type="auto"/>
            <w:vMerge/>
            <w:tcBorders>
              <w:top w:val="single" w:sz="8" w:space="0" w:color="000000"/>
              <w:left w:val="single" w:sz="8" w:space="0" w:color="000000"/>
              <w:bottom w:val="single" w:sz="4" w:space="0" w:color="auto"/>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PMingLiU" w:hAnsi="Times New Roman"/>
                <w:sz w:val="24"/>
                <w:szCs w:val="24"/>
                <w:lang w:eastAsia="zh-TW"/>
              </w:rPr>
            </w:pPr>
            <w:r w:rsidRPr="00C0575F">
              <w:rPr>
                <w:rFonts w:ascii="Times New Roman" w:eastAsia="PMingLiU" w:hAnsi="Times New Roman"/>
                <w:sz w:val="24"/>
                <w:szCs w:val="24"/>
                <w:lang w:eastAsia="zh-TW"/>
              </w:rPr>
              <w:t xml:space="preserve">  «Мой дом»,                                       «Моя  семья»</w:t>
            </w:r>
          </w:p>
          <w:p w:rsidR="006F4F77" w:rsidRPr="00C0575F" w:rsidRDefault="006F4F77" w:rsidP="006F4F77">
            <w:pPr>
              <w:pStyle w:val="af1"/>
              <w:rPr>
                <w:rFonts w:ascii="Times New Roman" w:hAnsi="Times New Roman"/>
                <w:sz w:val="24"/>
                <w:szCs w:val="24"/>
              </w:rPr>
            </w:pP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Style w:val="c1"/>
                <w:rFonts w:ascii="Times New Roman" w:hAnsi="Times New Roman"/>
                <w:sz w:val="24"/>
                <w:szCs w:val="24"/>
              </w:rPr>
              <w:t>Формирование  ценностного отношения к семье, возрождение нравственно-этических норм, ценностей и традиций семейного уклада; воспитание в душе ребенка гармоничного образа семьи.</w:t>
            </w:r>
          </w:p>
          <w:p w:rsidR="006F4F77" w:rsidRPr="00C0575F" w:rsidRDefault="006F4F77" w:rsidP="006F4F77">
            <w:pPr>
              <w:pStyle w:val="af1"/>
              <w:rPr>
                <w:rFonts w:ascii="Times New Roman" w:hAnsi="Times New Roman"/>
                <w:sz w:val="24"/>
                <w:szCs w:val="24"/>
              </w:rPr>
            </w:pP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Style w:val="c1"/>
                <w:rFonts w:ascii="Times New Roman" w:hAnsi="Times New Roman"/>
                <w:sz w:val="24"/>
                <w:szCs w:val="24"/>
              </w:rPr>
              <w:t>Использование архивных видеоматериалов, конкурс рисунков, презентации.</w:t>
            </w:r>
          </w:p>
          <w:p w:rsidR="006F4F77" w:rsidRPr="00C0575F" w:rsidRDefault="006F4F77" w:rsidP="006F4F77">
            <w:pPr>
              <w:pStyle w:val="af1"/>
              <w:rPr>
                <w:rStyle w:val="c3"/>
                <w:rFonts w:ascii="Times New Roman" w:hAnsi="Times New Roman"/>
                <w:sz w:val="24"/>
                <w:szCs w:val="24"/>
              </w:rPr>
            </w:pPr>
            <w:r w:rsidRPr="00C0575F">
              <w:rPr>
                <w:rStyle w:val="c3"/>
                <w:rFonts w:ascii="Times New Roman" w:hAnsi="Times New Roman"/>
                <w:sz w:val="24"/>
                <w:szCs w:val="24"/>
              </w:rPr>
              <w:t>Коллективная работа</w:t>
            </w:r>
          </w:p>
          <w:p w:rsidR="006F4F77" w:rsidRPr="00C0575F" w:rsidRDefault="006F4F77" w:rsidP="006F4F77">
            <w:pPr>
              <w:pStyle w:val="af1"/>
              <w:rPr>
                <w:rStyle w:val="c3"/>
                <w:rFonts w:ascii="Times New Roman" w:hAnsi="Times New Roman"/>
                <w:sz w:val="24"/>
                <w:szCs w:val="24"/>
              </w:rPr>
            </w:pPr>
            <w:r w:rsidRPr="00C0575F">
              <w:rPr>
                <w:rStyle w:val="c3"/>
                <w:rFonts w:ascii="Times New Roman" w:hAnsi="Times New Roman"/>
                <w:sz w:val="24"/>
                <w:szCs w:val="24"/>
              </w:rPr>
              <w:t xml:space="preserve">Экскурсия по фото галерее </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Беседы  на тему «Дом, в котором мы живем», «Моя семья», «Любимый уголок в доме», Чтение: р.н.сказки «Заюшкина избушка», «Три поросенка», «Теремок», «Федорино  горе», «Золушка», «Зимовье зверей», стихи: «Что нравится микробам? Когда им хорошо?», К.Нефедова»Бытовые электроприборы. Какие они?»Загадки об опасных предметах и об электроприборах;  пословицы и поговорки об огне.</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xml:space="preserve">Конструирование: сборный деревянный дом, конструирование из разного вида  строительного </w:t>
            </w:r>
            <w:r w:rsidRPr="00C0575F">
              <w:rPr>
                <w:rFonts w:ascii="Times New Roman" w:eastAsia="Times New Roman" w:hAnsi="Times New Roman"/>
                <w:sz w:val="24"/>
                <w:szCs w:val="24"/>
                <w:lang w:eastAsia="ru-RU"/>
              </w:rPr>
              <w:lastRenderedPageBreak/>
              <w:t>материала.</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Д/и «Четвертый лишний</w:t>
            </w:r>
          </w:p>
        </w:tc>
      </w:tr>
      <w:tr w:rsidR="006F4F77" w:rsidRPr="00C0575F" w:rsidTr="006F4F77">
        <w:trPr>
          <w:trHeight w:val="1414"/>
        </w:trPr>
        <w:tc>
          <w:tcPr>
            <w:tcW w:w="0" w:type="auto"/>
            <w:vMerge/>
            <w:tcBorders>
              <w:top w:val="single" w:sz="8" w:space="0" w:color="000000"/>
              <w:left w:val="single" w:sz="8" w:space="0" w:color="000000"/>
              <w:bottom w:val="single" w:sz="4" w:space="0" w:color="auto"/>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Музеи нашего города</w:t>
            </w: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Style w:val="ad"/>
                <w:rFonts w:ascii="Times New Roman" w:hAnsi="Times New Roman"/>
                <w:b w:val="0"/>
                <w:sz w:val="24"/>
                <w:szCs w:val="24"/>
              </w:rPr>
              <w:t>Целями экскурсии могут выступать:</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воспитание патриотизма;</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интернациональное воспитание;</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трудовое воспитание;</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эстетическое воспитание;</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экологические воспитание;</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показ достижения населенного пункта в экономике страны;</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показ исторической роли населенного пункта;</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знакомство с особенностями природы края;</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расширение кругозора.</w:t>
            </w: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xml:space="preserve">Рассматривание репродукций и иллюстраций, рассматривание скульптуры малых форм, рассматривание пейзажей и др. вопросы и ответы по увиденному. Если не получается получить нужный ответ детям задаются наводящие вспомогательные вопросы. Можно использовать видео – экскурсии; выставка детских работ в виде «магазина искусств». </w:t>
            </w:r>
            <w:r w:rsidRPr="00C0575F">
              <w:rPr>
                <w:rFonts w:ascii="Times New Roman" w:eastAsia="Times New Roman" w:hAnsi="Times New Roman"/>
                <w:sz w:val="24"/>
                <w:szCs w:val="24"/>
                <w:lang w:eastAsia="ru-RU"/>
              </w:rPr>
              <w:br/>
            </w:r>
            <w:r w:rsidRPr="00C0575F">
              <w:rPr>
                <w:rFonts w:ascii="Times New Roman" w:eastAsia="Times New Roman" w:hAnsi="Times New Roman"/>
                <w:sz w:val="24"/>
                <w:szCs w:val="24"/>
                <w:lang w:eastAsia="ru-RU"/>
              </w:rPr>
              <w:br/>
            </w:r>
          </w:p>
          <w:p w:rsidR="006F4F77" w:rsidRPr="00C0575F" w:rsidRDefault="006F4F77" w:rsidP="006F4F77">
            <w:pPr>
              <w:pStyle w:val="af1"/>
              <w:rPr>
                <w:rFonts w:ascii="Times New Roman" w:hAnsi="Times New Roman"/>
                <w:sz w:val="24"/>
                <w:szCs w:val="24"/>
              </w:rPr>
            </w:pPr>
          </w:p>
        </w:tc>
      </w:tr>
      <w:tr w:rsidR="006F4F77" w:rsidRPr="00C0575F" w:rsidTr="006F4F77">
        <w:trPr>
          <w:trHeight w:val="884"/>
        </w:trPr>
        <w:tc>
          <w:tcPr>
            <w:tcW w:w="633" w:type="pct"/>
            <w:vMerge w:val="restart"/>
            <w:tcBorders>
              <w:top w:val="single" w:sz="4" w:space="0" w:color="auto"/>
              <w:left w:val="single" w:sz="8" w:space="0" w:color="000000"/>
              <w:bottom w:val="single" w:sz="8" w:space="0" w:color="000000"/>
              <w:right w:val="single" w:sz="8" w:space="0" w:color="000000"/>
            </w:tcBorders>
            <w:vAlign w:val="cente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                     Апрель</w:t>
            </w: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Улицы города Краснотурьинск</w:t>
            </w: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0" w:type="dxa"/>
              <w:bottom w:w="72" w:type="dxa"/>
              <w:right w:w="0"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Формирование и воспитание у детей и молодежи патриотического сознания и любви к своему городу.</w:t>
            </w:r>
          </w:p>
          <w:p w:rsidR="006F4F77" w:rsidRPr="00C0575F" w:rsidRDefault="006F4F77" w:rsidP="006F4F77">
            <w:pPr>
              <w:pStyle w:val="af1"/>
              <w:rPr>
                <w:rFonts w:ascii="Times New Roman" w:hAnsi="Times New Roman"/>
                <w:sz w:val="24"/>
                <w:szCs w:val="24"/>
              </w:rPr>
            </w:pP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Знать свой домашний адрес, название города, округа.</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Иметь представление о символике города, округа.</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Знать название близлежащих улиц.</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Иметь представление о жизни и быте народа населивших город и остров Сахалин.</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Узнавать на фотографиях достопримечательности города, уметь рассказывать о них.</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Знать профессии своих родителей.</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Знать правила поведения в природе.</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Уметь рассказывать о неразрывной связи человека с природой, значимости окружающей среды для здорового образа жизни людей.</w:t>
            </w:r>
          </w:p>
        </w:tc>
      </w:tr>
      <w:tr w:rsidR="006F4F77" w:rsidRPr="00C0575F" w:rsidTr="006F4F77">
        <w:trPr>
          <w:trHeight w:val="958"/>
        </w:trPr>
        <w:tc>
          <w:tcPr>
            <w:tcW w:w="0" w:type="auto"/>
            <w:vMerge/>
            <w:tcBorders>
              <w:top w:val="single" w:sz="4" w:space="0" w:color="auto"/>
              <w:left w:val="single" w:sz="8" w:space="0" w:color="000000"/>
              <w:bottom w:val="single" w:sz="8" w:space="0" w:color="000000"/>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Прошлое - настоящее</w:t>
            </w: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hAnsi="Times New Roman"/>
                <w:sz w:val="24"/>
                <w:szCs w:val="24"/>
              </w:rPr>
              <w:t xml:space="preserve">Формирование духовно-нравственного отношения к семье, городу, стране, природе родного края, культурному наследию своего народа. Воспитание чувства собственного достоинства у </w:t>
            </w:r>
            <w:r w:rsidRPr="00C0575F">
              <w:rPr>
                <w:rFonts w:ascii="Times New Roman" w:hAnsi="Times New Roman"/>
                <w:sz w:val="24"/>
                <w:szCs w:val="24"/>
              </w:rPr>
              <w:lastRenderedPageBreak/>
              <w:t>ребенка как представителя своего народа, толерантного отношения к представителям других национальностей.</w:t>
            </w: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lastRenderedPageBreak/>
              <w:t>- использование новых форм и методов работы;</w:t>
            </w:r>
            <w:r w:rsidRPr="00C0575F">
              <w:rPr>
                <w:rFonts w:ascii="Times New Roman" w:hAnsi="Times New Roman"/>
                <w:sz w:val="24"/>
                <w:szCs w:val="24"/>
              </w:rPr>
              <w:br/>
              <w:t>- увеличение участников и аудитории программы;</w:t>
            </w:r>
            <w:r w:rsidRPr="00C0575F">
              <w:rPr>
                <w:rFonts w:ascii="Times New Roman" w:hAnsi="Times New Roman"/>
                <w:sz w:val="24"/>
                <w:szCs w:val="24"/>
              </w:rPr>
              <w:br/>
              <w:t>- создание тематических роликов с использованием в работе.</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xml:space="preserve">  Разучивание песен и стихов о родине, пословиц, поговорок, чтение сказок, прослушивание </w:t>
            </w:r>
            <w:r w:rsidRPr="00C0575F">
              <w:rPr>
                <w:rFonts w:ascii="Times New Roman" w:eastAsia="Times New Roman" w:hAnsi="Times New Roman"/>
                <w:sz w:val="24"/>
                <w:szCs w:val="24"/>
                <w:lang w:eastAsia="ru-RU"/>
              </w:rPr>
              <w:lastRenderedPageBreak/>
              <w:t xml:space="preserve">музыкальных произведений. </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xml:space="preserve">  Ознакомление с произведениями народного творчества (вышивка, роспись, скульптура). </w:t>
            </w:r>
          </w:p>
          <w:p w:rsidR="006F4F77" w:rsidRPr="00C0575F" w:rsidRDefault="006F4F77" w:rsidP="006F4F77">
            <w:pPr>
              <w:pStyle w:val="af1"/>
              <w:rPr>
                <w:rFonts w:ascii="Times New Roman" w:hAnsi="Times New Roman"/>
                <w:sz w:val="24"/>
                <w:szCs w:val="24"/>
              </w:rPr>
            </w:pPr>
            <w:r w:rsidRPr="00C0575F">
              <w:rPr>
                <w:rFonts w:ascii="Times New Roman" w:eastAsia="Times New Roman" w:hAnsi="Times New Roman"/>
                <w:sz w:val="24"/>
                <w:szCs w:val="24"/>
                <w:lang w:eastAsia="ru-RU"/>
              </w:rPr>
              <w:t>  Обогащение и стимулирование детского творчества.</w:t>
            </w:r>
          </w:p>
        </w:tc>
      </w:tr>
      <w:tr w:rsidR="006F4F77" w:rsidRPr="00C0575F" w:rsidTr="006F4F77">
        <w:trPr>
          <w:trHeight w:val="1258"/>
        </w:trPr>
        <w:tc>
          <w:tcPr>
            <w:tcW w:w="0" w:type="auto"/>
            <w:vMerge/>
            <w:tcBorders>
              <w:top w:val="single" w:sz="4" w:space="0" w:color="auto"/>
              <w:left w:val="single" w:sz="8" w:space="0" w:color="000000"/>
              <w:bottom w:val="single" w:sz="8" w:space="0" w:color="000000"/>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Уральские горы – наше богатство</w:t>
            </w: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hAnsi="Times New Roman"/>
                <w:sz w:val="24"/>
                <w:szCs w:val="24"/>
              </w:rPr>
              <w:t>Углубление знаний о культуре и традициях уральского народа посредством ознакомления с произведениями сказителя П. П .Бажова.</w:t>
            </w:r>
          </w:p>
          <w:p w:rsidR="006F4F77" w:rsidRPr="00C0575F" w:rsidRDefault="006F4F77" w:rsidP="006F4F77">
            <w:pPr>
              <w:pStyle w:val="af1"/>
              <w:rPr>
                <w:rFonts w:ascii="Times New Roman" w:hAnsi="Times New Roman"/>
                <w:sz w:val="24"/>
                <w:szCs w:val="24"/>
              </w:rPr>
            </w:pP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Познакомить с темой проекта детей и родителей;</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-Провести консультацию для родителей «Патриотическое воспитание дошкольников через произведения П. П. Бажова»</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-Оформить выставку книг по творчеству писателя;</w:t>
            </w:r>
            <w:r w:rsidRPr="00C0575F">
              <w:rPr>
                <w:rFonts w:ascii="Times New Roman" w:eastAsia="Times New Roman" w:hAnsi="Times New Roman"/>
                <w:sz w:val="24"/>
                <w:szCs w:val="24"/>
                <w:lang w:eastAsia="ru-RU"/>
              </w:rPr>
              <w:br/>
              <w:t>- Подобрать  пословицы, поговорки о родном крае и о труде.</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-Провести беседы с детьми: «Как жили люди на Урале», «Правда или вымысел?».</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-Рассматривание иллюстраций к сказам П.П. Бажова.</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-Презентация «Богатство Урала».</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-Чтение сказов П.П. Бажова, пересказ эпизодов.</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-Чтение и обсуждение пословиц и поговорок о труде, о Родине.</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-Рассказывание стихотворений о родном крае.</w:t>
            </w:r>
          </w:p>
        </w:tc>
      </w:tr>
      <w:tr w:rsidR="006F4F77" w:rsidRPr="00C0575F" w:rsidTr="006F4F77">
        <w:trPr>
          <w:trHeight w:val="966"/>
        </w:trPr>
        <w:tc>
          <w:tcPr>
            <w:tcW w:w="0" w:type="auto"/>
            <w:vMerge/>
            <w:tcBorders>
              <w:top w:val="single" w:sz="4" w:space="0" w:color="auto"/>
              <w:left w:val="single" w:sz="8" w:space="0" w:color="000000"/>
              <w:bottom w:val="single" w:sz="8" w:space="0" w:color="000000"/>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Сделаем наш  город чище </w:t>
            </w: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Формирование экологической компетентности и природоохранной деятельности родителей в улучшении качества окружающей среды и в деле воспитания детей.</w:t>
            </w:r>
          </w:p>
          <w:p w:rsidR="006F4F77" w:rsidRPr="00C0575F" w:rsidRDefault="006F4F77" w:rsidP="006F4F77">
            <w:pPr>
              <w:pStyle w:val="af1"/>
              <w:rPr>
                <w:rFonts w:ascii="Times New Roman" w:hAnsi="Times New Roman"/>
                <w:sz w:val="24"/>
                <w:szCs w:val="24"/>
              </w:rPr>
            </w:pP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Провести консультацию для родителей «Играя, познаем природу». Мы хотим рассказать, как с помощью игр экологической направленности учить детей беречь и охранять природу, дать несколько примеров игр.</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Провести конкурс для родителей на лучшую экологическую игру для детей.</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Оформить передвижную папку для родительского уголка</w:t>
            </w:r>
            <w:r w:rsidRPr="00C0575F">
              <w:rPr>
                <w:rFonts w:ascii="Times New Roman" w:eastAsia="Times New Roman" w:hAnsi="Times New Roman"/>
                <w:sz w:val="24"/>
                <w:szCs w:val="24"/>
                <w:u w:val="single"/>
                <w:lang w:eastAsia="ru-RU"/>
              </w:rPr>
              <w:t xml:space="preserve"> </w:t>
            </w:r>
            <w:r w:rsidRPr="00C0575F">
              <w:rPr>
                <w:rFonts w:ascii="Times New Roman" w:eastAsia="Times New Roman" w:hAnsi="Times New Roman"/>
                <w:sz w:val="24"/>
                <w:szCs w:val="24"/>
                <w:lang w:eastAsia="ru-RU"/>
              </w:rPr>
              <w:t>«Люби и охраняй окружающую природу».</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Изготовить фотоальбом из семейных архивов «Как мы отдыхаем на природе (даче, в лесу и пр.).</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xml:space="preserve">  Клуб выходного дня» – выступление родителей на тему «Дом, в котором мы живем». С помощью этой беседы мы хотели бы выяснить у родителей, как </w:t>
            </w:r>
            <w:r w:rsidRPr="00C0575F">
              <w:rPr>
                <w:rFonts w:ascii="Times New Roman" w:eastAsia="Times New Roman" w:hAnsi="Times New Roman"/>
                <w:sz w:val="24"/>
                <w:szCs w:val="24"/>
                <w:lang w:eastAsia="ru-RU"/>
              </w:rPr>
              <w:lastRenderedPageBreak/>
              <w:t xml:space="preserve">выглядит их придомовая территория, как выглядят их подъезды, что они делают для того, чтобы улучшить их внешний вид, и делают ли вообще? Что могли бы или хотели бы сделать для улучшения придомовых территорий? </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xml:space="preserve">  «Экологический десант» « привлечь родителей к сбору пластиковых отходов. </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xml:space="preserve">  «Клуб выходного дня» – провести совместно с родителями экологические прогулки по городу. </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xml:space="preserve">  Домашнее задание – придумать сказки, частушки, речевки на экологические темы. </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Конкурс рисунков для родителей и детей на тему «Мой красивый, чистый город!»</w:t>
            </w:r>
          </w:p>
        </w:tc>
      </w:tr>
      <w:tr w:rsidR="006F4F77" w:rsidRPr="00C0575F" w:rsidTr="006F4F77">
        <w:trPr>
          <w:trHeight w:val="1414"/>
        </w:trPr>
        <w:tc>
          <w:tcPr>
            <w:tcW w:w="0" w:type="auto"/>
            <w:vMerge/>
            <w:tcBorders>
              <w:top w:val="single" w:sz="4" w:space="0" w:color="auto"/>
              <w:left w:val="single" w:sz="8" w:space="0" w:color="000000"/>
              <w:bottom w:val="single" w:sz="8" w:space="0" w:color="000000"/>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Любовь и уважение к нашим предкам</w:t>
            </w: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eastAsia="Times New Roman" w:hAnsi="Times New Roman"/>
                <w:sz w:val="24"/>
                <w:szCs w:val="24"/>
              </w:rPr>
              <w:t>Формирование у школьников патриотических чувств, любви и уважения к Отечеству; уважительного отношения к представителям иных религиозных культур.</w:t>
            </w:r>
          </w:p>
          <w:p w:rsidR="006F4F77" w:rsidRPr="00C0575F" w:rsidRDefault="006F4F77" w:rsidP="006F4F77">
            <w:pPr>
              <w:pStyle w:val="af1"/>
              <w:rPr>
                <w:rFonts w:ascii="Times New Roman" w:hAnsi="Times New Roman"/>
                <w:sz w:val="24"/>
                <w:szCs w:val="24"/>
              </w:rPr>
            </w:pPr>
          </w:p>
          <w:p w:rsidR="006F4F77" w:rsidRPr="00C0575F" w:rsidRDefault="006F4F77" w:rsidP="006F4F77">
            <w:pPr>
              <w:pStyle w:val="af1"/>
              <w:rPr>
                <w:rFonts w:ascii="Times New Roman" w:hAnsi="Times New Roman"/>
                <w:sz w:val="24"/>
                <w:szCs w:val="24"/>
              </w:rPr>
            </w:pP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Рассказ с элементами беседы, самостоятельная работа, экскурсия с использованием ИКТ (объяснительно-иллюстративный,  эвристический, проблемный,  модельный)</w:t>
            </w:r>
          </w:p>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Технические средства и наглядность:</w:t>
            </w:r>
          </w:p>
          <w:p w:rsidR="006F4F77" w:rsidRPr="00C0575F" w:rsidRDefault="006F4F77" w:rsidP="006F4F77">
            <w:pPr>
              <w:pStyle w:val="af1"/>
              <w:rPr>
                <w:rFonts w:ascii="Times New Roman" w:hAnsi="Times New Roman"/>
                <w:sz w:val="24"/>
                <w:szCs w:val="24"/>
              </w:rPr>
            </w:pPr>
            <w:r w:rsidRPr="00C0575F">
              <w:rPr>
                <w:rStyle w:val="c0"/>
                <w:rFonts w:ascii="Times New Roman" w:hAnsi="Times New Roman"/>
                <w:sz w:val="24"/>
                <w:szCs w:val="24"/>
              </w:rPr>
              <w:t>компьютер, презентация к уроку, на доске: кроссворд, бумажное дерево без листьев, на партах вырезанные бумажные листочки дерева.</w:t>
            </w:r>
          </w:p>
        </w:tc>
      </w:tr>
      <w:tr w:rsidR="006F4F77" w:rsidRPr="00C0575F" w:rsidTr="006F4F77">
        <w:trPr>
          <w:trHeight w:val="965"/>
        </w:trPr>
        <w:tc>
          <w:tcPr>
            <w:tcW w:w="633" w:type="pct"/>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 xml:space="preserve">   Май </w:t>
            </w: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PMingLiU" w:hAnsi="Times New Roman"/>
                <w:sz w:val="24"/>
                <w:szCs w:val="24"/>
                <w:lang w:eastAsia="zh-TW"/>
              </w:rPr>
            </w:pPr>
            <w:r w:rsidRPr="00C0575F">
              <w:rPr>
                <w:rFonts w:ascii="Times New Roman" w:eastAsia="PMingLiU" w:hAnsi="Times New Roman"/>
                <w:sz w:val="24"/>
                <w:szCs w:val="24"/>
                <w:lang w:eastAsia="zh-TW"/>
              </w:rPr>
              <w:t>«Этот День Победы»</w:t>
            </w:r>
          </w:p>
          <w:p w:rsidR="006F4F77" w:rsidRPr="00C0575F" w:rsidRDefault="006F4F77" w:rsidP="006F4F77">
            <w:pPr>
              <w:pStyle w:val="af1"/>
              <w:rPr>
                <w:rFonts w:ascii="Times New Roman" w:hAnsi="Times New Roman"/>
                <w:sz w:val="24"/>
                <w:szCs w:val="24"/>
              </w:rPr>
            </w:pP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Знакомить детей с главными событиями и памятными датами в истории страны в период Великой Отечественной войны, познакомить с понятием «знамя Победы».</w:t>
            </w:r>
          </w:p>
          <w:p w:rsidR="006F4F77" w:rsidRPr="00C0575F" w:rsidRDefault="006F4F77" w:rsidP="006F4F77">
            <w:pPr>
              <w:pStyle w:val="af1"/>
              <w:rPr>
                <w:rFonts w:ascii="Times New Roman" w:hAnsi="Times New Roman"/>
                <w:sz w:val="24"/>
                <w:szCs w:val="24"/>
              </w:rPr>
            </w:pP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Во время непосредственной образовательной деятельности,</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в играх,</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на целевых прогулках по улицам города и  к памятникам,</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на экскурсиях,</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в совместной деятельности взрослого с детьми в режимные моменты,</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во взаимодействии с социумом,</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в проектной деятельности,</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xml:space="preserve">в приобщении детей к духовному наследию народа </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xml:space="preserve">в приобщении детей к традициям большого спорта – проведение малых зимних и летних Олимпийских </w:t>
            </w:r>
            <w:r w:rsidRPr="00C0575F">
              <w:rPr>
                <w:rFonts w:ascii="Times New Roman" w:eastAsia="Times New Roman" w:hAnsi="Times New Roman"/>
                <w:sz w:val="24"/>
                <w:szCs w:val="24"/>
                <w:lang w:eastAsia="ru-RU"/>
              </w:rPr>
              <w:lastRenderedPageBreak/>
              <w:t>игр).</w:t>
            </w:r>
          </w:p>
        </w:tc>
      </w:tr>
      <w:tr w:rsidR="006F4F77" w:rsidRPr="00C0575F" w:rsidTr="006F4F77">
        <w:trPr>
          <w:trHeight w:val="76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1941 – 1945 г.г.</w:t>
            </w:r>
          </w:p>
        </w:tc>
        <w:tc>
          <w:tcPr>
            <w:tcW w:w="124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Приобщение к культурному и духовному наследию Отечества, воспитание патриотизма и гражданственности, создание условий для реализации творческого потенциала.</w:t>
            </w:r>
          </w:p>
          <w:p w:rsidR="006F4F77" w:rsidRPr="00C0575F" w:rsidRDefault="006F4F77" w:rsidP="006F4F77">
            <w:pPr>
              <w:pStyle w:val="af1"/>
              <w:rPr>
                <w:rFonts w:ascii="Times New Roman" w:hAnsi="Times New Roman"/>
                <w:sz w:val="24"/>
                <w:szCs w:val="24"/>
              </w:rPr>
            </w:pPr>
          </w:p>
        </w:tc>
        <w:tc>
          <w:tcPr>
            <w:tcW w:w="1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встречи с ветеранами;</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активизацию шефской и тимуровской работы</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проведение</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торжественных и военно-</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спортивных мероприятий;−</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xml:space="preserve">использование </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xml:space="preserve">фондов музеев и библиотек; </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xml:space="preserve">проведение мероприятий, </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краеведческой и поисковой работы;</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 xml:space="preserve">участие в проведении Всероссийских мероприятий, посвященных </w:t>
            </w:r>
          </w:p>
          <w:p w:rsidR="006F4F77" w:rsidRPr="00C0575F" w:rsidRDefault="006F4F77" w:rsidP="006F4F77">
            <w:pPr>
              <w:pStyle w:val="af1"/>
              <w:rPr>
                <w:rFonts w:ascii="Times New Roman" w:eastAsia="Times New Roman" w:hAnsi="Times New Roman"/>
                <w:sz w:val="24"/>
                <w:szCs w:val="24"/>
                <w:lang w:eastAsia="ru-RU"/>
              </w:rPr>
            </w:pPr>
            <w:r w:rsidRPr="00C0575F">
              <w:rPr>
                <w:rFonts w:ascii="Times New Roman" w:eastAsia="Times New Roman" w:hAnsi="Times New Roman"/>
                <w:sz w:val="24"/>
                <w:szCs w:val="24"/>
                <w:lang w:eastAsia="ru-RU"/>
              </w:rPr>
              <w:t>Великой победе советского народа над фашистской Германией.</w:t>
            </w:r>
          </w:p>
          <w:p w:rsidR="006F4F77" w:rsidRPr="00C0575F" w:rsidRDefault="006F4F77" w:rsidP="006F4F77">
            <w:pPr>
              <w:pStyle w:val="af1"/>
              <w:rPr>
                <w:rFonts w:ascii="Times New Roman" w:hAnsi="Times New Roman"/>
                <w:sz w:val="24"/>
                <w:szCs w:val="24"/>
              </w:rPr>
            </w:pPr>
          </w:p>
        </w:tc>
      </w:tr>
      <w:tr w:rsidR="006F4F77" w:rsidRPr="00C0575F" w:rsidTr="006F4F77">
        <w:trPr>
          <w:trHeight w:val="4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F4F77" w:rsidRPr="00C0575F" w:rsidRDefault="006F4F77" w:rsidP="006F4F77">
            <w:pPr>
              <w:pStyle w:val="af1"/>
              <w:rPr>
                <w:rFonts w:ascii="Times New Roman" w:hAnsi="Times New Roman"/>
                <w:sz w:val="24"/>
                <w:szCs w:val="24"/>
              </w:rPr>
            </w:pPr>
          </w:p>
        </w:tc>
        <w:tc>
          <w:tcPr>
            <w:tcW w:w="128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Быстрый, смелый, ловкий</w:t>
            </w:r>
          </w:p>
        </w:tc>
        <w:tc>
          <w:tcPr>
            <w:tcW w:w="3083"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6F4F77" w:rsidRPr="00C0575F" w:rsidRDefault="006F4F77" w:rsidP="006F4F77">
            <w:pPr>
              <w:pStyle w:val="af1"/>
              <w:rPr>
                <w:rFonts w:ascii="Times New Roman" w:hAnsi="Times New Roman"/>
                <w:sz w:val="24"/>
                <w:szCs w:val="24"/>
              </w:rPr>
            </w:pPr>
            <w:r w:rsidRPr="00C0575F">
              <w:rPr>
                <w:rFonts w:ascii="Times New Roman" w:hAnsi="Times New Roman"/>
                <w:sz w:val="24"/>
                <w:szCs w:val="24"/>
              </w:rPr>
              <w:t>Формирование здорового образа жизни.</w:t>
            </w:r>
          </w:p>
        </w:tc>
      </w:tr>
    </w:tbl>
    <w:p w:rsidR="006F4F77" w:rsidRPr="00C0575F" w:rsidRDefault="006F4F77" w:rsidP="006F4F77">
      <w:pPr>
        <w:spacing w:before="100" w:beforeAutospacing="1" w:after="100" w:afterAutospacing="1" w:line="240" w:lineRule="auto"/>
        <w:rPr>
          <w:rFonts w:ascii="Times New Roman CYR" w:hAnsi="Times New Roman CYR" w:cs="Times New Roman CYR"/>
          <w:b/>
          <w:bCs/>
          <w:color w:val="auto"/>
          <w:sz w:val="28"/>
          <w:szCs w:val="28"/>
        </w:rPr>
      </w:pPr>
      <w:r w:rsidRPr="00C0575F">
        <w:rPr>
          <w:rFonts w:ascii="Times New Roman CYR" w:hAnsi="Times New Roman CYR" w:cs="Times New Roman CYR"/>
          <w:b/>
          <w:bCs/>
          <w:color w:val="auto"/>
          <w:sz w:val="28"/>
          <w:szCs w:val="28"/>
        </w:rPr>
        <w:t>ЧАСТЬ ПРОГРАММЫ, ФОРМИРУЕМАЯ УЧАСТНИКАМИ ОБРАЗОВАТЕЛЬНЫХ ОТНОШЕНИЙ</w:t>
      </w:r>
    </w:p>
    <w:p w:rsidR="006F4F77" w:rsidRPr="00C0575F" w:rsidRDefault="006F4F77" w:rsidP="006F4F77">
      <w:pPr>
        <w:spacing w:before="100" w:beforeAutospacing="1" w:after="100" w:afterAutospacing="1" w:line="240" w:lineRule="auto"/>
        <w:rPr>
          <w:rFonts w:ascii="Times New Roman" w:eastAsia="Times New Roman" w:hAnsi="Times New Roman" w:cs="Times New Roman"/>
          <w:b/>
          <w:bCs/>
          <w:i/>
          <w:iCs/>
          <w:color w:val="auto"/>
          <w:sz w:val="27"/>
          <w:szCs w:val="27"/>
        </w:rPr>
      </w:pPr>
      <w:r w:rsidRPr="00C0575F">
        <w:rPr>
          <w:rFonts w:ascii="Times New Roman CYR" w:hAnsi="Times New Roman CYR" w:cs="Times New Roman CYR"/>
          <w:b/>
          <w:bCs/>
          <w:color w:val="auto"/>
          <w:sz w:val="28"/>
          <w:szCs w:val="28"/>
        </w:rPr>
        <w:t>КАЛЕНДАРНО – ТЕМАТИЧЕСКОЕ ПЛАНИРОВАНИЕ С ВОСПИТАННИКАМИ ПО ПРАВОВОМУ ВОСПИТАНИЮ (</w:t>
      </w:r>
      <w:r w:rsidRPr="00C0575F">
        <w:rPr>
          <w:rFonts w:ascii="Times New Roman CYR" w:hAnsi="Times New Roman CYR" w:cs="Times New Roman CYR"/>
          <w:b/>
          <w:i/>
          <w:color w:val="auto"/>
          <w:sz w:val="28"/>
          <w:szCs w:val="28"/>
        </w:rPr>
        <w:t>Богданова С.А. Программа правового воспитания детей старшего дошкольного возраста «Твои права»)</w:t>
      </w:r>
    </w:p>
    <w:p w:rsidR="006F4F77" w:rsidRPr="00C0575F" w:rsidRDefault="006F4F77" w:rsidP="006F4F77">
      <w:pPr>
        <w:autoSpaceDE w:val="0"/>
        <w:autoSpaceDN w:val="0"/>
        <w:adjustRightInd w:val="0"/>
        <w:spacing w:before="300" w:after="120" w:line="240" w:lineRule="auto"/>
        <w:ind w:left="689"/>
        <w:jc w:val="center"/>
        <w:rPr>
          <w:rFonts w:ascii="Times New Roman CYR" w:hAnsi="Times New Roman CYR" w:cs="Times New Roman CYR"/>
          <w:b/>
          <w:bCs/>
          <w:i/>
          <w:iCs/>
          <w:color w:val="auto"/>
          <w:sz w:val="28"/>
          <w:szCs w:val="28"/>
        </w:rPr>
      </w:pPr>
      <w:r w:rsidRPr="00C0575F">
        <w:rPr>
          <w:rFonts w:ascii="Times New Roman CYR" w:hAnsi="Times New Roman CYR" w:cs="Times New Roman CYR"/>
          <w:b/>
          <w:bCs/>
          <w:i/>
          <w:iCs/>
          <w:color w:val="auto"/>
          <w:sz w:val="28"/>
          <w:szCs w:val="28"/>
        </w:rPr>
        <w:t>МЛАДШИЙ  И СРЕДНИЙ ВОЗРАСТ (3-5года)</w:t>
      </w:r>
    </w:p>
    <w:tbl>
      <w:tblPr>
        <w:tblW w:w="0" w:type="auto"/>
        <w:tblInd w:w="55" w:type="dxa"/>
        <w:tblLayout w:type="fixed"/>
        <w:tblCellMar>
          <w:left w:w="55" w:type="dxa"/>
          <w:right w:w="55" w:type="dxa"/>
        </w:tblCellMar>
        <w:tblLook w:val="0000"/>
      </w:tblPr>
      <w:tblGrid>
        <w:gridCol w:w="1750"/>
        <w:gridCol w:w="2161"/>
        <w:gridCol w:w="9981"/>
      </w:tblGrid>
      <w:tr w:rsidR="006F4F77" w:rsidRPr="00C0575F" w:rsidTr="006F4F77">
        <w:trPr>
          <w:trHeight w:val="1"/>
        </w:trPr>
        <w:tc>
          <w:tcPr>
            <w:tcW w:w="1750"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b/>
                <w:bCs/>
                <w:color w:val="auto"/>
                <w:sz w:val="28"/>
                <w:szCs w:val="28"/>
              </w:rPr>
              <w:t>Месяц</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b/>
                <w:bCs/>
                <w:color w:val="auto"/>
                <w:sz w:val="28"/>
                <w:szCs w:val="28"/>
              </w:rPr>
              <w:t>Темы занятий</w:t>
            </w:r>
          </w:p>
        </w:tc>
        <w:tc>
          <w:tcPr>
            <w:tcW w:w="998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b/>
                <w:bCs/>
                <w:color w:val="auto"/>
                <w:sz w:val="28"/>
                <w:szCs w:val="28"/>
              </w:rPr>
              <w:t>Задачи</w:t>
            </w:r>
          </w:p>
        </w:tc>
      </w:tr>
      <w:tr w:rsidR="006F4F77" w:rsidRPr="00C0575F" w:rsidTr="006F4F77">
        <w:trPr>
          <w:trHeight w:val="1"/>
        </w:trPr>
        <w:tc>
          <w:tcPr>
            <w:tcW w:w="1750"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сентябрь</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Ты и твое имя</w:t>
            </w:r>
          </w:p>
        </w:tc>
        <w:tc>
          <w:tcPr>
            <w:tcW w:w="998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both"/>
              <w:rPr>
                <w:rFonts w:ascii="Times New Roman CYR" w:hAnsi="Times New Roman CYR" w:cs="Times New Roman CYR"/>
                <w:color w:val="auto"/>
                <w:sz w:val="28"/>
                <w:szCs w:val="28"/>
              </w:rPr>
            </w:pPr>
            <w:r w:rsidRPr="00C0575F">
              <w:rPr>
                <w:rFonts w:ascii="Times New Roman CYR" w:hAnsi="Times New Roman CYR" w:cs="Times New Roman CYR"/>
                <w:color w:val="auto"/>
                <w:sz w:val="28"/>
                <w:szCs w:val="28"/>
              </w:rPr>
              <w:t>Познакомить детей с правом на имя</w:t>
            </w:r>
          </w:p>
          <w:p w:rsidR="006F4F77" w:rsidRPr="00C0575F" w:rsidRDefault="006F4F77" w:rsidP="006F4F77">
            <w:pPr>
              <w:autoSpaceDE w:val="0"/>
              <w:autoSpaceDN w:val="0"/>
              <w:adjustRightInd w:val="0"/>
              <w:spacing w:after="0" w:line="240" w:lineRule="auto"/>
              <w:jc w:val="both"/>
              <w:rPr>
                <w:color w:val="auto"/>
              </w:rPr>
            </w:pPr>
            <w:r w:rsidRPr="00C0575F">
              <w:rPr>
                <w:rFonts w:ascii="Times New Roman CYR" w:hAnsi="Times New Roman CYR" w:cs="Times New Roman CYR"/>
                <w:color w:val="auto"/>
                <w:sz w:val="28"/>
                <w:szCs w:val="28"/>
              </w:rPr>
              <w:t>Научить применять это право в жизни. Воспитывать чувство самоуважения  и уважения к другим</w:t>
            </w:r>
          </w:p>
        </w:tc>
      </w:tr>
      <w:tr w:rsidR="006F4F77" w:rsidRPr="00C0575F" w:rsidTr="006F4F77">
        <w:trPr>
          <w:trHeight w:val="1"/>
        </w:trPr>
        <w:tc>
          <w:tcPr>
            <w:tcW w:w="1750"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октябрь</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Моя семья</w:t>
            </w:r>
          </w:p>
        </w:tc>
        <w:tc>
          <w:tcPr>
            <w:tcW w:w="998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both"/>
              <w:rPr>
                <w:color w:val="auto"/>
              </w:rPr>
            </w:pPr>
            <w:r w:rsidRPr="00C0575F">
              <w:rPr>
                <w:rFonts w:ascii="Times New Roman CYR" w:hAnsi="Times New Roman CYR" w:cs="Times New Roman CYR"/>
                <w:color w:val="auto"/>
                <w:sz w:val="28"/>
                <w:szCs w:val="28"/>
              </w:rPr>
              <w:t>Формировать представление о семье. Знать имена своих родителей. Воспитывать уважение к членам семьи</w:t>
            </w:r>
          </w:p>
        </w:tc>
      </w:tr>
      <w:tr w:rsidR="006F4F77" w:rsidRPr="00C0575F" w:rsidTr="006F4F77">
        <w:trPr>
          <w:trHeight w:val="1"/>
        </w:trPr>
        <w:tc>
          <w:tcPr>
            <w:tcW w:w="1750"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lastRenderedPageBreak/>
              <w:t>ноябрь</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Наш дом</w:t>
            </w:r>
          </w:p>
        </w:tc>
        <w:tc>
          <w:tcPr>
            <w:tcW w:w="998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both"/>
              <w:rPr>
                <w:color w:val="auto"/>
              </w:rPr>
            </w:pPr>
            <w:r w:rsidRPr="00C0575F">
              <w:rPr>
                <w:rFonts w:ascii="Times New Roman CYR" w:hAnsi="Times New Roman CYR" w:cs="Times New Roman CYR"/>
                <w:color w:val="auto"/>
                <w:sz w:val="28"/>
                <w:szCs w:val="28"/>
              </w:rPr>
              <w:t>Поддерживать интерес к жизни детского дома. Воспитывать чувство хозяина, уважения к сотрудникам детского дома и доброжелательное отношение к сверстникам</w:t>
            </w:r>
          </w:p>
        </w:tc>
      </w:tr>
      <w:tr w:rsidR="006F4F77" w:rsidRPr="00C0575F" w:rsidTr="006F4F77">
        <w:trPr>
          <w:trHeight w:val="1"/>
        </w:trPr>
        <w:tc>
          <w:tcPr>
            <w:tcW w:w="1750"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декабрь</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Не обижай меня</w:t>
            </w:r>
          </w:p>
        </w:tc>
        <w:tc>
          <w:tcPr>
            <w:tcW w:w="998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both"/>
              <w:rPr>
                <w:color w:val="auto"/>
                <w:lang w:val="en-US"/>
              </w:rPr>
            </w:pPr>
            <w:r w:rsidRPr="00C0575F">
              <w:rPr>
                <w:rFonts w:ascii="Times New Roman CYR" w:hAnsi="Times New Roman CYR" w:cs="Times New Roman CYR"/>
                <w:color w:val="auto"/>
                <w:sz w:val="28"/>
                <w:szCs w:val="28"/>
              </w:rPr>
              <w:t>Формировать доброжелательное отношение друг к другу, умение делиться с товарищем. Воспитывать уважение к людям, окружающим ребенка.</w:t>
            </w:r>
          </w:p>
        </w:tc>
      </w:tr>
      <w:tr w:rsidR="006F4F77" w:rsidRPr="00C0575F" w:rsidTr="006F4F77">
        <w:trPr>
          <w:trHeight w:val="1"/>
        </w:trPr>
        <w:tc>
          <w:tcPr>
            <w:tcW w:w="1750"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январь</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Мои друзья</w:t>
            </w:r>
          </w:p>
        </w:tc>
        <w:tc>
          <w:tcPr>
            <w:tcW w:w="998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both"/>
              <w:rPr>
                <w:color w:val="auto"/>
              </w:rPr>
            </w:pPr>
            <w:r w:rsidRPr="00C0575F">
              <w:rPr>
                <w:rFonts w:ascii="Times New Roman CYR" w:hAnsi="Times New Roman CYR" w:cs="Times New Roman CYR"/>
                <w:color w:val="auto"/>
                <w:sz w:val="28"/>
                <w:szCs w:val="28"/>
              </w:rPr>
              <w:t>Формирование начальных представлений о здоровом образе жизни. Расширять представления о охране и укреплении своего организма</w:t>
            </w:r>
          </w:p>
        </w:tc>
      </w:tr>
      <w:tr w:rsidR="006F4F77" w:rsidRPr="00C0575F" w:rsidTr="006F4F77">
        <w:trPr>
          <w:trHeight w:val="1"/>
        </w:trPr>
        <w:tc>
          <w:tcPr>
            <w:tcW w:w="1750"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 xml:space="preserve">февраль </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Хочу или надо</w:t>
            </w:r>
          </w:p>
        </w:tc>
        <w:tc>
          <w:tcPr>
            <w:tcW w:w="998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both"/>
              <w:rPr>
                <w:color w:val="auto"/>
              </w:rPr>
            </w:pPr>
            <w:r w:rsidRPr="00C0575F">
              <w:rPr>
                <w:rFonts w:ascii="Times New Roman CYR" w:hAnsi="Times New Roman CYR" w:cs="Times New Roman CYR"/>
                <w:color w:val="auto"/>
                <w:sz w:val="28"/>
                <w:szCs w:val="28"/>
              </w:rPr>
              <w:t>Приобщение к элементарным общепринятым нормам и правилам взаимоотношения со сверстниками и взрослыми</w:t>
            </w:r>
          </w:p>
        </w:tc>
      </w:tr>
      <w:tr w:rsidR="006F4F77" w:rsidRPr="00C0575F" w:rsidTr="006F4F77">
        <w:trPr>
          <w:trHeight w:val="1"/>
        </w:trPr>
        <w:tc>
          <w:tcPr>
            <w:tcW w:w="1750"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март</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Мой город</w:t>
            </w:r>
          </w:p>
        </w:tc>
        <w:tc>
          <w:tcPr>
            <w:tcW w:w="998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both"/>
              <w:rPr>
                <w:color w:val="auto"/>
              </w:rPr>
            </w:pPr>
            <w:r w:rsidRPr="00C0575F">
              <w:rPr>
                <w:rFonts w:ascii="Times New Roman CYR" w:hAnsi="Times New Roman CYR" w:cs="Times New Roman CYR"/>
                <w:color w:val="auto"/>
                <w:sz w:val="28"/>
                <w:szCs w:val="28"/>
              </w:rPr>
              <w:t>Познакомить детей с названием города, в в котором живут, воспитывать любовь к родному городу</w:t>
            </w:r>
          </w:p>
        </w:tc>
      </w:tr>
      <w:tr w:rsidR="006F4F77" w:rsidRPr="00C0575F" w:rsidTr="006F4F77">
        <w:trPr>
          <w:trHeight w:val="1"/>
        </w:trPr>
        <w:tc>
          <w:tcPr>
            <w:tcW w:w="1750"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апрель</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rPr>
            </w:pPr>
            <w:r w:rsidRPr="00C0575F">
              <w:rPr>
                <w:rFonts w:ascii="Times New Roman CYR" w:hAnsi="Times New Roman CYR" w:cs="Times New Roman CYR"/>
                <w:color w:val="auto"/>
                <w:sz w:val="28"/>
                <w:szCs w:val="28"/>
              </w:rPr>
              <w:t>Терпенье и труд- все перетрут</w:t>
            </w:r>
          </w:p>
        </w:tc>
        <w:tc>
          <w:tcPr>
            <w:tcW w:w="998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both"/>
              <w:rPr>
                <w:color w:val="auto"/>
              </w:rPr>
            </w:pPr>
            <w:r w:rsidRPr="00C0575F">
              <w:rPr>
                <w:rFonts w:ascii="Times New Roman CYR" w:hAnsi="Times New Roman CYR" w:cs="Times New Roman CYR"/>
                <w:color w:val="auto"/>
                <w:sz w:val="28"/>
                <w:szCs w:val="28"/>
              </w:rPr>
              <w:t xml:space="preserve">Воспитание ценностного отношения к собственному труду и труду других людей и его результатам </w:t>
            </w:r>
          </w:p>
        </w:tc>
      </w:tr>
      <w:tr w:rsidR="006F4F77" w:rsidRPr="00C0575F" w:rsidTr="006F4F77">
        <w:trPr>
          <w:trHeight w:val="1"/>
        </w:trPr>
        <w:tc>
          <w:tcPr>
            <w:tcW w:w="1750"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май</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Вместе весело играть</w:t>
            </w:r>
          </w:p>
        </w:tc>
        <w:tc>
          <w:tcPr>
            <w:tcW w:w="998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both"/>
              <w:rPr>
                <w:color w:val="auto"/>
              </w:rPr>
            </w:pPr>
            <w:r w:rsidRPr="00C0575F">
              <w:rPr>
                <w:rFonts w:ascii="Times New Roman CYR" w:hAnsi="Times New Roman CYR" w:cs="Times New Roman CYR"/>
                <w:color w:val="auto"/>
                <w:sz w:val="28"/>
                <w:szCs w:val="28"/>
              </w:rPr>
              <w:t xml:space="preserve">Освоение способов ролевого проведения в игре, бесконфликтного взаимодействия  </w:t>
            </w:r>
          </w:p>
        </w:tc>
      </w:tr>
      <w:tr w:rsidR="006F4F77" w:rsidRPr="00C0575F" w:rsidTr="006F4F77">
        <w:trPr>
          <w:trHeight w:val="1"/>
        </w:trPr>
        <w:tc>
          <w:tcPr>
            <w:tcW w:w="391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rFonts w:ascii="Times New Roman CYR" w:hAnsi="Times New Roman CYR" w:cs="Times New Roman CYR"/>
                <w:color w:val="auto"/>
                <w:sz w:val="28"/>
                <w:szCs w:val="28"/>
              </w:rPr>
            </w:pPr>
            <w:r w:rsidRPr="00C0575F">
              <w:rPr>
                <w:rFonts w:ascii="Times New Roman CYR" w:hAnsi="Times New Roman CYR" w:cs="Times New Roman CYR"/>
                <w:color w:val="auto"/>
                <w:sz w:val="28"/>
                <w:szCs w:val="28"/>
              </w:rPr>
              <w:t>ИТОГО: 9</w:t>
            </w:r>
          </w:p>
        </w:tc>
        <w:tc>
          <w:tcPr>
            <w:tcW w:w="998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right"/>
              <w:rPr>
                <w:rFonts w:ascii="Times New Roman CYR" w:hAnsi="Times New Roman CYR" w:cs="Times New Roman CYR"/>
                <w:color w:val="auto"/>
                <w:sz w:val="28"/>
                <w:szCs w:val="28"/>
              </w:rPr>
            </w:pPr>
          </w:p>
        </w:tc>
      </w:tr>
    </w:tbl>
    <w:p w:rsidR="006F4F77" w:rsidRPr="00C0575F" w:rsidRDefault="006F4F77" w:rsidP="006F4F77">
      <w:pPr>
        <w:pStyle w:val="af1"/>
        <w:rPr>
          <w:rFonts w:ascii="Times New Roman" w:hAnsi="Times New Roman" w:cstheme="minorBidi"/>
          <w:sz w:val="28"/>
          <w:szCs w:val="28"/>
        </w:rPr>
      </w:pPr>
      <w:r w:rsidRPr="00C0575F">
        <w:rPr>
          <w:rFonts w:ascii="Times New Roman" w:hAnsi="Times New Roman"/>
          <w:sz w:val="28"/>
          <w:szCs w:val="28"/>
        </w:rPr>
        <w:t>В течение учебного года в части, формируемой участниками образовательных отношений  проводится 9 занятий (НОД), в обязательной части проводится – 63 НОД, соответственно обязательная часть составляет – 87 %; часть, формируемая участниками образовательных отношений составляет – 13%.</w:t>
      </w:r>
    </w:p>
    <w:p w:rsidR="006F4F77" w:rsidRPr="00C0575F" w:rsidRDefault="006F4F77" w:rsidP="006F4F77">
      <w:pPr>
        <w:autoSpaceDE w:val="0"/>
        <w:autoSpaceDN w:val="0"/>
        <w:adjustRightInd w:val="0"/>
        <w:spacing w:before="300" w:after="120" w:line="240" w:lineRule="auto"/>
        <w:ind w:left="707" w:hanging="283"/>
        <w:jc w:val="center"/>
        <w:rPr>
          <w:rFonts w:ascii="Times New Roman CYR" w:hAnsi="Times New Roman CYR" w:cs="Times New Roman CYR"/>
          <w:b/>
          <w:bCs/>
          <w:i/>
          <w:iCs/>
          <w:color w:val="auto"/>
          <w:sz w:val="28"/>
          <w:szCs w:val="28"/>
          <w:highlight w:val="white"/>
        </w:rPr>
      </w:pPr>
      <w:r w:rsidRPr="00C0575F">
        <w:rPr>
          <w:rFonts w:ascii="Times New Roman CYR" w:hAnsi="Times New Roman CYR" w:cs="Times New Roman CYR"/>
          <w:b/>
          <w:bCs/>
          <w:i/>
          <w:iCs/>
          <w:color w:val="auto"/>
          <w:sz w:val="28"/>
          <w:szCs w:val="28"/>
          <w:highlight w:val="white"/>
        </w:rPr>
        <w:t>СТАРШИЙ И ПОДГОТОВИТЕЛЬНЫЙ К ШКОЛЕ ВОЗРАСТ  (6-7лет)</w:t>
      </w:r>
    </w:p>
    <w:tbl>
      <w:tblPr>
        <w:tblW w:w="0" w:type="auto"/>
        <w:tblInd w:w="55" w:type="dxa"/>
        <w:tblLayout w:type="fixed"/>
        <w:tblCellMar>
          <w:left w:w="55" w:type="dxa"/>
          <w:right w:w="55" w:type="dxa"/>
        </w:tblCellMar>
        <w:tblLook w:val="0000"/>
      </w:tblPr>
      <w:tblGrid>
        <w:gridCol w:w="1768"/>
        <w:gridCol w:w="2161"/>
        <w:gridCol w:w="9963"/>
      </w:tblGrid>
      <w:tr w:rsidR="006F4F77" w:rsidRPr="00C0575F" w:rsidTr="006F4F77">
        <w:trPr>
          <w:trHeight w:val="1"/>
        </w:trPr>
        <w:tc>
          <w:tcPr>
            <w:tcW w:w="1768"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b/>
                <w:bCs/>
                <w:color w:val="auto"/>
                <w:sz w:val="28"/>
                <w:szCs w:val="28"/>
              </w:rPr>
              <w:t>Месяц</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b/>
                <w:bCs/>
                <w:color w:val="auto"/>
                <w:sz w:val="28"/>
                <w:szCs w:val="28"/>
              </w:rPr>
              <w:t>Темы занятий</w:t>
            </w:r>
          </w:p>
        </w:tc>
        <w:tc>
          <w:tcPr>
            <w:tcW w:w="9963"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b/>
                <w:bCs/>
                <w:color w:val="auto"/>
                <w:sz w:val="28"/>
                <w:szCs w:val="28"/>
              </w:rPr>
              <w:t>Задачи</w:t>
            </w:r>
          </w:p>
        </w:tc>
      </w:tr>
      <w:tr w:rsidR="006F4F77" w:rsidRPr="00C0575F" w:rsidTr="006F4F77">
        <w:trPr>
          <w:trHeight w:val="1"/>
        </w:trPr>
        <w:tc>
          <w:tcPr>
            <w:tcW w:w="1768"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сентябрь</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Личные документы</w:t>
            </w:r>
          </w:p>
        </w:tc>
        <w:tc>
          <w:tcPr>
            <w:tcW w:w="9963"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both"/>
              <w:rPr>
                <w:color w:val="auto"/>
              </w:rPr>
            </w:pPr>
            <w:r w:rsidRPr="00C0575F">
              <w:rPr>
                <w:rFonts w:ascii="Times New Roman CYR" w:hAnsi="Times New Roman CYR" w:cs="Times New Roman CYR"/>
                <w:color w:val="auto"/>
                <w:sz w:val="28"/>
                <w:szCs w:val="28"/>
              </w:rPr>
              <w:t>Формирование представлений о том, что семилетние дети - самые старшие в МА ДОУ; об изменении с возрастом социального статуса людей и о документах, подтверждающих этот статус</w:t>
            </w:r>
          </w:p>
        </w:tc>
      </w:tr>
      <w:tr w:rsidR="006F4F77" w:rsidRPr="00C0575F" w:rsidTr="006F4F77">
        <w:trPr>
          <w:trHeight w:val="1"/>
        </w:trPr>
        <w:tc>
          <w:tcPr>
            <w:tcW w:w="1768"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октябрь</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w:hAnsi="Times New Roman" w:cs="Times New Roman"/>
                <w:color w:val="auto"/>
                <w:sz w:val="28"/>
                <w:szCs w:val="28"/>
                <w:lang w:val="en-US"/>
              </w:rPr>
              <w:t>«</w:t>
            </w:r>
            <w:r w:rsidRPr="00C0575F">
              <w:rPr>
                <w:rFonts w:ascii="Times New Roman CYR" w:hAnsi="Times New Roman CYR" w:cs="Times New Roman CYR"/>
                <w:color w:val="auto"/>
                <w:sz w:val="28"/>
                <w:szCs w:val="28"/>
              </w:rPr>
              <w:t>Если пришло письмо...</w:t>
            </w:r>
            <w:r w:rsidRPr="00C0575F">
              <w:rPr>
                <w:rFonts w:ascii="Times New Roman" w:hAnsi="Times New Roman" w:cs="Times New Roman"/>
                <w:color w:val="auto"/>
                <w:sz w:val="28"/>
                <w:szCs w:val="28"/>
                <w:lang w:val="en-US"/>
              </w:rPr>
              <w:t>»</w:t>
            </w:r>
          </w:p>
        </w:tc>
        <w:tc>
          <w:tcPr>
            <w:tcW w:w="9963"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both"/>
              <w:rPr>
                <w:color w:val="auto"/>
              </w:rPr>
            </w:pPr>
            <w:r w:rsidRPr="00C0575F">
              <w:rPr>
                <w:rFonts w:ascii="Times New Roman CYR" w:hAnsi="Times New Roman CYR" w:cs="Times New Roman CYR"/>
                <w:color w:val="auto"/>
                <w:sz w:val="28"/>
                <w:szCs w:val="28"/>
              </w:rPr>
              <w:t>Формирование представлений о способах поддержания родственных связей (переписка, разговор по телефону, посещение), проявление заботы, любви, уважения друг к другу; познакомить детей с почтовыми отправлениями и средствами связи, с правом на тайну переписки и почтовых отправлений</w:t>
            </w:r>
          </w:p>
        </w:tc>
      </w:tr>
      <w:tr w:rsidR="006F4F77" w:rsidRPr="00C0575F" w:rsidTr="006F4F77">
        <w:trPr>
          <w:trHeight w:val="1"/>
        </w:trPr>
        <w:tc>
          <w:tcPr>
            <w:tcW w:w="1768"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ноябрь</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 xml:space="preserve">Грамоте </w:t>
            </w:r>
            <w:r w:rsidRPr="00C0575F">
              <w:rPr>
                <w:rFonts w:ascii="Times New Roman CYR" w:hAnsi="Times New Roman CYR" w:cs="Times New Roman CYR"/>
                <w:color w:val="auto"/>
                <w:sz w:val="28"/>
                <w:szCs w:val="28"/>
              </w:rPr>
              <w:lastRenderedPageBreak/>
              <w:t>учиться- всегда пригодится</w:t>
            </w:r>
          </w:p>
        </w:tc>
        <w:tc>
          <w:tcPr>
            <w:tcW w:w="9963"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both"/>
              <w:rPr>
                <w:color w:val="auto"/>
                <w:lang w:val="en-US"/>
              </w:rPr>
            </w:pPr>
            <w:r w:rsidRPr="00C0575F">
              <w:rPr>
                <w:rFonts w:ascii="Times New Roman CYR" w:hAnsi="Times New Roman CYR" w:cs="Times New Roman CYR"/>
                <w:color w:val="auto"/>
                <w:sz w:val="28"/>
                <w:szCs w:val="28"/>
              </w:rPr>
              <w:lastRenderedPageBreak/>
              <w:t xml:space="preserve">Углубление представлений детей о роли образования в жизни каждого человека, </w:t>
            </w:r>
            <w:r w:rsidRPr="00C0575F">
              <w:rPr>
                <w:rFonts w:ascii="Times New Roman CYR" w:hAnsi="Times New Roman CYR" w:cs="Times New Roman CYR"/>
                <w:color w:val="auto"/>
                <w:sz w:val="28"/>
                <w:szCs w:val="28"/>
              </w:rPr>
              <w:lastRenderedPageBreak/>
              <w:t>повышение мотивации к обучению. Формирование представлений о школе, школьниках, учителях.</w:t>
            </w:r>
          </w:p>
        </w:tc>
      </w:tr>
      <w:tr w:rsidR="006F4F77" w:rsidRPr="00C0575F" w:rsidTr="006F4F77">
        <w:trPr>
          <w:trHeight w:val="1"/>
        </w:trPr>
        <w:tc>
          <w:tcPr>
            <w:tcW w:w="1768"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lastRenderedPageBreak/>
              <w:t>декабрь</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rPr>
            </w:pPr>
            <w:r w:rsidRPr="00C0575F">
              <w:rPr>
                <w:rFonts w:ascii="Times New Roman" w:hAnsi="Times New Roman" w:cs="Times New Roman"/>
                <w:color w:val="auto"/>
                <w:sz w:val="28"/>
                <w:szCs w:val="28"/>
              </w:rPr>
              <w:t>«</w:t>
            </w:r>
            <w:r w:rsidRPr="00C0575F">
              <w:rPr>
                <w:rFonts w:ascii="Times New Roman CYR" w:hAnsi="Times New Roman CYR" w:cs="Times New Roman CYR"/>
                <w:color w:val="auto"/>
                <w:sz w:val="28"/>
                <w:szCs w:val="28"/>
              </w:rPr>
              <w:t>Как договорился, так и сор разрешился</w:t>
            </w:r>
            <w:r w:rsidRPr="00C0575F">
              <w:rPr>
                <w:rFonts w:ascii="Times New Roman" w:hAnsi="Times New Roman" w:cs="Times New Roman"/>
                <w:color w:val="auto"/>
                <w:sz w:val="28"/>
                <w:szCs w:val="28"/>
              </w:rPr>
              <w:t>»</w:t>
            </w:r>
          </w:p>
        </w:tc>
        <w:tc>
          <w:tcPr>
            <w:tcW w:w="9963"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both"/>
              <w:rPr>
                <w:color w:val="auto"/>
              </w:rPr>
            </w:pPr>
            <w:r w:rsidRPr="00C0575F">
              <w:rPr>
                <w:rFonts w:ascii="Times New Roman CYR" w:hAnsi="Times New Roman CYR" w:cs="Times New Roman CYR"/>
                <w:color w:val="auto"/>
                <w:sz w:val="28"/>
                <w:szCs w:val="28"/>
              </w:rPr>
              <w:t>Формирование представлений об особенностях поведения других детей в группе, навыков бесконфликтного поведения и ненасильственного отношения к окружающему миру</w:t>
            </w:r>
          </w:p>
        </w:tc>
      </w:tr>
      <w:tr w:rsidR="006F4F77" w:rsidRPr="00C0575F" w:rsidTr="006F4F77">
        <w:trPr>
          <w:trHeight w:val="1"/>
        </w:trPr>
        <w:tc>
          <w:tcPr>
            <w:tcW w:w="1768"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январь</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rPr>
            </w:pPr>
            <w:r w:rsidRPr="00C0575F">
              <w:rPr>
                <w:rFonts w:ascii="Times New Roman" w:hAnsi="Times New Roman" w:cs="Times New Roman"/>
                <w:color w:val="auto"/>
                <w:sz w:val="28"/>
                <w:szCs w:val="28"/>
              </w:rPr>
              <w:t>«</w:t>
            </w:r>
            <w:r w:rsidRPr="00C0575F">
              <w:rPr>
                <w:rFonts w:ascii="Times New Roman CYR" w:hAnsi="Times New Roman CYR" w:cs="Times New Roman CYR"/>
                <w:color w:val="auto"/>
                <w:sz w:val="28"/>
                <w:szCs w:val="28"/>
              </w:rPr>
              <w:t>Из чужого кармана платить легко</w:t>
            </w:r>
            <w:r w:rsidRPr="00C0575F">
              <w:rPr>
                <w:rFonts w:ascii="Times New Roman" w:hAnsi="Times New Roman" w:cs="Times New Roman"/>
                <w:color w:val="auto"/>
                <w:sz w:val="28"/>
                <w:szCs w:val="28"/>
              </w:rPr>
              <w:t>»</w:t>
            </w:r>
          </w:p>
        </w:tc>
        <w:tc>
          <w:tcPr>
            <w:tcW w:w="9963"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both"/>
              <w:rPr>
                <w:color w:val="auto"/>
              </w:rPr>
            </w:pPr>
            <w:r w:rsidRPr="00C0575F">
              <w:rPr>
                <w:rFonts w:ascii="Times New Roman CYR" w:hAnsi="Times New Roman CYR" w:cs="Times New Roman CYR"/>
                <w:color w:val="auto"/>
                <w:sz w:val="28"/>
                <w:szCs w:val="28"/>
              </w:rPr>
              <w:t>Углубление представлений о правилах пользования и распоряжения имуществом</w:t>
            </w:r>
          </w:p>
        </w:tc>
      </w:tr>
      <w:tr w:rsidR="006F4F77" w:rsidRPr="00C0575F" w:rsidTr="006F4F77">
        <w:trPr>
          <w:trHeight w:val="1"/>
        </w:trPr>
        <w:tc>
          <w:tcPr>
            <w:tcW w:w="1768"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 xml:space="preserve">февраль </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Я и семья</w:t>
            </w:r>
          </w:p>
        </w:tc>
        <w:tc>
          <w:tcPr>
            <w:tcW w:w="9963"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both"/>
              <w:rPr>
                <w:color w:val="auto"/>
              </w:rPr>
            </w:pPr>
            <w:r w:rsidRPr="00C0575F">
              <w:rPr>
                <w:rFonts w:ascii="Times New Roman CYR" w:hAnsi="Times New Roman CYR" w:cs="Times New Roman CYR"/>
                <w:color w:val="auto"/>
                <w:sz w:val="28"/>
                <w:szCs w:val="28"/>
              </w:rPr>
              <w:t>Углубление представлений детей о праве на заботу и уважение в семье, о семейных ценностях</w:t>
            </w:r>
          </w:p>
        </w:tc>
      </w:tr>
      <w:tr w:rsidR="006F4F77" w:rsidRPr="00C0575F" w:rsidTr="006F4F77">
        <w:trPr>
          <w:trHeight w:val="1"/>
        </w:trPr>
        <w:tc>
          <w:tcPr>
            <w:tcW w:w="1768"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март</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rPr>
            </w:pPr>
            <w:r w:rsidRPr="00C0575F">
              <w:rPr>
                <w:rFonts w:ascii="Times New Roman" w:hAnsi="Times New Roman" w:cs="Times New Roman"/>
                <w:color w:val="auto"/>
                <w:sz w:val="28"/>
                <w:szCs w:val="28"/>
              </w:rPr>
              <w:t>«</w:t>
            </w:r>
            <w:r w:rsidRPr="00C0575F">
              <w:rPr>
                <w:rFonts w:ascii="Times New Roman CYR" w:hAnsi="Times New Roman CYR" w:cs="Times New Roman CYR"/>
                <w:color w:val="auto"/>
                <w:sz w:val="28"/>
                <w:szCs w:val="28"/>
              </w:rPr>
              <w:t>Кто щедрый, тот в дружбе первый, а кто жаден, тот в дружбе неладен</w:t>
            </w:r>
            <w:r w:rsidRPr="00C0575F">
              <w:rPr>
                <w:rFonts w:ascii="Times New Roman" w:hAnsi="Times New Roman" w:cs="Times New Roman"/>
                <w:color w:val="auto"/>
                <w:sz w:val="28"/>
                <w:szCs w:val="28"/>
              </w:rPr>
              <w:t>»</w:t>
            </w:r>
          </w:p>
        </w:tc>
        <w:tc>
          <w:tcPr>
            <w:tcW w:w="9963"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both"/>
              <w:rPr>
                <w:color w:val="auto"/>
              </w:rPr>
            </w:pPr>
            <w:r w:rsidRPr="00C0575F">
              <w:rPr>
                <w:rFonts w:ascii="Times New Roman CYR" w:hAnsi="Times New Roman CYR" w:cs="Times New Roman CYR"/>
                <w:color w:val="auto"/>
                <w:sz w:val="28"/>
                <w:szCs w:val="28"/>
              </w:rPr>
              <w:t>Формирование понимания того, что дружеские отношения сверстников зависят от поведения каждого ребенка; представлений о щедрости и жадности, о том, как эти качества проявляются в поведении людей</w:t>
            </w:r>
          </w:p>
        </w:tc>
      </w:tr>
      <w:tr w:rsidR="006F4F77" w:rsidRPr="00C0575F" w:rsidTr="006F4F77">
        <w:trPr>
          <w:trHeight w:val="1"/>
        </w:trPr>
        <w:tc>
          <w:tcPr>
            <w:tcW w:w="1768"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апрель</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rPr>
            </w:pPr>
            <w:r w:rsidRPr="00C0575F">
              <w:rPr>
                <w:rFonts w:ascii="Times New Roman" w:hAnsi="Times New Roman" w:cs="Times New Roman"/>
                <w:color w:val="auto"/>
                <w:sz w:val="28"/>
                <w:szCs w:val="28"/>
              </w:rPr>
              <w:t>«</w:t>
            </w:r>
            <w:r w:rsidRPr="00C0575F">
              <w:rPr>
                <w:rFonts w:ascii="Times New Roman CYR" w:hAnsi="Times New Roman CYR" w:cs="Times New Roman CYR"/>
                <w:color w:val="auto"/>
                <w:sz w:val="28"/>
                <w:szCs w:val="28"/>
              </w:rPr>
              <w:t>Каждый маленький ребенок должен знать это с пеленок</w:t>
            </w:r>
            <w:r w:rsidRPr="00C0575F">
              <w:rPr>
                <w:rFonts w:ascii="Times New Roman" w:hAnsi="Times New Roman" w:cs="Times New Roman"/>
                <w:color w:val="auto"/>
                <w:sz w:val="28"/>
                <w:szCs w:val="28"/>
              </w:rPr>
              <w:t>»</w:t>
            </w:r>
          </w:p>
        </w:tc>
        <w:tc>
          <w:tcPr>
            <w:tcW w:w="9963"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both"/>
              <w:rPr>
                <w:color w:val="auto"/>
              </w:rPr>
            </w:pPr>
            <w:r w:rsidRPr="00C0575F">
              <w:rPr>
                <w:rFonts w:ascii="Times New Roman CYR" w:hAnsi="Times New Roman CYR" w:cs="Times New Roman CYR"/>
                <w:color w:val="auto"/>
                <w:sz w:val="28"/>
                <w:szCs w:val="28"/>
              </w:rPr>
              <w:t>Формирование у детей навыков безопасного поведения во взаимоотношениях со взрослыми и сверстниками, в общественных местах (на улице, в транспорте, кинотеатре и т.д.)</w:t>
            </w:r>
          </w:p>
        </w:tc>
      </w:tr>
      <w:tr w:rsidR="006F4F77" w:rsidRPr="00C0575F" w:rsidTr="006F4F77">
        <w:trPr>
          <w:trHeight w:val="1"/>
        </w:trPr>
        <w:tc>
          <w:tcPr>
            <w:tcW w:w="1768"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CYR" w:hAnsi="Times New Roman CYR" w:cs="Times New Roman CYR"/>
                <w:color w:val="auto"/>
                <w:sz w:val="28"/>
                <w:szCs w:val="28"/>
              </w:rPr>
              <w:t>май</w:t>
            </w:r>
          </w:p>
        </w:tc>
        <w:tc>
          <w:tcPr>
            <w:tcW w:w="2161"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center"/>
              <w:rPr>
                <w:color w:val="auto"/>
                <w:lang w:val="en-US"/>
              </w:rPr>
            </w:pPr>
            <w:r w:rsidRPr="00C0575F">
              <w:rPr>
                <w:rFonts w:ascii="Times New Roman" w:hAnsi="Times New Roman" w:cs="Times New Roman"/>
                <w:color w:val="auto"/>
                <w:sz w:val="28"/>
                <w:szCs w:val="28"/>
                <w:lang w:val="en-US"/>
              </w:rPr>
              <w:t>«</w:t>
            </w:r>
            <w:r w:rsidRPr="00C0575F">
              <w:rPr>
                <w:rFonts w:ascii="Times New Roman CYR" w:hAnsi="Times New Roman CYR" w:cs="Times New Roman CYR"/>
                <w:color w:val="auto"/>
                <w:sz w:val="28"/>
                <w:szCs w:val="28"/>
              </w:rPr>
              <w:t>Кто где живет</w:t>
            </w:r>
            <w:r w:rsidRPr="00C0575F">
              <w:rPr>
                <w:rFonts w:ascii="Times New Roman" w:hAnsi="Times New Roman" w:cs="Times New Roman"/>
                <w:color w:val="auto"/>
                <w:sz w:val="28"/>
                <w:szCs w:val="28"/>
                <w:lang w:val="en-US"/>
              </w:rPr>
              <w:t>»</w:t>
            </w:r>
          </w:p>
        </w:tc>
        <w:tc>
          <w:tcPr>
            <w:tcW w:w="9963" w:type="dxa"/>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both"/>
              <w:rPr>
                <w:color w:val="auto"/>
              </w:rPr>
            </w:pPr>
            <w:r w:rsidRPr="00C0575F">
              <w:rPr>
                <w:rFonts w:ascii="Times New Roman CYR" w:hAnsi="Times New Roman CYR" w:cs="Times New Roman CYR"/>
                <w:color w:val="auto"/>
                <w:sz w:val="28"/>
                <w:szCs w:val="28"/>
              </w:rPr>
              <w:t>Ознакомление детей с разными странами и народами (национальностями) и формирование терпимого отношения к представителям разных народов (национальностей)</w:t>
            </w:r>
          </w:p>
        </w:tc>
      </w:tr>
      <w:tr w:rsidR="006F4F77" w:rsidRPr="00C0575F" w:rsidTr="006F4F77">
        <w:trPr>
          <w:trHeight w:val="1"/>
        </w:trPr>
        <w:tc>
          <w:tcPr>
            <w:tcW w:w="13892" w:type="dxa"/>
            <w:gridSpan w:val="3"/>
            <w:tcBorders>
              <w:top w:val="single" w:sz="2" w:space="0" w:color="000000"/>
              <w:left w:val="single" w:sz="2" w:space="0" w:color="000000"/>
              <w:bottom w:val="single" w:sz="2" w:space="0" w:color="000000"/>
              <w:right w:val="single" w:sz="2" w:space="0" w:color="000000"/>
            </w:tcBorders>
            <w:shd w:val="clear" w:color="000000" w:fill="FFFFFF"/>
          </w:tcPr>
          <w:p w:rsidR="006F4F77" w:rsidRPr="00C0575F" w:rsidRDefault="006F4F77" w:rsidP="006F4F77">
            <w:pPr>
              <w:autoSpaceDE w:val="0"/>
              <w:autoSpaceDN w:val="0"/>
              <w:adjustRightInd w:val="0"/>
              <w:spacing w:after="0" w:line="240" w:lineRule="auto"/>
              <w:jc w:val="both"/>
              <w:rPr>
                <w:rFonts w:ascii="Times New Roman CYR" w:hAnsi="Times New Roman CYR" w:cs="Times New Roman CYR"/>
                <w:color w:val="auto"/>
                <w:sz w:val="28"/>
                <w:szCs w:val="28"/>
              </w:rPr>
            </w:pPr>
            <w:r w:rsidRPr="00C0575F">
              <w:rPr>
                <w:rFonts w:ascii="Times New Roman CYR" w:hAnsi="Times New Roman CYR" w:cs="Times New Roman CYR"/>
                <w:color w:val="auto"/>
                <w:sz w:val="28"/>
                <w:szCs w:val="28"/>
              </w:rPr>
              <w:t>ИТОГО: 9</w:t>
            </w:r>
          </w:p>
        </w:tc>
      </w:tr>
    </w:tbl>
    <w:p w:rsidR="006F4F77" w:rsidRPr="00C0575F" w:rsidRDefault="006F4F77" w:rsidP="006F4F77">
      <w:pPr>
        <w:pStyle w:val="af1"/>
        <w:rPr>
          <w:rFonts w:ascii="Times New Roman" w:hAnsi="Times New Roman"/>
          <w:sz w:val="28"/>
          <w:szCs w:val="28"/>
        </w:rPr>
      </w:pPr>
      <w:r w:rsidRPr="00C0575F">
        <w:rPr>
          <w:rFonts w:ascii="Times New Roman" w:hAnsi="Times New Roman"/>
          <w:sz w:val="28"/>
          <w:szCs w:val="28"/>
        </w:rPr>
        <w:t>В течение учебного года в части, формируемой участниками образовательных отношений  проводится 9 занятий (НОД), в обязательной части проводится – 63 НОД, соответственно обязательная часть составляет – 87 %; часть, формируемая участниками образовательных отношений составляет – 13%.</w:t>
      </w:r>
    </w:p>
    <w:p w:rsidR="006F4F77" w:rsidRPr="00C0575F" w:rsidRDefault="006F4F77" w:rsidP="006F4F77">
      <w:pPr>
        <w:spacing w:after="0" w:line="240" w:lineRule="auto"/>
        <w:rPr>
          <w:rFonts w:ascii="Times New Roman" w:hAnsi="Times New Roman" w:cs="Times New Roman"/>
          <w:b/>
          <w:color w:val="auto"/>
          <w:sz w:val="28"/>
          <w:szCs w:val="28"/>
        </w:rPr>
      </w:pPr>
    </w:p>
    <w:p w:rsidR="006F4F77" w:rsidRPr="00C0575F" w:rsidRDefault="006F4F77" w:rsidP="006F4F77">
      <w:pPr>
        <w:spacing w:after="0" w:line="240" w:lineRule="auto"/>
        <w:ind w:firstLine="454"/>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СИСТЕМА ОЗДОРОВИТЕЛЬНОЙ РАБОТЫ</w:t>
      </w:r>
    </w:p>
    <w:p w:rsidR="006F4F77" w:rsidRPr="00C0575F" w:rsidRDefault="006F4F77" w:rsidP="006F4F77">
      <w:pPr>
        <w:suppressAutoHyphens w:val="0"/>
        <w:spacing w:after="0" w:line="240" w:lineRule="auto"/>
        <w:rPr>
          <w:rFonts w:ascii="Times New Roman" w:eastAsiaTheme="minorHAnsi" w:hAnsi="Times New Roman" w:cs="Times New Roman"/>
          <w:b/>
          <w:color w:val="auto"/>
          <w:sz w:val="28"/>
          <w:szCs w:val="28"/>
        </w:rPr>
      </w:pPr>
      <w:r w:rsidRPr="00C0575F">
        <w:rPr>
          <w:rFonts w:ascii="Times New Roman" w:eastAsiaTheme="minorHAnsi" w:hAnsi="Times New Roman" w:cs="Times New Roman"/>
          <w:b/>
          <w:color w:val="auto"/>
          <w:sz w:val="28"/>
          <w:szCs w:val="28"/>
        </w:rPr>
        <w:t>График утренней гимнастики (спортивный  зал)</w:t>
      </w:r>
    </w:p>
    <w:p w:rsidR="006F4F77" w:rsidRPr="00C0575F" w:rsidRDefault="006F4F77" w:rsidP="006F4F77">
      <w:pPr>
        <w:suppressAutoHyphens w:val="0"/>
        <w:spacing w:after="0" w:line="240" w:lineRule="auto"/>
        <w:jc w:val="center"/>
        <w:rPr>
          <w:rFonts w:ascii="Times New Roman" w:eastAsiaTheme="minorHAnsi" w:hAnsi="Times New Roman" w:cs="Times New Roman"/>
          <w:b/>
          <w:color w:val="auto"/>
          <w:sz w:val="28"/>
          <w:szCs w:val="28"/>
        </w:rPr>
      </w:pPr>
      <w:r w:rsidRPr="00C0575F">
        <w:rPr>
          <w:rFonts w:ascii="Times New Roman" w:eastAsiaTheme="minorHAnsi" w:hAnsi="Times New Roman" w:cs="Times New Roman"/>
          <w:b/>
          <w:color w:val="auto"/>
          <w:sz w:val="28"/>
          <w:szCs w:val="28"/>
        </w:rPr>
        <w:lastRenderedPageBreak/>
        <w:t>График физкультурных занятий (физкультурный  зал)</w:t>
      </w:r>
    </w:p>
    <w:p w:rsidR="006F4F77" w:rsidRPr="00C0575F" w:rsidRDefault="006F4F77" w:rsidP="006F4F77">
      <w:pPr>
        <w:suppressAutoHyphens w:val="0"/>
        <w:spacing w:after="0" w:line="240" w:lineRule="auto"/>
        <w:jc w:val="center"/>
        <w:rPr>
          <w:rFonts w:ascii="Times New Roman" w:eastAsiaTheme="minorHAnsi" w:hAnsi="Times New Roman" w:cs="Times New Roman"/>
          <w:b/>
          <w:color w:val="auto"/>
          <w:sz w:val="28"/>
          <w:szCs w:val="28"/>
        </w:rPr>
      </w:pPr>
    </w:p>
    <w:tbl>
      <w:tblPr>
        <w:tblStyle w:val="a3"/>
        <w:tblW w:w="0" w:type="auto"/>
        <w:tblLook w:val="04A0"/>
      </w:tblPr>
      <w:tblGrid>
        <w:gridCol w:w="2521"/>
        <w:gridCol w:w="2521"/>
        <w:gridCol w:w="2521"/>
        <w:gridCol w:w="2521"/>
        <w:gridCol w:w="2521"/>
        <w:gridCol w:w="2521"/>
      </w:tblGrid>
      <w:tr w:rsidR="006F4F77" w:rsidRPr="00C0575F" w:rsidTr="006F4F77">
        <w:tc>
          <w:tcPr>
            <w:tcW w:w="2521" w:type="dxa"/>
            <w:vMerge w:val="restart"/>
          </w:tcPr>
          <w:p w:rsidR="006F4F77" w:rsidRPr="00C0575F" w:rsidRDefault="006F4F77" w:rsidP="006F4F77">
            <w:pPr>
              <w:suppressAutoHyphens w:val="0"/>
              <w:jc w:val="center"/>
              <w:rPr>
                <w:rFonts w:ascii="Times New Roman" w:eastAsiaTheme="minorHAnsi" w:hAnsi="Times New Roman" w:cs="Times New Roman"/>
                <w:b/>
                <w:color w:val="auto"/>
                <w:sz w:val="28"/>
                <w:szCs w:val="28"/>
              </w:rPr>
            </w:pPr>
            <w:r w:rsidRPr="00C0575F">
              <w:rPr>
                <w:rFonts w:ascii="Times New Roman" w:eastAsiaTheme="minorHAnsi" w:hAnsi="Times New Roman" w:cs="Times New Roman"/>
                <w:b/>
                <w:color w:val="auto"/>
                <w:sz w:val="28"/>
                <w:szCs w:val="28"/>
              </w:rPr>
              <w:t>группа</w:t>
            </w:r>
          </w:p>
        </w:tc>
        <w:tc>
          <w:tcPr>
            <w:tcW w:w="12605" w:type="dxa"/>
            <w:gridSpan w:val="5"/>
          </w:tcPr>
          <w:p w:rsidR="006F4F77" w:rsidRPr="00C0575F" w:rsidRDefault="006F4F77" w:rsidP="006F4F77">
            <w:pPr>
              <w:suppressAutoHyphens w:val="0"/>
              <w:jc w:val="center"/>
              <w:rPr>
                <w:rFonts w:ascii="Times New Roman" w:eastAsiaTheme="minorHAnsi" w:hAnsi="Times New Roman" w:cs="Times New Roman"/>
                <w:b/>
                <w:color w:val="auto"/>
                <w:sz w:val="24"/>
                <w:szCs w:val="24"/>
              </w:rPr>
            </w:pPr>
            <w:r w:rsidRPr="00C0575F">
              <w:rPr>
                <w:rFonts w:ascii="Times New Roman" w:eastAsiaTheme="minorHAnsi" w:hAnsi="Times New Roman" w:cs="Times New Roman"/>
                <w:b/>
                <w:color w:val="auto"/>
                <w:sz w:val="24"/>
                <w:szCs w:val="24"/>
              </w:rPr>
              <w:t>Дни недели</w:t>
            </w:r>
          </w:p>
        </w:tc>
      </w:tr>
      <w:tr w:rsidR="006F4F77" w:rsidRPr="00C0575F" w:rsidTr="006F4F77">
        <w:tc>
          <w:tcPr>
            <w:tcW w:w="2521" w:type="dxa"/>
            <w:vMerge/>
          </w:tcPr>
          <w:p w:rsidR="006F4F77" w:rsidRPr="00C0575F" w:rsidRDefault="006F4F77" w:rsidP="006F4F77">
            <w:pPr>
              <w:suppressAutoHyphens w:val="0"/>
              <w:jc w:val="center"/>
              <w:rPr>
                <w:rFonts w:ascii="Times New Roman" w:eastAsiaTheme="minorHAnsi" w:hAnsi="Times New Roman" w:cs="Times New Roman"/>
                <w:b/>
                <w:color w:val="auto"/>
                <w:sz w:val="24"/>
                <w:szCs w:val="24"/>
              </w:rPr>
            </w:pPr>
          </w:p>
        </w:tc>
        <w:tc>
          <w:tcPr>
            <w:tcW w:w="2521" w:type="dxa"/>
          </w:tcPr>
          <w:p w:rsidR="006F4F77" w:rsidRPr="00C0575F" w:rsidRDefault="006F4F77" w:rsidP="006F4F77">
            <w:pPr>
              <w:suppressAutoHyphens w:val="0"/>
              <w:jc w:val="center"/>
              <w:rPr>
                <w:rFonts w:ascii="Times New Roman" w:eastAsiaTheme="minorHAnsi" w:hAnsi="Times New Roman" w:cs="Times New Roman"/>
                <w:b/>
                <w:color w:val="auto"/>
                <w:sz w:val="24"/>
                <w:szCs w:val="24"/>
              </w:rPr>
            </w:pPr>
            <w:r w:rsidRPr="00C0575F">
              <w:rPr>
                <w:rFonts w:ascii="Times New Roman" w:eastAsiaTheme="minorHAnsi" w:hAnsi="Times New Roman" w:cs="Times New Roman"/>
                <w:b/>
                <w:color w:val="auto"/>
                <w:sz w:val="24"/>
                <w:szCs w:val="24"/>
              </w:rPr>
              <w:t>Понедельник</w:t>
            </w:r>
          </w:p>
        </w:tc>
        <w:tc>
          <w:tcPr>
            <w:tcW w:w="2521" w:type="dxa"/>
          </w:tcPr>
          <w:p w:rsidR="006F4F77" w:rsidRPr="00C0575F" w:rsidRDefault="006F4F77" w:rsidP="006F4F77">
            <w:pPr>
              <w:suppressAutoHyphens w:val="0"/>
              <w:jc w:val="center"/>
              <w:rPr>
                <w:rFonts w:ascii="Times New Roman" w:eastAsiaTheme="minorHAnsi" w:hAnsi="Times New Roman" w:cs="Times New Roman"/>
                <w:b/>
                <w:color w:val="auto"/>
                <w:sz w:val="24"/>
                <w:szCs w:val="24"/>
              </w:rPr>
            </w:pPr>
            <w:r w:rsidRPr="00C0575F">
              <w:rPr>
                <w:rFonts w:ascii="Times New Roman" w:eastAsiaTheme="minorHAnsi" w:hAnsi="Times New Roman" w:cs="Times New Roman"/>
                <w:b/>
                <w:color w:val="auto"/>
                <w:sz w:val="24"/>
                <w:szCs w:val="24"/>
              </w:rPr>
              <w:t>вторник</w:t>
            </w:r>
          </w:p>
        </w:tc>
        <w:tc>
          <w:tcPr>
            <w:tcW w:w="2521" w:type="dxa"/>
          </w:tcPr>
          <w:p w:rsidR="006F4F77" w:rsidRPr="00C0575F" w:rsidRDefault="006F4F77" w:rsidP="006F4F77">
            <w:pPr>
              <w:suppressAutoHyphens w:val="0"/>
              <w:jc w:val="center"/>
              <w:rPr>
                <w:rFonts w:ascii="Times New Roman" w:eastAsiaTheme="minorHAnsi" w:hAnsi="Times New Roman" w:cs="Times New Roman"/>
                <w:b/>
                <w:color w:val="auto"/>
                <w:sz w:val="24"/>
                <w:szCs w:val="24"/>
              </w:rPr>
            </w:pPr>
            <w:r w:rsidRPr="00C0575F">
              <w:rPr>
                <w:rFonts w:ascii="Times New Roman" w:eastAsiaTheme="minorHAnsi" w:hAnsi="Times New Roman" w:cs="Times New Roman"/>
                <w:b/>
                <w:color w:val="auto"/>
                <w:sz w:val="24"/>
                <w:szCs w:val="24"/>
              </w:rPr>
              <w:t>среда</w:t>
            </w:r>
          </w:p>
        </w:tc>
        <w:tc>
          <w:tcPr>
            <w:tcW w:w="2521" w:type="dxa"/>
          </w:tcPr>
          <w:p w:rsidR="006F4F77" w:rsidRPr="00C0575F" w:rsidRDefault="006F4F77" w:rsidP="006F4F77">
            <w:pPr>
              <w:suppressAutoHyphens w:val="0"/>
              <w:jc w:val="center"/>
              <w:rPr>
                <w:rFonts w:ascii="Times New Roman" w:eastAsiaTheme="minorHAnsi" w:hAnsi="Times New Roman" w:cs="Times New Roman"/>
                <w:b/>
                <w:color w:val="auto"/>
                <w:sz w:val="24"/>
                <w:szCs w:val="24"/>
              </w:rPr>
            </w:pPr>
            <w:r w:rsidRPr="00C0575F">
              <w:rPr>
                <w:rFonts w:ascii="Times New Roman" w:eastAsiaTheme="minorHAnsi" w:hAnsi="Times New Roman" w:cs="Times New Roman"/>
                <w:b/>
                <w:color w:val="auto"/>
                <w:sz w:val="24"/>
                <w:szCs w:val="24"/>
              </w:rPr>
              <w:t>Четверг</w:t>
            </w:r>
          </w:p>
        </w:tc>
        <w:tc>
          <w:tcPr>
            <w:tcW w:w="2521" w:type="dxa"/>
          </w:tcPr>
          <w:p w:rsidR="006F4F77" w:rsidRPr="00C0575F" w:rsidRDefault="006F4F77" w:rsidP="006F4F77">
            <w:pPr>
              <w:suppressAutoHyphens w:val="0"/>
              <w:jc w:val="center"/>
              <w:rPr>
                <w:rFonts w:ascii="Times New Roman" w:eastAsiaTheme="minorHAnsi" w:hAnsi="Times New Roman" w:cs="Times New Roman"/>
                <w:b/>
                <w:color w:val="auto"/>
                <w:sz w:val="24"/>
                <w:szCs w:val="24"/>
              </w:rPr>
            </w:pPr>
            <w:r w:rsidRPr="00C0575F">
              <w:rPr>
                <w:rFonts w:ascii="Times New Roman" w:eastAsiaTheme="minorHAnsi" w:hAnsi="Times New Roman" w:cs="Times New Roman"/>
                <w:b/>
                <w:color w:val="auto"/>
                <w:sz w:val="24"/>
                <w:szCs w:val="24"/>
              </w:rPr>
              <w:t>пятница</w:t>
            </w:r>
          </w:p>
        </w:tc>
      </w:tr>
      <w:tr w:rsidR="006F4F77" w:rsidRPr="00C0575F" w:rsidTr="006F4F77">
        <w:tc>
          <w:tcPr>
            <w:tcW w:w="2521" w:type="dxa"/>
          </w:tcPr>
          <w:p w:rsidR="006F4F77" w:rsidRPr="00C0575F" w:rsidRDefault="006F4F77" w:rsidP="006F4F77">
            <w:pPr>
              <w:suppressAutoHyphens w:val="0"/>
              <w:jc w:val="center"/>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t>Разновозрастная</w:t>
            </w:r>
          </w:p>
          <w:p w:rsidR="006F4F77" w:rsidRPr="00C0575F" w:rsidRDefault="006F4F77" w:rsidP="006F4F77">
            <w:pPr>
              <w:suppressAutoHyphens w:val="0"/>
              <w:jc w:val="center"/>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t xml:space="preserve"> от 3- 7 лет</w:t>
            </w:r>
          </w:p>
        </w:tc>
        <w:tc>
          <w:tcPr>
            <w:tcW w:w="2521" w:type="dxa"/>
          </w:tcPr>
          <w:p w:rsidR="006F4F77" w:rsidRPr="00C0575F" w:rsidRDefault="006F4F77" w:rsidP="006F4F77">
            <w:pPr>
              <w:suppressAutoHyphens w:val="0"/>
              <w:jc w:val="center"/>
              <w:rPr>
                <w:rFonts w:ascii="Times New Roman" w:eastAsiaTheme="minorHAnsi" w:hAnsi="Times New Roman" w:cs="Times New Roman"/>
                <w:b/>
                <w:color w:val="auto"/>
                <w:sz w:val="28"/>
                <w:szCs w:val="28"/>
              </w:rPr>
            </w:pPr>
          </w:p>
        </w:tc>
        <w:tc>
          <w:tcPr>
            <w:tcW w:w="2521" w:type="dxa"/>
          </w:tcPr>
          <w:p w:rsidR="006F4F77" w:rsidRPr="00C0575F" w:rsidRDefault="006F4F77" w:rsidP="006F4F77">
            <w:pPr>
              <w:suppressAutoHyphens w:val="0"/>
              <w:jc w:val="center"/>
              <w:rPr>
                <w:rFonts w:ascii="Times New Roman" w:eastAsiaTheme="minorHAnsi" w:hAnsi="Times New Roman" w:cs="Times New Roman"/>
                <w:b/>
                <w:color w:val="auto"/>
                <w:sz w:val="28"/>
                <w:szCs w:val="28"/>
              </w:rPr>
            </w:pPr>
            <w:r w:rsidRPr="00C0575F">
              <w:rPr>
                <w:rFonts w:ascii="Times New Roman" w:eastAsiaTheme="minorHAnsi" w:hAnsi="Times New Roman" w:cs="Times New Roman"/>
                <w:b/>
                <w:color w:val="auto"/>
                <w:sz w:val="28"/>
                <w:szCs w:val="28"/>
              </w:rPr>
              <w:t>9.25 – 9.50</w:t>
            </w:r>
          </w:p>
        </w:tc>
        <w:tc>
          <w:tcPr>
            <w:tcW w:w="2521" w:type="dxa"/>
          </w:tcPr>
          <w:p w:rsidR="006F4F77" w:rsidRPr="00C0575F" w:rsidRDefault="006F4F77" w:rsidP="006F4F77">
            <w:pPr>
              <w:suppressAutoHyphens w:val="0"/>
              <w:jc w:val="center"/>
              <w:rPr>
                <w:rFonts w:ascii="Times New Roman" w:eastAsiaTheme="minorHAnsi" w:hAnsi="Times New Roman" w:cs="Times New Roman"/>
                <w:b/>
                <w:color w:val="auto"/>
                <w:sz w:val="28"/>
                <w:szCs w:val="28"/>
              </w:rPr>
            </w:pPr>
          </w:p>
        </w:tc>
        <w:tc>
          <w:tcPr>
            <w:tcW w:w="2521" w:type="dxa"/>
          </w:tcPr>
          <w:p w:rsidR="006F4F77" w:rsidRPr="00C0575F" w:rsidRDefault="006F4F77" w:rsidP="006F4F77">
            <w:pPr>
              <w:suppressAutoHyphens w:val="0"/>
              <w:jc w:val="center"/>
              <w:rPr>
                <w:rFonts w:ascii="Times New Roman" w:eastAsiaTheme="minorHAnsi" w:hAnsi="Times New Roman" w:cs="Times New Roman"/>
                <w:b/>
                <w:color w:val="auto"/>
                <w:sz w:val="28"/>
                <w:szCs w:val="28"/>
              </w:rPr>
            </w:pPr>
            <w:r w:rsidRPr="00C0575F">
              <w:rPr>
                <w:rFonts w:ascii="Times New Roman" w:eastAsiaTheme="minorHAnsi" w:hAnsi="Times New Roman" w:cs="Times New Roman"/>
                <w:b/>
                <w:color w:val="auto"/>
                <w:sz w:val="28"/>
                <w:szCs w:val="28"/>
              </w:rPr>
              <w:t>10.45-11.10</w:t>
            </w:r>
          </w:p>
        </w:tc>
        <w:tc>
          <w:tcPr>
            <w:tcW w:w="2521" w:type="dxa"/>
          </w:tcPr>
          <w:p w:rsidR="006F4F77" w:rsidRPr="00C0575F" w:rsidRDefault="006F4F77" w:rsidP="006F4F77">
            <w:pPr>
              <w:suppressAutoHyphens w:val="0"/>
              <w:jc w:val="center"/>
              <w:rPr>
                <w:rFonts w:ascii="Times New Roman" w:eastAsiaTheme="minorHAnsi" w:hAnsi="Times New Roman" w:cs="Times New Roman"/>
                <w:b/>
                <w:color w:val="auto"/>
                <w:sz w:val="28"/>
                <w:szCs w:val="28"/>
              </w:rPr>
            </w:pPr>
          </w:p>
        </w:tc>
      </w:tr>
    </w:tbl>
    <w:p w:rsidR="006F4F77" w:rsidRPr="00C0575F" w:rsidRDefault="006F4F77" w:rsidP="006F4F77">
      <w:pPr>
        <w:suppressAutoHyphens w:val="0"/>
        <w:spacing w:after="0" w:line="240" w:lineRule="auto"/>
        <w:jc w:val="center"/>
        <w:rPr>
          <w:rFonts w:ascii="Times New Roman" w:eastAsiaTheme="minorHAnsi" w:hAnsi="Times New Roman" w:cs="Times New Roman"/>
          <w:b/>
          <w:color w:val="auto"/>
          <w:sz w:val="28"/>
          <w:szCs w:val="28"/>
        </w:rPr>
      </w:pPr>
    </w:p>
    <w:p w:rsidR="006F4F77" w:rsidRPr="00C0575F" w:rsidRDefault="006F4F77" w:rsidP="006F4F77">
      <w:pPr>
        <w:suppressAutoHyphens w:val="0"/>
        <w:spacing w:after="0" w:line="240" w:lineRule="auto"/>
        <w:jc w:val="center"/>
        <w:rPr>
          <w:rFonts w:ascii="Times New Roman" w:eastAsiaTheme="minorHAnsi" w:hAnsi="Times New Roman" w:cs="Times New Roman"/>
          <w:b/>
          <w:color w:val="auto"/>
          <w:sz w:val="28"/>
          <w:szCs w:val="28"/>
        </w:rPr>
      </w:pPr>
      <w:r w:rsidRPr="00C0575F">
        <w:rPr>
          <w:rFonts w:ascii="Times New Roman" w:eastAsiaTheme="minorHAnsi" w:hAnsi="Times New Roman" w:cs="Times New Roman"/>
          <w:b/>
          <w:color w:val="auto"/>
          <w:sz w:val="28"/>
          <w:szCs w:val="28"/>
        </w:rPr>
        <w:t>График музыкальных занятий (музыкальный зал)</w:t>
      </w:r>
    </w:p>
    <w:tbl>
      <w:tblPr>
        <w:tblStyle w:val="a3"/>
        <w:tblW w:w="0" w:type="auto"/>
        <w:tblLook w:val="04A0"/>
      </w:tblPr>
      <w:tblGrid>
        <w:gridCol w:w="2521"/>
        <w:gridCol w:w="2521"/>
        <w:gridCol w:w="2521"/>
        <w:gridCol w:w="2521"/>
        <w:gridCol w:w="2521"/>
        <w:gridCol w:w="2521"/>
      </w:tblGrid>
      <w:tr w:rsidR="006F4F77" w:rsidRPr="00C0575F" w:rsidTr="006F4F77">
        <w:tc>
          <w:tcPr>
            <w:tcW w:w="2521" w:type="dxa"/>
            <w:vMerge w:val="restart"/>
          </w:tcPr>
          <w:p w:rsidR="006F4F77" w:rsidRPr="00C0575F" w:rsidRDefault="006F4F77" w:rsidP="006F4F77">
            <w:pPr>
              <w:suppressAutoHyphens w:val="0"/>
              <w:jc w:val="center"/>
              <w:rPr>
                <w:rFonts w:ascii="Times New Roman" w:eastAsiaTheme="minorHAnsi" w:hAnsi="Times New Roman" w:cs="Times New Roman"/>
                <w:b/>
                <w:color w:val="auto"/>
                <w:sz w:val="28"/>
                <w:szCs w:val="28"/>
              </w:rPr>
            </w:pPr>
            <w:r w:rsidRPr="00C0575F">
              <w:rPr>
                <w:rFonts w:ascii="Times New Roman" w:eastAsiaTheme="minorHAnsi" w:hAnsi="Times New Roman" w:cs="Times New Roman"/>
                <w:b/>
                <w:color w:val="auto"/>
                <w:sz w:val="28"/>
                <w:szCs w:val="28"/>
              </w:rPr>
              <w:t>группа</w:t>
            </w:r>
          </w:p>
        </w:tc>
        <w:tc>
          <w:tcPr>
            <w:tcW w:w="12605" w:type="dxa"/>
            <w:gridSpan w:val="5"/>
          </w:tcPr>
          <w:p w:rsidR="006F4F77" w:rsidRPr="00C0575F" w:rsidRDefault="006F4F77" w:rsidP="006F4F77">
            <w:pPr>
              <w:suppressAutoHyphens w:val="0"/>
              <w:jc w:val="center"/>
              <w:rPr>
                <w:rFonts w:ascii="Times New Roman" w:eastAsiaTheme="minorHAnsi" w:hAnsi="Times New Roman" w:cs="Times New Roman"/>
                <w:b/>
                <w:color w:val="auto"/>
                <w:sz w:val="24"/>
                <w:szCs w:val="24"/>
              </w:rPr>
            </w:pPr>
            <w:r w:rsidRPr="00C0575F">
              <w:rPr>
                <w:rFonts w:ascii="Times New Roman" w:eastAsiaTheme="minorHAnsi" w:hAnsi="Times New Roman" w:cs="Times New Roman"/>
                <w:b/>
                <w:color w:val="auto"/>
                <w:sz w:val="24"/>
                <w:szCs w:val="24"/>
              </w:rPr>
              <w:t>Дни недели</w:t>
            </w:r>
          </w:p>
        </w:tc>
      </w:tr>
      <w:tr w:rsidR="006F4F77" w:rsidRPr="00C0575F" w:rsidTr="006F4F77">
        <w:tc>
          <w:tcPr>
            <w:tcW w:w="2521" w:type="dxa"/>
            <w:vMerge/>
          </w:tcPr>
          <w:p w:rsidR="006F4F77" w:rsidRPr="00C0575F" w:rsidRDefault="006F4F77" w:rsidP="006F4F77">
            <w:pPr>
              <w:suppressAutoHyphens w:val="0"/>
              <w:jc w:val="center"/>
              <w:rPr>
                <w:rFonts w:ascii="Times New Roman" w:eastAsiaTheme="minorHAnsi" w:hAnsi="Times New Roman" w:cs="Times New Roman"/>
                <w:b/>
                <w:color w:val="auto"/>
                <w:sz w:val="24"/>
                <w:szCs w:val="24"/>
              </w:rPr>
            </w:pPr>
          </w:p>
        </w:tc>
        <w:tc>
          <w:tcPr>
            <w:tcW w:w="2521" w:type="dxa"/>
          </w:tcPr>
          <w:p w:rsidR="006F4F77" w:rsidRPr="00C0575F" w:rsidRDefault="006F4F77" w:rsidP="006F4F77">
            <w:pPr>
              <w:suppressAutoHyphens w:val="0"/>
              <w:jc w:val="center"/>
              <w:rPr>
                <w:rFonts w:ascii="Times New Roman" w:eastAsiaTheme="minorHAnsi" w:hAnsi="Times New Roman" w:cs="Times New Roman"/>
                <w:b/>
                <w:color w:val="auto"/>
                <w:sz w:val="24"/>
                <w:szCs w:val="24"/>
              </w:rPr>
            </w:pPr>
            <w:r w:rsidRPr="00C0575F">
              <w:rPr>
                <w:rFonts w:ascii="Times New Roman" w:eastAsiaTheme="minorHAnsi" w:hAnsi="Times New Roman" w:cs="Times New Roman"/>
                <w:b/>
                <w:color w:val="auto"/>
                <w:sz w:val="24"/>
                <w:szCs w:val="24"/>
              </w:rPr>
              <w:t>понедельник</w:t>
            </w:r>
          </w:p>
        </w:tc>
        <w:tc>
          <w:tcPr>
            <w:tcW w:w="2521" w:type="dxa"/>
          </w:tcPr>
          <w:p w:rsidR="006F4F77" w:rsidRPr="00C0575F" w:rsidRDefault="006F4F77" w:rsidP="006F4F77">
            <w:pPr>
              <w:suppressAutoHyphens w:val="0"/>
              <w:jc w:val="center"/>
              <w:rPr>
                <w:rFonts w:ascii="Times New Roman" w:eastAsiaTheme="minorHAnsi" w:hAnsi="Times New Roman" w:cs="Times New Roman"/>
                <w:b/>
                <w:color w:val="auto"/>
                <w:sz w:val="24"/>
                <w:szCs w:val="24"/>
              </w:rPr>
            </w:pPr>
            <w:r w:rsidRPr="00C0575F">
              <w:rPr>
                <w:rFonts w:ascii="Times New Roman" w:eastAsiaTheme="minorHAnsi" w:hAnsi="Times New Roman" w:cs="Times New Roman"/>
                <w:b/>
                <w:color w:val="auto"/>
                <w:sz w:val="24"/>
                <w:szCs w:val="24"/>
              </w:rPr>
              <w:t>вторник</w:t>
            </w:r>
          </w:p>
        </w:tc>
        <w:tc>
          <w:tcPr>
            <w:tcW w:w="2521" w:type="dxa"/>
          </w:tcPr>
          <w:p w:rsidR="006F4F77" w:rsidRPr="00C0575F" w:rsidRDefault="006F4F77" w:rsidP="006F4F77">
            <w:pPr>
              <w:suppressAutoHyphens w:val="0"/>
              <w:jc w:val="center"/>
              <w:rPr>
                <w:rFonts w:ascii="Times New Roman" w:eastAsiaTheme="minorHAnsi" w:hAnsi="Times New Roman" w:cs="Times New Roman"/>
                <w:b/>
                <w:color w:val="auto"/>
                <w:sz w:val="24"/>
                <w:szCs w:val="24"/>
              </w:rPr>
            </w:pPr>
            <w:r w:rsidRPr="00C0575F">
              <w:rPr>
                <w:rFonts w:ascii="Times New Roman" w:eastAsiaTheme="minorHAnsi" w:hAnsi="Times New Roman" w:cs="Times New Roman"/>
                <w:b/>
                <w:color w:val="auto"/>
                <w:sz w:val="24"/>
                <w:szCs w:val="24"/>
              </w:rPr>
              <w:t>среда</w:t>
            </w:r>
          </w:p>
        </w:tc>
        <w:tc>
          <w:tcPr>
            <w:tcW w:w="2521" w:type="dxa"/>
          </w:tcPr>
          <w:p w:rsidR="006F4F77" w:rsidRPr="00C0575F" w:rsidRDefault="006F4F77" w:rsidP="006F4F77">
            <w:pPr>
              <w:suppressAutoHyphens w:val="0"/>
              <w:jc w:val="center"/>
              <w:rPr>
                <w:rFonts w:ascii="Times New Roman" w:eastAsiaTheme="minorHAnsi" w:hAnsi="Times New Roman" w:cs="Times New Roman"/>
                <w:b/>
                <w:color w:val="auto"/>
                <w:sz w:val="24"/>
                <w:szCs w:val="24"/>
              </w:rPr>
            </w:pPr>
            <w:r w:rsidRPr="00C0575F">
              <w:rPr>
                <w:rFonts w:ascii="Times New Roman" w:eastAsiaTheme="minorHAnsi" w:hAnsi="Times New Roman" w:cs="Times New Roman"/>
                <w:b/>
                <w:color w:val="auto"/>
                <w:sz w:val="24"/>
                <w:szCs w:val="24"/>
              </w:rPr>
              <w:t>Четверг</w:t>
            </w:r>
          </w:p>
        </w:tc>
        <w:tc>
          <w:tcPr>
            <w:tcW w:w="2521" w:type="dxa"/>
          </w:tcPr>
          <w:p w:rsidR="006F4F77" w:rsidRPr="00C0575F" w:rsidRDefault="006F4F77" w:rsidP="006F4F77">
            <w:pPr>
              <w:suppressAutoHyphens w:val="0"/>
              <w:jc w:val="center"/>
              <w:rPr>
                <w:rFonts w:ascii="Times New Roman" w:eastAsiaTheme="minorHAnsi" w:hAnsi="Times New Roman" w:cs="Times New Roman"/>
                <w:b/>
                <w:color w:val="auto"/>
                <w:sz w:val="24"/>
                <w:szCs w:val="24"/>
              </w:rPr>
            </w:pPr>
            <w:r w:rsidRPr="00C0575F">
              <w:rPr>
                <w:rFonts w:ascii="Times New Roman" w:eastAsiaTheme="minorHAnsi" w:hAnsi="Times New Roman" w:cs="Times New Roman"/>
                <w:b/>
                <w:color w:val="auto"/>
                <w:sz w:val="24"/>
                <w:szCs w:val="24"/>
              </w:rPr>
              <w:t>пятница</w:t>
            </w:r>
          </w:p>
        </w:tc>
      </w:tr>
      <w:tr w:rsidR="006F4F77" w:rsidRPr="00C0575F" w:rsidTr="006F4F77">
        <w:tc>
          <w:tcPr>
            <w:tcW w:w="2521" w:type="dxa"/>
          </w:tcPr>
          <w:p w:rsidR="006F4F77" w:rsidRPr="00C0575F" w:rsidRDefault="006F4F77" w:rsidP="006F4F77">
            <w:pPr>
              <w:suppressAutoHyphens w:val="0"/>
              <w:jc w:val="center"/>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t>Разновозрастная</w:t>
            </w:r>
          </w:p>
          <w:p w:rsidR="006F4F77" w:rsidRPr="00C0575F" w:rsidRDefault="006F4F77" w:rsidP="006F4F77">
            <w:pPr>
              <w:suppressAutoHyphens w:val="0"/>
              <w:jc w:val="center"/>
              <w:rPr>
                <w:rFonts w:ascii="Times New Roman" w:eastAsiaTheme="minorHAnsi" w:hAnsi="Times New Roman" w:cs="Times New Roman"/>
                <w:color w:val="auto"/>
                <w:sz w:val="24"/>
                <w:szCs w:val="24"/>
              </w:rPr>
            </w:pPr>
            <w:r w:rsidRPr="00C0575F">
              <w:rPr>
                <w:rFonts w:ascii="Times New Roman" w:eastAsiaTheme="minorHAnsi" w:hAnsi="Times New Roman" w:cs="Times New Roman"/>
                <w:color w:val="auto"/>
                <w:sz w:val="24"/>
                <w:szCs w:val="24"/>
              </w:rPr>
              <w:t xml:space="preserve"> от 3- 7 лет</w:t>
            </w:r>
          </w:p>
        </w:tc>
        <w:tc>
          <w:tcPr>
            <w:tcW w:w="2521" w:type="dxa"/>
          </w:tcPr>
          <w:p w:rsidR="006F4F77" w:rsidRPr="00C0575F" w:rsidRDefault="006F4F77" w:rsidP="006F4F77">
            <w:pPr>
              <w:suppressAutoHyphens w:val="0"/>
              <w:jc w:val="center"/>
              <w:rPr>
                <w:rFonts w:ascii="Times New Roman" w:eastAsiaTheme="minorHAnsi" w:hAnsi="Times New Roman" w:cs="Times New Roman"/>
                <w:b/>
                <w:color w:val="auto"/>
                <w:sz w:val="28"/>
                <w:szCs w:val="28"/>
              </w:rPr>
            </w:pPr>
          </w:p>
        </w:tc>
        <w:tc>
          <w:tcPr>
            <w:tcW w:w="2521" w:type="dxa"/>
          </w:tcPr>
          <w:p w:rsidR="006F4F77" w:rsidRPr="00C0575F" w:rsidRDefault="006F4F77" w:rsidP="006F4F77">
            <w:pPr>
              <w:suppressAutoHyphens w:val="0"/>
              <w:jc w:val="center"/>
              <w:rPr>
                <w:rFonts w:ascii="Times New Roman" w:eastAsiaTheme="minorHAnsi" w:hAnsi="Times New Roman" w:cs="Times New Roman"/>
                <w:b/>
                <w:color w:val="auto"/>
                <w:sz w:val="28"/>
                <w:szCs w:val="28"/>
              </w:rPr>
            </w:pPr>
            <w:r w:rsidRPr="00C0575F">
              <w:rPr>
                <w:rFonts w:ascii="Times New Roman" w:eastAsiaTheme="minorHAnsi" w:hAnsi="Times New Roman" w:cs="Times New Roman"/>
                <w:b/>
                <w:color w:val="auto"/>
                <w:sz w:val="28"/>
                <w:szCs w:val="28"/>
              </w:rPr>
              <w:t>9.05 – 9.25</w:t>
            </w:r>
          </w:p>
        </w:tc>
        <w:tc>
          <w:tcPr>
            <w:tcW w:w="2521" w:type="dxa"/>
          </w:tcPr>
          <w:p w:rsidR="006F4F77" w:rsidRPr="00C0575F" w:rsidRDefault="006F4F77" w:rsidP="006F4F77">
            <w:pPr>
              <w:suppressAutoHyphens w:val="0"/>
              <w:jc w:val="center"/>
              <w:rPr>
                <w:rFonts w:ascii="Times New Roman" w:eastAsiaTheme="minorHAnsi" w:hAnsi="Times New Roman" w:cs="Times New Roman"/>
                <w:b/>
                <w:color w:val="auto"/>
                <w:sz w:val="28"/>
                <w:szCs w:val="28"/>
              </w:rPr>
            </w:pPr>
          </w:p>
        </w:tc>
        <w:tc>
          <w:tcPr>
            <w:tcW w:w="2521" w:type="dxa"/>
          </w:tcPr>
          <w:p w:rsidR="006F4F77" w:rsidRPr="00C0575F" w:rsidRDefault="006F4F77" w:rsidP="006F4F77">
            <w:pPr>
              <w:suppressAutoHyphens w:val="0"/>
              <w:jc w:val="center"/>
              <w:rPr>
                <w:rFonts w:ascii="Times New Roman" w:eastAsiaTheme="minorHAnsi" w:hAnsi="Times New Roman" w:cs="Times New Roman"/>
                <w:b/>
                <w:color w:val="auto"/>
                <w:sz w:val="28"/>
                <w:szCs w:val="28"/>
              </w:rPr>
            </w:pPr>
          </w:p>
        </w:tc>
        <w:tc>
          <w:tcPr>
            <w:tcW w:w="2521" w:type="dxa"/>
          </w:tcPr>
          <w:p w:rsidR="006F4F77" w:rsidRPr="00C0575F" w:rsidRDefault="006F4F77" w:rsidP="006F4F77">
            <w:pPr>
              <w:suppressAutoHyphens w:val="0"/>
              <w:jc w:val="center"/>
              <w:rPr>
                <w:rFonts w:ascii="Times New Roman" w:eastAsiaTheme="minorHAnsi" w:hAnsi="Times New Roman" w:cs="Times New Roman"/>
                <w:b/>
                <w:color w:val="auto"/>
                <w:sz w:val="28"/>
                <w:szCs w:val="28"/>
              </w:rPr>
            </w:pPr>
            <w:r w:rsidRPr="00C0575F">
              <w:rPr>
                <w:rFonts w:ascii="Times New Roman" w:eastAsiaTheme="minorHAnsi" w:hAnsi="Times New Roman" w:cs="Times New Roman"/>
                <w:b/>
                <w:color w:val="auto"/>
                <w:sz w:val="28"/>
                <w:szCs w:val="28"/>
              </w:rPr>
              <w:t>9.45 – 10.10</w:t>
            </w:r>
          </w:p>
        </w:tc>
      </w:tr>
    </w:tbl>
    <w:p w:rsidR="006F4F77" w:rsidRPr="00C0575F" w:rsidRDefault="006F4F77" w:rsidP="006F4F77">
      <w:pPr>
        <w:spacing w:after="0" w:line="240" w:lineRule="auto"/>
        <w:rPr>
          <w:rFonts w:ascii="Times New Roman" w:hAnsi="Times New Roman" w:cs="Times New Roman"/>
          <w:b/>
          <w:color w:val="auto"/>
          <w:sz w:val="28"/>
          <w:szCs w:val="28"/>
        </w:rPr>
      </w:pPr>
    </w:p>
    <w:tbl>
      <w:tblPr>
        <w:tblW w:w="1485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5"/>
        <w:gridCol w:w="4110"/>
        <w:gridCol w:w="4112"/>
        <w:gridCol w:w="3119"/>
        <w:gridCol w:w="2912"/>
      </w:tblGrid>
      <w:tr w:rsidR="006F4F77" w:rsidRPr="00C0575F" w:rsidTr="006F4F77">
        <w:tc>
          <w:tcPr>
            <w:tcW w:w="60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 п\п</w:t>
            </w:r>
          </w:p>
        </w:tc>
        <w:tc>
          <w:tcPr>
            <w:tcW w:w="4110"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Мероприятия</w:t>
            </w:r>
          </w:p>
          <w:p w:rsidR="006F4F77" w:rsidRPr="00C0575F" w:rsidRDefault="006F4F77" w:rsidP="006F4F77">
            <w:pPr>
              <w:spacing w:after="0" w:line="240" w:lineRule="auto"/>
              <w:jc w:val="center"/>
              <w:rPr>
                <w:rFonts w:ascii="Times New Roman" w:hAnsi="Times New Roman" w:cs="Times New Roman"/>
                <w:color w:val="auto"/>
                <w:sz w:val="24"/>
                <w:szCs w:val="24"/>
              </w:rPr>
            </w:pPr>
          </w:p>
        </w:tc>
        <w:tc>
          <w:tcPr>
            <w:tcW w:w="41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Возраст</w:t>
            </w:r>
          </w:p>
        </w:tc>
        <w:tc>
          <w:tcPr>
            <w:tcW w:w="3119"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Периодичность</w:t>
            </w:r>
          </w:p>
        </w:tc>
        <w:tc>
          <w:tcPr>
            <w:tcW w:w="29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Ответственные</w:t>
            </w:r>
          </w:p>
        </w:tc>
      </w:tr>
      <w:tr w:rsidR="006F4F77" w:rsidRPr="00C0575F" w:rsidTr="006F4F77">
        <w:tc>
          <w:tcPr>
            <w:tcW w:w="60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1.</w:t>
            </w:r>
          </w:p>
        </w:tc>
        <w:tc>
          <w:tcPr>
            <w:tcW w:w="41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widowControl w:val="0"/>
              <w:shd w:val="clear" w:color="auto" w:fill="FFFFFF"/>
              <w:autoSpaceDE w:val="0"/>
              <w:autoSpaceDN w:val="0"/>
              <w:adjustRightInd w:val="0"/>
              <w:spacing w:after="0" w:line="240" w:lineRule="auto"/>
              <w:ind w:left="36" w:right="58"/>
              <w:rPr>
                <w:rFonts w:ascii="Times New Roman" w:hAnsi="Times New Roman" w:cs="Times New Roman"/>
                <w:b/>
                <w:color w:val="auto"/>
                <w:spacing w:val="-6"/>
                <w:sz w:val="24"/>
                <w:szCs w:val="24"/>
              </w:rPr>
            </w:pPr>
            <w:r w:rsidRPr="00C0575F">
              <w:rPr>
                <w:rFonts w:ascii="Times New Roman" w:hAnsi="Times New Roman" w:cs="Times New Roman"/>
                <w:b/>
                <w:color w:val="auto"/>
                <w:spacing w:val="-6"/>
                <w:sz w:val="24"/>
                <w:szCs w:val="24"/>
              </w:rPr>
              <w:t>Обеспечение здорового ритма жизни</w:t>
            </w:r>
          </w:p>
          <w:p w:rsidR="006F4F77" w:rsidRPr="00C0575F" w:rsidRDefault="006F4F77" w:rsidP="006F4F77">
            <w:pPr>
              <w:widowControl w:val="0"/>
              <w:shd w:val="clear" w:color="auto" w:fill="FFFFFF"/>
              <w:autoSpaceDE w:val="0"/>
              <w:autoSpaceDN w:val="0"/>
              <w:adjustRightInd w:val="0"/>
              <w:spacing w:after="0" w:line="240" w:lineRule="auto"/>
              <w:ind w:left="36" w:right="58"/>
              <w:rPr>
                <w:rFonts w:ascii="Times New Roman" w:hAnsi="Times New Roman" w:cs="Times New Roman"/>
                <w:color w:val="auto"/>
                <w:spacing w:val="-6"/>
                <w:sz w:val="24"/>
                <w:szCs w:val="24"/>
              </w:rPr>
            </w:pPr>
            <w:r w:rsidRPr="00C0575F">
              <w:rPr>
                <w:rFonts w:ascii="Times New Roman" w:hAnsi="Times New Roman" w:cs="Times New Roman"/>
                <w:color w:val="auto"/>
                <w:spacing w:val="-6"/>
                <w:sz w:val="24"/>
                <w:szCs w:val="24"/>
              </w:rPr>
              <w:t xml:space="preserve">- </w:t>
            </w:r>
            <w:r w:rsidRPr="00C0575F">
              <w:rPr>
                <w:rFonts w:ascii="Times New Roman" w:hAnsi="Times New Roman" w:cs="Times New Roman"/>
                <w:bCs/>
                <w:color w:val="auto"/>
                <w:spacing w:val="-6"/>
                <w:sz w:val="24"/>
                <w:szCs w:val="24"/>
              </w:rPr>
              <w:t xml:space="preserve">щадящий </w:t>
            </w:r>
            <w:r w:rsidRPr="00C0575F">
              <w:rPr>
                <w:rFonts w:ascii="Times New Roman" w:hAnsi="Times New Roman" w:cs="Times New Roman"/>
                <w:color w:val="auto"/>
                <w:spacing w:val="-6"/>
                <w:sz w:val="24"/>
                <w:szCs w:val="24"/>
              </w:rPr>
              <w:t>режим / в адаптационный период/</w:t>
            </w:r>
          </w:p>
          <w:p w:rsidR="006F4F77" w:rsidRPr="00C0575F" w:rsidRDefault="006F4F77" w:rsidP="006F4F77">
            <w:pPr>
              <w:widowControl w:val="0"/>
              <w:shd w:val="clear" w:color="auto" w:fill="FFFFFF"/>
              <w:autoSpaceDE w:val="0"/>
              <w:autoSpaceDN w:val="0"/>
              <w:adjustRightInd w:val="0"/>
              <w:spacing w:after="0" w:line="240" w:lineRule="auto"/>
              <w:ind w:left="36" w:right="58"/>
              <w:rPr>
                <w:rFonts w:ascii="Times New Roman" w:hAnsi="Times New Roman" w:cs="Times New Roman"/>
                <w:color w:val="auto"/>
                <w:sz w:val="24"/>
                <w:szCs w:val="24"/>
              </w:rPr>
            </w:pPr>
            <w:r w:rsidRPr="00C0575F">
              <w:rPr>
                <w:rFonts w:ascii="Times New Roman" w:hAnsi="Times New Roman" w:cs="Times New Roman"/>
                <w:color w:val="auto"/>
                <w:spacing w:val="-4"/>
                <w:sz w:val="24"/>
                <w:szCs w:val="24"/>
              </w:rPr>
              <w:t>- гибкий режим дня</w:t>
            </w:r>
          </w:p>
          <w:p w:rsidR="006F4F77" w:rsidRPr="00C0575F" w:rsidRDefault="006F4F77" w:rsidP="006F4F77">
            <w:pPr>
              <w:widowControl w:val="0"/>
              <w:shd w:val="clear" w:color="auto" w:fill="FFFFFF"/>
              <w:autoSpaceDE w:val="0"/>
              <w:autoSpaceDN w:val="0"/>
              <w:adjustRightInd w:val="0"/>
              <w:spacing w:after="0" w:line="240" w:lineRule="auto"/>
              <w:ind w:left="36" w:right="58"/>
              <w:rPr>
                <w:rFonts w:ascii="Times New Roman" w:hAnsi="Times New Roman" w:cs="Times New Roman"/>
                <w:color w:val="auto"/>
                <w:sz w:val="24"/>
                <w:szCs w:val="24"/>
              </w:rPr>
            </w:pPr>
            <w:r w:rsidRPr="00C0575F">
              <w:rPr>
                <w:rFonts w:ascii="Times New Roman" w:hAnsi="Times New Roman" w:cs="Times New Roman"/>
                <w:color w:val="auto"/>
                <w:spacing w:val="-4"/>
                <w:sz w:val="24"/>
                <w:szCs w:val="24"/>
              </w:rPr>
              <w:t xml:space="preserve">- определение оптимальной нагрузки на ребенка с учетом возрастных и индивидуальных </w:t>
            </w:r>
            <w:r w:rsidRPr="00C0575F">
              <w:rPr>
                <w:rFonts w:ascii="Times New Roman" w:hAnsi="Times New Roman" w:cs="Times New Roman"/>
                <w:color w:val="auto"/>
                <w:spacing w:val="-6"/>
                <w:sz w:val="24"/>
                <w:szCs w:val="24"/>
              </w:rPr>
              <w:t>особенностей</w:t>
            </w:r>
          </w:p>
          <w:p w:rsidR="006F4F77" w:rsidRPr="00C0575F" w:rsidRDefault="006F4F77" w:rsidP="006F4F77">
            <w:pPr>
              <w:widowControl w:val="0"/>
              <w:shd w:val="clear" w:color="auto" w:fill="FFFFFF"/>
              <w:autoSpaceDE w:val="0"/>
              <w:autoSpaceDN w:val="0"/>
              <w:adjustRightInd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pacing w:val="-6"/>
                <w:sz w:val="24"/>
                <w:szCs w:val="24"/>
              </w:rPr>
              <w:t>- организация благоприятного микроклимата</w:t>
            </w:r>
          </w:p>
        </w:tc>
        <w:tc>
          <w:tcPr>
            <w:tcW w:w="4112"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widowControl w:val="0"/>
              <w:autoSpaceDE w:val="0"/>
              <w:autoSpaceDN w:val="0"/>
              <w:adjustRightInd w:val="0"/>
              <w:spacing w:after="0" w:line="240" w:lineRule="auto"/>
              <w:rPr>
                <w:rFonts w:ascii="Times New Roman" w:hAnsi="Times New Roman" w:cs="Times New Roman"/>
                <w:color w:val="auto"/>
                <w:sz w:val="24"/>
                <w:szCs w:val="24"/>
              </w:rPr>
            </w:pPr>
          </w:p>
          <w:p w:rsidR="006F4F77" w:rsidRPr="00C0575F" w:rsidRDefault="006F4F77" w:rsidP="006F4F77">
            <w:pPr>
              <w:widowControl w:val="0"/>
              <w:autoSpaceDE w:val="0"/>
              <w:autoSpaceDN w:val="0"/>
              <w:adjustRightInd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Все возраста</w:t>
            </w:r>
          </w:p>
        </w:tc>
        <w:tc>
          <w:tcPr>
            <w:tcW w:w="3119"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widowControl w:val="0"/>
              <w:shd w:val="clear" w:color="auto" w:fill="FFFFFF"/>
              <w:autoSpaceDE w:val="0"/>
              <w:autoSpaceDN w:val="0"/>
              <w:adjustRightInd w:val="0"/>
              <w:spacing w:after="0" w:line="240" w:lineRule="auto"/>
              <w:ind w:right="86"/>
              <w:rPr>
                <w:rFonts w:ascii="Times New Roman" w:hAnsi="Times New Roman" w:cs="Times New Roman"/>
                <w:color w:val="auto"/>
                <w:spacing w:val="-7"/>
                <w:sz w:val="24"/>
                <w:szCs w:val="24"/>
              </w:rPr>
            </w:pPr>
            <w:r w:rsidRPr="00C0575F">
              <w:rPr>
                <w:rFonts w:ascii="Times New Roman" w:hAnsi="Times New Roman" w:cs="Times New Roman"/>
                <w:color w:val="auto"/>
                <w:spacing w:val="-7"/>
                <w:sz w:val="24"/>
                <w:szCs w:val="24"/>
              </w:rPr>
              <w:t>Ежедневно в адаптационный</w:t>
            </w:r>
          </w:p>
          <w:p w:rsidR="006F4F77" w:rsidRPr="00C0575F" w:rsidRDefault="006F4F77" w:rsidP="006F4F77">
            <w:pPr>
              <w:widowControl w:val="0"/>
              <w:shd w:val="clear" w:color="auto" w:fill="FFFFFF"/>
              <w:autoSpaceDE w:val="0"/>
              <w:autoSpaceDN w:val="0"/>
              <w:adjustRightInd w:val="0"/>
              <w:spacing w:after="0" w:line="240" w:lineRule="auto"/>
              <w:ind w:right="86"/>
              <w:rPr>
                <w:rFonts w:ascii="Times New Roman" w:hAnsi="Times New Roman" w:cs="Times New Roman"/>
                <w:color w:val="auto"/>
                <w:spacing w:val="-7"/>
                <w:sz w:val="24"/>
                <w:szCs w:val="24"/>
              </w:rPr>
            </w:pPr>
            <w:r w:rsidRPr="00C0575F">
              <w:rPr>
                <w:rFonts w:ascii="Times New Roman" w:hAnsi="Times New Roman" w:cs="Times New Roman"/>
                <w:color w:val="auto"/>
                <w:spacing w:val="-7"/>
                <w:sz w:val="24"/>
                <w:szCs w:val="24"/>
              </w:rPr>
              <w:t>период</w:t>
            </w:r>
          </w:p>
          <w:p w:rsidR="006F4F77" w:rsidRPr="00C0575F" w:rsidRDefault="006F4F77" w:rsidP="006F4F77">
            <w:pPr>
              <w:widowControl w:val="0"/>
              <w:shd w:val="clear" w:color="auto" w:fill="FFFFFF"/>
              <w:autoSpaceDE w:val="0"/>
              <w:autoSpaceDN w:val="0"/>
              <w:adjustRightInd w:val="0"/>
              <w:spacing w:after="0" w:line="240" w:lineRule="auto"/>
              <w:ind w:right="86"/>
              <w:rPr>
                <w:rFonts w:ascii="Times New Roman" w:hAnsi="Times New Roman" w:cs="Times New Roman"/>
                <w:color w:val="auto"/>
                <w:sz w:val="24"/>
                <w:szCs w:val="24"/>
              </w:rPr>
            </w:pPr>
            <w:r w:rsidRPr="00C0575F">
              <w:rPr>
                <w:rFonts w:ascii="Times New Roman" w:hAnsi="Times New Roman" w:cs="Times New Roman"/>
                <w:color w:val="auto"/>
                <w:spacing w:val="-6"/>
                <w:sz w:val="24"/>
                <w:szCs w:val="24"/>
              </w:rPr>
              <w:t xml:space="preserve">ежедневно </w:t>
            </w:r>
            <w:r w:rsidRPr="00C0575F">
              <w:rPr>
                <w:rFonts w:ascii="Times New Roman" w:hAnsi="Times New Roman" w:cs="Times New Roman"/>
                <w:color w:val="auto"/>
                <w:spacing w:val="-4"/>
                <w:sz w:val="24"/>
                <w:szCs w:val="24"/>
              </w:rPr>
              <w:t>ежедневно</w:t>
            </w:r>
          </w:p>
        </w:tc>
        <w:tc>
          <w:tcPr>
            <w:tcW w:w="2912"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widowControl w:val="0"/>
              <w:shd w:val="clear" w:color="auto" w:fill="FFFFFF"/>
              <w:autoSpaceDE w:val="0"/>
              <w:autoSpaceDN w:val="0"/>
              <w:adjustRightInd w:val="0"/>
              <w:spacing w:after="0" w:line="240" w:lineRule="auto"/>
              <w:ind w:left="14"/>
              <w:rPr>
                <w:rFonts w:ascii="Times New Roman" w:hAnsi="Times New Roman" w:cs="Times New Roman"/>
                <w:color w:val="auto"/>
                <w:spacing w:val="-6"/>
                <w:sz w:val="24"/>
                <w:szCs w:val="24"/>
              </w:rPr>
            </w:pPr>
            <w:r w:rsidRPr="00C0575F">
              <w:rPr>
                <w:rFonts w:ascii="Times New Roman" w:hAnsi="Times New Roman" w:cs="Times New Roman"/>
                <w:color w:val="auto"/>
                <w:spacing w:val="-6"/>
                <w:sz w:val="24"/>
                <w:szCs w:val="24"/>
              </w:rPr>
              <w:t>Воспитатели,</w:t>
            </w:r>
          </w:p>
          <w:p w:rsidR="006F4F77" w:rsidRPr="00C0575F" w:rsidRDefault="006F4F77" w:rsidP="006F4F77">
            <w:pPr>
              <w:widowControl w:val="0"/>
              <w:shd w:val="clear" w:color="auto" w:fill="FFFFFF"/>
              <w:autoSpaceDE w:val="0"/>
              <w:autoSpaceDN w:val="0"/>
              <w:adjustRightInd w:val="0"/>
              <w:spacing w:after="0" w:line="240" w:lineRule="auto"/>
              <w:ind w:left="14"/>
              <w:rPr>
                <w:rFonts w:ascii="Times New Roman" w:hAnsi="Times New Roman" w:cs="Times New Roman"/>
                <w:color w:val="auto"/>
                <w:sz w:val="24"/>
                <w:szCs w:val="24"/>
              </w:rPr>
            </w:pPr>
            <w:r w:rsidRPr="00C0575F">
              <w:rPr>
                <w:rFonts w:ascii="Times New Roman" w:hAnsi="Times New Roman" w:cs="Times New Roman"/>
                <w:color w:val="auto"/>
                <w:spacing w:val="-6"/>
                <w:sz w:val="24"/>
                <w:szCs w:val="24"/>
              </w:rPr>
              <w:t xml:space="preserve">медик, </w:t>
            </w:r>
            <w:r w:rsidRPr="00C0575F">
              <w:rPr>
                <w:rFonts w:ascii="Times New Roman" w:hAnsi="Times New Roman" w:cs="Times New Roman"/>
                <w:color w:val="auto"/>
                <w:spacing w:val="-5"/>
                <w:sz w:val="24"/>
                <w:szCs w:val="24"/>
              </w:rPr>
              <w:t>педагоги</w:t>
            </w:r>
          </w:p>
          <w:p w:rsidR="006F4F77" w:rsidRPr="00C0575F" w:rsidRDefault="006F4F77" w:rsidP="006F4F77">
            <w:pPr>
              <w:widowControl w:val="0"/>
              <w:shd w:val="clear" w:color="auto" w:fill="FFFFFF"/>
              <w:autoSpaceDE w:val="0"/>
              <w:autoSpaceDN w:val="0"/>
              <w:adjustRightInd w:val="0"/>
              <w:spacing w:after="0" w:line="240" w:lineRule="auto"/>
              <w:ind w:left="14"/>
              <w:rPr>
                <w:rFonts w:ascii="Times New Roman" w:hAnsi="Times New Roman" w:cs="Times New Roman"/>
                <w:color w:val="auto"/>
                <w:spacing w:val="-7"/>
                <w:sz w:val="24"/>
                <w:szCs w:val="24"/>
              </w:rPr>
            </w:pPr>
          </w:p>
          <w:p w:rsidR="006F4F77" w:rsidRPr="00C0575F" w:rsidRDefault="006F4F77" w:rsidP="006F4F77">
            <w:pPr>
              <w:widowControl w:val="0"/>
              <w:shd w:val="clear" w:color="auto" w:fill="FFFFFF"/>
              <w:autoSpaceDE w:val="0"/>
              <w:autoSpaceDN w:val="0"/>
              <w:adjustRightInd w:val="0"/>
              <w:spacing w:after="0" w:line="240" w:lineRule="auto"/>
              <w:ind w:left="14"/>
              <w:rPr>
                <w:rFonts w:ascii="Times New Roman" w:hAnsi="Times New Roman" w:cs="Times New Roman"/>
                <w:color w:val="auto"/>
                <w:sz w:val="24"/>
                <w:szCs w:val="24"/>
              </w:rPr>
            </w:pPr>
            <w:r w:rsidRPr="00C0575F">
              <w:rPr>
                <w:rFonts w:ascii="Times New Roman" w:hAnsi="Times New Roman" w:cs="Times New Roman"/>
                <w:color w:val="auto"/>
                <w:spacing w:val="-7"/>
                <w:sz w:val="24"/>
                <w:szCs w:val="24"/>
              </w:rPr>
              <w:t xml:space="preserve">все педагоги, </w:t>
            </w:r>
            <w:r w:rsidRPr="00C0575F">
              <w:rPr>
                <w:rFonts w:ascii="Times New Roman" w:hAnsi="Times New Roman" w:cs="Times New Roman"/>
                <w:color w:val="auto"/>
                <w:spacing w:val="-8"/>
                <w:sz w:val="24"/>
                <w:szCs w:val="24"/>
              </w:rPr>
              <w:t>медик</w:t>
            </w:r>
          </w:p>
        </w:tc>
      </w:tr>
      <w:tr w:rsidR="006F4F77" w:rsidRPr="00C0575F" w:rsidTr="006F4F77">
        <w:tc>
          <w:tcPr>
            <w:tcW w:w="60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b/>
                <w:color w:val="auto"/>
                <w:sz w:val="24"/>
                <w:szCs w:val="24"/>
              </w:rPr>
            </w:pPr>
            <w:r w:rsidRPr="00C0575F">
              <w:rPr>
                <w:rFonts w:ascii="Times New Roman" w:hAnsi="Times New Roman" w:cs="Times New Roman"/>
                <w:b/>
                <w:color w:val="auto"/>
                <w:sz w:val="24"/>
                <w:szCs w:val="24"/>
              </w:rPr>
              <w:t>2.</w:t>
            </w:r>
          </w:p>
        </w:tc>
        <w:tc>
          <w:tcPr>
            <w:tcW w:w="41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b/>
                <w:color w:val="auto"/>
                <w:sz w:val="24"/>
                <w:szCs w:val="24"/>
              </w:rPr>
            </w:pPr>
            <w:r w:rsidRPr="00C0575F">
              <w:rPr>
                <w:rFonts w:ascii="Times New Roman" w:hAnsi="Times New Roman" w:cs="Times New Roman"/>
                <w:b/>
                <w:color w:val="auto"/>
                <w:sz w:val="24"/>
                <w:szCs w:val="24"/>
              </w:rPr>
              <w:t>Двигательная активность</w:t>
            </w:r>
          </w:p>
        </w:tc>
        <w:tc>
          <w:tcPr>
            <w:tcW w:w="41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Все возраста</w:t>
            </w:r>
          </w:p>
        </w:tc>
        <w:tc>
          <w:tcPr>
            <w:tcW w:w="3119"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w:t>
            </w:r>
          </w:p>
        </w:tc>
        <w:tc>
          <w:tcPr>
            <w:tcW w:w="29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Воспитатели, </w:t>
            </w: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Инструктор по физическому развитию</w:t>
            </w:r>
          </w:p>
        </w:tc>
      </w:tr>
      <w:tr w:rsidR="006F4F77" w:rsidRPr="00C0575F" w:rsidTr="006F4F77">
        <w:tc>
          <w:tcPr>
            <w:tcW w:w="60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2.1.</w:t>
            </w:r>
          </w:p>
        </w:tc>
        <w:tc>
          <w:tcPr>
            <w:tcW w:w="41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Утренняя гимнастика</w:t>
            </w:r>
          </w:p>
        </w:tc>
        <w:tc>
          <w:tcPr>
            <w:tcW w:w="41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Все возраста</w:t>
            </w:r>
          </w:p>
        </w:tc>
        <w:tc>
          <w:tcPr>
            <w:tcW w:w="3119"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w:t>
            </w:r>
          </w:p>
        </w:tc>
        <w:tc>
          <w:tcPr>
            <w:tcW w:w="29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Воспитатели,</w:t>
            </w: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Инструктор  по физическому развитию</w:t>
            </w:r>
          </w:p>
        </w:tc>
      </w:tr>
      <w:tr w:rsidR="006F4F77" w:rsidRPr="00C0575F" w:rsidTr="006F4F77">
        <w:tc>
          <w:tcPr>
            <w:tcW w:w="60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2.2.</w:t>
            </w:r>
          </w:p>
        </w:tc>
        <w:tc>
          <w:tcPr>
            <w:tcW w:w="41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Непосредственная образовательная деятельность по физическому развитию</w:t>
            </w:r>
          </w:p>
          <w:p w:rsidR="006F4F77" w:rsidRPr="00C0575F" w:rsidRDefault="006F4F77" w:rsidP="00393CFD">
            <w:pPr>
              <w:widowControl w:val="0"/>
              <w:numPr>
                <w:ilvl w:val="0"/>
                <w:numId w:val="12"/>
              </w:numPr>
              <w:suppressAutoHyphens w:val="0"/>
              <w:autoSpaceDE w:val="0"/>
              <w:autoSpaceDN w:val="0"/>
              <w:adjustRightInd w:val="0"/>
              <w:spacing w:after="0" w:line="240" w:lineRule="auto"/>
              <w:ind w:firstLine="0"/>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 зале;</w:t>
            </w:r>
          </w:p>
          <w:p w:rsidR="006F4F77" w:rsidRPr="00C0575F" w:rsidRDefault="006F4F77" w:rsidP="00393CFD">
            <w:pPr>
              <w:widowControl w:val="0"/>
              <w:numPr>
                <w:ilvl w:val="0"/>
                <w:numId w:val="12"/>
              </w:numPr>
              <w:suppressAutoHyphens w:val="0"/>
              <w:autoSpaceDE w:val="0"/>
              <w:autoSpaceDN w:val="0"/>
              <w:adjustRightInd w:val="0"/>
              <w:spacing w:after="0" w:line="240" w:lineRule="auto"/>
              <w:ind w:firstLine="0"/>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на улице.</w:t>
            </w:r>
          </w:p>
        </w:tc>
        <w:tc>
          <w:tcPr>
            <w:tcW w:w="4112"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jc w:val="both"/>
              <w:rPr>
                <w:rFonts w:ascii="Times New Roman" w:hAnsi="Times New Roman" w:cs="Times New Roman"/>
                <w:color w:val="auto"/>
                <w:sz w:val="24"/>
                <w:szCs w:val="24"/>
              </w:rPr>
            </w:pP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Все возраста</w:t>
            </w: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Все возраста</w:t>
            </w:r>
          </w:p>
        </w:tc>
        <w:tc>
          <w:tcPr>
            <w:tcW w:w="3119"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jc w:val="both"/>
              <w:rPr>
                <w:rFonts w:ascii="Times New Roman" w:hAnsi="Times New Roman" w:cs="Times New Roman"/>
                <w:color w:val="auto"/>
                <w:sz w:val="24"/>
                <w:szCs w:val="24"/>
              </w:rPr>
            </w:pPr>
          </w:p>
          <w:p w:rsidR="006F4F77" w:rsidRPr="00C0575F" w:rsidRDefault="006F4F77" w:rsidP="006F4F77">
            <w:pPr>
              <w:spacing w:after="0" w:line="240" w:lineRule="auto"/>
              <w:jc w:val="both"/>
              <w:rPr>
                <w:rFonts w:ascii="Times New Roman" w:hAnsi="Times New Roman" w:cs="Times New Roman"/>
                <w:color w:val="auto"/>
                <w:sz w:val="24"/>
                <w:szCs w:val="24"/>
              </w:rPr>
            </w:pPr>
          </w:p>
          <w:p w:rsidR="006F4F77" w:rsidRPr="00C0575F" w:rsidRDefault="006F4F77" w:rsidP="006F4F77">
            <w:pPr>
              <w:spacing w:after="0" w:line="240" w:lineRule="auto"/>
              <w:jc w:val="both"/>
              <w:rPr>
                <w:rFonts w:ascii="Times New Roman" w:hAnsi="Times New Roman" w:cs="Times New Roman"/>
                <w:color w:val="auto"/>
                <w:sz w:val="24"/>
                <w:szCs w:val="24"/>
              </w:rPr>
            </w:pP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2 р. в неделю</w:t>
            </w: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1 р. в неделю </w:t>
            </w:r>
          </w:p>
        </w:tc>
        <w:tc>
          <w:tcPr>
            <w:tcW w:w="29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Инструктор по физическому развитию</w:t>
            </w: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Воспитатели</w:t>
            </w:r>
          </w:p>
        </w:tc>
      </w:tr>
      <w:tr w:rsidR="006F4F77" w:rsidRPr="00C0575F" w:rsidTr="006F4F77">
        <w:tc>
          <w:tcPr>
            <w:tcW w:w="60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2.3.</w:t>
            </w:r>
          </w:p>
        </w:tc>
        <w:tc>
          <w:tcPr>
            <w:tcW w:w="41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Спортивные упражнения (санки, лыжи, велосипеды и др.)</w:t>
            </w:r>
          </w:p>
        </w:tc>
        <w:tc>
          <w:tcPr>
            <w:tcW w:w="41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 Все возраста</w:t>
            </w:r>
          </w:p>
        </w:tc>
        <w:tc>
          <w:tcPr>
            <w:tcW w:w="3119"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2 р. в неделю</w:t>
            </w:r>
          </w:p>
        </w:tc>
        <w:tc>
          <w:tcPr>
            <w:tcW w:w="29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Воспитатели</w:t>
            </w:r>
          </w:p>
        </w:tc>
      </w:tr>
      <w:tr w:rsidR="006F4F77" w:rsidRPr="00C0575F" w:rsidTr="006F4F77">
        <w:tc>
          <w:tcPr>
            <w:tcW w:w="60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2.4.</w:t>
            </w:r>
          </w:p>
        </w:tc>
        <w:tc>
          <w:tcPr>
            <w:tcW w:w="4110"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Элементы спортивных игр</w:t>
            </w:r>
          </w:p>
          <w:p w:rsidR="006F4F77" w:rsidRPr="00C0575F" w:rsidRDefault="006F4F77" w:rsidP="006F4F77">
            <w:pPr>
              <w:spacing w:after="0" w:line="240" w:lineRule="auto"/>
              <w:jc w:val="both"/>
              <w:rPr>
                <w:rFonts w:ascii="Times New Roman" w:hAnsi="Times New Roman" w:cs="Times New Roman"/>
                <w:color w:val="auto"/>
                <w:sz w:val="24"/>
                <w:szCs w:val="24"/>
              </w:rPr>
            </w:pPr>
          </w:p>
          <w:p w:rsidR="006F4F77" w:rsidRPr="00C0575F" w:rsidRDefault="006F4F77" w:rsidP="006F4F77">
            <w:pPr>
              <w:spacing w:after="0" w:line="240" w:lineRule="auto"/>
              <w:jc w:val="both"/>
              <w:rPr>
                <w:rFonts w:ascii="Times New Roman" w:hAnsi="Times New Roman" w:cs="Times New Roman"/>
                <w:color w:val="auto"/>
                <w:sz w:val="24"/>
                <w:szCs w:val="24"/>
              </w:rPr>
            </w:pPr>
          </w:p>
        </w:tc>
        <w:tc>
          <w:tcPr>
            <w:tcW w:w="41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старшая,</w:t>
            </w: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подготовительная</w:t>
            </w:r>
          </w:p>
        </w:tc>
        <w:tc>
          <w:tcPr>
            <w:tcW w:w="3119"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2 р. в неделю</w:t>
            </w:r>
          </w:p>
        </w:tc>
        <w:tc>
          <w:tcPr>
            <w:tcW w:w="29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Воспитатели,</w:t>
            </w: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Инструктор  по физическому развитию</w:t>
            </w:r>
          </w:p>
        </w:tc>
      </w:tr>
      <w:tr w:rsidR="006F4F77" w:rsidRPr="00C0575F" w:rsidTr="006F4F77">
        <w:trPr>
          <w:trHeight w:val="645"/>
        </w:trPr>
        <w:tc>
          <w:tcPr>
            <w:tcW w:w="60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2.5</w:t>
            </w:r>
          </w:p>
        </w:tc>
        <w:tc>
          <w:tcPr>
            <w:tcW w:w="41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Кружковая работа</w:t>
            </w:r>
          </w:p>
        </w:tc>
        <w:tc>
          <w:tcPr>
            <w:tcW w:w="41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ind w:right="-141"/>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старшая, </w:t>
            </w:r>
          </w:p>
          <w:p w:rsidR="006F4F77" w:rsidRPr="00C0575F" w:rsidRDefault="006F4F77" w:rsidP="006F4F77">
            <w:pPr>
              <w:spacing w:after="0" w:line="240" w:lineRule="auto"/>
              <w:ind w:right="-141"/>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подготовительная к школе группа</w:t>
            </w:r>
          </w:p>
        </w:tc>
        <w:tc>
          <w:tcPr>
            <w:tcW w:w="3119"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1 р. в неделю</w:t>
            </w:r>
          </w:p>
        </w:tc>
        <w:tc>
          <w:tcPr>
            <w:tcW w:w="29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Инструктор по физическому развитию</w:t>
            </w:r>
          </w:p>
        </w:tc>
      </w:tr>
      <w:tr w:rsidR="006F4F77" w:rsidRPr="00C0575F" w:rsidTr="006F4F77">
        <w:tc>
          <w:tcPr>
            <w:tcW w:w="60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2.6. </w:t>
            </w:r>
          </w:p>
        </w:tc>
        <w:tc>
          <w:tcPr>
            <w:tcW w:w="41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Активный отдых</w:t>
            </w:r>
          </w:p>
          <w:p w:rsidR="006F4F77" w:rsidRPr="00C0575F" w:rsidRDefault="006F4F77" w:rsidP="00393CFD">
            <w:pPr>
              <w:widowControl w:val="0"/>
              <w:numPr>
                <w:ilvl w:val="0"/>
                <w:numId w:val="12"/>
              </w:numPr>
              <w:suppressAutoHyphens w:val="0"/>
              <w:autoSpaceDE w:val="0"/>
              <w:autoSpaceDN w:val="0"/>
              <w:adjustRightInd w:val="0"/>
              <w:spacing w:after="0" w:line="240" w:lineRule="auto"/>
              <w:ind w:firstLine="0"/>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спортивный час;</w:t>
            </w:r>
          </w:p>
          <w:p w:rsidR="006F4F77" w:rsidRPr="00C0575F" w:rsidRDefault="006F4F77" w:rsidP="00393CFD">
            <w:pPr>
              <w:widowControl w:val="0"/>
              <w:numPr>
                <w:ilvl w:val="0"/>
                <w:numId w:val="12"/>
              </w:numPr>
              <w:suppressAutoHyphens w:val="0"/>
              <w:autoSpaceDE w:val="0"/>
              <w:autoSpaceDN w:val="0"/>
              <w:adjustRightInd w:val="0"/>
              <w:spacing w:after="0" w:line="240" w:lineRule="auto"/>
              <w:ind w:firstLine="0"/>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физкультурный досуг;</w:t>
            </w:r>
          </w:p>
          <w:p w:rsidR="006F4F77" w:rsidRPr="00C0575F" w:rsidRDefault="006F4F77" w:rsidP="00393CFD">
            <w:pPr>
              <w:widowControl w:val="0"/>
              <w:numPr>
                <w:ilvl w:val="0"/>
                <w:numId w:val="12"/>
              </w:numPr>
              <w:suppressAutoHyphens w:val="0"/>
              <w:autoSpaceDE w:val="0"/>
              <w:autoSpaceDN w:val="0"/>
              <w:adjustRightInd w:val="0"/>
              <w:spacing w:after="0" w:line="240" w:lineRule="auto"/>
              <w:ind w:firstLine="0"/>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поход в лес.</w:t>
            </w:r>
          </w:p>
        </w:tc>
        <w:tc>
          <w:tcPr>
            <w:tcW w:w="4112"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ind w:right="-141"/>
              <w:jc w:val="both"/>
              <w:rPr>
                <w:rFonts w:ascii="Times New Roman" w:hAnsi="Times New Roman" w:cs="Times New Roman"/>
                <w:color w:val="auto"/>
                <w:sz w:val="24"/>
                <w:szCs w:val="24"/>
              </w:rPr>
            </w:pPr>
          </w:p>
          <w:p w:rsidR="006F4F77" w:rsidRPr="00C0575F" w:rsidRDefault="006F4F77" w:rsidP="006F4F77">
            <w:pPr>
              <w:spacing w:after="0" w:line="240" w:lineRule="auto"/>
              <w:ind w:right="-141"/>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Все возраста</w:t>
            </w:r>
          </w:p>
          <w:p w:rsidR="006F4F77" w:rsidRPr="00C0575F" w:rsidRDefault="006F4F77" w:rsidP="006F4F77">
            <w:pPr>
              <w:spacing w:after="0" w:line="240" w:lineRule="auto"/>
              <w:ind w:right="-141"/>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Все возраста</w:t>
            </w:r>
          </w:p>
          <w:p w:rsidR="006F4F77" w:rsidRPr="00C0575F" w:rsidRDefault="006F4F77" w:rsidP="006F4F77">
            <w:pPr>
              <w:spacing w:after="0" w:line="240" w:lineRule="auto"/>
              <w:ind w:right="-141"/>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Подготовительный возраст</w:t>
            </w:r>
          </w:p>
        </w:tc>
        <w:tc>
          <w:tcPr>
            <w:tcW w:w="3119"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jc w:val="both"/>
              <w:rPr>
                <w:rFonts w:ascii="Times New Roman" w:hAnsi="Times New Roman" w:cs="Times New Roman"/>
                <w:color w:val="auto"/>
                <w:sz w:val="24"/>
                <w:szCs w:val="24"/>
              </w:rPr>
            </w:pP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1 р. в неделю</w:t>
            </w: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1 р. в месяц</w:t>
            </w: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1 р. в год</w:t>
            </w:r>
          </w:p>
        </w:tc>
        <w:tc>
          <w:tcPr>
            <w:tcW w:w="2912"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jc w:val="both"/>
              <w:rPr>
                <w:rFonts w:ascii="Times New Roman" w:hAnsi="Times New Roman" w:cs="Times New Roman"/>
                <w:color w:val="auto"/>
                <w:sz w:val="24"/>
                <w:szCs w:val="24"/>
              </w:rPr>
            </w:pP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Инструктор по физическому развитию,</w:t>
            </w: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Воспитатели</w:t>
            </w:r>
          </w:p>
        </w:tc>
      </w:tr>
      <w:tr w:rsidR="006F4F77" w:rsidRPr="00C0575F" w:rsidTr="006F4F77">
        <w:tc>
          <w:tcPr>
            <w:tcW w:w="60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2.7.</w:t>
            </w:r>
          </w:p>
        </w:tc>
        <w:tc>
          <w:tcPr>
            <w:tcW w:w="41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Физкультурные праздники (зимой, летом)</w:t>
            </w: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«День здоровья»</w:t>
            </w: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«Весёлые старты»</w:t>
            </w:r>
          </w:p>
        </w:tc>
        <w:tc>
          <w:tcPr>
            <w:tcW w:w="4112"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jc w:val="both"/>
              <w:rPr>
                <w:rFonts w:ascii="Times New Roman" w:hAnsi="Times New Roman" w:cs="Times New Roman"/>
                <w:color w:val="auto"/>
                <w:sz w:val="24"/>
                <w:szCs w:val="24"/>
              </w:rPr>
            </w:pPr>
          </w:p>
          <w:p w:rsidR="006F4F77" w:rsidRPr="00C0575F" w:rsidRDefault="006F4F77" w:rsidP="006F4F77">
            <w:pPr>
              <w:spacing w:after="0" w:line="240" w:lineRule="auto"/>
              <w:ind w:right="-69"/>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все возраста</w:t>
            </w:r>
          </w:p>
          <w:p w:rsidR="006F4F77" w:rsidRPr="00C0575F" w:rsidRDefault="006F4F77" w:rsidP="006F4F77">
            <w:pPr>
              <w:spacing w:after="0" w:line="240" w:lineRule="auto"/>
              <w:ind w:right="-69"/>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подготовительный возраст</w:t>
            </w:r>
          </w:p>
        </w:tc>
        <w:tc>
          <w:tcPr>
            <w:tcW w:w="3119"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jc w:val="both"/>
              <w:rPr>
                <w:rFonts w:ascii="Times New Roman" w:hAnsi="Times New Roman" w:cs="Times New Roman"/>
                <w:color w:val="auto"/>
                <w:sz w:val="24"/>
                <w:szCs w:val="24"/>
              </w:rPr>
            </w:pP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1 р. в год</w:t>
            </w: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1 р. в год</w:t>
            </w:r>
          </w:p>
        </w:tc>
        <w:tc>
          <w:tcPr>
            <w:tcW w:w="29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Инструктор по физическому развитию,</w:t>
            </w: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Воспитатели,</w:t>
            </w: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Музыкальный руководитель</w:t>
            </w:r>
          </w:p>
        </w:tc>
      </w:tr>
      <w:tr w:rsidR="006F4F77" w:rsidRPr="00C0575F" w:rsidTr="006F4F77">
        <w:tc>
          <w:tcPr>
            <w:tcW w:w="60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2.8.</w:t>
            </w:r>
          </w:p>
        </w:tc>
        <w:tc>
          <w:tcPr>
            <w:tcW w:w="4110"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Каникулы (непосредственная образовательная деятельность не проводится)</w:t>
            </w:r>
          </w:p>
          <w:p w:rsidR="006F4F77" w:rsidRPr="00C0575F" w:rsidRDefault="006F4F77" w:rsidP="006F4F77">
            <w:pPr>
              <w:spacing w:after="0" w:line="240" w:lineRule="auto"/>
              <w:jc w:val="both"/>
              <w:rPr>
                <w:rFonts w:ascii="Times New Roman" w:hAnsi="Times New Roman" w:cs="Times New Roman"/>
                <w:color w:val="auto"/>
                <w:sz w:val="24"/>
                <w:szCs w:val="24"/>
              </w:rPr>
            </w:pPr>
          </w:p>
          <w:p w:rsidR="006F4F77" w:rsidRPr="00C0575F" w:rsidRDefault="006F4F77" w:rsidP="006F4F77">
            <w:pPr>
              <w:spacing w:after="0" w:line="240" w:lineRule="auto"/>
              <w:jc w:val="both"/>
              <w:rPr>
                <w:rFonts w:ascii="Times New Roman" w:hAnsi="Times New Roman" w:cs="Times New Roman"/>
                <w:color w:val="auto"/>
                <w:sz w:val="24"/>
                <w:szCs w:val="24"/>
              </w:rPr>
            </w:pPr>
          </w:p>
        </w:tc>
        <w:tc>
          <w:tcPr>
            <w:tcW w:w="41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Все возраста</w:t>
            </w:r>
          </w:p>
        </w:tc>
        <w:tc>
          <w:tcPr>
            <w:tcW w:w="3119"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1 р. в год (в соответствии с годовым календарным учебным графиком )</w:t>
            </w:r>
          </w:p>
        </w:tc>
        <w:tc>
          <w:tcPr>
            <w:tcW w:w="2912"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Все педагоги</w:t>
            </w:r>
          </w:p>
          <w:p w:rsidR="006F4F77" w:rsidRPr="00C0575F" w:rsidRDefault="006F4F77" w:rsidP="006F4F77">
            <w:pPr>
              <w:spacing w:after="0" w:line="240" w:lineRule="auto"/>
              <w:jc w:val="both"/>
              <w:rPr>
                <w:rFonts w:ascii="Times New Roman" w:hAnsi="Times New Roman" w:cs="Times New Roman"/>
                <w:color w:val="auto"/>
                <w:sz w:val="24"/>
                <w:szCs w:val="24"/>
              </w:rPr>
            </w:pPr>
          </w:p>
          <w:p w:rsidR="006F4F77" w:rsidRPr="00C0575F" w:rsidRDefault="006F4F77" w:rsidP="006F4F77">
            <w:pPr>
              <w:spacing w:after="0" w:line="240" w:lineRule="auto"/>
              <w:jc w:val="both"/>
              <w:rPr>
                <w:rFonts w:ascii="Times New Roman" w:hAnsi="Times New Roman" w:cs="Times New Roman"/>
                <w:color w:val="auto"/>
                <w:sz w:val="24"/>
                <w:szCs w:val="24"/>
              </w:rPr>
            </w:pPr>
          </w:p>
        </w:tc>
      </w:tr>
      <w:tr w:rsidR="006F4F77" w:rsidRPr="00C0575F" w:rsidTr="006F4F77">
        <w:tc>
          <w:tcPr>
            <w:tcW w:w="60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b/>
                <w:color w:val="auto"/>
                <w:sz w:val="24"/>
                <w:szCs w:val="24"/>
              </w:rPr>
            </w:pPr>
            <w:r w:rsidRPr="00C0575F">
              <w:rPr>
                <w:rFonts w:ascii="Times New Roman" w:hAnsi="Times New Roman" w:cs="Times New Roman"/>
                <w:b/>
                <w:color w:val="auto"/>
                <w:sz w:val="24"/>
                <w:szCs w:val="24"/>
              </w:rPr>
              <w:t>3.</w:t>
            </w:r>
          </w:p>
        </w:tc>
        <w:tc>
          <w:tcPr>
            <w:tcW w:w="41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b/>
                <w:color w:val="auto"/>
                <w:sz w:val="24"/>
                <w:szCs w:val="24"/>
              </w:rPr>
            </w:pPr>
            <w:r w:rsidRPr="00C0575F">
              <w:rPr>
                <w:rFonts w:ascii="Times New Roman" w:hAnsi="Times New Roman" w:cs="Times New Roman"/>
                <w:b/>
                <w:color w:val="auto"/>
                <w:sz w:val="24"/>
                <w:szCs w:val="24"/>
              </w:rPr>
              <w:t xml:space="preserve">Лечебно – профилактические мероприятия </w:t>
            </w:r>
          </w:p>
        </w:tc>
        <w:tc>
          <w:tcPr>
            <w:tcW w:w="4112"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jc w:val="both"/>
              <w:rPr>
                <w:rFonts w:ascii="Times New Roman" w:hAnsi="Times New Roman" w:cs="Times New Roman"/>
                <w:color w:val="auto"/>
                <w:sz w:val="24"/>
                <w:szCs w:val="24"/>
              </w:rPr>
            </w:pPr>
          </w:p>
        </w:tc>
        <w:tc>
          <w:tcPr>
            <w:tcW w:w="3119"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jc w:val="both"/>
              <w:rPr>
                <w:rFonts w:ascii="Times New Roman" w:hAnsi="Times New Roman" w:cs="Times New Roman"/>
                <w:color w:val="auto"/>
                <w:sz w:val="24"/>
                <w:szCs w:val="24"/>
              </w:rPr>
            </w:pPr>
          </w:p>
        </w:tc>
        <w:tc>
          <w:tcPr>
            <w:tcW w:w="2912"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jc w:val="both"/>
              <w:rPr>
                <w:rFonts w:ascii="Times New Roman" w:hAnsi="Times New Roman" w:cs="Times New Roman"/>
                <w:color w:val="auto"/>
                <w:sz w:val="24"/>
                <w:szCs w:val="24"/>
              </w:rPr>
            </w:pPr>
          </w:p>
          <w:p w:rsidR="006F4F77" w:rsidRPr="00C0575F" w:rsidRDefault="006F4F77" w:rsidP="006F4F77">
            <w:pPr>
              <w:spacing w:after="0" w:line="240" w:lineRule="auto"/>
              <w:jc w:val="both"/>
              <w:rPr>
                <w:rFonts w:ascii="Times New Roman" w:hAnsi="Times New Roman" w:cs="Times New Roman"/>
                <w:color w:val="auto"/>
                <w:sz w:val="24"/>
                <w:szCs w:val="24"/>
              </w:rPr>
            </w:pPr>
          </w:p>
        </w:tc>
      </w:tr>
      <w:tr w:rsidR="006F4F77" w:rsidRPr="00C0575F" w:rsidTr="006F4F77">
        <w:tc>
          <w:tcPr>
            <w:tcW w:w="60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3.1.</w:t>
            </w:r>
          </w:p>
        </w:tc>
        <w:tc>
          <w:tcPr>
            <w:tcW w:w="41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Витаминотерапия</w:t>
            </w:r>
          </w:p>
        </w:tc>
        <w:tc>
          <w:tcPr>
            <w:tcW w:w="41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Все возраста</w:t>
            </w:r>
          </w:p>
        </w:tc>
        <w:tc>
          <w:tcPr>
            <w:tcW w:w="3119"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Курсы 2 р. в год</w:t>
            </w:r>
          </w:p>
        </w:tc>
        <w:tc>
          <w:tcPr>
            <w:tcW w:w="2912"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фельдшер,</w:t>
            </w: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медсестра</w:t>
            </w:r>
          </w:p>
          <w:p w:rsidR="006F4F77" w:rsidRPr="00C0575F" w:rsidRDefault="006F4F77" w:rsidP="006F4F77">
            <w:pPr>
              <w:spacing w:after="0" w:line="240" w:lineRule="auto"/>
              <w:jc w:val="both"/>
              <w:rPr>
                <w:rFonts w:ascii="Times New Roman" w:hAnsi="Times New Roman" w:cs="Times New Roman"/>
                <w:color w:val="auto"/>
                <w:sz w:val="24"/>
                <w:szCs w:val="24"/>
              </w:rPr>
            </w:pPr>
          </w:p>
        </w:tc>
      </w:tr>
      <w:tr w:rsidR="006F4F77" w:rsidRPr="00C0575F" w:rsidTr="006F4F77">
        <w:tc>
          <w:tcPr>
            <w:tcW w:w="60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3.2.</w:t>
            </w:r>
          </w:p>
        </w:tc>
        <w:tc>
          <w:tcPr>
            <w:tcW w:w="41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Профилактика гриппа (проветривание после каждого часа, проветривание после занятия)</w:t>
            </w:r>
          </w:p>
        </w:tc>
        <w:tc>
          <w:tcPr>
            <w:tcW w:w="41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Все возраста</w:t>
            </w:r>
          </w:p>
        </w:tc>
        <w:tc>
          <w:tcPr>
            <w:tcW w:w="3119"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 неблагоприятный период (осень, весна)</w:t>
            </w:r>
          </w:p>
        </w:tc>
        <w:tc>
          <w:tcPr>
            <w:tcW w:w="29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фельдшер,</w:t>
            </w: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медсестра</w:t>
            </w:r>
          </w:p>
        </w:tc>
      </w:tr>
      <w:tr w:rsidR="006F4F77" w:rsidRPr="00C0575F" w:rsidTr="006F4F77">
        <w:tc>
          <w:tcPr>
            <w:tcW w:w="60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3.3.</w:t>
            </w:r>
          </w:p>
        </w:tc>
        <w:tc>
          <w:tcPr>
            <w:tcW w:w="41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Физиотерапевтические процедуры (кварцевание)</w:t>
            </w:r>
          </w:p>
        </w:tc>
        <w:tc>
          <w:tcPr>
            <w:tcW w:w="41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По показаниям врача</w:t>
            </w:r>
          </w:p>
        </w:tc>
        <w:tc>
          <w:tcPr>
            <w:tcW w:w="3119"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 течении года</w:t>
            </w:r>
          </w:p>
        </w:tc>
        <w:tc>
          <w:tcPr>
            <w:tcW w:w="2912"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фельдшер,</w:t>
            </w: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медсестра</w:t>
            </w:r>
          </w:p>
          <w:p w:rsidR="006F4F77" w:rsidRPr="00C0575F" w:rsidRDefault="006F4F77" w:rsidP="006F4F77">
            <w:pPr>
              <w:spacing w:after="0" w:line="240" w:lineRule="auto"/>
              <w:jc w:val="both"/>
              <w:rPr>
                <w:rFonts w:ascii="Times New Roman" w:hAnsi="Times New Roman" w:cs="Times New Roman"/>
                <w:color w:val="auto"/>
                <w:sz w:val="24"/>
                <w:szCs w:val="24"/>
              </w:rPr>
            </w:pPr>
          </w:p>
        </w:tc>
      </w:tr>
      <w:tr w:rsidR="006F4F77" w:rsidRPr="00C0575F" w:rsidTr="006F4F77">
        <w:tc>
          <w:tcPr>
            <w:tcW w:w="60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3.4.</w:t>
            </w:r>
          </w:p>
        </w:tc>
        <w:tc>
          <w:tcPr>
            <w:tcW w:w="41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Фитонезидотерапия (лук, чеснок)</w:t>
            </w:r>
          </w:p>
        </w:tc>
        <w:tc>
          <w:tcPr>
            <w:tcW w:w="41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Все возраста</w:t>
            </w:r>
          </w:p>
        </w:tc>
        <w:tc>
          <w:tcPr>
            <w:tcW w:w="3119"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0"/>
                <w:szCs w:val="20"/>
              </w:rPr>
            </w:pPr>
            <w:r w:rsidRPr="00C0575F">
              <w:rPr>
                <w:rFonts w:ascii="Times New Roman" w:hAnsi="Times New Roman" w:cs="Times New Roman"/>
                <w:color w:val="auto"/>
                <w:sz w:val="20"/>
                <w:szCs w:val="20"/>
              </w:rPr>
              <w:t>В неблагопр. период (эпидемии гриппа, инфекции в группе)</w:t>
            </w:r>
          </w:p>
        </w:tc>
        <w:tc>
          <w:tcPr>
            <w:tcW w:w="29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Воспитатели</w:t>
            </w: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Медсестра</w:t>
            </w:r>
          </w:p>
        </w:tc>
      </w:tr>
      <w:tr w:rsidR="006F4F77" w:rsidRPr="00C0575F" w:rsidTr="006F4F77">
        <w:tc>
          <w:tcPr>
            <w:tcW w:w="60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b/>
                <w:color w:val="auto"/>
                <w:sz w:val="24"/>
                <w:szCs w:val="24"/>
              </w:rPr>
            </w:pPr>
            <w:r w:rsidRPr="00C0575F">
              <w:rPr>
                <w:rFonts w:ascii="Times New Roman" w:hAnsi="Times New Roman" w:cs="Times New Roman"/>
                <w:b/>
                <w:color w:val="auto"/>
                <w:sz w:val="24"/>
                <w:szCs w:val="24"/>
              </w:rPr>
              <w:t>4.</w:t>
            </w:r>
          </w:p>
        </w:tc>
        <w:tc>
          <w:tcPr>
            <w:tcW w:w="41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b/>
                <w:color w:val="auto"/>
                <w:sz w:val="24"/>
                <w:szCs w:val="24"/>
              </w:rPr>
            </w:pPr>
            <w:r w:rsidRPr="00C0575F">
              <w:rPr>
                <w:rFonts w:ascii="Times New Roman" w:hAnsi="Times New Roman" w:cs="Times New Roman"/>
                <w:b/>
                <w:color w:val="auto"/>
                <w:sz w:val="24"/>
                <w:szCs w:val="24"/>
              </w:rPr>
              <w:t>Закаливание</w:t>
            </w:r>
          </w:p>
        </w:tc>
        <w:tc>
          <w:tcPr>
            <w:tcW w:w="4112"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jc w:val="both"/>
              <w:rPr>
                <w:rFonts w:ascii="Times New Roman" w:hAnsi="Times New Roman" w:cs="Times New Roman"/>
                <w:color w:val="auto"/>
                <w:sz w:val="24"/>
                <w:szCs w:val="24"/>
              </w:rPr>
            </w:pPr>
          </w:p>
        </w:tc>
        <w:tc>
          <w:tcPr>
            <w:tcW w:w="3119"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jc w:val="both"/>
              <w:rPr>
                <w:rFonts w:ascii="Times New Roman" w:hAnsi="Times New Roman" w:cs="Times New Roman"/>
                <w:color w:val="auto"/>
                <w:sz w:val="24"/>
                <w:szCs w:val="24"/>
              </w:rPr>
            </w:pPr>
          </w:p>
        </w:tc>
        <w:tc>
          <w:tcPr>
            <w:tcW w:w="2912"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jc w:val="both"/>
              <w:rPr>
                <w:rFonts w:ascii="Times New Roman" w:hAnsi="Times New Roman" w:cs="Times New Roman"/>
                <w:color w:val="auto"/>
                <w:sz w:val="24"/>
                <w:szCs w:val="24"/>
              </w:rPr>
            </w:pPr>
          </w:p>
        </w:tc>
      </w:tr>
      <w:tr w:rsidR="006F4F77" w:rsidRPr="00C0575F" w:rsidTr="006F4F77">
        <w:tc>
          <w:tcPr>
            <w:tcW w:w="60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4.1.</w:t>
            </w:r>
          </w:p>
        </w:tc>
        <w:tc>
          <w:tcPr>
            <w:tcW w:w="41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Контрастные воздушные ванны</w:t>
            </w:r>
          </w:p>
        </w:tc>
        <w:tc>
          <w:tcPr>
            <w:tcW w:w="41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Все возраста</w:t>
            </w:r>
          </w:p>
        </w:tc>
        <w:tc>
          <w:tcPr>
            <w:tcW w:w="3119"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После дневного сна</w:t>
            </w:r>
          </w:p>
        </w:tc>
        <w:tc>
          <w:tcPr>
            <w:tcW w:w="29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Воспитатели </w:t>
            </w:r>
          </w:p>
        </w:tc>
      </w:tr>
      <w:tr w:rsidR="006F4F77" w:rsidRPr="00C0575F" w:rsidTr="006F4F77">
        <w:trPr>
          <w:trHeight w:val="361"/>
        </w:trPr>
        <w:tc>
          <w:tcPr>
            <w:tcW w:w="60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4.2.</w:t>
            </w:r>
          </w:p>
        </w:tc>
        <w:tc>
          <w:tcPr>
            <w:tcW w:w="41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Ходьба босиком</w:t>
            </w:r>
          </w:p>
        </w:tc>
        <w:tc>
          <w:tcPr>
            <w:tcW w:w="41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Все возраста</w:t>
            </w:r>
          </w:p>
        </w:tc>
        <w:tc>
          <w:tcPr>
            <w:tcW w:w="3119"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Лето</w:t>
            </w:r>
          </w:p>
        </w:tc>
        <w:tc>
          <w:tcPr>
            <w:tcW w:w="29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Воспитатели</w:t>
            </w:r>
          </w:p>
        </w:tc>
      </w:tr>
      <w:tr w:rsidR="006F4F77" w:rsidRPr="00C0575F" w:rsidTr="006F4F77">
        <w:tc>
          <w:tcPr>
            <w:tcW w:w="60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4.3.</w:t>
            </w:r>
          </w:p>
        </w:tc>
        <w:tc>
          <w:tcPr>
            <w:tcW w:w="41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Облегчённая одежда детей</w:t>
            </w:r>
          </w:p>
        </w:tc>
        <w:tc>
          <w:tcPr>
            <w:tcW w:w="41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Все возраста</w:t>
            </w:r>
          </w:p>
        </w:tc>
        <w:tc>
          <w:tcPr>
            <w:tcW w:w="3119"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 течении дня</w:t>
            </w:r>
          </w:p>
        </w:tc>
        <w:tc>
          <w:tcPr>
            <w:tcW w:w="29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Воспитатели,</w:t>
            </w: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мл. воспитатели</w:t>
            </w:r>
          </w:p>
        </w:tc>
      </w:tr>
      <w:tr w:rsidR="006F4F77" w:rsidRPr="00C0575F" w:rsidTr="006F4F77">
        <w:tc>
          <w:tcPr>
            <w:tcW w:w="60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p>
        </w:tc>
        <w:tc>
          <w:tcPr>
            <w:tcW w:w="41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p>
        </w:tc>
        <w:tc>
          <w:tcPr>
            <w:tcW w:w="41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p>
        </w:tc>
      </w:tr>
      <w:tr w:rsidR="006F4F77" w:rsidRPr="00C0575F" w:rsidTr="006F4F77">
        <w:tc>
          <w:tcPr>
            <w:tcW w:w="60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4.4.</w:t>
            </w:r>
          </w:p>
        </w:tc>
        <w:tc>
          <w:tcPr>
            <w:tcW w:w="41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Мытьё рук, лица</w:t>
            </w:r>
          </w:p>
        </w:tc>
        <w:tc>
          <w:tcPr>
            <w:tcW w:w="41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Все возраста</w:t>
            </w:r>
          </w:p>
        </w:tc>
        <w:tc>
          <w:tcPr>
            <w:tcW w:w="3119"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Несколько раз в день</w:t>
            </w:r>
          </w:p>
        </w:tc>
        <w:tc>
          <w:tcPr>
            <w:tcW w:w="2912"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Воспитатели</w:t>
            </w:r>
          </w:p>
        </w:tc>
      </w:tr>
      <w:tr w:rsidR="006F4F77" w:rsidRPr="00C0575F" w:rsidTr="006F4F77">
        <w:tc>
          <w:tcPr>
            <w:tcW w:w="605"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jc w:val="both"/>
              <w:rPr>
                <w:rFonts w:ascii="Times New Roman" w:hAnsi="Times New Roman" w:cs="Times New Roman"/>
                <w:color w:val="auto"/>
                <w:sz w:val="24"/>
                <w:szCs w:val="24"/>
              </w:rPr>
            </w:pPr>
          </w:p>
        </w:tc>
        <w:tc>
          <w:tcPr>
            <w:tcW w:w="4110"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jc w:val="both"/>
              <w:rPr>
                <w:rFonts w:ascii="Times New Roman" w:hAnsi="Times New Roman" w:cs="Times New Roman"/>
                <w:color w:val="auto"/>
                <w:sz w:val="24"/>
                <w:szCs w:val="24"/>
              </w:rPr>
            </w:pPr>
          </w:p>
        </w:tc>
        <w:tc>
          <w:tcPr>
            <w:tcW w:w="4112"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jc w:val="both"/>
              <w:rPr>
                <w:rFonts w:ascii="Times New Roman" w:hAnsi="Times New Roman" w:cs="Times New Roman"/>
                <w:color w:val="auto"/>
                <w:sz w:val="24"/>
                <w:szCs w:val="24"/>
              </w:rPr>
            </w:pPr>
          </w:p>
        </w:tc>
        <w:tc>
          <w:tcPr>
            <w:tcW w:w="3119"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jc w:val="both"/>
              <w:rPr>
                <w:rFonts w:ascii="Times New Roman" w:hAnsi="Times New Roman" w:cs="Times New Roman"/>
                <w:color w:val="auto"/>
                <w:sz w:val="24"/>
                <w:szCs w:val="24"/>
              </w:rPr>
            </w:pPr>
          </w:p>
        </w:tc>
        <w:tc>
          <w:tcPr>
            <w:tcW w:w="2912"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jc w:val="both"/>
              <w:rPr>
                <w:rFonts w:ascii="Times New Roman" w:hAnsi="Times New Roman" w:cs="Times New Roman"/>
                <w:color w:val="auto"/>
                <w:sz w:val="24"/>
                <w:szCs w:val="24"/>
              </w:rPr>
            </w:pPr>
          </w:p>
        </w:tc>
      </w:tr>
    </w:tbl>
    <w:tbl>
      <w:tblPr>
        <w:tblpPr w:leftFromText="180" w:rightFromText="180" w:bottomFromText="200" w:vertAnchor="page" w:horzAnchor="margin" w:tblpY="525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2977"/>
        <w:gridCol w:w="2835"/>
        <w:gridCol w:w="3685"/>
      </w:tblGrid>
      <w:tr w:rsidR="006F4F77" w:rsidRPr="00C0575F" w:rsidTr="006F4F77">
        <w:trPr>
          <w:trHeight w:val="618"/>
        </w:trPr>
        <w:tc>
          <w:tcPr>
            <w:tcW w:w="5353"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rPr>
                <w:rFonts w:ascii="Times New Roman" w:hAnsi="Times New Roman" w:cs="Times New Roman"/>
                <w:b/>
                <w:color w:val="auto"/>
                <w:sz w:val="24"/>
                <w:szCs w:val="24"/>
              </w:rPr>
            </w:pPr>
            <w:r w:rsidRPr="00C0575F">
              <w:rPr>
                <w:rFonts w:ascii="Times New Roman" w:hAnsi="Times New Roman" w:cs="Times New Roman"/>
                <w:b/>
                <w:color w:val="auto"/>
                <w:sz w:val="24"/>
                <w:szCs w:val="24"/>
              </w:rPr>
              <w:t>Модель двигательного режима по всем возрастным группам</w:t>
            </w:r>
          </w:p>
          <w:p w:rsidR="006F4F77" w:rsidRPr="00C0575F" w:rsidRDefault="006F4F77" w:rsidP="006F4F77">
            <w:pPr>
              <w:keepNext/>
              <w:spacing w:after="0" w:line="240" w:lineRule="auto"/>
              <w:outlineLvl w:val="1"/>
              <w:rPr>
                <w:rFonts w:ascii="Times New Roman" w:hAnsi="Times New Roman" w:cs="Times New Roman"/>
                <w:bCs/>
                <w:iCs/>
                <w:color w:val="auto"/>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Средний возраст</w:t>
            </w:r>
          </w:p>
        </w:tc>
        <w:tc>
          <w:tcPr>
            <w:tcW w:w="283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Старший возраст</w:t>
            </w:r>
          </w:p>
        </w:tc>
        <w:tc>
          <w:tcPr>
            <w:tcW w:w="368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Подготовительный возраст</w:t>
            </w:r>
          </w:p>
        </w:tc>
      </w:tr>
      <w:tr w:rsidR="006F4F77" w:rsidRPr="00C0575F" w:rsidTr="006F4F77">
        <w:trPr>
          <w:trHeight w:val="478"/>
        </w:trPr>
        <w:tc>
          <w:tcPr>
            <w:tcW w:w="5353"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Подвижные игры во время приёма детей</w:t>
            </w:r>
          </w:p>
        </w:tc>
        <w:tc>
          <w:tcPr>
            <w:tcW w:w="2977"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 5-7 мин.</w:t>
            </w:r>
          </w:p>
        </w:tc>
        <w:tc>
          <w:tcPr>
            <w:tcW w:w="283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 7-10 мин.</w:t>
            </w:r>
          </w:p>
        </w:tc>
        <w:tc>
          <w:tcPr>
            <w:tcW w:w="368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 10-12 мин.</w:t>
            </w:r>
          </w:p>
        </w:tc>
      </w:tr>
      <w:tr w:rsidR="006F4F77" w:rsidRPr="00C0575F" w:rsidTr="006F4F77">
        <w:trPr>
          <w:trHeight w:val="498"/>
        </w:trPr>
        <w:tc>
          <w:tcPr>
            <w:tcW w:w="5353"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Утренняя гимнастика</w:t>
            </w:r>
          </w:p>
        </w:tc>
        <w:tc>
          <w:tcPr>
            <w:tcW w:w="2977"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 5-7 мин.</w:t>
            </w:r>
          </w:p>
        </w:tc>
        <w:tc>
          <w:tcPr>
            <w:tcW w:w="283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 7-10 мин.</w:t>
            </w:r>
          </w:p>
        </w:tc>
        <w:tc>
          <w:tcPr>
            <w:tcW w:w="368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 10-12 мин.</w:t>
            </w:r>
          </w:p>
        </w:tc>
      </w:tr>
      <w:tr w:rsidR="006F4F77" w:rsidRPr="00C0575F" w:rsidTr="006F4F77">
        <w:trPr>
          <w:trHeight w:val="163"/>
        </w:trPr>
        <w:tc>
          <w:tcPr>
            <w:tcW w:w="5353"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Физкультминутки</w:t>
            </w:r>
          </w:p>
        </w:tc>
        <w:tc>
          <w:tcPr>
            <w:tcW w:w="2977"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2-3 мин.</w:t>
            </w:r>
          </w:p>
        </w:tc>
        <w:tc>
          <w:tcPr>
            <w:tcW w:w="283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2-3 мин.</w:t>
            </w:r>
          </w:p>
        </w:tc>
        <w:tc>
          <w:tcPr>
            <w:tcW w:w="368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2-3 мин.</w:t>
            </w:r>
          </w:p>
        </w:tc>
      </w:tr>
      <w:tr w:rsidR="006F4F77" w:rsidRPr="00C0575F" w:rsidTr="006F4F77">
        <w:trPr>
          <w:trHeight w:val="1031"/>
        </w:trPr>
        <w:tc>
          <w:tcPr>
            <w:tcW w:w="5353"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Музыкально – ритмические движения.</w:t>
            </w:r>
          </w:p>
        </w:tc>
        <w:tc>
          <w:tcPr>
            <w:tcW w:w="2977"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НОД по музыкальному развитию </w:t>
            </w: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8-10 мин.</w:t>
            </w:r>
          </w:p>
        </w:tc>
        <w:tc>
          <w:tcPr>
            <w:tcW w:w="283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ННОД  по музыкальному развитию 10-12 мин.</w:t>
            </w:r>
          </w:p>
        </w:tc>
        <w:tc>
          <w:tcPr>
            <w:tcW w:w="368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ННОД по музыкальному развитию 12-15 мин.</w:t>
            </w:r>
          </w:p>
        </w:tc>
      </w:tr>
      <w:tr w:rsidR="006F4F77" w:rsidRPr="00C0575F" w:rsidTr="006F4F77">
        <w:trPr>
          <w:trHeight w:val="861"/>
        </w:trPr>
        <w:tc>
          <w:tcPr>
            <w:tcW w:w="5353"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Непосредственная образовательная деятельность по физическому развитию</w:t>
            </w: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(2 в зале, 1 на улице)</w:t>
            </w:r>
          </w:p>
        </w:tc>
        <w:tc>
          <w:tcPr>
            <w:tcW w:w="2977"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3 раза в неделю 15-20 мин.</w:t>
            </w:r>
          </w:p>
        </w:tc>
        <w:tc>
          <w:tcPr>
            <w:tcW w:w="283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3 раза в неделю 15-20 мин.</w:t>
            </w:r>
          </w:p>
        </w:tc>
        <w:tc>
          <w:tcPr>
            <w:tcW w:w="368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3 раза в неделю 25-30 мин.</w:t>
            </w:r>
          </w:p>
        </w:tc>
      </w:tr>
      <w:tr w:rsidR="006F4F77" w:rsidRPr="00C0575F" w:rsidTr="006F4F77">
        <w:trPr>
          <w:trHeight w:val="1753"/>
        </w:trPr>
        <w:tc>
          <w:tcPr>
            <w:tcW w:w="5353"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 Подвижные игры:</w:t>
            </w:r>
          </w:p>
          <w:p w:rsidR="006F4F77" w:rsidRPr="00C0575F" w:rsidRDefault="006F4F77" w:rsidP="00393CFD">
            <w:pPr>
              <w:widowControl w:val="0"/>
              <w:numPr>
                <w:ilvl w:val="0"/>
                <w:numId w:val="13"/>
              </w:numPr>
              <w:tabs>
                <w:tab w:val="num" w:pos="142"/>
              </w:tabs>
              <w:suppressAutoHyphens w:val="0"/>
              <w:autoSpaceDE w:val="0"/>
              <w:autoSpaceDN w:val="0"/>
              <w:adjustRightInd w:val="0"/>
              <w:spacing w:after="0" w:line="240" w:lineRule="auto"/>
              <w:ind w:left="142" w:hanging="142"/>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сюжетные;</w:t>
            </w:r>
          </w:p>
          <w:p w:rsidR="006F4F77" w:rsidRPr="00C0575F" w:rsidRDefault="006F4F77" w:rsidP="00393CFD">
            <w:pPr>
              <w:widowControl w:val="0"/>
              <w:numPr>
                <w:ilvl w:val="0"/>
                <w:numId w:val="13"/>
              </w:numPr>
              <w:tabs>
                <w:tab w:val="num" w:pos="142"/>
              </w:tabs>
              <w:suppressAutoHyphens w:val="0"/>
              <w:autoSpaceDE w:val="0"/>
              <w:autoSpaceDN w:val="0"/>
              <w:adjustRightInd w:val="0"/>
              <w:spacing w:after="0" w:line="240" w:lineRule="auto"/>
              <w:ind w:left="142" w:hanging="142"/>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бессюжетные;</w:t>
            </w:r>
          </w:p>
          <w:p w:rsidR="006F4F77" w:rsidRPr="00C0575F" w:rsidRDefault="006F4F77" w:rsidP="00393CFD">
            <w:pPr>
              <w:widowControl w:val="0"/>
              <w:numPr>
                <w:ilvl w:val="0"/>
                <w:numId w:val="13"/>
              </w:numPr>
              <w:tabs>
                <w:tab w:val="num" w:pos="142"/>
              </w:tabs>
              <w:suppressAutoHyphens w:val="0"/>
              <w:autoSpaceDE w:val="0"/>
              <w:autoSpaceDN w:val="0"/>
              <w:adjustRightInd w:val="0"/>
              <w:spacing w:after="0" w:line="240" w:lineRule="auto"/>
              <w:ind w:left="142" w:hanging="142"/>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игры-забавы;</w:t>
            </w:r>
          </w:p>
          <w:p w:rsidR="006F4F77" w:rsidRPr="00C0575F" w:rsidRDefault="006F4F77" w:rsidP="00393CFD">
            <w:pPr>
              <w:widowControl w:val="0"/>
              <w:numPr>
                <w:ilvl w:val="0"/>
                <w:numId w:val="13"/>
              </w:numPr>
              <w:tabs>
                <w:tab w:val="num" w:pos="142"/>
              </w:tabs>
              <w:suppressAutoHyphens w:val="0"/>
              <w:autoSpaceDE w:val="0"/>
              <w:autoSpaceDN w:val="0"/>
              <w:adjustRightInd w:val="0"/>
              <w:spacing w:after="0" w:line="240" w:lineRule="auto"/>
              <w:ind w:left="142" w:hanging="142"/>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соревнования;</w:t>
            </w:r>
          </w:p>
          <w:p w:rsidR="006F4F77" w:rsidRPr="00C0575F" w:rsidRDefault="006F4F77" w:rsidP="00393CFD">
            <w:pPr>
              <w:widowControl w:val="0"/>
              <w:numPr>
                <w:ilvl w:val="0"/>
                <w:numId w:val="13"/>
              </w:numPr>
              <w:tabs>
                <w:tab w:val="num" w:pos="142"/>
              </w:tabs>
              <w:suppressAutoHyphens w:val="0"/>
              <w:autoSpaceDE w:val="0"/>
              <w:autoSpaceDN w:val="0"/>
              <w:adjustRightInd w:val="0"/>
              <w:spacing w:after="0" w:line="240" w:lineRule="auto"/>
              <w:ind w:left="142" w:hanging="142"/>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эстафеты;</w:t>
            </w:r>
          </w:p>
          <w:p w:rsidR="006F4F77" w:rsidRPr="00C0575F" w:rsidRDefault="006F4F77" w:rsidP="00393CFD">
            <w:pPr>
              <w:widowControl w:val="0"/>
              <w:numPr>
                <w:ilvl w:val="0"/>
                <w:numId w:val="13"/>
              </w:numPr>
              <w:tabs>
                <w:tab w:val="num" w:pos="142"/>
              </w:tabs>
              <w:suppressAutoHyphens w:val="0"/>
              <w:autoSpaceDE w:val="0"/>
              <w:autoSpaceDN w:val="0"/>
              <w:adjustRightInd w:val="0"/>
              <w:spacing w:after="0" w:line="240" w:lineRule="auto"/>
              <w:ind w:left="142" w:hanging="142"/>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аттракционы.</w:t>
            </w:r>
          </w:p>
        </w:tc>
        <w:tc>
          <w:tcPr>
            <w:tcW w:w="2977"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 не менее двух игр по 7-8 мин.</w:t>
            </w:r>
          </w:p>
        </w:tc>
        <w:tc>
          <w:tcPr>
            <w:tcW w:w="283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 не менее двух игр по 8-10 мин.</w:t>
            </w:r>
          </w:p>
        </w:tc>
        <w:tc>
          <w:tcPr>
            <w:tcW w:w="368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 не менее двух игр по 10-12 мин.</w:t>
            </w:r>
          </w:p>
        </w:tc>
      </w:tr>
      <w:tr w:rsidR="006F4F77" w:rsidRPr="00C0575F" w:rsidTr="006F4F77">
        <w:trPr>
          <w:trHeight w:val="1088"/>
        </w:trPr>
        <w:tc>
          <w:tcPr>
            <w:tcW w:w="5353"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Оздоровительные мероприятия:</w:t>
            </w:r>
          </w:p>
          <w:p w:rsidR="006F4F77" w:rsidRPr="00C0575F" w:rsidRDefault="006F4F77" w:rsidP="00393CFD">
            <w:pPr>
              <w:widowControl w:val="0"/>
              <w:numPr>
                <w:ilvl w:val="0"/>
                <w:numId w:val="13"/>
              </w:numPr>
              <w:tabs>
                <w:tab w:val="num" w:pos="142"/>
              </w:tabs>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гимнастика пробуждения</w:t>
            </w:r>
          </w:p>
          <w:p w:rsidR="006F4F77" w:rsidRPr="00C0575F" w:rsidRDefault="006F4F77" w:rsidP="00393CFD">
            <w:pPr>
              <w:widowControl w:val="0"/>
              <w:numPr>
                <w:ilvl w:val="0"/>
                <w:numId w:val="13"/>
              </w:numPr>
              <w:tabs>
                <w:tab w:val="num" w:pos="142"/>
              </w:tabs>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дыхательная гимнастика</w:t>
            </w:r>
          </w:p>
        </w:tc>
        <w:tc>
          <w:tcPr>
            <w:tcW w:w="2977"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 6 мин.</w:t>
            </w:r>
          </w:p>
        </w:tc>
        <w:tc>
          <w:tcPr>
            <w:tcW w:w="283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 7 мин.</w:t>
            </w:r>
          </w:p>
        </w:tc>
        <w:tc>
          <w:tcPr>
            <w:tcW w:w="368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 8 мин.</w:t>
            </w:r>
          </w:p>
        </w:tc>
      </w:tr>
      <w:tr w:rsidR="006F4F77" w:rsidRPr="00C0575F" w:rsidTr="006F4F77">
        <w:trPr>
          <w:trHeight w:val="518"/>
        </w:trPr>
        <w:tc>
          <w:tcPr>
            <w:tcW w:w="5353"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Физические упражнения и игровые задания:</w:t>
            </w:r>
          </w:p>
          <w:p w:rsidR="006F4F77" w:rsidRPr="00C0575F" w:rsidRDefault="006F4F77" w:rsidP="00393CFD">
            <w:pPr>
              <w:widowControl w:val="0"/>
              <w:numPr>
                <w:ilvl w:val="0"/>
                <w:numId w:val="13"/>
              </w:numPr>
              <w:tabs>
                <w:tab w:val="num" w:pos="142"/>
              </w:tabs>
              <w:suppressAutoHyphens w:val="0"/>
              <w:autoSpaceDE w:val="0"/>
              <w:autoSpaceDN w:val="0"/>
              <w:adjustRightInd w:val="0"/>
              <w:spacing w:after="0" w:line="240" w:lineRule="auto"/>
              <w:ind w:left="0" w:firstLine="0"/>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артикуляционная гимнастика;</w:t>
            </w:r>
          </w:p>
          <w:p w:rsidR="006F4F77" w:rsidRPr="00C0575F" w:rsidRDefault="006F4F77" w:rsidP="00393CFD">
            <w:pPr>
              <w:widowControl w:val="0"/>
              <w:numPr>
                <w:ilvl w:val="0"/>
                <w:numId w:val="13"/>
              </w:numPr>
              <w:tabs>
                <w:tab w:val="num" w:pos="142"/>
              </w:tabs>
              <w:suppressAutoHyphens w:val="0"/>
              <w:autoSpaceDE w:val="0"/>
              <w:autoSpaceDN w:val="0"/>
              <w:adjustRightInd w:val="0"/>
              <w:spacing w:after="0" w:line="240" w:lineRule="auto"/>
              <w:ind w:left="0" w:firstLine="0"/>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пальчиковая гимнастика;</w:t>
            </w:r>
          </w:p>
          <w:p w:rsidR="006F4F77" w:rsidRPr="00C0575F" w:rsidRDefault="006F4F77" w:rsidP="00393CFD">
            <w:pPr>
              <w:widowControl w:val="0"/>
              <w:numPr>
                <w:ilvl w:val="0"/>
                <w:numId w:val="13"/>
              </w:numPr>
              <w:tabs>
                <w:tab w:val="num" w:pos="142"/>
              </w:tabs>
              <w:suppressAutoHyphens w:val="0"/>
              <w:autoSpaceDE w:val="0"/>
              <w:autoSpaceDN w:val="0"/>
              <w:adjustRightInd w:val="0"/>
              <w:spacing w:after="0" w:line="240" w:lineRule="auto"/>
              <w:ind w:left="0" w:firstLine="0"/>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зрительная гимнастика.</w:t>
            </w:r>
          </w:p>
        </w:tc>
        <w:tc>
          <w:tcPr>
            <w:tcW w:w="2977"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 сочетая упражнения по выбору 6-8 мин.</w:t>
            </w:r>
          </w:p>
        </w:tc>
        <w:tc>
          <w:tcPr>
            <w:tcW w:w="283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Ежедневно, сочетая упражнения по выбору </w:t>
            </w: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8-10 мин.</w:t>
            </w:r>
          </w:p>
        </w:tc>
        <w:tc>
          <w:tcPr>
            <w:tcW w:w="368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 сочетая упражнения по выбору</w:t>
            </w:r>
          </w:p>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10-15 мин.</w:t>
            </w:r>
          </w:p>
        </w:tc>
      </w:tr>
      <w:tr w:rsidR="006F4F77" w:rsidRPr="00C0575F" w:rsidTr="006F4F77">
        <w:trPr>
          <w:trHeight w:val="143"/>
        </w:trPr>
        <w:tc>
          <w:tcPr>
            <w:tcW w:w="5353"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Физкультурный досуг</w:t>
            </w:r>
          </w:p>
        </w:tc>
        <w:tc>
          <w:tcPr>
            <w:tcW w:w="2977"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1 раз в месяц по 15-20 мин.</w:t>
            </w:r>
          </w:p>
        </w:tc>
        <w:tc>
          <w:tcPr>
            <w:tcW w:w="283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ind w:right="-168"/>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1 раз в месяц по 25-30 мин.</w:t>
            </w:r>
          </w:p>
        </w:tc>
        <w:tc>
          <w:tcPr>
            <w:tcW w:w="368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1 раз в месяц 30–35мин.</w:t>
            </w:r>
          </w:p>
        </w:tc>
      </w:tr>
      <w:tr w:rsidR="006F4F77" w:rsidRPr="00C0575F" w:rsidTr="006F4F77">
        <w:trPr>
          <w:trHeight w:val="143"/>
        </w:trPr>
        <w:tc>
          <w:tcPr>
            <w:tcW w:w="5353"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Спортивный праздник</w:t>
            </w:r>
          </w:p>
        </w:tc>
        <w:tc>
          <w:tcPr>
            <w:tcW w:w="2977"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2 раза в год по 15-20 мин.</w:t>
            </w:r>
          </w:p>
        </w:tc>
        <w:tc>
          <w:tcPr>
            <w:tcW w:w="283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2 раза в год по 25-30 мин.</w:t>
            </w:r>
          </w:p>
        </w:tc>
        <w:tc>
          <w:tcPr>
            <w:tcW w:w="3685"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2 раза в год по 30-35 м.</w:t>
            </w:r>
          </w:p>
        </w:tc>
      </w:tr>
      <w:tr w:rsidR="006F4F77" w:rsidRPr="00C0575F" w:rsidTr="006F4F77">
        <w:trPr>
          <w:trHeight w:val="143"/>
        </w:trPr>
        <w:tc>
          <w:tcPr>
            <w:tcW w:w="14850" w:type="dxa"/>
            <w:gridSpan w:val="4"/>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Самостоятельная двигательная деятельность детей в течение дня</w:t>
            </w:r>
          </w:p>
        </w:tc>
      </w:tr>
    </w:tbl>
    <w:p w:rsidR="006F4F77" w:rsidRPr="00C0575F" w:rsidRDefault="006F4F77" w:rsidP="006F4F77">
      <w:pPr>
        <w:spacing w:after="0" w:line="240" w:lineRule="auto"/>
        <w:jc w:val="center"/>
        <w:rPr>
          <w:rFonts w:ascii="Times New Roman" w:hAnsi="Times New Roman" w:cs="Times New Roman"/>
          <w:color w:val="auto"/>
          <w:sz w:val="24"/>
          <w:szCs w:val="24"/>
        </w:rPr>
      </w:pPr>
    </w:p>
    <w:p w:rsidR="006F4F77" w:rsidRPr="00C0575F" w:rsidRDefault="006F4F77" w:rsidP="00565BC9">
      <w:pPr>
        <w:spacing w:after="0" w:line="240" w:lineRule="auto"/>
        <w:rPr>
          <w:rFonts w:ascii="Times New Roman" w:hAnsi="Times New Roman" w:cs="Times New Roman"/>
          <w:color w:val="auto"/>
          <w:sz w:val="24"/>
          <w:szCs w:val="24"/>
        </w:rPr>
      </w:pPr>
    </w:p>
    <w:p w:rsidR="006F4F77" w:rsidRPr="00C0575F" w:rsidRDefault="006F4F77"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827ACE" w:rsidRPr="00C0575F" w:rsidRDefault="00827ACE" w:rsidP="006F4F77">
      <w:pPr>
        <w:spacing w:after="0" w:line="240" w:lineRule="auto"/>
        <w:jc w:val="center"/>
        <w:rPr>
          <w:rFonts w:ascii="Times New Roman" w:hAnsi="Times New Roman" w:cs="Times New Roman"/>
          <w:color w:val="auto"/>
          <w:sz w:val="24"/>
          <w:szCs w:val="24"/>
        </w:rPr>
      </w:pPr>
    </w:p>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МОДЕЛЬ ЗАКАЛИВАНИЯ ДЕТЕЙ ГРУППЫ № 4</w:t>
      </w:r>
    </w:p>
    <w:tbl>
      <w:tblPr>
        <w:tblpPr w:leftFromText="180" w:rightFromText="180" w:bottomFromText="200" w:vertAnchor="text" w:horzAnchor="margin" w:tblpXSpec="right" w:tblpY="84"/>
        <w:tblW w:w="1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8"/>
        <w:gridCol w:w="2310"/>
        <w:gridCol w:w="2520"/>
        <w:gridCol w:w="2520"/>
        <w:gridCol w:w="2160"/>
        <w:gridCol w:w="910"/>
        <w:gridCol w:w="810"/>
        <w:gridCol w:w="810"/>
        <w:gridCol w:w="810"/>
      </w:tblGrid>
      <w:tr w:rsidR="006F4F77" w:rsidRPr="00C0575F" w:rsidTr="006F4F77">
        <w:trPr>
          <w:trHeight w:val="1149"/>
        </w:trPr>
        <w:tc>
          <w:tcPr>
            <w:tcW w:w="1398"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rPr>
                <w:rFonts w:ascii="Times New Roman" w:hAnsi="Times New Roman" w:cs="Times New Roman"/>
                <w:i/>
                <w:color w:val="auto"/>
                <w:sz w:val="24"/>
                <w:szCs w:val="24"/>
              </w:rPr>
            </w:pPr>
            <w:r w:rsidRPr="00C0575F">
              <w:rPr>
                <w:rFonts w:ascii="Times New Roman" w:hAnsi="Times New Roman" w:cs="Times New Roman"/>
                <w:i/>
                <w:color w:val="auto"/>
                <w:sz w:val="24"/>
                <w:szCs w:val="24"/>
              </w:rPr>
              <w:t>фактор</w:t>
            </w:r>
          </w:p>
        </w:tc>
        <w:tc>
          <w:tcPr>
            <w:tcW w:w="23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i/>
                <w:color w:val="auto"/>
                <w:sz w:val="24"/>
                <w:szCs w:val="24"/>
              </w:rPr>
            </w:pPr>
            <w:r w:rsidRPr="00C0575F">
              <w:rPr>
                <w:rFonts w:ascii="Times New Roman" w:hAnsi="Times New Roman" w:cs="Times New Roman"/>
                <w:i/>
                <w:color w:val="auto"/>
                <w:sz w:val="24"/>
                <w:szCs w:val="24"/>
              </w:rPr>
              <w:t>Мероприятия</w:t>
            </w:r>
          </w:p>
        </w:tc>
        <w:tc>
          <w:tcPr>
            <w:tcW w:w="252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i/>
                <w:color w:val="auto"/>
                <w:sz w:val="24"/>
                <w:szCs w:val="24"/>
              </w:rPr>
            </w:pPr>
            <w:r w:rsidRPr="00C0575F">
              <w:rPr>
                <w:rFonts w:ascii="Times New Roman" w:hAnsi="Times New Roman" w:cs="Times New Roman"/>
                <w:i/>
                <w:color w:val="auto"/>
                <w:sz w:val="24"/>
                <w:szCs w:val="24"/>
              </w:rPr>
              <w:t>место в режиме дня</w:t>
            </w:r>
          </w:p>
        </w:tc>
        <w:tc>
          <w:tcPr>
            <w:tcW w:w="252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i/>
                <w:color w:val="auto"/>
                <w:sz w:val="24"/>
                <w:szCs w:val="24"/>
              </w:rPr>
            </w:pPr>
            <w:r w:rsidRPr="00C0575F">
              <w:rPr>
                <w:rFonts w:ascii="Times New Roman" w:hAnsi="Times New Roman" w:cs="Times New Roman"/>
                <w:i/>
                <w:color w:val="auto"/>
                <w:sz w:val="24"/>
                <w:szCs w:val="24"/>
              </w:rPr>
              <w:t>периодичность</w:t>
            </w:r>
          </w:p>
        </w:tc>
        <w:tc>
          <w:tcPr>
            <w:tcW w:w="216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i/>
                <w:color w:val="auto"/>
                <w:sz w:val="24"/>
                <w:szCs w:val="24"/>
              </w:rPr>
            </w:pPr>
            <w:r w:rsidRPr="00C0575F">
              <w:rPr>
                <w:rFonts w:ascii="Times New Roman" w:hAnsi="Times New Roman" w:cs="Times New Roman"/>
                <w:i/>
                <w:color w:val="auto"/>
                <w:sz w:val="24"/>
                <w:szCs w:val="24"/>
              </w:rPr>
              <w:t>дозировка</w:t>
            </w:r>
          </w:p>
        </w:tc>
        <w:tc>
          <w:tcPr>
            <w:tcW w:w="9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i/>
                <w:color w:val="auto"/>
                <w:sz w:val="24"/>
                <w:szCs w:val="24"/>
              </w:rPr>
            </w:pPr>
            <w:r w:rsidRPr="00C0575F">
              <w:rPr>
                <w:rFonts w:ascii="Times New Roman" w:hAnsi="Times New Roman" w:cs="Times New Roman"/>
                <w:i/>
                <w:color w:val="auto"/>
                <w:sz w:val="24"/>
                <w:szCs w:val="24"/>
              </w:rPr>
              <w:t>3- 4 года</w:t>
            </w:r>
          </w:p>
        </w:tc>
        <w:tc>
          <w:tcPr>
            <w:tcW w:w="8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i/>
                <w:color w:val="auto"/>
                <w:sz w:val="24"/>
                <w:szCs w:val="24"/>
              </w:rPr>
            </w:pPr>
            <w:r w:rsidRPr="00C0575F">
              <w:rPr>
                <w:rFonts w:ascii="Times New Roman" w:hAnsi="Times New Roman" w:cs="Times New Roman"/>
                <w:i/>
                <w:color w:val="auto"/>
                <w:sz w:val="24"/>
                <w:szCs w:val="24"/>
              </w:rPr>
              <w:t>4-5 лет</w:t>
            </w:r>
          </w:p>
        </w:tc>
        <w:tc>
          <w:tcPr>
            <w:tcW w:w="8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i/>
                <w:color w:val="auto"/>
                <w:sz w:val="24"/>
                <w:szCs w:val="24"/>
              </w:rPr>
            </w:pPr>
            <w:r w:rsidRPr="00C0575F">
              <w:rPr>
                <w:rFonts w:ascii="Times New Roman" w:hAnsi="Times New Roman" w:cs="Times New Roman"/>
                <w:i/>
                <w:color w:val="auto"/>
                <w:sz w:val="24"/>
                <w:szCs w:val="24"/>
              </w:rPr>
              <w:t>5-6 лет</w:t>
            </w:r>
          </w:p>
        </w:tc>
        <w:tc>
          <w:tcPr>
            <w:tcW w:w="8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i/>
                <w:color w:val="auto"/>
                <w:sz w:val="24"/>
                <w:szCs w:val="24"/>
              </w:rPr>
            </w:pPr>
            <w:r w:rsidRPr="00C0575F">
              <w:rPr>
                <w:rFonts w:ascii="Times New Roman" w:hAnsi="Times New Roman" w:cs="Times New Roman"/>
                <w:i/>
                <w:color w:val="auto"/>
                <w:sz w:val="24"/>
                <w:szCs w:val="24"/>
              </w:rPr>
              <w:t>6-7 лет</w:t>
            </w:r>
          </w:p>
        </w:tc>
      </w:tr>
      <w:tr w:rsidR="006F4F77" w:rsidRPr="00C0575F" w:rsidTr="006F4F77">
        <w:trPr>
          <w:trHeight w:val="376"/>
        </w:trPr>
        <w:tc>
          <w:tcPr>
            <w:tcW w:w="1398" w:type="dxa"/>
            <w:vMerge w:val="restart"/>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вода</w:t>
            </w:r>
          </w:p>
        </w:tc>
        <w:tc>
          <w:tcPr>
            <w:tcW w:w="23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pStyle w:val="a5"/>
              <w:spacing w:before="0" w:beforeAutospacing="0" w:after="0" w:afterAutospacing="0" w:line="276" w:lineRule="auto"/>
              <w:jc w:val="center"/>
            </w:pPr>
            <w:r w:rsidRPr="00C0575F">
              <w:t>полоскание рта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после каждого приема пищи</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w:t>
            </w:r>
          </w:p>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3 раза в день</w:t>
            </w:r>
          </w:p>
        </w:tc>
        <w:tc>
          <w:tcPr>
            <w:tcW w:w="216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50-70 мл воды</w:t>
            </w:r>
          </w:p>
          <w:p w:rsidR="006F4F77" w:rsidRPr="00C0575F" w:rsidRDefault="006F4F77" w:rsidP="006F4F77">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t воды +20</w:t>
            </w:r>
          </w:p>
        </w:tc>
        <w:tc>
          <w:tcPr>
            <w:tcW w:w="9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r>
      <w:tr w:rsidR="006F4F77" w:rsidRPr="00C0575F" w:rsidTr="006F4F77">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rPr>
                <w:rFonts w:ascii="Times New Roman" w:hAnsi="Times New Roman" w:cs="Times New Roman"/>
                <w:b/>
                <w:color w:val="auto"/>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pStyle w:val="a5"/>
              <w:spacing w:before="0" w:beforeAutospacing="0" w:after="0" w:afterAutospacing="0" w:line="276" w:lineRule="auto"/>
              <w:jc w:val="center"/>
            </w:pPr>
            <w:r w:rsidRPr="00C0575F">
              <w:t>полоскание горла с эвкалиптом</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после обеда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50-70 мл р-ранач.t воды+36до +20</w:t>
            </w:r>
          </w:p>
        </w:tc>
        <w:tc>
          <w:tcPr>
            <w:tcW w:w="9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 +</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r>
      <w:tr w:rsidR="006F4F77" w:rsidRPr="00C0575F" w:rsidTr="006F4F77">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rPr>
                <w:rFonts w:ascii="Times New Roman" w:hAnsi="Times New Roman" w:cs="Times New Roman"/>
                <w:b/>
                <w:color w:val="auto"/>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pStyle w:val="a5"/>
              <w:spacing w:before="0" w:beforeAutospacing="0" w:after="0" w:afterAutospacing="0" w:line="276" w:lineRule="auto"/>
              <w:jc w:val="center"/>
            </w:pPr>
            <w:r w:rsidRPr="00C0575F">
              <w:t>обливание ног</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после дневной прогулки</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июнь-август</w:t>
            </w:r>
          </w:p>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нач.t воды +18+20</w:t>
            </w:r>
          </w:p>
          <w:p w:rsidR="006F4F77" w:rsidRPr="00C0575F" w:rsidRDefault="006F4F77" w:rsidP="006F4F77">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20-30 сек.</w:t>
            </w:r>
          </w:p>
        </w:tc>
        <w:tc>
          <w:tcPr>
            <w:tcW w:w="9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r>
      <w:tr w:rsidR="006F4F77" w:rsidRPr="00C0575F" w:rsidTr="006F4F77">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rPr>
                <w:rFonts w:ascii="Times New Roman" w:hAnsi="Times New Roman" w:cs="Times New Roman"/>
                <w:b/>
                <w:color w:val="auto"/>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pStyle w:val="a5"/>
              <w:spacing w:before="0" w:beforeAutospacing="0" w:after="0" w:afterAutospacing="0" w:line="276" w:lineRule="auto"/>
              <w:jc w:val="center"/>
            </w:pPr>
            <w:r w:rsidRPr="00C0575F">
              <w:t>Умывание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после каждого приема пищи, после проулки</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t воды +28+20</w:t>
            </w:r>
          </w:p>
        </w:tc>
        <w:tc>
          <w:tcPr>
            <w:tcW w:w="9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r>
      <w:tr w:rsidR="006F4F77" w:rsidRPr="00C0575F" w:rsidTr="006F4F77">
        <w:trPr>
          <w:trHeight w:val="376"/>
        </w:trPr>
        <w:tc>
          <w:tcPr>
            <w:tcW w:w="1398" w:type="dxa"/>
            <w:vMerge w:val="restart"/>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воздух</w:t>
            </w:r>
          </w:p>
        </w:tc>
        <w:tc>
          <w:tcPr>
            <w:tcW w:w="23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облегченная одежда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в течении</w:t>
            </w:r>
          </w:p>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дня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w:t>
            </w:r>
          </w:p>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r>
      <w:tr w:rsidR="006F4F77" w:rsidRPr="00C0575F" w:rsidTr="006F4F77">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rPr>
                <w:rFonts w:ascii="Times New Roman" w:hAnsi="Times New Roman" w:cs="Times New Roman"/>
                <w:b/>
                <w:color w:val="auto"/>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одежда по сезону</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на прогулках</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w:t>
            </w:r>
          </w:p>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r>
      <w:tr w:rsidR="006F4F77" w:rsidRPr="00C0575F" w:rsidTr="006F4F77">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rPr>
                <w:rFonts w:ascii="Times New Roman" w:hAnsi="Times New Roman" w:cs="Times New Roman"/>
                <w:b/>
                <w:color w:val="auto"/>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прогулка на свежем воздухе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после занятий, 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w:t>
            </w:r>
          </w:p>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от 1,5 до 3часов, в зависимости от сезона и погодных условий</w:t>
            </w:r>
          </w:p>
        </w:tc>
        <w:tc>
          <w:tcPr>
            <w:tcW w:w="9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r>
      <w:tr w:rsidR="006F4F77" w:rsidRPr="00C0575F" w:rsidTr="006F4F77">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rPr>
                <w:rFonts w:ascii="Times New Roman" w:hAnsi="Times New Roman" w:cs="Times New Roman"/>
                <w:b/>
                <w:color w:val="auto"/>
                <w:sz w:val="24"/>
                <w:szCs w:val="24"/>
              </w:rPr>
            </w:pPr>
          </w:p>
        </w:tc>
        <w:tc>
          <w:tcPr>
            <w:tcW w:w="23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утренняя гимнастика </w:t>
            </w:r>
          </w:p>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на воздухе </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июнь-август</w:t>
            </w:r>
          </w:p>
        </w:tc>
        <w:tc>
          <w:tcPr>
            <w:tcW w:w="216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в зависимости от возраста</w:t>
            </w:r>
          </w:p>
        </w:tc>
        <w:tc>
          <w:tcPr>
            <w:tcW w:w="9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r>
      <w:tr w:rsidR="006F4F77" w:rsidRPr="00C0575F" w:rsidTr="006F4F77">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rPr>
                <w:rFonts w:ascii="Times New Roman" w:hAnsi="Times New Roman" w:cs="Times New Roman"/>
                <w:b/>
                <w:color w:val="auto"/>
                <w:sz w:val="24"/>
                <w:szCs w:val="24"/>
              </w:rPr>
            </w:pPr>
          </w:p>
        </w:tc>
        <w:tc>
          <w:tcPr>
            <w:tcW w:w="23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физкультурные занятия на воздухе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10-30 мин., в зависимости от возраста</w:t>
            </w:r>
          </w:p>
        </w:tc>
        <w:tc>
          <w:tcPr>
            <w:tcW w:w="9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r>
      <w:tr w:rsidR="006F4F77" w:rsidRPr="00C0575F" w:rsidTr="006F4F77">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rPr>
                <w:rFonts w:ascii="Times New Roman" w:hAnsi="Times New Roman" w:cs="Times New Roman"/>
                <w:b/>
                <w:color w:val="auto"/>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воздушные ванны</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w:t>
            </w:r>
          </w:p>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5-10 мин. в зависимости от возраста</w:t>
            </w:r>
          </w:p>
        </w:tc>
        <w:tc>
          <w:tcPr>
            <w:tcW w:w="9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r>
      <w:tr w:rsidR="006F4F77" w:rsidRPr="00C0575F" w:rsidTr="006F4F77">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rPr>
                <w:rFonts w:ascii="Times New Roman" w:hAnsi="Times New Roman" w:cs="Times New Roman"/>
                <w:b/>
                <w:color w:val="auto"/>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tcPr>
          <w:p w:rsidR="006F4F77" w:rsidRPr="00C0575F" w:rsidRDefault="006F4F77" w:rsidP="006F4F77">
            <w:pPr>
              <w:spacing w:after="0" w:line="240" w:lineRule="auto"/>
              <w:rPr>
                <w:rFonts w:ascii="Times New Roman" w:hAnsi="Times New Roman" w:cs="Times New Roman"/>
                <w:color w:val="auto"/>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на прогулке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июнь-август</w:t>
            </w:r>
          </w:p>
        </w:tc>
        <w:tc>
          <w:tcPr>
            <w:tcW w:w="216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910" w:type="dxa"/>
            <w:tcBorders>
              <w:top w:val="single" w:sz="4" w:space="0" w:color="auto"/>
              <w:left w:val="single" w:sz="4" w:space="0" w:color="auto"/>
              <w:bottom w:val="single" w:sz="4" w:space="0" w:color="auto"/>
              <w:right w:val="single" w:sz="4" w:space="0" w:color="auto"/>
            </w:tcBorders>
            <w:vAlign w:val="center"/>
          </w:tcPr>
          <w:p w:rsidR="006F4F77" w:rsidRPr="00C0575F" w:rsidRDefault="006F4F77" w:rsidP="006F4F77">
            <w:pPr>
              <w:spacing w:after="0" w:line="240" w:lineRule="auto"/>
              <w:ind w:firstLine="454"/>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6F4F77" w:rsidRPr="00C0575F" w:rsidRDefault="006F4F77" w:rsidP="006F4F77">
            <w:pPr>
              <w:spacing w:after="0" w:line="240" w:lineRule="auto"/>
              <w:ind w:firstLine="454"/>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6F4F77" w:rsidRPr="00C0575F" w:rsidRDefault="006F4F77" w:rsidP="006F4F77">
            <w:pPr>
              <w:spacing w:after="0" w:line="240" w:lineRule="auto"/>
              <w:ind w:firstLine="454"/>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6F4F77" w:rsidRPr="00C0575F" w:rsidRDefault="006F4F77" w:rsidP="006F4F77">
            <w:pPr>
              <w:spacing w:after="0" w:line="240" w:lineRule="auto"/>
              <w:ind w:firstLine="454"/>
              <w:rPr>
                <w:rFonts w:ascii="Times New Roman" w:hAnsi="Times New Roman" w:cs="Times New Roman"/>
                <w:color w:val="auto"/>
                <w:sz w:val="24"/>
                <w:szCs w:val="24"/>
              </w:rPr>
            </w:pPr>
          </w:p>
        </w:tc>
      </w:tr>
      <w:tr w:rsidR="006F4F77" w:rsidRPr="00C0575F" w:rsidTr="006F4F77">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rPr>
                <w:rFonts w:ascii="Times New Roman" w:hAnsi="Times New Roman" w:cs="Times New Roman"/>
                <w:b/>
                <w:color w:val="auto"/>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выполнение режима проветривания помещения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по графику</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w:t>
            </w:r>
          </w:p>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6 раз в день</w:t>
            </w:r>
          </w:p>
        </w:tc>
        <w:tc>
          <w:tcPr>
            <w:tcW w:w="9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r>
      <w:tr w:rsidR="006F4F77" w:rsidRPr="00C0575F" w:rsidTr="006F4F77">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rPr>
                <w:rFonts w:ascii="Times New Roman" w:hAnsi="Times New Roman" w:cs="Times New Roman"/>
                <w:b/>
                <w:color w:val="auto"/>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дневной сон с открытой фрамугой</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в теплый период</w:t>
            </w:r>
          </w:p>
        </w:tc>
        <w:tc>
          <w:tcPr>
            <w:tcW w:w="216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t возд.+15+16</w:t>
            </w:r>
          </w:p>
        </w:tc>
        <w:tc>
          <w:tcPr>
            <w:tcW w:w="9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 </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r>
      <w:tr w:rsidR="006F4F77" w:rsidRPr="00C0575F" w:rsidTr="006F4F77">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rPr>
                <w:rFonts w:ascii="Times New Roman" w:hAnsi="Times New Roman" w:cs="Times New Roman"/>
                <w:b/>
                <w:color w:val="auto"/>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бодрящая гимнастика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w:t>
            </w:r>
          </w:p>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tcPr>
          <w:p w:rsidR="006F4F77" w:rsidRPr="00C0575F" w:rsidRDefault="006F4F77" w:rsidP="006F4F77">
            <w:pPr>
              <w:spacing w:after="0" w:line="240" w:lineRule="auto"/>
              <w:jc w:val="center"/>
              <w:rPr>
                <w:rFonts w:ascii="Times New Roman" w:hAnsi="Times New Roman" w:cs="Times New Roman"/>
                <w:color w:val="auto"/>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 </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r>
      <w:tr w:rsidR="006F4F77" w:rsidRPr="00C0575F" w:rsidTr="006F4F77">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rPr>
                <w:rFonts w:ascii="Times New Roman" w:hAnsi="Times New Roman" w:cs="Times New Roman"/>
                <w:b/>
                <w:color w:val="auto"/>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дыхательная гимнастика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во время утренней зарядки, на физкультурном занятии, на прогулке, 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w:t>
            </w:r>
          </w:p>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3-5 упражнений</w:t>
            </w:r>
          </w:p>
        </w:tc>
        <w:tc>
          <w:tcPr>
            <w:tcW w:w="9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 </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r>
      <w:tr w:rsidR="006F4F77" w:rsidRPr="00C0575F" w:rsidTr="006F4F77">
        <w:trPr>
          <w:trHeight w:val="980"/>
        </w:trPr>
        <w:tc>
          <w:tcPr>
            <w:tcW w:w="1398"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jc w:val="center"/>
              <w:rPr>
                <w:rFonts w:ascii="Times New Roman" w:hAnsi="Times New Roman" w:cs="Times New Roman"/>
                <w:color w:val="auto"/>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дозированные солнечные ванны</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на прогулке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июнь-август </w:t>
            </w:r>
          </w:p>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 с учетом погодных условий</w:t>
            </w:r>
          </w:p>
        </w:tc>
        <w:tc>
          <w:tcPr>
            <w:tcW w:w="216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с 9.00 до 10.00 ч. по графику до 25 мин.  до 30 мин.</w:t>
            </w:r>
          </w:p>
        </w:tc>
        <w:tc>
          <w:tcPr>
            <w:tcW w:w="9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p>
          <w:p w:rsidR="006F4F77" w:rsidRPr="00C0575F" w:rsidRDefault="006F4F77" w:rsidP="006F4F77">
            <w:pPr>
              <w:spacing w:after="0" w:line="240" w:lineRule="auto"/>
              <w:ind w:firstLine="454"/>
              <w:jc w:val="center"/>
              <w:rPr>
                <w:rFonts w:ascii="Times New Roman" w:hAnsi="Times New Roman" w:cs="Times New Roman"/>
                <w:color w:val="auto"/>
                <w:sz w:val="24"/>
                <w:szCs w:val="24"/>
              </w:rPr>
            </w:pPr>
          </w:p>
          <w:p w:rsidR="006F4F77" w:rsidRPr="00C0575F" w:rsidRDefault="006F4F77" w:rsidP="006F4F77">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p>
          <w:p w:rsidR="006F4F77" w:rsidRPr="00C0575F" w:rsidRDefault="006F4F77" w:rsidP="006F4F77">
            <w:pPr>
              <w:spacing w:after="0" w:line="240" w:lineRule="auto"/>
              <w:ind w:firstLine="454"/>
              <w:jc w:val="center"/>
              <w:rPr>
                <w:rFonts w:ascii="Times New Roman" w:hAnsi="Times New Roman" w:cs="Times New Roman"/>
                <w:color w:val="auto"/>
                <w:sz w:val="24"/>
                <w:szCs w:val="24"/>
              </w:rPr>
            </w:pPr>
          </w:p>
          <w:p w:rsidR="006F4F77" w:rsidRPr="00C0575F" w:rsidRDefault="006F4F77" w:rsidP="006F4F77">
            <w:pPr>
              <w:spacing w:after="0" w:line="240" w:lineRule="auto"/>
              <w:ind w:firstLine="454"/>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r>
      <w:tr w:rsidR="006F4F77" w:rsidRPr="00C0575F" w:rsidTr="006F4F77">
        <w:trPr>
          <w:trHeight w:val="376"/>
        </w:trPr>
        <w:tc>
          <w:tcPr>
            <w:tcW w:w="1398" w:type="dxa"/>
            <w:vMerge w:val="restart"/>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рецепторы</w:t>
            </w:r>
          </w:p>
        </w:tc>
        <w:tc>
          <w:tcPr>
            <w:tcW w:w="23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босохождение в обычных условиях</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в течение дня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w:t>
            </w:r>
          </w:p>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3-5 мин</w:t>
            </w:r>
          </w:p>
        </w:tc>
        <w:tc>
          <w:tcPr>
            <w:tcW w:w="910"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ind w:firstLine="454"/>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ind w:firstLine="454"/>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ind w:firstLine="454"/>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ind w:firstLine="454"/>
              <w:rPr>
                <w:rFonts w:ascii="Times New Roman" w:hAnsi="Times New Roman" w:cs="Times New Roman"/>
                <w:color w:val="auto"/>
                <w:sz w:val="24"/>
                <w:szCs w:val="24"/>
              </w:rPr>
            </w:pPr>
          </w:p>
        </w:tc>
      </w:tr>
      <w:tr w:rsidR="006F4F77" w:rsidRPr="00C0575F" w:rsidTr="006F4F77">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rPr>
                <w:rFonts w:ascii="Times New Roman" w:hAnsi="Times New Roman" w:cs="Times New Roman"/>
                <w:b/>
                <w:color w:val="auto"/>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пальчиковая гимнастика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перед завтраком</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ежедневно</w:t>
            </w:r>
          </w:p>
        </w:tc>
        <w:tc>
          <w:tcPr>
            <w:tcW w:w="216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5-8 мин</w:t>
            </w:r>
          </w:p>
        </w:tc>
        <w:tc>
          <w:tcPr>
            <w:tcW w:w="9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ind w:firstLine="454"/>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ind w:firstLine="454"/>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tcPr>
          <w:p w:rsidR="006F4F77" w:rsidRPr="00C0575F" w:rsidRDefault="006F4F77" w:rsidP="006F4F77">
            <w:pPr>
              <w:spacing w:after="0" w:line="240" w:lineRule="auto"/>
              <w:ind w:firstLine="454"/>
              <w:rPr>
                <w:rFonts w:ascii="Times New Roman" w:hAnsi="Times New Roman" w:cs="Times New Roman"/>
                <w:color w:val="auto"/>
                <w:sz w:val="24"/>
                <w:szCs w:val="24"/>
              </w:rPr>
            </w:pPr>
          </w:p>
        </w:tc>
      </w:tr>
      <w:tr w:rsidR="006F4F77" w:rsidRPr="00C0575F" w:rsidTr="006F4F77">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rPr>
                <w:rFonts w:ascii="Times New Roman" w:hAnsi="Times New Roman" w:cs="Times New Roman"/>
                <w:b/>
                <w:color w:val="auto"/>
                <w:sz w:val="24"/>
                <w:szCs w:val="24"/>
              </w:rPr>
            </w:pPr>
          </w:p>
        </w:tc>
        <w:tc>
          <w:tcPr>
            <w:tcW w:w="23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контрастное босохождение (песок-трава)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на прогулке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июнь-август</w:t>
            </w:r>
          </w:p>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с учетом погодных условий</w:t>
            </w:r>
          </w:p>
        </w:tc>
        <w:tc>
          <w:tcPr>
            <w:tcW w:w="216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от 10 до 15мин</w:t>
            </w:r>
          </w:p>
        </w:tc>
        <w:tc>
          <w:tcPr>
            <w:tcW w:w="9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r>
      <w:tr w:rsidR="006F4F77" w:rsidRPr="00C0575F" w:rsidTr="006F4F77">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rPr>
                <w:rFonts w:ascii="Times New Roman" w:hAnsi="Times New Roman" w:cs="Times New Roman"/>
                <w:b/>
                <w:color w:val="auto"/>
                <w:sz w:val="24"/>
                <w:szCs w:val="24"/>
              </w:rPr>
            </w:pPr>
          </w:p>
        </w:tc>
        <w:tc>
          <w:tcPr>
            <w:tcW w:w="2310" w:type="dxa"/>
            <w:tcBorders>
              <w:top w:val="single" w:sz="4" w:space="0" w:color="auto"/>
              <w:left w:val="single" w:sz="4" w:space="0" w:color="auto"/>
              <w:bottom w:val="single" w:sz="4" w:space="0" w:color="auto"/>
              <w:right w:val="single" w:sz="4" w:space="0" w:color="auto"/>
            </w:tcBorders>
            <w:hideMark/>
          </w:tcPr>
          <w:p w:rsidR="006F4F77" w:rsidRPr="00C0575F" w:rsidRDefault="00955DAB"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С</w:t>
            </w:r>
            <w:r w:rsidR="006F4F77" w:rsidRPr="00C0575F">
              <w:rPr>
                <w:rFonts w:ascii="Times New Roman" w:hAnsi="Times New Roman" w:cs="Times New Roman"/>
                <w:color w:val="auto"/>
                <w:sz w:val="24"/>
                <w:szCs w:val="24"/>
              </w:rPr>
              <w:t>амомассаж</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2 раза  в неделю</w:t>
            </w:r>
          </w:p>
        </w:tc>
        <w:tc>
          <w:tcPr>
            <w:tcW w:w="910" w:type="dxa"/>
            <w:tcBorders>
              <w:top w:val="single" w:sz="4" w:space="0" w:color="auto"/>
              <w:left w:val="single" w:sz="4" w:space="0" w:color="auto"/>
              <w:bottom w:val="single" w:sz="4" w:space="0" w:color="auto"/>
              <w:right w:val="single" w:sz="4" w:space="0" w:color="auto"/>
            </w:tcBorders>
            <w:vAlign w:val="center"/>
          </w:tcPr>
          <w:p w:rsidR="006F4F77" w:rsidRPr="00C0575F" w:rsidRDefault="006F4F77" w:rsidP="006F4F77">
            <w:pPr>
              <w:spacing w:after="0" w:line="240" w:lineRule="auto"/>
              <w:ind w:firstLine="454"/>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r>
      <w:tr w:rsidR="006F4F77" w:rsidRPr="00C0575F" w:rsidTr="006F4F77">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rPr>
                <w:rFonts w:ascii="Times New Roman" w:hAnsi="Times New Roman" w:cs="Times New Roman"/>
                <w:b/>
                <w:color w:val="auto"/>
                <w:sz w:val="24"/>
                <w:szCs w:val="24"/>
              </w:rPr>
            </w:pPr>
          </w:p>
        </w:tc>
        <w:tc>
          <w:tcPr>
            <w:tcW w:w="2310" w:type="dxa"/>
            <w:tcBorders>
              <w:top w:val="single" w:sz="4" w:space="0" w:color="auto"/>
              <w:left w:val="single" w:sz="4" w:space="0" w:color="auto"/>
              <w:bottom w:val="single" w:sz="4" w:space="0" w:color="auto"/>
              <w:right w:val="single" w:sz="4" w:space="0" w:color="auto"/>
            </w:tcBorders>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массаж стоп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перед сном</w:t>
            </w:r>
          </w:p>
        </w:tc>
        <w:tc>
          <w:tcPr>
            <w:tcW w:w="252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1 раз в неделю</w:t>
            </w:r>
          </w:p>
        </w:tc>
        <w:tc>
          <w:tcPr>
            <w:tcW w:w="910" w:type="dxa"/>
            <w:tcBorders>
              <w:top w:val="single" w:sz="4" w:space="0" w:color="auto"/>
              <w:left w:val="single" w:sz="4" w:space="0" w:color="auto"/>
              <w:bottom w:val="single" w:sz="4" w:space="0" w:color="auto"/>
              <w:right w:val="single" w:sz="4" w:space="0" w:color="auto"/>
            </w:tcBorders>
            <w:vAlign w:val="center"/>
          </w:tcPr>
          <w:p w:rsidR="006F4F77" w:rsidRPr="00C0575F" w:rsidRDefault="006F4F77" w:rsidP="006F4F77">
            <w:pPr>
              <w:spacing w:after="0" w:line="240" w:lineRule="auto"/>
              <w:ind w:firstLine="454"/>
              <w:rPr>
                <w:rFonts w:ascii="Times New Roman" w:hAnsi="Times New Roman" w:cs="Times New Roman"/>
                <w:color w:val="auto"/>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F4F77" w:rsidRPr="00C0575F" w:rsidRDefault="006F4F77" w:rsidP="006F4F77">
            <w:pPr>
              <w:spacing w:after="0" w:line="240" w:lineRule="auto"/>
              <w:ind w:firstLine="454"/>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tcPr>
          <w:p w:rsidR="006F4F77" w:rsidRPr="00C0575F" w:rsidRDefault="006F4F77" w:rsidP="006F4F77">
            <w:pPr>
              <w:spacing w:after="0" w:line="240" w:lineRule="auto"/>
              <w:ind w:firstLine="454"/>
              <w:rPr>
                <w:rFonts w:ascii="Times New Roman" w:hAnsi="Times New Roman" w:cs="Times New Roman"/>
                <w:color w:val="auto"/>
                <w:sz w:val="24"/>
                <w:szCs w:val="24"/>
              </w:rPr>
            </w:pPr>
          </w:p>
        </w:tc>
      </w:tr>
    </w:tbl>
    <w:p w:rsidR="006F4F77" w:rsidRPr="00C0575F" w:rsidRDefault="006F4F77" w:rsidP="006F4F77">
      <w:pPr>
        <w:pStyle w:val="af1"/>
        <w:rPr>
          <w:rFonts w:ascii="Times New Roman" w:hAnsi="Times New Roman"/>
          <w:sz w:val="28"/>
          <w:szCs w:val="28"/>
        </w:rPr>
        <w:sectPr w:rsidR="006F4F77" w:rsidRPr="00C0575F" w:rsidSect="006D41AC">
          <w:pgSz w:w="16838" w:h="11906" w:orient="landscape"/>
          <w:pgMar w:top="566" w:right="426" w:bottom="1134" w:left="567" w:header="709" w:footer="709" w:gutter="0"/>
          <w:cols w:space="720"/>
          <w:titlePg/>
          <w:docGrid w:linePitch="326"/>
        </w:sectPr>
      </w:pPr>
    </w:p>
    <w:p w:rsidR="00565BC9" w:rsidRPr="00C0575F" w:rsidRDefault="00565BC9" w:rsidP="00565BC9">
      <w:pPr>
        <w:spacing w:after="0" w:line="279" w:lineRule="atLeast"/>
        <w:jc w:val="center"/>
        <w:rPr>
          <w:rFonts w:ascii="Times New Roman" w:eastAsia="Times New Roman" w:hAnsi="Times New Roman" w:cs="Times New Roman"/>
          <w:color w:val="auto"/>
          <w:sz w:val="28"/>
          <w:szCs w:val="28"/>
        </w:rPr>
      </w:pPr>
      <w:bookmarkStart w:id="4" w:name="c4798a503f45895b452c9b943da55d24d6d2d32e"/>
      <w:r w:rsidRPr="00C0575F">
        <w:rPr>
          <w:rFonts w:ascii="Times New Roman" w:eastAsia="Times New Roman" w:hAnsi="Times New Roman" w:cs="Times New Roman"/>
          <w:b/>
          <w:bCs/>
          <w:color w:val="auto"/>
          <w:sz w:val="28"/>
          <w:szCs w:val="28"/>
        </w:rPr>
        <w:lastRenderedPageBreak/>
        <w:t>РЕЖИМ ПРЕБЫВАНИЯ ДЕТЕЙ В МА ДОУ</w:t>
      </w:r>
    </w:p>
    <w:p w:rsidR="00565BC9" w:rsidRPr="00C0575F" w:rsidRDefault="00565BC9" w:rsidP="00565BC9">
      <w:pPr>
        <w:spacing w:after="0" w:line="279" w:lineRule="atLeast"/>
        <w:jc w:val="center"/>
        <w:rPr>
          <w:rFonts w:ascii="Times New Roman" w:eastAsia="Times New Roman" w:hAnsi="Times New Roman" w:cs="Times New Roman"/>
          <w:color w:val="auto"/>
          <w:sz w:val="28"/>
          <w:szCs w:val="28"/>
        </w:rPr>
      </w:pPr>
      <w:bookmarkStart w:id="5" w:name="2"/>
      <w:bookmarkEnd w:id="4"/>
      <w:bookmarkEnd w:id="5"/>
      <w:r w:rsidRPr="00C0575F">
        <w:rPr>
          <w:rFonts w:ascii="Times New Roman" w:eastAsia="Times New Roman" w:hAnsi="Times New Roman" w:cs="Times New Roman"/>
          <w:color w:val="auto"/>
          <w:sz w:val="28"/>
          <w:szCs w:val="28"/>
        </w:rPr>
        <w:t>группа слабовидящих детей, детей с амблиопией и косоглазием</w:t>
      </w:r>
    </w:p>
    <w:p w:rsidR="00565BC9" w:rsidRPr="00C0575F" w:rsidRDefault="00565BC9" w:rsidP="00565BC9">
      <w:pPr>
        <w:spacing w:after="0" w:line="279" w:lineRule="atLeast"/>
        <w:jc w:val="center"/>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Тёплый период года</w:t>
      </w:r>
    </w:p>
    <w:tbl>
      <w:tblPr>
        <w:tblW w:w="13796" w:type="dxa"/>
        <w:tblCellMar>
          <w:left w:w="0" w:type="dxa"/>
          <w:right w:w="0" w:type="dxa"/>
        </w:tblCellMar>
        <w:tblLook w:val="04A0"/>
      </w:tblPr>
      <w:tblGrid>
        <w:gridCol w:w="10286"/>
        <w:gridCol w:w="3510"/>
      </w:tblGrid>
      <w:tr w:rsidR="00565BC9" w:rsidRPr="00C0575F" w:rsidTr="002D7B84">
        <w:tc>
          <w:tcPr>
            <w:tcW w:w="10286"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rPr>
                <w:rFonts w:ascii="Times New Roman" w:eastAsia="Times New Roman" w:hAnsi="Times New Roman" w:cs="Times New Roman"/>
                <w:color w:val="auto"/>
                <w:sz w:val="24"/>
                <w:szCs w:val="24"/>
              </w:rPr>
            </w:pPr>
            <w:bookmarkStart w:id="6" w:name="6a9b52e65ee77ec4545e3facd54b5757d074ce6f"/>
            <w:bookmarkStart w:id="7" w:name="6"/>
            <w:bookmarkEnd w:id="6"/>
            <w:bookmarkEnd w:id="7"/>
            <w:r w:rsidRPr="00C0575F">
              <w:rPr>
                <w:rFonts w:ascii="Times New Roman" w:eastAsia="Times New Roman" w:hAnsi="Times New Roman" w:cs="Times New Roman"/>
                <w:color w:val="auto"/>
                <w:sz w:val="24"/>
                <w:szCs w:val="24"/>
              </w:rPr>
              <w:t>Прием, осмотр, самостоятельная деятельность</w:t>
            </w:r>
          </w:p>
        </w:tc>
        <w:tc>
          <w:tcPr>
            <w:tcW w:w="3510"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7.00 - 8.10</w:t>
            </w:r>
          </w:p>
        </w:tc>
      </w:tr>
      <w:tr w:rsidR="00565BC9" w:rsidRPr="00C0575F" w:rsidTr="002D7B84">
        <w:tc>
          <w:tcPr>
            <w:tcW w:w="10286"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Музыкально-ритмическая гимнастика (на улице)</w:t>
            </w:r>
          </w:p>
        </w:tc>
        <w:tc>
          <w:tcPr>
            <w:tcW w:w="3510"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8.10 - 8.25</w:t>
            </w:r>
          </w:p>
        </w:tc>
      </w:tr>
      <w:tr w:rsidR="00565BC9" w:rsidRPr="00C0575F" w:rsidTr="002D7B84">
        <w:tc>
          <w:tcPr>
            <w:tcW w:w="10286"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Подготовка к завтраку, завтрак (образовательная деятельность в режимных моментах)  </w:t>
            </w:r>
          </w:p>
        </w:tc>
        <w:tc>
          <w:tcPr>
            <w:tcW w:w="3510"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8.25 - 9.00</w:t>
            </w:r>
          </w:p>
        </w:tc>
      </w:tr>
      <w:tr w:rsidR="00565BC9" w:rsidRPr="00C0575F" w:rsidTr="002D7B84">
        <w:tc>
          <w:tcPr>
            <w:tcW w:w="10286"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Непосредственно образовательная деятельность (чтение)</w:t>
            </w:r>
          </w:p>
        </w:tc>
        <w:tc>
          <w:tcPr>
            <w:tcW w:w="3510"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9.00 – 9.20</w:t>
            </w:r>
          </w:p>
        </w:tc>
      </w:tr>
      <w:tr w:rsidR="00565BC9" w:rsidRPr="00C0575F" w:rsidTr="002D7B84">
        <w:tc>
          <w:tcPr>
            <w:tcW w:w="10286"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279"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Подготовка к прогулке, прогулка (образовательная деятельность в режимных моментах)  </w:t>
            </w:r>
          </w:p>
          <w:p w:rsidR="00565BC9" w:rsidRPr="00C0575F" w:rsidRDefault="00565BC9" w:rsidP="002D7B84">
            <w:pPr>
              <w:spacing w:after="0" w:line="279"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Непосредственно образовательная деятельность (физкультурно-оздоровительная, художественное творчество, игры, наблюдения, музыка, воздушные и солнечные ванны), самостоятельная деятельность</w:t>
            </w:r>
          </w:p>
          <w:p w:rsidR="00565BC9" w:rsidRPr="00C0575F" w:rsidRDefault="00565BC9" w:rsidP="002D7B84">
            <w:pPr>
              <w:spacing w:after="0" w:line="0"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Второй завтрак</w:t>
            </w:r>
          </w:p>
        </w:tc>
        <w:tc>
          <w:tcPr>
            <w:tcW w:w="3510"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279"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9.20 - 12.20</w:t>
            </w:r>
          </w:p>
          <w:p w:rsidR="00565BC9" w:rsidRPr="00C0575F" w:rsidRDefault="00565BC9" w:rsidP="002D7B84">
            <w:pPr>
              <w:spacing w:after="0" w:line="0"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10.20</w:t>
            </w:r>
          </w:p>
        </w:tc>
      </w:tr>
      <w:tr w:rsidR="00565BC9" w:rsidRPr="00C0575F" w:rsidTr="002D7B84">
        <w:tc>
          <w:tcPr>
            <w:tcW w:w="10286"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Подготовка к обеду, обед (образовательная деятельность в режимных моментах)  </w:t>
            </w:r>
          </w:p>
        </w:tc>
        <w:tc>
          <w:tcPr>
            <w:tcW w:w="3510"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12.20 - 13.00</w:t>
            </w:r>
          </w:p>
        </w:tc>
      </w:tr>
      <w:tr w:rsidR="00565BC9" w:rsidRPr="00C0575F" w:rsidTr="002D7B84">
        <w:tc>
          <w:tcPr>
            <w:tcW w:w="10286"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Подготовка ко сну (образовательная деятельность в режимных моментах)  Дневной сон</w:t>
            </w:r>
          </w:p>
        </w:tc>
        <w:tc>
          <w:tcPr>
            <w:tcW w:w="3510"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13.00 - 15.00</w:t>
            </w:r>
          </w:p>
        </w:tc>
      </w:tr>
      <w:tr w:rsidR="00565BC9" w:rsidRPr="00C0575F" w:rsidTr="002D7B84">
        <w:tc>
          <w:tcPr>
            <w:tcW w:w="10286"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Подъем, водные, воздушные процедуры, гимнастика после сна</w:t>
            </w:r>
          </w:p>
        </w:tc>
        <w:tc>
          <w:tcPr>
            <w:tcW w:w="3510"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15.00 - 15.15</w:t>
            </w:r>
          </w:p>
        </w:tc>
      </w:tr>
      <w:tr w:rsidR="00565BC9" w:rsidRPr="00C0575F" w:rsidTr="002D7B84">
        <w:tc>
          <w:tcPr>
            <w:tcW w:w="10286"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Подготовка к полднику, полдник   (образовательная деятельность в режимных моментах)  </w:t>
            </w:r>
          </w:p>
        </w:tc>
        <w:tc>
          <w:tcPr>
            <w:tcW w:w="3510"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15.15 - 16.00</w:t>
            </w:r>
          </w:p>
        </w:tc>
      </w:tr>
      <w:tr w:rsidR="00565BC9" w:rsidRPr="00C0575F" w:rsidTr="002D7B84">
        <w:tc>
          <w:tcPr>
            <w:tcW w:w="10286"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279"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Подготовка к прогулке, прогулка  (образовательная деятельность в режимных моментах)  </w:t>
            </w:r>
          </w:p>
          <w:p w:rsidR="00565BC9" w:rsidRPr="00C0575F" w:rsidRDefault="00565BC9" w:rsidP="002D7B84">
            <w:pPr>
              <w:spacing w:after="0" w:line="279"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Непосредственно образовательная деятельность (игры, наблюдения, воздушные солнечные ванны)</w:t>
            </w:r>
          </w:p>
          <w:p w:rsidR="00565BC9" w:rsidRPr="00C0575F" w:rsidRDefault="00565BC9" w:rsidP="002D7B84">
            <w:pPr>
              <w:spacing w:after="0" w:line="0"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Самостоятельная деятельность</w:t>
            </w:r>
          </w:p>
        </w:tc>
        <w:tc>
          <w:tcPr>
            <w:tcW w:w="3510"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16.00 – 17.45</w:t>
            </w:r>
          </w:p>
        </w:tc>
      </w:tr>
      <w:tr w:rsidR="00565BC9" w:rsidRPr="00C0575F" w:rsidTr="002D7B84">
        <w:tc>
          <w:tcPr>
            <w:tcW w:w="10286"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Уход домой    </w:t>
            </w:r>
          </w:p>
        </w:tc>
        <w:tc>
          <w:tcPr>
            <w:tcW w:w="3510"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17.45</w:t>
            </w:r>
          </w:p>
        </w:tc>
      </w:tr>
    </w:tbl>
    <w:p w:rsidR="00565BC9" w:rsidRPr="00C0575F" w:rsidRDefault="00565BC9" w:rsidP="00565BC9">
      <w:pPr>
        <w:spacing w:after="0" w:line="279" w:lineRule="atLeast"/>
        <w:jc w:val="center"/>
        <w:rPr>
          <w:rFonts w:ascii="Times New Roman" w:eastAsia="Times New Roman" w:hAnsi="Times New Roman" w:cs="Times New Roman"/>
          <w:color w:val="auto"/>
          <w:sz w:val="24"/>
          <w:szCs w:val="24"/>
        </w:rPr>
      </w:pPr>
    </w:p>
    <w:p w:rsidR="00565BC9" w:rsidRPr="00C0575F" w:rsidRDefault="00565BC9" w:rsidP="00565BC9">
      <w:pPr>
        <w:spacing w:after="0" w:line="279" w:lineRule="atLeast"/>
        <w:jc w:val="center"/>
        <w:rPr>
          <w:rFonts w:ascii="Times New Roman" w:eastAsia="Times New Roman" w:hAnsi="Times New Roman" w:cs="Times New Roman"/>
          <w:color w:val="auto"/>
          <w:sz w:val="28"/>
          <w:szCs w:val="28"/>
        </w:rPr>
      </w:pPr>
    </w:p>
    <w:p w:rsidR="00565BC9" w:rsidRPr="00C0575F" w:rsidRDefault="00565BC9" w:rsidP="00565BC9">
      <w:pPr>
        <w:spacing w:after="0" w:line="279" w:lineRule="atLeast"/>
        <w:jc w:val="center"/>
        <w:rPr>
          <w:rFonts w:ascii="Times New Roman" w:eastAsia="Times New Roman" w:hAnsi="Times New Roman" w:cs="Times New Roman"/>
          <w:color w:val="auto"/>
          <w:sz w:val="28"/>
          <w:szCs w:val="28"/>
        </w:rPr>
      </w:pPr>
    </w:p>
    <w:p w:rsidR="00565BC9" w:rsidRPr="00C0575F" w:rsidRDefault="00565BC9" w:rsidP="00565BC9">
      <w:pPr>
        <w:spacing w:after="0" w:line="279" w:lineRule="atLeast"/>
        <w:jc w:val="center"/>
        <w:rPr>
          <w:rFonts w:ascii="Times New Roman" w:eastAsia="Times New Roman" w:hAnsi="Times New Roman" w:cs="Times New Roman"/>
          <w:color w:val="auto"/>
          <w:sz w:val="28"/>
          <w:szCs w:val="28"/>
        </w:rPr>
      </w:pPr>
    </w:p>
    <w:p w:rsidR="00565BC9" w:rsidRPr="00C0575F" w:rsidRDefault="00565BC9" w:rsidP="00565BC9">
      <w:pPr>
        <w:spacing w:after="0" w:line="279" w:lineRule="atLeast"/>
        <w:jc w:val="center"/>
        <w:rPr>
          <w:rFonts w:ascii="Times New Roman" w:eastAsia="Times New Roman" w:hAnsi="Times New Roman" w:cs="Times New Roman"/>
          <w:color w:val="auto"/>
          <w:sz w:val="28"/>
          <w:szCs w:val="28"/>
        </w:rPr>
      </w:pPr>
    </w:p>
    <w:p w:rsidR="00565BC9" w:rsidRPr="00C0575F" w:rsidRDefault="00565BC9" w:rsidP="00565BC9">
      <w:pPr>
        <w:spacing w:after="0" w:line="279" w:lineRule="atLeast"/>
        <w:jc w:val="center"/>
        <w:rPr>
          <w:rFonts w:ascii="Times New Roman" w:eastAsia="Times New Roman" w:hAnsi="Times New Roman" w:cs="Times New Roman"/>
          <w:color w:val="auto"/>
          <w:sz w:val="28"/>
          <w:szCs w:val="28"/>
        </w:rPr>
      </w:pPr>
    </w:p>
    <w:p w:rsidR="00565BC9" w:rsidRPr="00C0575F" w:rsidRDefault="00565BC9" w:rsidP="00565BC9">
      <w:pPr>
        <w:spacing w:after="0" w:line="279" w:lineRule="atLeast"/>
        <w:jc w:val="center"/>
        <w:rPr>
          <w:rFonts w:ascii="Times New Roman" w:eastAsia="Times New Roman" w:hAnsi="Times New Roman" w:cs="Times New Roman"/>
          <w:color w:val="auto"/>
          <w:sz w:val="28"/>
          <w:szCs w:val="28"/>
        </w:rPr>
      </w:pPr>
      <w:bookmarkStart w:id="8" w:name="3bf7c804c79f7df9233e80344c0707c18fb75aec"/>
      <w:bookmarkStart w:id="9" w:name="7"/>
      <w:bookmarkEnd w:id="8"/>
      <w:bookmarkEnd w:id="9"/>
      <w:r w:rsidRPr="00C0575F">
        <w:rPr>
          <w:rFonts w:ascii="Times New Roman" w:eastAsia="Times New Roman" w:hAnsi="Times New Roman" w:cs="Times New Roman"/>
          <w:b/>
          <w:bCs/>
          <w:color w:val="auto"/>
          <w:sz w:val="28"/>
          <w:szCs w:val="28"/>
        </w:rPr>
        <w:lastRenderedPageBreak/>
        <w:t>РЕЖИМ ПРЕБЫВАНИЯ  ДЕТЕЙ В МА ДОУ</w:t>
      </w:r>
    </w:p>
    <w:p w:rsidR="00565BC9" w:rsidRPr="00C0575F" w:rsidRDefault="00565BC9" w:rsidP="00565BC9">
      <w:pPr>
        <w:spacing w:after="0" w:line="279" w:lineRule="atLeast"/>
        <w:jc w:val="center"/>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 группа слабовидящих детей, детей с амблиопией и косоглазием № 4</w:t>
      </w:r>
    </w:p>
    <w:p w:rsidR="00565BC9" w:rsidRPr="00C0575F" w:rsidRDefault="00565BC9" w:rsidP="00565BC9">
      <w:pPr>
        <w:spacing w:after="0" w:line="279" w:lineRule="atLeast"/>
        <w:jc w:val="center"/>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 xml:space="preserve"> (холодный период года)</w:t>
      </w:r>
    </w:p>
    <w:tbl>
      <w:tblPr>
        <w:tblW w:w="13796" w:type="dxa"/>
        <w:tblCellMar>
          <w:left w:w="0" w:type="dxa"/>
          <w:right w:w="0" w:type="dxa"/>
        </w:tblCellMar>
        <w:tblLook w:val="04A0"/>
      </w:tblPr>
      <w:tblGrid>
        <w:gridCol w:w="10042"/>
        <w:gridCol w:w="3754"/>
      </w:tblGrid>
      <w:tr w:rsidR="00565BC9" w:rsidRPr="00C0575F" w:rsidTr="002D7B84">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Прием, осмотр, самостоятельная деятельность</w:t>
            </w:r>
          </w:p>
        </w:tc>
        <w:tc>
          <w:tcPr>
            <w:tcW w:w="3754"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7.00 – 8.10</w:t>
            </w:r>
          </w:p>
        </w:tc>
      </w:tr>
      <w:tr w:rsidR="00565BC9" w:rsidRPr="00C0575F" w:rsidTr="002D7B84">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Утренняя гимнастика</w:t>
            </w:r>
          </w:p>
        </w:tc>
        <w:tc>
          <w:tcPr>
            <w:tcW w:w="3754"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8.15 - 8.23</w:t>
            </w:r>
          </w:p>
        </w:tc>
      </w:tr>
      <w:tr w:rsidR="00565BC9" w:rsidRPr="00C0575F" w:rsidTr="002D7B84">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279"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Подготовка к завтраку, завтрак</w:t>
            </w:r>
          </w:p>
          <w:p w:rsidR="00565BC9" w:rsidRPr="00C0575F" w:rsidRDefault="00565BC9" w:rsidP="002D7B84">
            <w:pPr>
              <w:spacing w:after="0" w:line="0"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(образовательная деятельность в режимных моментах)  </w:t>
            </w:r>
          </w:p>
        </w:tc>
        <w:tc>
          <w:tcPr>
            <w:tcW w:w="3754"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8.20 - 8.45</w:t>
            </w:r>
          </w:p>
        </w:tc>
      </w:tr>
      <w:tr w:rsidR="00565BC9" w:rsidRPr="00C0575F" w:rsidTr="002D7B84">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Непосредственно образовательная деятельность (чтение)</w:t>
            </w:r>
          </w:p>
        </w:tc>
        <w:tc>
          <w:tcPr>
            <w:tcW w:w="3754"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8.45 - 9.00</w:t>
            </w:r>
          </w:p>
        </w:tc>
      </w:tr>
      <w:tr w:rsidR="00565BC9" w:rsidRPr="00C0575F" w:rsidTr="002D7B84">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Непосредственно образовательная деятельность (коммуникативная, познавательно-исследовательская, продуктивная, музыкально-художественная). Второй завтрак</w:t>
            </w:r>
          </w:p>
        </w:tc>
        <w:tc>
          <w:tcPr>
            <w:tcW w:w="3754"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9.00 - 10.35</w:t>
            </w:r>
          </w:p>
        </w:tc>
      </w:tr>
      <w:tr w:rsidR="00565BC9" w:rsidRPr="00C0575F" w:rsidTr="002D7B84">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279"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Подготовка к прогулке, прогулка</w:t>
            </w:r>
          </w:p>
          <w:p w:rsidR="00565BC9" w:rsidRPr="00C0575F" w:rsidRDefault="00565BC9" w:rsidP="002D7B84">
            <w:pPr>
              <w:spacing w:after="0" w:line="279"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(образовательная деятельность в режимных моментах)  </w:t>
            </w:r>
          </w:p>
          <w:p w:rsidR="00565BC9" w:rsidRPr="00C0575F" w:rsidRDefault="00565BC9" w:rsidP="002D7B84">
            <w:pPr>
              <w:spacing w:after="0" w:line="0"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Самостоятельная деятельность</w:t>
            </w:r>
          </w:p>
        </w:tc>
        <w:tc>
          <w:tcPr>
            <w:tcW w:w="3754"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10.35 - 12.15</w:t>
            </w:r>
          </w:p>
        </w:tc>
      </w:tr>
      <w:tr w:rsidR="00565BC9" w:rsidRPr="00C0575F" w:rsidTr="002D7B84">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Непосредственно образовательная деятельность (чтение)</w:t>
            </w:r>
          </w:p>
        </w:tc>
        <w:tc>
          <w:tcPr>
            <w:tcW w:w="3754"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12.15  - 12.20</w:t>
            </w:r>
          </w:p>
        </w:tc>
      </w:tr>
      <w:tr w:rsidR="00565BC9" w:rsidRPr="00C0575F" w:rsidTr="002D7B84">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279"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Подготовка к обеду, обед</w:t>
            </w:r>
          </w:p>
          <w:p w:rsidR="00565BC9" w:rsidRPr="00C0575F" w:rsidRDefault="00565BC9" w:rsidP="002D7B84">
            <w:pPr>
              <w:spacing w:after="0" w:line="0"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(образовательная деятельность в режимных моментах)  </w:t>
            </w:r>
          </w:p>
        </w:tc>
        <w:tc>
          <w:tcPr>
            <w:tcW w:w="3754"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12.20 - 12.40</w:t>
            </w:r>
          </w:p>
        </w:tc>
      </w:tr>
      <w:tr w:rsidR="00565BC9" w:rsidRPr="00C0575F" w:rsidTr="002D7B84">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279"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Подготовка ко сну</w:t>
            </w:r>
          </w:p>
          <w:p w:rsidR="00565BC9" w:rsidRPr="00C0575F" w:rsidRDefault="00565BC9" w:rsidP="002D7B84">
            <w:pPr>
              <w:spacing w:after="0" w:line="279"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(образовательная деятельность в режимных моментах)  </w:t>
            </w:r>
          </w:p>
          <w:p w:rsidR="00565BC9" w:rsidRPr="00C0575F" w:rsidRDefault="00565BC9" w:rsidP="002D7B84">
            <w:pPr>
              <w:spacing w:after="0" w:line="0"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Дневной сон</w:t>
            </w:r>
          </w:p>
        </w:tc>
        <w:tc>
          <w:tcPr>
            <w:tcW w:w="3754"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12.40 - 15.10</w:t>
            </w:r>
          </w:p>
        </w:tc>
      </w:tr>
      <w:tr w:rsidR="00565BC9" w:rsidRPr="00C0575F" w:rsidTr="002D7B84">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Подъем, водные, воздушные процедуры, гимнастика после сна</w:t>
            </w:r>
          </w:p>
        </w:tc>
        <w:tc>
          <w:tcPr>
            <w:tcW w:w="3754"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15.10 - 15.20</w:t>
            </w:r>
          </w:p>
        </w:tc>
      </w:tr>
      <w:tr w:rsidR="00565BC9" w:rsidRPr="00C0575F" w:rsidTr="002D7B84">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279"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Подготовка к полднику, полдник  </w:t>
            </w:r>
          </w:p>
          <w:p w:rsidR="00565BC9" w:rsidRPr="00C0575F" w:rsidRDefault="00565BC9" w:rsidP="002D7B84">
            <w:pPr>
              <w:spacing w:after="0" w:line="0"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(образовательная деятельность в режимных моментах)  </w:t>
            </w:r>
          </w:p>
        </w:tc>
        <w:tc>
          <w:tcPr>
            <w:tcW w:w="3754"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15.20 - 15.30</w:t>
            </w:r>
          </w:p>
        </w:tc>
      </w:tr>
      <w:tr w:rsidR="00565BC9" w:rsidRPr="00C0575F" w:rsidTr="002D7B84">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279"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Кружковая, студийная и секционная работа</w:t>
            </w:r>
          </w:p>
          <w:p w:rsidR="00565BC9" w:rsidRPr="00C0575F" w:rsidRDefault="00565BC9" w:rsidP="002D7B84">
            <w:pPr>
              <w:spacing w:after="0" w:line="0" w:lineRule="atLeast"/>
              <w:rPr>
                <w:rFonts w:ascii="Times New Roman" w:eastAsia="Times New Roman" w:hAnsi="Times New Roman" w:cs="Times New Roman"/>
                <w:color w:val="auto"/>
                <w:sz w:val="24"/>
                <w:szCs w:val="24"/>
              </w:rPr>
            </w:pPr>
          </w:p>
          <w:p w:rsidR="00565BC9" w:rsidRPr="00C0575F" w:rsidRDefault="00565BC9" w:rsidP="002D7B84">
            <w:pPr>
              <w:spacing w:after="0" w:line="0"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Самостоятельная деятельность</w:t>
            </w:r>
          </w:p>
        </w:tc>
        <w:tc>
          <w:tcPr>
            <w:tcW w:w="3754"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15.30 - 16.40</w:t>
            </w:r>
          </w:p>
        </w:tc>
      </w:tr>
      <w:tr w:rsidR="00565BC9" w:rsidRPr="00C0575F" w:rsidTr="002D7B84">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279"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Подготовка к прогулке, прогулка  </w:t>
            </w:r>
          </w:p>
          <w:p w:rsidR="00565BC9" w:rsidRPr="00C0575F" w:rsidRDefault="00565BC9" w:rsidP="002D7B84">
            <w:pPr>
              <w:spacing w:after="0" w:line="279"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lastRenderedPageBreak/>
              <w:t>(образовательная деятельность в режимных моментах)  </w:t>
            </w:r>
          </w:p>
          <w:p w:rsidR="00565BC9" w:rsidRPr="00C0575F" w:rsidRDefault="00565BC9" w:rsidP="002D7B84">
            <w:pPr>
              <w:spacing w:after="0" w:line="0"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самостоятельная деятельность</w:t>
            </w:r>
          </w:p>
        </w:tc>
        <w:tc>
          <w:tcPr>
            <w:tcW w:w="3754"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lastRenderedPageBreak/>
              <w:t>16.40 – 17.45</w:t>
            </w:r>
          </w:p>
        </w:tc>
      </w:tr>
      <w:tr w:rsidR="00565BC9" w:rsidRPr="00C0575F" w:rsidTr="002D7B84">
        <w:tc>
          <w:tcPr>
            <w:tcW w:w="10042"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lastRenderedPageBreak/>
              <w:t>Уход домой    </w:t>
            </w:r>
          </w:p>
        </w:tc>
        <w:tc>
          <w:tcPr>
            <w:tcW w:w="3754" w:type="dxa"/>
            <w:tcBorders>
              <w:top w:val="single" w:sz="8" w:space="0" w:color="000000"/>
              <w:left w:val="single" w:sz="8" w:space="0" w:color="000000"/>
              <w:bottom w:val="single" w:sz="8" w:space="0" w:color="000000"/>
              <w:right w:val="single" w:sz="8" w:space="0" w:color="000000"/>
            </w:tcBorders>
            <w:tcMar>
              <w:top w:w="46" w:type="dxa"/>
              <w:left w:w="46" w:type="dxa"/>
              <w:bottom w:w="46" w:type="dxa"/>
              <w:right w:w="46" w:type="dxa"/>
            </w:tcMar>
            <w:hideMark/>
          </w:tcPr>
          <w:p w:rsidR="00565BC9" w:rsidRPr="00C0575F" w:rsidRDefault="00565BC9" w:rsidP="002D7B84">
            <w:pPr>
              <w:spacing w:after="0" w:line="0"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17.45</w:t>
            </w:r>
          </w:p>
        </w:tc>
      </w:tr>
    </w:tbl>
    <w:p w:rsidR="00565BC9" w:rsidRPr="00C0575F" w:rsidRDefault="00565BC9" w:rsidP="00565BC9">
      <w:pPr>
        <w:spacing w:after="0" w:line="279" w:lineRule="atLeast"/>
        <w:rPr>
          <w:rFonts w:ascii="Times New Roman" w:eastAsia="Times New Roman" w:hAnsi="Times New Roman" w:cs="Times New Roman"/>
          <w:color w:val="auto"/>
          <w:sz w:val="28"/>
          <w:szCs w:val="28"/>
        </w:rPr>
      </w:pPr>
    </w:p>
    <w:p w:rsidR="00565BC9" w:rsidRPr="00C0575F" w:rsidRDefault="00565BC9" w:rsidP="00565BC9">
      <w:pPr>
        <w:spacing w:after="0" w:line="279" w:lineRule="atLeast"/>
        <w:jc w:val="center"/>
        <w:rPr>
          <w:rFonts w:ascii="Times New Roman" w:eastAsia="Times New Roman" w:hAnsi="Times New Roman" w:cs="Times New Roman"/>
          <w:color w:val="auto"/>
          <w:sz w:val="28"/>
          <w:szCs w:val="28"/>
        </w:rPr>
      </w:pPr>
    </w:p>
    <w:p w:rsidR="00565BC9" w:rsidRPr="00C0575F" w:rsidRDefault="00565BC9" w:rsidP="00565BC9">
      <w:pPr>
        <w:jc w:val="center"/>
        <w:rPr>
          <w:rFonts w:ascii="Times New Roman" w:hAnsi="Times New Roman" w:cs="Times New Roman"/>
          <w:b/>
          <w:color w:val="auto"/>
          <w:sz w:val="28"/>
          <w:szCs w:val="28"/>
        </w:rPr>
      </w:pPr>
      <w:r w:rsidRPr="00C0575F">
        <w:rPr>
          <w:rFonts w:ascii="Times New Roman" w:hAnsi="Times New Roman" w:cs="Times New Roman"/>
          <w:b/>
          <w:color w:val="auto"/>
          <w:sz w:val="28"/>
          <w:szCs w:val="28"/>
        </w:rPr>
        <w:t>УЧЕБНЫЙ ПЛАН</w:t>
      </w:r>
    </w:p>
    <w:p w:rsidR="00565BC9" w:rsidRPr="00C0575F" w:rsidRDefault="00565BC9" w:rsidP="00565BC9">
      <w:pPr>
        <w:spacing w:line="36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Учебный план является нормативным документом, устанавливающим перечень, трудоемкость, последовательность и распределение по периодам обучения разных видов деятельности по реализации образовательных областей основной общеобразовательной программы дошкольного образования МА ДОУ № 32, времени, отводимого на проведение занятий (НОД). Учебный план МА ДОУ № 32 является частью Рабочей программы, которая разработана с учетом рекомендаций программы Детство: Примерная образовательная программа дошкольного образования / Т. И. Бабаева, А. Г. Гогоберидзе. Учебный план включает календарный учебный график, объем образовательной нагрузки и расписание занятий (непрерывной непосредственной образовательной деятельности), в которых выделяются инвариантная (обязательная) и вариативная часть, и составлен на основе нормативных правовых документов:</w:t>
      </w:r>
    </w:p>
    <w:p w:rsidR="00565BC9" w:rsidRPr="00C0575F" w:rsidRDefault="00565BC9" w:rsidP="00565BC9">
      <w:pPr>
        <w:spacing w:after="0" w:line="360" w:lineRule="auto"/>
        <w:rPr>
          <w:rFonts w:ascii="Times New Roman" w:eastAsia="Times New Roman" w:hAnsi="Times New Roman" w:cs="Times New Roman"/>
          <w:color w:val="auto"/>
          <w:sz w:val="28"/>
        </w:rPr>
      </w:pPr>
      <w:r w:rsidRPr="00C0575F">
        <w:rPr>
          <w:rFonts w:ascii="Times New Roman" w:eastAsia="Times New Roman" w:hAnsi="Times New Roman" w:cs="Times New Roman"/>
          <w:color w:val="auto"/>
          <w:sz w:val="28"/>
        </w:rPr>
        <w:t>Учебный план  группы разработан в соответствии с:</w:t>
      </w:r>
    </w:p>
    <w:p w:rsidR="00565BC9" w:rsidRPr="00C0575F" w:rsidRDefault="00565BC9" w:rsidP="00393CFD">
      <w:pPr>
        <w:pStyle w:val="a4"/>
        <w:numPr>
          <w:ilvl w:val="0"/>
          <w:numId w:val="26"/>
        </w:numPr>
        <w:suppressAutoHyphens w:val="0"/>
        <w:spacing w:after="0" w:line="360" w:lineRule="auto"/>
        <w:rPr>
          <w:rFonts w:ascii="Times New Roman" w:eastAsia="Times New Roman" w:hAnsi="Times New Roman" w:cs="Times New Roman"/>
          <w:color w:val="auto"/>
          <w:sz w:val="28"/>
        </w:rPr>
      </w:pPr>
      <w:r w:rsidRPr="00C0575F">
        <w:rPr>
          <w:rFonts w:ascii="Times New Roman" w:eastAsia="Times New Roman" w:hAnsi="Times New Roman" w:cs="Times New Roman"/>
          <w:color w:val="auto"/>
          <w:sz w:val="28"/>
        </w:rPr>
        <w:t>Законом РФ «Об образовании в Российской Федерации» от 29 декабря 2012 года № 273-ФЗ.</w:t>
      </w:r>
    </w:p>
    <w:p w:rsidR="00565BC9" w:rsidRPr="00C0575F" w:rsidRDefault="00565BC9" w:rsidP="00393CFD">
      <w:pPr>
        <w:pStyle w:val="a4"/>
        <w:numPr>
          <w:ilvl w:val="0"/>
          <w:numId w:val="26"/>
        </w:numPr>
        <w:suppressAutoHyphens w:val="0"/>
        <w:spacing w:after="0" w:line="360" w:lineRule="auto"/>
        <w:rPr>
          <w:rFonts w:ascii="Times New Roman" w:eastAsia="Times New Roman" w:hAnsi="Times New Roman" w:cs="Times New Roman"/>
          <w:color w:val="auto"/>
          <w:sz w:val="28"/>
        </w:rPr>
      </w:pPr>
      <w:r w:rsidRPr="00C0575F">
        <w:rPr>
          <w:rFonts w:ascii="Times New Roman" w:eastAsia="Times New Roman" w:hAnsi="Times New Roman" w:cs="Times New Roman"/>
          <w:color w:val="auto"/>
          <w:sz w:val="28"/>
        </w:rPr>
        <w:t>Федеральным государственным образовательным стандартом дошкольного образования, утвержденным приказом министерства образования и науки РФ от 17 октября 2013 года № 1155.</w:t>
      </w:r>
    </w:p>
    <w:p w:rsidR="00565BC9" w:rsidRPr="00C0575F" w:rsidRDefault="00565BC9" w:rsidP="00393CFD">
      <w:pPr>
        <w:pStyle w:val="a4"/>
        <w:numPr>
          <w:ilvl w:val="0"/>
          <w:numId w:val="26"/>
        </w:numPr>
        <w:suppressAutoHyphens w:val="0"/>
        <w:spacing w:after="0" w:line="360" w:lineRule="auto"/>
        <w:rPr>
          <w:rFonts w:ascii="Times New Roman" w:eastAsia="Times New Roman" w:hAnsi="Times New Roman" w:cs="Times New Roman"/>
          <w:color w:val="auto"/>
          <w:sz w:val="28"/>
        </w:rPr>
      </w:pPr>
      <w:r w:rsidRPr="00C0575F">
        <w:rPr>
          <w:rFonts w:ascii="Times New Roman" w:eastAsia="Times New Roman" w:hAnsi="Times New Roman" w:cs="Times New Roman"/>
          <w:color w:val="auto"/>
          <w:sz w:val="28"/>
        </w:rPr>
        <w:lastRenderedPageBreak/>
        <w:t>Порядком организации и осуществления образовательной деятельности по основным образовательным программам – образовательным программам дошкольного образования, утвержденным приказом Министерства образования и науки РФ от 30 августа 2013 г № 1014.</w:t>
      </w:r>
    </w:p>
    <w:p w:rsidR="00565BC9" w:rsidRPr="00C0575F" w:rsidRDefault="00565BC9" w:rsidP="00393CFD">
      <w:pPr>
        <w:pStyle w:val="a4"/>
        <w:numPr>
          <w:ilvl w:val="0"/>
          <w:numId w:val="26"/>
        </w:numPr>
        <w:suppressAutoHyphens w:val="0"/>
        <w:spacing w:after="0" w:line="360" w:lineRule="auto"/>
        <w:rPr>
          <w:rFonts w:ascii="Times New Roman" w:eastAsia="Times New Roman" w:hAnsi="Times New Roman" w:cs="Times New Roman"/>
          <w:color w:val="auto"/>
          <w:sz w:val="28"/>
        </w:rPr>
      </w:pPr>
      <w:r w:rsidRPr="00C0575F">
        <w:rPr>
          <w:rFonts w:ascii="Times New Roman" w:eastAsia="Times New Roman" w:hAnsi="Times New Roman" w:cs="Times New Roman"/>
          <w:color w:val="auto"/>
          <w:sz w:val="28"/>
        </w:rPr>
        <w:t>СанПиН 2.4.1.3049 – 13 «Санитарно – эпидемиологические требования к устройству, содержанию и организации режима работы дошкольных образовательных учреждений».</w:t>
      </w:r>
    </w:p>
    <w:p w:rsidR="00565BC9" w:rsidRPr="00C0575F" w:rsidRDefault="00565BC9" w:rsidP="00393CFD">
      <w:pPr>
        <w:pStyle w:val="a4"/>
        <w:numPr>
          <w:ilvl w:val="0"/>
          <w:numId w:val="26"/>
        </w:numPr>
        <w:suppressAutoHyphens w:val="0"/>
        <w:spacing w:after="0" w:line="360" w:lineRule="auto"/>
        <w:rPr>
          <w:rFonts w:ascii="Times New Roman" w:eastAsia="Times New Roman" w:hAnsi="Times New Roman" w:cs="Times New Roman"/>
          <w:color w:val="auto"/>
          <w:sz w:val="28"/>
        </w:rPr>
      </w:pPr>
      <w:r w:rsidRPr="00C0575F">
        <w:rPr>
          <w:rFonts w:ascii="Times New Roman" w:eastAsia="Times New Roman" w:hAnsi="Times New Roman" w:cs="Times New Roman"/>
          <w:color w:val="auto"/>
          <w:sz w:val="28"/>
        </w:rPr>
        <w:t>Уставом МА ДОУ № 32.</w:t>
      </w:r>
    </w:p>
    <w:p w:rsidR="00565BC9" w:rsidRPr="00C0575F" w:rsidRDefault="00565BC9" w:rsidP="00565BC9">
      <w:pPr>
        <w:spacing w:after="0" w:line="360" w:lineRule="auto"/>
        <w:ind w:left="360"/>
        <w:rPr>
          <w:rFonts w:ascii="Times New Roman" w:eastAsia="Times New Roman" w:hAnsi="Times New Roman" w:cs="Times New Roman"/>
          <w:color w:val="auto"/>
          <w:sz w:val="28"/>
        </w:rPr>
      </w:pPr>
      <w:r w:rsidRPr="00C0575F">
        <w:rPr>
          <w:rFonts w:ascii="Times New Roman" w:eastAsia="Times New Roman" w:hAnsi="Times New Roman" w:cs="Times New Roman"/>
          <w:color w:val="auto"/>
          <w:sz w:val="28"/>
        </w:rPr>
        <w:t>В учебный план включены виды деятельности, обеспечивающие развитие детей по 5 образовательным областям - модулям: познавательный, речевой, социально – коммуникативный, художественно – эстетический, физический, образовательные задачи  которых реализуются в определённых видах деятельности:</w:t>
      </w:r>
    </w:p>
    <w:p w:rsidR="00565BC9" w:rsidRPr="00C0575F" w:rsidRDefault="00565BC9" w:rsidP="00565BC9">
      <w:pPr>
        <w:spacing w:after="0" w:line="360" w:lineRule="auto"/>
        <w:ind w:left="360"/>
        <w:rPr>
          <w:rFonts w:ascii="Times New Roman" w:eastAsia="Times New Roman" w:hAnsi="Times New Roman" w:cs="Times New Roman"/>
          <w:color w:val="auto"/>
          <w:sz w:val="28"/>
        </w:rPr>
      </w:pPr>
      <w:r w:rsidRPr="00C0575F">
        <w:rPr>
          <w:rFonts w:ascii="Times New Roman" w:eastAsia="Times New Roman" w:hAnsi="Times New Roman" w:cs="Times New Roman"/>
          <w:color w:val="auto"/>
          <w:sz w:val="28"/>
        </w:rPr>
        <w:t>Для детей дошкольного возраста (3 года – 7 лет) это:</w:t>
      </w:r>
    </w:p>
    <w:p w:rsidR="00565BC9" w:rsidRPr="00C0575F" w:rsidRDefault="00565BC9" w:rsidP="00565BC9">
      <w:pPr>
        <w:spacing w:after="0" w:line="360" w:lineRule="auto"/>
        <w:ind w:left="360"/>
        <w:rPr>
          <w:rFonts w:ascii="Times New Roman" w:eastAsia="Times New Roman" w:hAnsi="Times New Roman" w:cs="Times New Roman"/>
          <w:color w:val="auto"/>
          <w:sz w:val="28"/>
        </w:rPr>
      </w:pPr>
      <w:r w:rsidRPr="00C0575F">
        <w:rPr>
          <w:rFonts w:ascii="Times New Roman" w:eastAsia="Times New Roman" w:hAnsi="Times New Roman" w:cs="Times New Roman"/>
          <w:color w:val="auto"/>
          <w:sz w:val="28"/>
        </w:rPr>
        <w:t>-  игровая;</w:t>
      </w:r>
    </w:p>
    <w:p w:rsidR="00565BC9" w:rsidRPr="00C0575F" w:rsidRDefault="00565BC9" w:rsidP="00565BC9">
      <w:pPr>
        <w:spacing w:after="0" w:line="360" w:lineRule="auto"/>
        <w:ind w:left="360"/>
        <w:rPr>
          <w:rFonts w:ascii="Times New Roman" w:eastAsia="Times New Roman" w:hAnsi="Times New Roman" w:cs="Times New Roman"/>
          <w:color w:val="auto"/>
          <w:sz w:val="28"/>
        </w:rPr>
      </w:pPr>
      <w:r w:rsidRPr="00C0575F">
        <w:rPr>
          <w:rFonts w:ascii="Times New Roman" w:eastAsia="Times New Roman" w:hAnsi="Times New Roman" w:cs="Times New Roman"/>
          <w:color w:val="auto"/>
          <w:sz w:val="28"/>
        </w:rPr>
        <w:t>-  коммуникативная;</w:t>
      </w:r>
    </w:p>
    <w:p w:rsidR="00565BC9" w:rsidRPr="00C0575F" w:rsidRDefault="00565BC9" w:rsidP="00565BC9">
      <w:pPr>
        <w:spacing w:after="0" w:line="360" w:lineRule="auto"/>
        <w:ind w:left="360"/>
        <w:rPr>
          <w:rFonts w:ascii="Times New Roman" w:eastAsia="Times New Roman" w:hAnsi="Times New Roman" w:cs="Times New Roman"/>
          <w:color w:val="auto"/>
          <w:sz w:val="28"/>
        </w:rPr>
      </w:pPr>
      <w:r w:rsidRPr="00C0575F">
        <w:rPr>
          <w:rFonts w:ascii="Times New Roman" w:eastAsia="Times New Roman" w:hAnsi="Times New Roman" w:cs="Times New Roman"/>
          <w:color w:val="auto"/>
          <w:sz w:val="28"/>
        </w:rPr>
        <w:t>-  познавательно – исследовательская;</w:t>
      </w:r>
    </w:p>
    <w:p w:rsidR="00565BC9" w:rsidRPr="00C0575F" w:rsidRDefault="00565BC9" w:rsidP="00565BC9">
      <w:pPr>
        <w:spacing w:after="0" w:line="360" w:lineRule="auto"/>
        <w:ind w:left="360"/>
        <w:rPr>
          <w:rFonts w:ascii="Times New Roman" w:eastAsia="Times New Roman" w:hAnsi="Times New Roman" w:cs="Times New Roman"/>
          <w:color w:val="auto"/>
          <w:sz w:val="28"/>
        </w:rPr>
      </w:pPr>
      <w:r w:rsidRPr="00C0575F">
        <w:rPr>
          <w:rFonts w:ascii="Times New Roman" w:eastAsia="Times New Roman" w:hAnsi="Times New Roman" w:cs="Times New Roman"/>
          <w:color w:val="auto"/>
          <w:sz w:val="28"/>
        </w:rPr>
        <w:t>-  конструирование;</w:t>
      </w:r>
    </w:p>
    <w:p w:rsidR="00565BC9" w:rsidRPr="00C0575F" w:rsidRDefault="00565BC9" w:rsidP="00565BC9">
      <w:pPr>
        <w:spacing w:after="0" w:line="360" w:lineRule="auto"/>
        <w:ind w:left="360"/>
        <w:rPr>
          <w:rFonts w:ascii="Times New Roman" w:eastAsia="Times New Roman" w:hAnsi="Times New Roman" w:cs="Times New Roman"/>
          <w:color w:val="auto"/>
          <w:sz w:val="28"/>
        </w:rPr>
      </w:pPr>
      <w:r w:rsidRPr="00C0575F">
        <w:rPr>
          <w:rFonts w:ascii="Times New Roman" w:eastAsia="Times New Roman" w:hAnsi="Times New Roman" w:cs="Times New Roman"/>
          <w:color w:val="auto"/>
          <w:sz w:val="28"/>
        </w:rPr>
        <w:t>-  изобразительная;</w:t>
      </w:r>
    </w:p>
    <w:p w:rsidR="00565BC9" w:rsidRPr="00C0575F" w:rsidRDefault="00565BC9" w:rsidP="00565BC9">
      <w:pPr>
        <w:spacing w:after="0" w:line="360" w:lineRule="auto"/>
        <w:ind w:left="360"/>
        <w:rPr>
          <w:rFonts w:ascii="Times New Roman" w:eastAsia="Times New Roman" w:hAnsi="Times New Roman" w:cs="Times New Roman"/>
          <w:color w:val="auto"/>
          <w:sz w:val="28"/>
        </w:rPr>
      </w:pPr>
      <w:r w:rsidRPr="00C0575F">
        <w:rPr>
          <w:rFonts w:ascii="Times New Roman" w:eastAsia="Times New Roman" w:hAnsi="Times New Roman" w:cs="Times New Roman"/>
          <w:color w:val="auto"/>
          <w:sz w:val="28"/>
        </w:rPr>
        <w:t>-  музыкальная;</w:t>
      </w:r>
    </w:p>
    <w:p w:rsidR="00565BC9" w:rsidRPr="00C0575F" w:rsidRDefault="00565BC9" w:rsidP="00565BC9">
      <w:pPr>
        <w:spacing w:after="0" w:line="360" w:lineRule="auto"/>
        <w:ind w:left="360"/>
        <w:rPr>
          <w:rFonts w:ascii="Times New Roman" w:eastAsia="Times New Roman" w:hAnsi="Times New Roman" w:cs="Times New Roman"/>
          <w:color w:val="auto"/>
          <w:sz w:val="28"/>
        </w:rPr>
      </w:pPr>
      <w:r w:rsidRPr="00C0575F">
        <w:rPr>
          <w:rFonts w:ascii="Times New Roman" w:eastAsia="Times New Roman" w:hAnsi="Times New Roman" w:cs="Times New Roman"/>
          <w:color w:val="auto"/>
          <w:sz w:val="28"/>
        </w:rPr>
        <w:t>-  двигательная.</w:t>
      </w:r>
    </w:p>
    <w:p w:rsidR="00565BC9" w:rsidRPr="00C0575F" w:rsidRDefault="00565BC9" w:rsidP="00565BC9">
      <w:pPr>
        <w:spacing w:after="0" w:line="360" w:lineRule="auto"/>
        <w:ind w:left="360"/>
        <w:rPr>
          <w:rFonts w:ascii="Times New Roman" w:eastAsia="Times New Roman" w:hAnsi="Times New Roman" w:cs="Times New Roman"/>
          <w:color w:val="auto"/>
          <w:sz w:val="28"/>
        </w:rPr>
      </w:pPr>
      <w:r w:rsidRPr="00C0575F">
        <w:rPr>
          <w:rFonts w:ascii="Times New Roman" w:eastAsia="Times New Roman" w:hAnsi="Times New Roman" w:cs="Times New Roman"/>
          <w:color w:val="auto"/>
          <w:sz w:val="28"/>
        </w:rPr>
        <w:lastRenderedPageBreak/>
        <w:t>Учебный план предусматривает виды деятельности для реализации задач обязательной части и части, формируемой участниками образовательной деятельности. В учебном плане распределено количество занятий, дающее возможность использовать модульный подход, строить учебный план на принципах дифференциации и вариативности.   </w:t>
      </w:r>
      <w:r w:rsidRPr="00C0575F">
        <w:rPr>
          <w:rFonts w:ascii="Times New Roman" w:hAnsi="Times New Roman" w:cs="Times New Roman"/>
          <w:color w:val="auto"/>
          <w:sz w:val="28"/>
          <w:szCs w:val="28"/>
        </w:rPr>
        <w:t>Учебный план составлен с учетом индивидуальных, возрастных особенностей, интересов, потребностей и способностей воспитанников, а так же социального запроса и условий МА ДОУ № 32.</w:t>
      </w:r>
    </w:p>
    <w:p w:rsidR="00565BC9" w:rsidRPr="00C0575F" w:rsidRDefault="00565BC9" w:rsidP="00565BC9">
      <w:pPr>
        <w:spacing w:line="36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Национально региональный компонент в группе реализуется:</w:t>
      </w:r>
    </w:p>
    <w:p w:rsidR="00565BC9" w:rsidRPr="00C0575F" w:rsidRDefault="00565BC9" w:rsidP="00393CFD">
      <w:pPr>
        <w:pStyle w:val="a4"/>
        <w:numPr>
          <w:ilvl w:val="0"/>
          <w:numId w:val="25"/>
        </w:numPr>
        <w:suppressAutoHyphens w:val="0"/>
        <w:spacing w:after="200" w:line="36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 учётом рекомендаций программы О.В. Толстиковой  «Мы живем на Урале: 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w:t>
      </w:r>
    </w:p>
    <w:p w:rsidR="00565BC9" w:rsidRPr="00C0575F" w:rsidRDefault="00565BC9" w:rsidP="00393CFD">
      <w:pPr>
        <w:pStyle w:val="a4"/>
        <w:numPr>
          <w:ilvl w:val="0"/>
          <w:numId w:val="25"/>
        </w:numPr>
        <w:suppressAutoHyphens w:val="0"/>
        <w:spacing w:after="200" w:line="36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Через включение отдельных тем в комплексно – тематический план по темам «Северный Урал», «народная культура и традиции Уральского  края», «Краснотурьинск – город синих скал» и др.</w:t>
      </w:r>
    </w:p>
    <w:p w:rsidR="00565BC9" w:rsidRPr="00C0575F" w:rsidRDefault="00565BC9" w:rsidP="00393CFD">
      <w:pPr>
        <w:pStyle w:val="a4"/>
        <w:numPr>
          <w:ilvl w:val="0"/>
          <w:numId w:val="25"/>
        </w:numPr>
        <w:suppressAutoHyphens w:val="0"/>
        <w:spacing w:after="200" w:line="36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Через взаимодействие с социальными институтами города – Краснотурьинский краеведческий музей имени А.С. Попова, Выставочный зал, детская библиотека № 8, Федоровский геологический музей, СЮН.</w:t>
      </w:r>
    </w:p>
    <w:p w:rsidR="00565BC9" w:rsidRPr="00C0575F" w:rsidRDefault="00565BC9" w:rsidP="00565BC9">
      <w:pPr>
        <w:spacing w:line="36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Компонент реализуется через проведение занятий (непрерывной непосредственно образовательной деятельности) по коррекции зрения детей 3-7 лет  в группе слабовидящих детей, детей с амблиопией, косоглазием.</w:t>
      </w:r>
    </w:p>
    <w:p w:rsidR="00565BC9" w:rsidRPr="00C0575F" w:rsidRDefault="00565BC9" w:rsidP="00565BC9">
      <w:pPr>
        <w:jc w:val="center"/>
        <w:rPr>
          <w:rFonts w:ascii="Times New Roman" w:hAnsi="Times New Roman" w:cs="Times New Roman"/>
          <w:color w:val="auto"/>
          <w:sz w:val="28"/>
          <w:szCs w:val="28"/>
        </w:rPr>
      </w:pPr>
    </w:p>
    <w:p w:rsidR="00565BC9" w:rsidRPr="00C0575F" w:rsidRDefault="00565BC9" w:rsidP="00565BC9">
      <w:pPr>
        <w:jc w:val="center"/>
        <w:rPr>
          <w:rFonts w:ascii="Times New Roman" w:hAnsi="Times New Roman" w:cs="Times New Roman"/>
          <w:color w:val="auto"/>
          <w:sz w:val="28"/>
          <w:szCs w:val="28"/>
        </w:rPr>
      </w:pPr>
    </w:p>
    <w:p w:rsidR="00565BC9" w:rsidRPr="00C0575F" w:rsidRDefault="00565BC9" w:rsidP="00565BC9">
      <w:pPr>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СЕТКА ЗАНЯТИЙ В РАЗНОВОЗРАСТНОЙ  ГРУППЕ</w:t>
      </w:r>
    </w:p>
    <w:p w:rsidR="00565BC9" w:rsidRPr="00C0575F" w:rsidRDefault="00565BC9" w:rsidP="00565BC9">
      <w:pPr>
        <w:jc w:val="center"/>
        <w:rPr>
          <w:color w:val="auto"/>
          <w:sz w:val="16"/>
          <w:szCs w:val="16"/>
        </w:rPr>
      </w:pPr>
    </w:p>
    <w:tbl>
      <w:tblPr>
        <w:tblW w:w="12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821"/>
        <w:gridCol w:w="1984"/>
        <w:gridCol w:w="1985"/>
        <w:gridCol w:w="1701"/>
        <w:gridCol w:w="1842"/>
        <w:gridCol w:w="1843"/>
      </w:tblGrid>
      <w:tr w:rsidR="00565BC9" w:rsidRPr="00C0575F" w:rsidTr="002D7B84">
        <w:tc>
          <w:tcPr>
            <w:tcW w:w="1548" w:type="dxa"/>
            <w:shd w:val="clear" w:color="auto" w:fill="auto"/>
          </w:tcPr>
          <w:p w:rsidR="00565BC9" w:rsidRPr="00C0575F" w:rsidRDefault="00565BC9" w:rsidP="002D7B84">
            <w:pPr>
              <w:jc w:val="center"/>
              <w:rPr>
                <w:color w:val="auto"/>
                <w:sz w:val="24"/>
                <w:szCs w:val="24"/>
              </w:rPr>
            </w:pPr>
            <w:r w:rsidRPr="00C0575F">
              <w:rPr>
                <w:color w:val="auto"/>
                <w:sz w:val="24"/>
                <w:szCs w:val="24"/>
              </w:rPr>
              <w:t>Группы</w:t>
            </w:r>
          </w:p>
        </w:tc>
        <w:tc>
          <w:tcPr>
            <w:tcW w:w="1821" w:type="dxa"/>
            <w:shd w:val="clear" w:color="auto" w:fill="auto"/>
          </w:tcPr>
          <w:p w:rsidR="00565BC9" w:rsidRPr="00C0575F" w:rsidRDefault="00565BC9" w:rsidP="002D7B84">
            <w:pPr>
              <w:jc w:val="center"/>
              <w:rPr>
                <w:color w:val="auto"/>
                <w:sz w:val="24"/>
                <w:szCs w:val="24"/>
              </w:rPr>
            </w:pPr>
            <w:r w:rsidRPr="00C0575F">
              <w:rPr>
                <w:color w:val="auto"/>
                <w:sz w:val="24"/>
                <w:szCs w:val="24"/>
              </w:rPr>
              <w:t xml:space="preserve">Время </w:t>
            </w:r>
          </w:p>
        </w:tc>
        <w:tc>
          <w:tcPr>
            <w:tcW w:w="1984" w:type="dxa"/>
            <w:shd w:val="clear" w:color="auto" w:fill="auto"/>
          </w:tcPr>
          <w:p w:rsidR="00565BC9" w:rsidRPr="00C0575F" w:rsidRDefault="00565BC9" w:rsidP="002D7B84">
            <w:pPr>
              <w:jc w:val="center"/>
              <w:rPr>
                <w:color w:val="auto"/>
                <w:sz w:val="24"/>
                <w:szCs w:val="24"/>
              </w:rPr>
            </w:pPr>
            <w:r w:rsidRPr="00C0575F">
              <w:rPr>
                <w:color w:val="auto"/>
                <w:sz w:val="24"/>
                <w:szCs w:val="24"/>
              </w:rPr>
              <w:t xml:space="preserve">Понедельник </w:t>
            </w:r>
          </w:p>
        </w:tc>
        <w:tc>
          <w:tcPr>
            <w:tcW w:w="1985" w:type="dxa"/>
            <w:shd w:val="clear" w:color="auto" w:fill="auto"/>
          </w:tcPr>
          <w:p w:rsidR="00565BC9" w:rsidRPr="00C0575F" w:rsidRDefault="00565BC9" w:rsidP="002D7B84">
            <w:pPr>
              <w:jc w:val="center"/>
              <w:rPr>
                <w:color w:val="auto"/>
                <w:sz w:val="24"/>
                <w:szCs w:val="24"/>
              </w:rPr>
            </w:pPr>
            <w:r w:rsidRPr="00C0575F">
              <w:rPr>
                <w:color w:val="auto"/>
                <w:sz w:val="24"/>
                <w:szCs w:val="24"/>
              </w:rPr>
              <w:t xml:space="preserve">Вторник </w:t>
            </w:r>
          </w:p>
        </w:tc>
        <w:tc>
          <w:tcPr>
            <w:tcW w:w="1701" w:type="dxa"/>
            <w:shd w:val="clear" w:color="auto" w:fill="auto"/>
          </w:tcPr>
          <w:p w:rsidR="00565BC9" w:rsidRPr="00C0575F" w:rsidRDefault="00565BC9" w:rsidP="002D7B84">
            <w:pPr>
              <w:jc w:val="center"/>
              <w:rPr>
                <w:color w:val="auto"/>
                <w:sz w:val="24"/>
                <w:szCs w:val="24"/>
              </w:rPr>
            </w:pPr>
            <w:r w:rsidRPr="00C0575F">
              <w:rPr>
                <w:color w:val="auto"/>
                <w:sz w:val="24"/>
                <w:szCs w:val="24"/>
              </w:rPr>
              <w:t xml:space="preserve">Среда </w:t>
            </w:r>
          </w:p>
        </w:tc>
        <w:tc>
          <w:tcPr>
            <w:tcW w:w="1842" w:type="dxa"/>
            <w:shd w:val="clear" w:color="auto" w:fill="auto"/>
          </w:tcPr>
          <w:p w:rsidR="00565BC9" w:rsidRPr="00C0575F" w:rsidRDefault="00565BC9" w:rsidP="002D7B84">
            <w:pPr>
              <w:jc w:val="center"/>
              <w:rPr>
                <w:color w:val="auto"/>
                <w:sz w:val="24"/>
                <w:szCs w:val="24"/>
              </w:rPr>
            </w:pPr>
            <w:r w:rsidRPr="00C0575F">
              <w:rPr>
                <w:color w:val="auto"/>
                <w:sz w:val="24"/>
                <w:szCs w:val="24"/>
              </w:rPr>
              <w:t xml:space="preserve">Четверг </w:t>
            </w:r>
          </w:p>
        </w:tc>
        <w:tc>
          <w:tcPr>
            <w:tcW w:w="1843" w:type="dxa"/>
            <w:shd w:val="clear" w:color="auto" w:fill="auto"/>
          </w:tcPr>
          <w:p w:rsidR="00565BC9" w:rsidRPr="00C0575F" w:rsidRDefault="00565BC9" w:rsidP="002D7B84">
            <w:pPr>
              <w:jc w:val="center"/>
              <w:rPr>
                <w:color w:val="auto"/>
                <w:sz w:val="24"/>
                <w:szCs w:val="24"/>
              </w:rPr>
            </w:pPr>
            <w:r w:rsidRPr="00C0575F">
              <w:rPr>
                <w:color w:val="auto"/>
                <w:sz w:val="24"/>
                <w:szCs w:val="24"/>
              </w:rPr>
              <w:t xml:space="preserve">Пятница </w:t>
            </w:r>
          </w:p>
        </w:tc>
      </w:tr>
      <w:tr w:rsidR="00565BC9" w:rsidRPr="00C0575F" w:rsidTr="002D7B84">
        <w:tc>
          <w:tcPr>
            <w:tcW w:w="1548" w:type="dxa"/>
            <w:shd w:val="clear" w:color="auto" w:fill="auto"/>
          </w:tcPr>
          <w:p w:rsidR="00565BC9" w:rsidRPr="00C0575F" w:rsidRDefault="00565BC9" w:rsidP="002D7B84">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младший возраст    (3-4)</w:t>
            </w:r>
          </w:p>
        </w:tc>
        <w:tc>
          <w:tcPr>
            <w:tcW w:w="1821" w:type="dxa"/>
            <w:shd w:val="clear" w:color="auto" w:fill="auto"/>
          </w:tcPr>
          <w:p w:rsidR="00565BC9" w:rsidRPr="00C0575F" w:rsidRDefault="00565BC9" w:rsidP="002D7B84">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1 зан.-9.00-9.10</w:t>
            </w:r>
          </w:p>
          <w:p w:rsidR="00565BC9" w:rsidRPr="00C0575F" w:rsidRDefault="00565BC9" w:rsidP="002D7B84">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2.зан.-9.20-9.40</w:t>
            </w:r>
          </w:p>
          <w:p w:rsidR="00565BC9" w:rsidRPr="00C0575F" w:rsidRDefault="00565BC9" w:rsidP="002D7B84">
            <w:pPr>
              <w:jc w:val="center"/>
              <w:rPr>
                <w:rFonts w:ascii="Times New Roman" w:hAnsi="Times New Roman" w:cs="Times New Roman"/>
                <w:color w:val="auto"/>
                <w:sz w:val="24"/>
                <w:szCs w:val="24"/>
              </w:rPr>
            </w:pPr>
          </w:p>
        </w:tc>
        <w:tc>
          <w:tcPr>
            <w:tcW w:w="1984" w:type="dxa"/>
            <w:shd w:val="clear" w:color="auto" w:fill="auto"/>
          </w:tcPr>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1.Музыка</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 2. Лепка</w:t>
            </w:r>
          </w:p>
          <w:p w:rsidR="00565BC9" w:rsidRPr="00C0575F" w:rsidRDefault="00565BC9" w:rsidP="002D7B84">
            <w:pPr>
              <w:jc w:val="center"/>
              <w:rPr>
                <w:rFonts w:ascii="Times New Roman" w:hAnsi="Times New Roman" w:cs="Times New Roman"/>
                <w:color w:val="auto"/>
                <w:sz w:val="24"/>
                <w:szCs w:val="24"/>
              </w:rPr>
            </w:pPr>
          </w:p>
        </w:tc>
        <w:tc>
          <w:tcPr>
            <w:tcW w:w="1985" w:type="dxa"/>
            <w:shd w:val="clear" w:color="auto" w:fill="auto"/>
          </w:tcPr>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1. Художест литер</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2.Конструирование </w:t>
            </w:r>
          </w:p>
          <w:p w:rsidR="00565BC9" w:rsidRPr="00C0575F" w:rsidRDefault="00565BC9" w:rsidP="002D7B84">
            <w:pPr>
              <w:jc w:val="center"/>
              <w:rPr>
                <w:rFonts w:ascii="Times New Roman" w:hAnsi="Times New Roman" w:cs="Times New Roman"/>
                <w:color w:val="auto"/>
                <w:sz w:val="24"/>
                <w:szCs w:val="24"/>
              </w:rPr>
            </w:pPr>
          </w:p>
        </w:tc>
        <w:tc>
          <w:tcPr>
            <w:tcW w:w="1701" w:type="dxa"/>
            <w:shd w:val="clear" w:color="auto" w:fill="auto"/>
          </w:tcPr>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1.Рисование</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2.Музыка</w:t>
            </w:r>
          </w:p>
        </w:tc>
        <w:tc>
          <w:tcPr>
            <w:tcW w:w="1842" w:type="dxa"/>
            <w:shd w:val="clear" w:color="auto" w:fill="auto"/>
          </w:tcPr>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1.Ребенок и  окружающий мир</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2.Физкультура</w:t>
            </w:r>
          </w:p>
        </w:tc>
        <w:tc>
          <w:tcPr>
            <w:tcW w:w="1843" w:type="dxa"/>
            <w:shd w:val="clear" w:color="auto" w:fill="auto"/>
          </w:tcPr>
          <w:p w:rsidR="00565BC9" w:rsidRPr="00C0575F" w:rsidRDefault="00565BC9" w:rsidP="002D7B84">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1. Развитие речи</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2.Физкультура</w:t>
            </w:r>
          </w:p>
        </w:tc>
      </w:tr>
      <w:tr w:rsidR="00565BC9" w:rsidRPr="00C0575F" w:rsidTr="002D7B84">
        <w:tc>
          <w:tcPr>
            <w:tcW w:w="1548" w:type="dxa"/>
            <w:shd w:val="clear" w:color="auto" w:fill="auto"/>
          </w:tcPr>
          <w:p w:rsidR="00565BC9" w:rsidRPr="00C0575F" w:rsidRDefault="00565BC9" w:rsidP="002D7B84">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 Средний, старший возраст (3-5)</w:t>
            </w:r>
          </w:p>
        </w:tc>
        <w:tc>
          <w:tcPr>
            <w:tcW w:w="1821" w:type="dxa"/>
            <w:shd w:val="clear" w:color="auto" w:fill="auto"/>
          </w:tcPr>
          <w:p w:rsidR="00565BC9" w:rsidRPr="00C0575F" w:rsidRDefault="00565BC9" w:rsidP="002D7B84">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1 зан.-9.00-9.15</w:t>
            </w:r>
          </w:p>
          <w:p w:rsidR="00565BC9" w:rsidRPr="00C0575F" w:rsidRDefault="00565BC9" w:rsidP="002D7B84">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2.зан.-9.25-9.45</w:t>
            </w:r>
          </w:p>
          <w:p w:rsidR="00565BC9" w:rsidRPr="00C0575F" w:rsidRDefault="00565BC9" w:rsidP="002D7B84">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3зан.-9.55-10.15</w:t>
            </w:r>
          </w:p>
        </w:tc>
        <w:tc>
          <w:tcPr>
            <w:tcW w:w="1984" w:type="dxa"/>
            <w:shd w:val="clear" w:color="auto" w:fill="auto"/>
          </w:tcPr>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1.Музыка</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2.Русский язык</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3. Ребенок и окружающий мир</w:t>
            </w:r>
          </w:p>
          <w:p w:rsidR="00565BC9" w:rsidRPr="00C0575F" w:rsidRDefault="00565BC9" w:rsidP="002D7B84">
            <w:pPr>
              <w:jc w:val="center"/>
              <w:rPr>
                <w:rFonts w:ascii="Times New Roman" w:hAnsi="Times New Roman" w:cs="Times New Roman"/>
                <w:color w:val="auto"/>
                <w:sz w:val="24"/>
                <w:szCs w:val="24"/>
              </w:rPr>
            </w:pPr>
          </w:p>
        </w:tc>
        <w:tc>
          <w:tcPr>
            <w:tcW w:w="1985" w:type="dxa"/>
            <w:shd w:val="clear" w:color="auto" w:fill="auto"/>
          </w:tcPr>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1.Рисование</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2.Физкультура 3.Математика</w:t>
            </w:r>
          </w:p>
        </w:tc>
        <w:tc>
          <w:tcPr>
            <w:tcW w:w="1701" w:type="dxa"/>
            <w:shd w:val="clear" w:color="auto" w:fill="auto"/>
          </w:tcPr>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1. Музыка</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2.Русский язык</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3.Конструирование/ аппликация</w:t>
            </w:r>
          </w:p>
          <w:p w:rsidR="00565BC9" w:rsidRPr="00C0575F" w:rsidRDefault="00565BC9" w:rsidP="002D7B84">
            <w:pPr>
              <w:jc w:val="center"/>
              <w:rPr>
                <w:rFonts w:ascii="Times New Roman" w:hAnsi="Times New Roman" w:cs="Times New Roman"/>
                <w:color w:val="auto"/>
                <w:sz w:val="24"/>
                <w:szCs w:val="24"/>
              </w:rPr>
            </w:pPr>
          </w:p>
        </w:tc>
        <w:tc>
          <w:tcPr>
            <w:tcW w:w="1842" w:type="dxa"/>
            <w:shd w:val="clear" w:color="auto" w:fill="auto"/>
          </w:tcPr>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1.Русский язык</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2.Развитие речи/</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Художественная литература</w:t>
            </w:r>
          </w:p>
          <w:p w:rsidR="00565BC9" w:rsidRPr="00C0575F" w:rsidRDefault="00565BC9" w:rsidP="002D7B84">
            <w:pPr>
              <w:jc w:val="center"/>
              <w:rPr>
                <w:rFonts w:ascii="Times New Roman" w:hAnsi="Times New Roman" w:cs="Times New Roman"/>
                <w:color w:val="auto"/>
                <w:sz w:val="24"/>
                <w:szCs w:val="24"/>
              </w:rPr>
            </w:pPr>
          </w:p>
        </w:tc>
        <w:tc>
          <w:tcPr>
            <w:tcW w:w="1843" w:type="dxa"/>
            <w:shd w:val="clear" w:color="auto" w:fill="auto"/>
          </w:tcPr>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1. Лепка</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2.Физкультура</w:t>
            </w:r>
          </w:p>
          <w:p w:rsidR="00565BC9" w:rsidRPr="00C0575F" w:rsidRDefault="00565BC9" w:rsidP="002D7B84">
            <w:pPr>
              <w:jc w:val="center"/>
              <w:rPr>
                <w:rFonts w:ascii="Times New Roman" w:hAnsi="Times New Roman" w:cs="Times New Roman"/>
                <w:color w:val="auto"/>
                <w:sz w:val="24"/>
                <w:szCs w:val="24"/>
              </w:rPr>
            </w:pPr>
          </w:p>
        </w:tc>
      </w:tr>
      <w:tr w:rsidR="00565BC9" w:rsidRPr="00C0575F" w:rsidTr="002D7B84">
        <w:tc>
          <w:tcPr>
            <w:tcW w:w="1548" w:type="dxa"/>
            <w:shd w:val="clear" w:color="auto" w:fill="auto"/>
          </w:tcPr>
          <w:p w:rsidR="00565BC9" w:rsidRPr="00C0575F" w:rsidRDefault="00565BC9" w:rsidP="002D7B84">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Подготовительный возраст</w:t>
            </w:r>
          </w:p>
          <w:p w:rsidR="00565BC9" w:rsidRPr="00C0575F" w:rsidRDefault="00565BC9" w:rsidP="002D7B84">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(6-7)</w:t>
            </w:r>
          </w:p>
        </w:tc>
        <w:tc>
          <w:tcPr>
            <w:tcW w:w="1821" w:type="dxa"/>
            <w:shd w:val="clear" w:color="auto" w:fill="auto"/>
          </w:tcPr>
          <w:p w:rsidR="00565BC9" w:rsidRPr="00C0575F" w:rsidRDefault="00565BC9" w:rsidP="002D7B84">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1 зан.-9.00-9.25</w:t>
            </w:r>
          </w:p>
          <w:p w:rsidR="00565BC9" w:rsidRPr="00C0575F" w:rsidRDefault="00565BC9" w:rsidP="002D7B84">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2.зан.-9.35-10.00</w:t>
            </w:r>
          </w:p>
          <w:p w:rsidR="00565BC9" w:rsidRPr="00C0575F" w:rsidRDefault="00565BC9" w:rsidP="002D7B84">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3зан.-10.10-10.35</w:t>
            </w:r>
          </w:p>
          <w:p w:rsidR="00565BC9" w:rsidRPr="00C0575F" w:rsidRDefault="00565BC9" w:rsidP="002D7B84">
            <w:pPr>
              <w:jc w:val="center"/>
              <w:rPr>
                <w:rFonts w:ascii="Times New Roman" w:hAnsi="Times New Roman" w:cs="Times New Roman"/>
                <w:color w:val="auto"/>
                <w:sz w:val="24"/>
                <w:szCs w:val="24"/>
              </w:rPr>
            </w:pPr>
          </w:p>
        </w:tc>
        <w:tc>
          <w:tcPr>
            <w:tcW w:w="1984" w:type="dxa"/>
            <w:shd w:val="clear" w:color="auto" w:fill="auto"/>
          </w:tcPr>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1.Музыка</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2.Рисование</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3.Русский язык</w:t>
            </w:r>
          </w:p>
        </w:tc>
        <w:tc>
          <w:tcPr>
            <w:tcW w:w="1985" w:type="dxa"/>
            <w:shd w:val="clear" w:color="auto" w:fill="auto"/>
          </w:tcPr>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1.Математика(подготов. группа</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1.Лепка/ручная работа(старшая гр)</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2.Физкультура        3.Лепка/ ручная работа(подгот.гр</w:t>
            </w:r>
            <w:r w:rsidRPr="00C0575F">
              <w:rPr>
                <w:rFonts w:ascii="Times New Roman" w:hAnsi="Times New Roman" w:cs="Times New Roman"/>
                <w:color w:val="auto"/>
                <w:sz w:val="24"/>
                <w:szCs w:val="24"/>
              </w:rPr>
              <w:lastRenderedPageBreak/>
              <w:t>)</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2-ая половина дня</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1.Ребенок и окружающий мир </w:t>
            </w:r>
          </w:p>
        </w:tc>
        <w:tc>
          <w:tcPr>
            <w:tcW w:w="1701" w:type="dxa"/>
            <w:shd w:val="clear" w:color="auto" w:fill="auto"/>
          </w:tcPr>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1.Музыка</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2.Рисование</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3.Русский язык</w:t>
            </w:r>
          </w:p>
          <w:p w:rsidR="00565BC9" w:rsidRPr="00C0575F" w:rsidRDefault="00565BC9" w:rsidP="002D7B84">
            <w:pPr>
              <w:jc w:val="center"/>
              <w:rPr>
                <w:rFonts w:ascii="Times New Roman" w:hAnsi="Times New Roman" w:cs="Times New Roman"/>
                <w:color w:val="auto"/>
                <w:sz w:val="24"/>
                <w:szCs w:val="24"/>
              </w:rPr>
            </w:pPr>
          </w:p>
        </w:tc>
        <w:tc>
          <w:tcPr>
            <w:tcW w:w="1842" w:type="dxa"/>
            <w:shd w:val="clear" w:color="auto" w:fill="auto"/>
          </w:tcPr>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1.Математика</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2.Русский язык</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3.Развитие речи и обучение грамоте</w:t>
            </w:r>
          </w:p>
        </w:tc>
        <w:tc>
          <w:tcPr>
            <w:tcW w:w="1843" w:type="dxa"/>
            <w:shd w:val="clear" w:color="auto" w:fill="auto"/>
          </w:tcPr>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1.Аппликация/ конструирование</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2.Художественная литература</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3.Физкультура ул. </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 xml:space="preserve"> 2-ая половина дня</w:t>
            </w:r>
          </w:p>
          <w:p w:rsidR="00565BC9" w:rsidRPr="00C0575F" w:rsidRDefault="00565BC9" w:rsidP="002D7B84">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1.Ребенок и окружающий мир </w:t>
            </w:r>
          </w:p>
        </w:tc>
      </w:tr>
    </w:tbl>
    <w:p w:rsidR="00565BC9" w:rsidRPr="00C0575F" w:rsidRDefault="00565BC9" w:rsidP="00565BC9">
      <w:pPr>
        <w:widowControl w:val="0"/>
        <w:autoSpaceDE w:val="0"/>
        <w:autoSpaceDN w:val="0"/>
        <w:adjustRightInd w:val="0"/>
        <w:spacing w:after="0" w:line="240" w:lineRule="auto"/>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МЛАДШИЙ ДОШКОЛЬНЫЙ ВОЗРАСТ</w:t>
      </w:r>
    </w:p>
    <w:p w:rsidR="00565BC9" w:rsidRPr="00C0575F" w:rsidRDefault="00565BC9" w:rsidP="00565BC9">
      <w:pPr>
        <w:widowControl w:val="0"/>
        <w:autoSpaceDE w:val="0"/>
        <w:autoSpaceDN w:val="0"/>
        <w:adjustRightInd w:val="0"/>
        <w:spacing w:after="0" w:line="240" w:lineRule="auto"/>
        <w:ind w:firstLine="510"/>
        <w:jc w:val="center"/>
        <w:rPr>
          <w:rFonts w:ascii="Times New Roman" w:hAnsi="Times New Roman" w:cs="Times New Roman"/>
          <w:b/>
          <w:color w:val="auto"/>
          <w:sz w:val="28"/>
          <w:szCs w:val="28"/>
        </w:rPr>
      </w:pPr>
    </w:p>
    <w:tbl>
      <w:tblPr>
        <w:tblW w:w="12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6"/>
        <w:gridCol w:w="4267"/>
        <w:gridCol w:w="4961"/>
      </w:tblGrid>
      <w:tr w:rsidR="00565BC9" w:rsidRPr="00C0575F" w:rsidTr="002D7B84">
        <w:tc>
          <w:tcPr>
            <w:tcW w:w="3496" w:type="dxa"/>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ind w:firstLine="51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Образовательная область</w:t>
            </w:r>
          </w:p>
        </w:tc>
        <w:tc>
          <w:tcPr>
            <w:tcW w:w="4267" w:type="dxa"/>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ind w:firstLine="51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Первая половина дня</w:t>
            </w:r>
          </w:p>
        </w:tc>
        <w:tc>
          <w:tcPr>
            <w:tcW w:w="4961" w:type="dxa"/>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ind w:firstLine="51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Вторая половина дня</w:t>
            </w:r>
          </w:p>
        </w:tc>
      </w:tr>
      <w:tr w:rsidR="00565BC9" w:rsidRPr="00C0575F" w:rsidTr="002D7B84">
        <w:tc>
          <w:tcPr>
            <w:tcW w:w="3496" w:type="dxa"/>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b/>
                <w:color w:val="auto"/>
                <w:sz w:val="24"/>
                <w:szCs w:val="24"/>
              </w:rPr>
            </w:pPr>
            <w:r w:rsidRPr="00C0575F">
              <w:rPr>
                <w:rFonts w:ascii="Times New Roman" w:hAnsi="Times New Roman" w:cs="Times New Roman"/>
                <w:b/>
                <w:color w:val="auto"/>
                <w:sz w:val="24"/>
                <w:szCs w:val="24"/>
              </w:rPr>
              <w:t>Социально – коммуникативное</w:t>
            </w:r>
          </w:p>
          <w:p w:rsidR="00565BC9" w:rsidRPr="00C0575F" w:rsidRDefault="00565BC9" w:rsidP="002D7B84">
            <w:pPr>
              <w:widowControl w:val="0"/>
              <w:autoSpaceDE w:val="0"/>
              <w:autoSpaceDN w:val="0"/>
              <w:adjustRightInd w:val="0"/>
              <w:spacing w:after="0" w:line="240" w:lineRule="auto"/>
              <w:ind w:firstLine="510"/>
              <w:rPr>
                <w:rFonts w:ascii="Times New Roman" w:hAnsi="Times New Roman" w:cs="Times New Roman"/>
                <w:b/>
                <w:color w:val="auto"/>
                <w:sz w:val="24"/>
                <w:szCs w:val="24"/>
              </w:rPr>
            </w:pPr>
            <w:r w:rsidRPr="00C0575F">
              <w:rPr>
                <w:rFonts w:ascii="Times New Roman" w:hAnsi="Times New Roman" w:cs="Times New Roman"/>
                <w:b/>
                <w:color w:val="auto"/>
                <w:sz w:val="24"/>
                <w:szCs w:val="24"/>
              </w:rPr>
              <w:t>развитие</w:t>
            </w:r>
          </w:p>
        </w:tc>
        <w:tc>
          <w:tcPr>
            <w:tcW w:w="4267" w:type="dxa"/>
            <w:tcBorders>
              <w:top w:val="single" w:sz="4" w:space="0" w:color="auto"/>
              <w:left w:val="single" w:sz="4" w:space="0" w:color="auto"/>
              <w:bottom w:val="single" w:sz="4" w:space="0" w:color="auto"/>
              <w:right w:val="single" w:sz="4" w:space="0" w:color="auto"/>
            </w:tcBorders>
            <w:hideMark/>
          </w:tcPr>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Утренний прием детей, индивидуальные и подгрупповые беседы</w:t>
            </w:r>
          </w:p>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Оценка эмоционального настроение группы с последующей коррекцией плана работы</w:t>
            </w:r>
          </w:p>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Формирование навыков культуры еды</w:t>
            </w:r>
          </w:p>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Этика быта, трудовые поручения</w:t>
            </w:r>
          </w:p>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Формирование навыков культуры общения</w:t>
            </w:r>
          </w:p>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Театрализованные игры</w:t>
            </w:r>
          </w:p>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Сюжетно-ролевые игры</w:t>
            </w:r>
          </w:p>
        </w:tc>
        <w:tc>
          <w:tcPr>
            <w:tcW w:w="4961" w:type="dxa"/>
            <w:tcBorders>
              <w:top w:val="single" w:sz="4" w:space="0" w:color="auto"/>
              <w:left w:val="single" w:sz="4" w:space="0" w:color="auto"/>
              <w:bottom w:val="single" w:sz="4" w:space="0" w:color="auto"/>
              <w:right w:val="single" w:sz="4" w:space="0" w:color="auto"/>
            </w:tcBorders>
            <w:hideMark/>
          </w:tcPr>
          <w:p w:rsidR="00565BC9" w:rsidRPr="00C0575F" w:rsidRDefault="00565BC9" w:rsidP="00393CFD">
            <w:pPr>
              <w:widowControl w:val="0"/>
              <w:numPr>
                <w:ilvl w:val="0"/>
                <w:numId w:val="24"/>
              </w:numPr>
              <w:tabs>
                <w:tab w:val="num" w:pos="218"/>
                <w:tab w:val="num" w:pos="718"/>
              </w:tabs>
              <w:suppressAutoHyphens w:val="0"/>
              <w:autoSpaceDE w:val="0"/>
              <w:autoSpaceDN w:val="0"/>
              <w:adjustRightInd w:val="0"/>
              <w:spacing w:after="0" w:line="240" w:lineRule="auto"/>
              <w:ind w:left="221" w:firstLine="72"/>
              <w:rPr>
                <w:rFonts w:ascii="Times New Roman" w:hAnsi="Times New Roman" w:cs="Times New Roman"/>
                <w:color w:val="auto"/>
                <w:sz w:val="24"/>
                <w:szCs w:val="24"/>
              </w:rPr>
            </w:pPr>
            <w:r w:rsidRPr="00C0575F">
              <w:rPr>
                <w:rFonts w:ascii="Times New Roman" w:hAnsi="Times New Roman" w:cs="Times New Roman"/>
                <w:color w:val="auto"/>
                <w:sz w:val="24"/>
                <w:szCs w:val="24"/>
              </w:rPr>
              <w:t>Индивидуальная работа</w:t>
            </w:r>
          </w:p>
          <w:p w:rsidR="00565BC9" w:rsidRPr="00C0575F" w:rsidRDefault="00565BC9" w:rsidP="00393CFD">
            <w:pPr>
              <w:widowControl w:val="0"/>
              <w:numPr>
                <w:ilvl w:val="0"/>
                <w:numId w:val="24"/>
              </w:numPr>
              <w:tabs>
                <w:tab w:val="num" w:pos="218"/>
                <w:tab w:val="num" w:pos="718"/>
              </w:tabs>
              <w:suppressAutoHyphens w:val="0"/>
              <w:autoSpaceDE w:val="0"/>
              <w:autoSpaceDN w:val="0"/>
              <w:adjustRightInd w:val="0"/>
              <w:spacing w:after="0" w:line="240" w:lineRule="auto"/>
              <w:ind w:left="221" w:firstLine="72"/>
              <w:rPr>
                <w:rFonts w:ascii="Times New Roman" w:hAnsi="Times New Roman" w:cs="Times New Roman"/>
                <w:color w:val="auto"/>
                <w:sz w:val="24"/>
                <w:szCs w:val="24"/>
              </w:rPr>
            </w:pPr>
            <w:r w:rsidRPr="00C0575F">
              <w:rPr>
                <w:rFonts w:ascii="Times New Roman" w:hAnsi="Times New Roman" w:cs="Times New Roman"/>
                <w:color w:val="auto"/>
                <w:sz w:val="24"/>
                <w:szCs w:val="24"/>
              </w:rPr>
              <w:t>Эстетика быта</w:t>
            </w:r>
          </w:p>
          <w:p w:rsidR="00565BC9" w:rsidRPr="00C0575F" w:rsidRDefault="00565BC9" w:rsidP="00393CFD">
            <w:pPr>
              <w:widowControl w:val="0"/>
              <w:numPr>
                <w:ilvl w:val="0"/>
                <w:numId w:val="24"/>
              </w:numPr>
              <w:tabs>
                <w:tab w:val="num" w:pos="218"/>
                <w:tab w:val="num" w:pos="718"/>
              </w:tabs>
              <w:suppressAutoHyphens w:val="0"/>
              <w:autoSpaceDE w:val="0"/>
              <w:autoSpaceDN w:val="0"/>
              <w:adjustRightInd w:val="0"/>
              <w:spacing w:after="0" w:line="240" w:lineRule="auto"/>
              <w:ind w:left="221" w:firstLine="72"/>
              <w:rPr>
                <w:rFonts w:ascii="Times New Roman" w:hAnsi="Times New Roman" w:cs="Times New Roman"/>
                <w:color w:val="auto"/>
                <w:sz w:val="24"/>
                <w:szCs w:val="24"/>
              </w:rPr>
            </w:pPr>
            <w:r w:rsidRPr="00C0575F">
              <w:rPr>
                <w:rFonts w:ascii="Times New Roman" w:hAnsi="Times New Roman" w:cs="Times New Roman"/>
                <w:color w:val="auto"/>
                <w:sz w:val="24"/>
                <w:szCs w:val="24"/>
              </w:rPr>
              <w:t>Трудовые поручения</w:t>
            </w:r>
          </w:p>
          <w:p w:rsidR="00565BC9" w:rsidRPr="00C0575F" w:rsidRDefault="00565BC9" w:rsidP="00393CFD">
            <w:pPr>
              <w:widowControl w:val="0"/>
              <w:numPr>
                <w:ilvl w:val="0"/>
                <w:numId w:val="24"/>
              </w:numPr>
              <w:tabs>
                <w:tab w:val="num" w:pos="218"/>
                <w:tab w:val="num" w:pos="718"/>
              </w:tabs>
              <w:suppressAutoHyphens w:val="0"/>
              <w:autoSpaceDE w:val="0"/>
              <w:autoSpaceDN w:val="0"/>
              <w:adjustRightInd w:val="0"/>
              <w:spacing w:after="0" w:line="240" w:lineRule="auto"/>
              <w:ind w:left="221" w:firstLine="72"/>
              <w:rPr>
                <w:rFonts w:ascii="Times New Roman" w:hAnsi="Times New Roman" w:cs="Times New Roman"/>
                <w:color w:val="auto"/>
                <w:sz w:val="24"/>
                <w:szCs w:val="24"/>
              </w:rPr>
            </w:pPr>
            <w:r w:rsidRPr="00C0575F">
              <w:rPr>
                <w:rFonts w:ascii="Times New Roman" w:hAnsi="Times New Roman" w:cs="Times New Roman"/>
                <w:color w:val="auto"/>
                <w:sz w:val="24"/>
                <w:szCs w:val="24"/>
              </w:rPr>
              <w:t>Игры с ряжением</w:t>
            </w:r>
          </w:p>
          <w:p w:rsidR="00565BC9" w:rsidRPr="00C0575F" w:rsidRDefault="00565BC9" w:rsidP="00393CFD">
            <w:pPr>
              <w:widowControl w:val="0"/>
              <w:numPr>
                <w:ilvl w:val="0"/>
                <w:numId w:val="24"/>
              </w:numPr>
              <w:tabs>
                <w:tab w:val="num" w:pos="218"/>
                <w:tab w:val="num" w:pos="718"/>
              </w:tabs>
              <w:suppressAutoHyphens w:val="0"/>
              <w:autoSpaceDE w:val="0"/>
              <w:autoSpaceDN w:val="0"/>
              <w:adjustRightInd w:val="0"/>
              <w:spacing w:after="0" w:line="240" w:lineRule="auto"/>
              <w:ind w:left="221" w:firstLine="72"/>
              <w:rPr>
                <w:rFonts w:ascii="Times New Roman" w:hAnsi="Times New Roman" w:cs="Times New Roman"/>
                <w:color w:val="auto"/>
                <w:sz w:val="24"/>
                <w:szCs w:val="24"/>
              </w:rPr>
            </w:pPr>
            <w:r w:rsidRPr="00C0575F">
              <w:rPr>
                <w:rFonts w:ascii="Times New Roman" w:hAnsi="Times New Roman" w:cs="Times New Roman"/>
                <w:color w:val="auto"/>
                <w:sz w:val="24"/>
                <w:szCs w:val="24"/>
              </w:rPr>
              <w:t>Работа в книжном уголке</w:t>
            </w:r>
          </w:p>
          <w:p w:rsidR="00565BC9" w:rsidRPr="00C0575F" w:rsidRDefault="00565BC9" w:rsidP="00393CFD">
            <w:pPr>
              <w:widowControl w:val="0"/>
              <w:numPr>
                <w:ilvl w:val="0"/>
                <w:numId w:val="24"/>
              </w:numPr>
              <w:tabs>
                <w:tab w:val="num" w:pos="218"/>
                <w:tab w:val="num" w:pos="718"/>
              </w:tabs>
              <w:suppressAutoHyphens w:val="0"/>
              <w:autoSpaceDE w:val="0"/>
              <w:autoSpaceDN w:val="0"/>
              <w:adjustRightInd w:val="0"/>
              <w:spacing w:after="0" w:line="240" w:lineRule="auto"/>
              <w:ind w:left="221" w:firstLine="72"/>
              <w:rPr>
                <w:rFonts w:ascii="Times New Roman" w:hAnsi="Times New Roman" w:cs="Times New Roman"/>
                <w:color w:val="auto"/>
                <w:sz w:val="24"/>
                <w:szCs w:val="24"/>
              </w:rPr>
            </w:pPr>
            <w:r w:rsidRPr="00C0575F">
              <w:rPr>
                <w:rFonts w:ascii="Times New Roman" w:hAnsi="Times New Roman" w:cs="Times New Roman"/>
                <w:color w:val="auto"/>
                <w:sz w:val="24"/>
                <w:szCs w:val="24"/>
              </w:rPr>
              <w:t>Общение младших и старших детей</w:t>
            </w:r>
          </w:p>
          <w:p w:rsidR="00565BC9" w:rsidRPr="00C0575F" w:rsidRDefault="00565BC9" w:rsidP="00393CFD">
            <w:pPr>
              <w:widowControl w:val="0"/>
              <w:numPr>
                <w:ilvl w:val="0"/>
                <w:numId w:val="24"/>
              </w:numPr>
              <w:tabs>
                <w:tab w:val="num" w:pos="218"/>
                <w:tab w:val="num" w:pos="718"/>
              </w:tabs>
              <w:suppressAutoHyphens w:val="0"/>
              <w:autoSpaceDE w:val="0"/>
              <w:autoSpaceDN w:val="0"/>
              <w:adjustRightInd w:val="0"/>
              <w:spacing w:after="0" w:line="240" w:lineRule="auto"/>
              <w:ind w:left="221" w:firstLine="72"/>
              <w:rPr>
                <w:rFonts w:ascii="Times New Roman" w:hAnsi="Times New Roman" w:cs="Times New Roman"/>
                <w:color w:val="auto"/>
                <w:sz w:val="24"/>
                <w:szCs w:val="24"/>
              </w:rPr>
            </w:pPr>
            <w:r w:rsidRPr="00C0575F">
              <w:rPr>
                <w:rFonts w:ascii="Times New Roman" w:hAnsi="Times New Roman" w:cs="Times New Roman"/>
                <w:color w:val="auto"/>
                <w:sz w:val="24"/>
                <w:szCs w:val="24"/>
              </w:rPr>
              <w:t>Сюжетно – ролевые игры</w:t>
            </w:r>
          </w:p>
        </w:tc>
      </w:tr>
      <w:tr w:rsidR="00565BC9" w:rsidRPr="00C0575F" w:rsidTr="002D7B84">
        <w:tc>
          <w:tcPr>
            <w:tcW w:w="3496" w:type="dxa"/>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b/>
                <w:color w:val="auto"/>
                <w:sz w:val="24"/>
                <w:szCs w:val="24"/>
              </w:rPr>
            </w:pPr>
            <w:r w:rsidRPr="00C0575F">
              <w:rPr>
                <w:rFonts w:ascii="Times New Roman" w:hAnsi="Times New Roman" w:cs="Times New Roman"/>
                <w:b/>
                <w:color w:val="auto"/>
                <w:sz w:val="24"/>
                <w:szCs w:val="24"/>
              </w:rPr>
              <w:t>Познавательное</w:t>
            </w:r>
          </w:p>
          <w:p w:rsidR="00565BC9" w:rsidRPr="00C0575F" w:rsidRDefault="00565BC9" w:rsidP="002D7B84">
            <w:pPr>
              <w:widowControl w:val="0"/>
              <w:autoSpaceDE w:val="0"/>
              <w:autoSpaceDN w:val="0"/>
              <w:adjustRightInd w:val="0"/>
              <w:spacing w:after="0" w:line="240" w:lineRule="auto"/>
              <w:rPr>
                <w:rFonts w:ascii="Times New Roman" w:hAnsi="Times New Roman" w:cs="Times New Roman"/>
                <w:b/>
                <w:color w:val="auto"/>
                <w:sz w:val="24"/>
                <w:szCs w:val="24"/>
              </w:rPr>
            </w:pPr>
            <w:r w:rsidRPr="00C0575F">
              <w:rPr>
                <w:rFonts w:ascii="Times New Roman" w:hAnsi="Times New Roman" w:cs="Times New Roman"/>
                <w:b/>
                <w:color w:val="auto"/>
                <w:sz w:val="24"/>
                <w:szCs w:val="24"/>
              </w:rPr>
              <w:t>развитие</w:t>
            </w:r>
          </w:p>
        </w:tc>
        <w:tc>
          <w:tcPr>
            <w:tcW w:w="4267" w:type="dxa"/>
            <w:tcBorders>
              <w:top w:val="single" w:sz="4" w:space="0" w:color="auto"/>
              <w:left w:val="single" w:sz="4" w:space="0" w:color="auto"/>
              <w:bottom w:val="single" w:sz="4" w:space="0" w:color="auto"/>
              <w:right w:val="single" w:sz="4" w:space="0" w:color="auto"/>
            </w:tcBorders>
            <w:hideMark/>
          </w:tcPr>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Игры-занятия</w:t>
            </w:r>
          </w:p>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Дидактические игры</w:t>
            </w:r>
          </w:p>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Наблюдения</w:t>
            </w:r>
          </w:p>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Беседы</w:t>
            </w:r>
          </w:p>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Экскурсии по участку</w:t>
            </w:r>
          </w:p>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Исследовательская работа, опыты и экспериментирование.</w:t>
            </w:r>
          </w:p>
        </w:tc>
        <w:tc>
          <w:tcPr>
            <w:tcW w:w="4961" w:type="dxa"/>
            <w:tcBorders>
              <w:top w:val="single" w:sz="4" w:space="0" w:color="auto"/>
              <w:left w:val="single" w:sz="4" w:space="0" w:color="auto"/>
              <w:bottom w:val="single" w:sz="4" w:space="0" w:color="auto"/>
              <w:right w:val="single" w:sz="4" w:space="0" w:color="auto"/>
            </w:tcBorders>
            <w:hideMark/>
          </w:tcPr>
          <w:p w:rsidR="00565BC9" w:rsidRPr="00C0575F" w:rsidRDefault="00565BC9" w:rsidP="00393CFD">
            <w:pPr>
              <w:widowControl w:val="0"/>
              <w:numPr>
                <w:ilvl w:val="0"/>
                <w:numId w:val="24"/>
              </w:numPr>
              <w:tabs>
                <w:tab w:val="num" w:pos="218"/>
                <w:tab w:val="num" w:pos="718"/>
              </w:tabs>
              <w:suppressAutoHyphens w:val="0"/>
              <w:autoSpaceDE w:val="0"/>
              <w:autoSpaceDN w:val="0"/>
              <w:adjustRightInd w:val="0"/>
              <w:spacing w:after="0" w:line="240" w:lineRule="auto"/>
              <w:ind w:left="221" w:firstLine="72"/>
              <w:rPr>
                <w:rFonts w:ascii="Times New Roman" w:hAnsi="Times New Roman" w:cs="Times New Roman"/>
                <w:color w:val="auto"/>
                <w:sz w:val="24"/>
                <w:szCs w:val="24"/>
              </w:rPr>
            </w:pPr>
            <w:r w:rsidRPr="00C0575F">
              <w:rPr>
                <w:rFonts w:ascii="Times New Roman" w:hAnsi="Times New Roman" w:cs="Times New Roman"/>
                <w:color w:val="auto"/>
                <w:sz w:val="24"/>
                <w:szCs w:val="24"/>
              </w:rPr>
              <w:t>Игры</w:t>
            </w:r>
          </w:p>
          <w:p w:rsidR="00565BC9" w:rsidRPr="00C0575F" w:rsidRDefault="00565BC9" w:rsidP="00393CFD">
            <w:pPr>
              <w:widowControl w:val="0"/>
              <w:numPr>
                <w:ilvl w:val="0"/>
                <w:numId w:val="24"/>
              </w:numPr>
              <w:tabs>
                <w:tab w:val="num" w:pos="218"/>
                <w:tab w:val="num" w:pos="718"/>
              </w:tabs>
              <w:suppressAutoHyphens w:val="0"/>
              <w:autoSpaceDE w:val="0"/>
              <w:autoSpaceDN w:val="0"/>
              <w:adjustRightInd w:val="0"/>
              <w:spacing w:after="0" w:line="240" w:lineRule="auto"/>
              <w:ind w:left="221" w:firstLine="72"/>
              <w:rPr>
                <w:rFonts w:ascii="Times New Roman" w:hAnsi="Times New Roman" w:cs="Times New Roman"/>
                <w:color w:val="auto"/>
                <w:sz w:val="24"/>
                <w:szCs w:val="24"/>
              </w:rPr>
            </w:pPr>
            <w:r w:rsidRPr="00C0575F">
              <w:rPr>
                <w:rFonts w:ascii="Times New Roman" w:hAnsi="Times New Roman" w:cs="Times New Roman"/>
                <w:color w:val="auto"/>
                <w:sz w:val="24"/>
                <w:szCs w:val="24"/>
              </w:rPr>
              <w:t>Досуги</w:t>
            </w:r>
          </w:p>
          <w:p w:rsidR="00565BC9" w:rsidRPr="00C0575F" w:rsidRDefault="00565BC9" w:rsidP="00393CFD">
            <w:pPr>
              <w:widowControl w:val="0"/>
              <w:numPr>
                <w:ilvl w:val="0"/>
                <w:numId w:val="24"/>
              </w:numPr>
              <w:tabs>
                <w:tab w:val="num" w:pos="218"/>
                <w:tab w:val="num" w:pos="718"/>
              </w:tabs>
              <w:suppressAutoHyphens w:val="0"/>
              <w:autoSpaceDE w:val="0"/>
              <w:autoSpaceDN w:val="0"/>
              <w:adjustRightInd w:val="0"/>
              <w:spacing w:after="0" w:line="240" w:lineRule="auto"/>
              <w:ind w:left="221" w:firstLine="72"/>
              <w:rPr>
                <w:rFonts w:ascii="Times New Roman" w:hAnsi="Times New Roman" w:cs="Times New Roman"/>
                <w:color w:val="auto"/>
                <w:sz w:val="24"/>
                <w:szCs w:val="24"/>
              </w:rPr>
            </w:pPr>
            <w:r w:rsidRPr="00C0575F">
              <w:rPr>
                <w:rFonts w:ascii="Times New Roman" w:hAnsi="Times New Roman" w:cs="Times New Roman"/>
                <w:color w:val="auto"/>
                <w:sz w:val="24"/>
                <w:szCs w:val="24"/>
              </w:rPr>
              <w:t>Индивидуальная работа</w:t>
            </w:r>
          </w:p>
        </w:tc>
      </w:tr>
      <w:tr w:rsidR="00565BC9" w:rsidRPr="00C0575F" w:rsidTr="002D7B84">
        <w:tc>
          <w:tcPr>
            <w:tcW w:w="3496" w:type="dxa"/>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b/>
                <w:color w:val="auto"/>
                <w:sz w:val="24"/>
                <w:szCs w:val="24"/>
              </w:rPr>
            </w:pPr>
            <w:r w:rsidRPr="00C0575F">
              <w:rPr>
                <w:rFonts w:ascii="Times New Roman" w:hAnsi="Times New Roman" w:cs="Times New Roman"/>
                <w:b/>
                <w:color w:val="auto"/>
                <w:sz w:val="24"/>
                <w:szCs w:val="24"/>
              </w:rPr>
              <w:lastRenderedPageBreak/>
              <w:t>Речевое развитие</w:t>
            </w:r>
          </w:p>
        </w:tc>
        <w:tc>
          <w:tcPr>
            <w:tcW w:w="4267" w:type="dxa"/>
            <w:tcBorders>
              <w:top w:val="single" w:sz="4" w:space="0" w:color="auto"/>
              <w:left w:val="single" w:sz="4" w:space="0" w:color="auto"/>
              <w:bottom w:val="single" w:sz="4" w:space="0" w:color="auto"/>
              <w:right w:val="single" w:sz="4" w:space="0" w:color="auto"/>
            </w:tcBorders>
            <w:hideMark/>
          </w:tcPr>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Игры- занятия</w:t>
            </w:r>
          </w:p>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Чтение</w:t>
            </w:r>
          </w:p>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Дидактические игры</w:t>
            </w:r>
          </w:p>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Беседы</w:t>
            </w:r>
          </w:p>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Ситуации общения</w:t>
            </w:r>
          </w:p>
        </w:tc>
        <w:tc>
          <w:tcPr>
            <w:tcW w:w="4961" w:type="dxa"/>
            <w:tcBorders>
              <w:top w:val="single" w:sz="4" w:space="0" w:color="auto"/>
              <w:left w:val="single" w:sz="4" w:space="0" w:color="auto"/>
              <w:bottom w:val="single" w:sz="4" w:space="0" w:color="auto"/>
              <w:right w:val="single" w:sz="4" w:space="0" w:color="auto"/>
            </w:tcBorders>
            <w:hideMark/>
          </w:tcPr>
          <w:p w:rsidR="00565BC9" w:rsidRPr="00C0575F" w:rsidRDefault="00565BC9" w:rsidP="00393CFD">
            <w:pPr>
              <w:widowControl w:val="0"/>
              <w:numPr>
                <w:ilvl w:val="0"/>
                <w:numId w:val="24"/>
              </w:numPr>
              <w:tabs>
                <w:tab w:val="num" w:pos="218"/>
                <w:tab w:val="num" w:pos="718"/>
              </w:tabs>
              <w:suppressAutoHyphens w:val="0"/>
              <w:autoSpaceDE w:val="0"/>
              <w:autoSpaceDN w:val="0"/>
              <w:adjustRightInd w:val="0"/>
              <w:spacing w:after="0" w:line="240" w:lineRule="auto"/>
              <w:ind w:left="221" w:firstLine="72"/>
              <w:rPr>
                <w:rFonts w:ascii="Times New Roman" w:hAnsi="Times New Roman" w:cs="Times New Roman"/>
                <w:color w:val="auto"/>
                <w:sz w:val="24"/>
                <w:szCs w:val="24"/>
              </w:rPr>
            </w:pPr>
            <w:r w:rsidRPr="00C0575F">
              <w:rPr>
                <w:rFonts w:ascii="Times New Roman" w:hAnsi="Times New Roman" w:cs="Times New Roman"/>
                <w:color w:val="auto"/>
                <w:sz w:val="24"/>
                <w:szCs w:val="24"/>
              </w:rPr>
              <w:t>Игры</w:t>
            </w:r>
          </w:p>
          <w:p w:rsidR="00565BC9" w:rsidRPr="00C0575F" w:rsidRDefault="00565BC9" w:rsidP="00393CFD">
            <w:pPr>
              <w:widowControl w:val="0"/>
              <w:numPr>
                <w:ilvl w:val="0"/>
                <w:numId w:val="24"/>
              </w:numPr>
              <w:tabs>
                <w:tab w:val="num" w:pos="218"/>
                <w:tab w:val="num" w:pos="718"/>
              </w:tabs>
              <w:suppressAutoHyphens w:val="0"/>
              <w:autoSpaceDE w:val="0"/>
              <w:autoSpaceDN w:val="0"/>
              <w:adjustRightInd w:val="0"/>
              <w:spacing w:after="0" w:line="240" w:lineRule="auto"/>
              <w:ind w:left="221" w:firstLine="72"/>
              <w:rPr>
                <w:rFonts w:ascii="Times New Roman" w:hAnsi="Times New Roman" w:cs="Times New Roman"/>
                <w:color w:val="auto"/>
                <w:sz w:val="24"/>
                <w:szCs w:val="24"/>
              </w:rPr>
            </w:pPr>
            <w:r w:rsidRPr="00C0575F">
              <w:rPr>
                <w:rFonts w:ascii="Times New Roman" w:hAnsi="Times New Roman" w:cs="Times New Roman"/>
                <w:color w:val="auto"/>
                <w:sz w:val="24"/>
                <w:szCs w:val="24"/>
              </w:rPr>
              <w:t>Чтение</w:t>
            </w:r>
          </w:p>
          <w:p w:rsidR="00565BC9" w:rsidRPr="00C0575F" w:rsidRDefault="00565BC9" w:rsidP="00393CFD">
            <w:pPr>
              <w:widowControl w:val="0"/>
              <w:numPr>
                <w:ilvl w:val="0"/>
                <w:numId w:val="24"/>
              </w:numPr>
              <w:tabs>
                <w:tab w:val="num" w:pos="218"/>
                <w:tab w:val="num" w:pos="718"/>
              </w:tabs>
              <w:suppressAutoHyphens w:val="0"/>
              <w:autoSpaceDE w:val="0"/>
              <w:autoSpaceDN w:val="0"/>
              <w:adjustRightInd w:val="0"/>
              <w:spacing w:after="0" w:line="240" w:lineRule="auto"/>
              <w:ind w:left="221" w:firstLine="72"/>
              <w:rPr>
                <w:rFonts w:ascii="Times New Roman" w:hAnsi="Times New Roman" w:cs="Times New Roman"/>
                <w:color w:val="auto"/>
                <w:sz w:val="24"/>
                <w:szCs w:val="24"/>
              </w:rPr>
            </w:pPr>
            <w:r w:rsidRPr="00C0575F">
              <w:rPr>
                <w:rFonts w:ascii="Times New Roman" w:hAnsi="Times New Roman" w:cs="Times New Roman"/>
                <w:color w:val="auto"/>
                <w:sz w:val="24"/>
                <w:szCs w:val="24"/>
              </w:rPr>
              <w:t>Беседы</w:t>
            </w:r>
          </w:p>
          <w:p w:rsidR="00565BC9" w:rsidRPr="00C0575F" w:rsidRDefault="00565BC9" w:rsidP="00393CFD">
            <w:pPr>
              <w:widowControl w:val="0"/>
              <w:numPr>
                <w:ilvl w:val="0"/>
                <w:numId w:val="24"/>
              </w:numPr>
              <w:tabs>
                <w:tab w:val="num" w:pos="218"/>
                <w:tab w:val="num" w:pos="718"/>
              </w:tabs>
              <w:suppressAutoHyphens w:val="0"/>
              <w:autoSpaceDE w:val="0"/>
              <w:autoSpaceDN w:val="0"/>
              <w:adjustRightInd w:val="0"/>
              <w:spacing w:after="0" w:line="240" w:lineRule="auto"/>
              <w:ind w:left="221" w:firstLine="72"/>
              <w:rPr>
                <w:rFonts w:ascii="Times New Roman" w:hAnsi="Times New Roman" w:cs="Times New Roman"/>
                <w:color w:val="auto"/>
                <w:sz w:val="24"/>
                <w:szCs w:val="24"/>
              </w:rPr>
            </w:pPr>
            <w:r w:rsidRPr="00C0575F">
              <w:rPr>
                <w:rFonts w:ascii="Times New Roman" w:hAnsi="Times New Roman" w:cs="Times New Roman"/>
                <w:color w:val="auto"/>
                <w:sz w:val="24"/>
                <w:szCs w:val="24"/>
              </w:rPr>
              <w:t>Инсценирование</w:t>
            </w:r>
          </w:p>
        </w:tc>
      </w:tr>
      <w:tr w:rsidR="00565BC9" w:rsidRPr="00C0575F" w:rsidTr="002D7B84">
        <w:tc>
          <w:tcPr>
            <w:tcW w:w="3496" w:type="dxa"/>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b/>
                <w:color w:val="auto"/>
                <w:sz w:val="24"/>
                <w:szCs w:val="24"/>
              </w:rPr>
            </w:pPr>
            <w:r w:rsidRPr="00C0575F">
              <w:rPr>
                <w:rFonts w:ascii="Times New Roman" w:hAnsi="Times New Roman" w:cs="Times New Roman"/>
                <w:b/>
                <w:color w:val="auto"/>
                <w:sz w:val="24"/>
                <w:szCs w:val="24"/>
              </w:rPr>
              <w:t>Художественно-эстетическое развитие</w:t>
            </w:r>
          </w:p>
        </w:tc>
        <w:tc>
          <w:tcPr>
            <w:tcW w:w="4267" w:type="dxa"/>
            <w:tcBorders>
              <w:top w:val="single" w:sz="4" w:space="0" w:color="auto"/>
              <w:left w:val="single" w:sz="4" w:space="0" w:color="auto"/>
              <w:bottom w:val="single" w:sz="4" w:space="0" w:color="auto"/>
              <w:right w:val="single" w:sz="4" w:space="0" w:color="auto"/>
            </w:tcBorders>
            <w:hideMark/>
          </w:tcPr>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НОД по музыкальному воспитанию и изобразительной деятельности</w:t>
            </w:r>
          </w:p>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Эстетика быта</w:t>
            </w:r>
          </w:p>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Экскурсии в природу (на участке)</w:t>
            </w:r>
          </w:p>
        </w:tc>
        <w:tc>
          <w:tcPr>
            <w:tcW w:w="4961" w:type="dxa"/>
            <w:tcBorders>
              <w:top w:val="single" w:sz="4" w:space="0" w:color="auto"/>
              <w:left w:val="single" w:sz="4" w:space="0" w:color="auto"/>
              <w:bottom w:val="single" w:sz="4" w:space="0" w:color="auto"/>
              <w:right w:val="single" w:sz="4" w:space="0" w:color="auto"/>
            </w:tcBorders>
            <w:hideMark/>
          </w:tcPr>
          <w:p w:rsidR="00565BC9" w:rsidRPr="00C0575F" w:rsidRDefault="00565BC9" w:rsidP="00393CFD">
            <w:pPr>
              <w:widowControl w:val="0"/>
              <w:numPr>
                <w:ilvl w:val="0"/>
                <w:numId w:val="24"/>
              </w:numPr>
              <w:tabs>
                <w:tab w:val="num" w:pos="252"/>
                <w:tab w:val="num" w:pos="718"/>
              </w:tabs>
              <w:suppressAutoHyphens w:val="0"/>
              <w:autoSpaceDE w:val="0"/>
              <w:autoSpaceDN w:val="0"/>
              <w:adjustRightInd w:val="0"/>
              <w:spacing w:after="0" w:line="240" w:lineRule="auto"/>
              <w:ind w:left="221" w:firstLine="72"/>
              <w:rPr>
                <w:rFonts w:ascii="Times New Roman" w:hAnsi="Times New Roman" w:cs="Times New Roman"/>
                <w:color w:val="auto"/>
                <w:sz w:val="24"/>
                <w:szCs w:val="24"/>
              </w:rPr>
            </w:pPr>
            <w:r w:rsidRPr="00C0575F">
              <w:rPr>
                <w:rFonts w:ascii="Times New Roman" w:hAnsi="Times New Roman" w:cs="Times New Roman"/>
                <w:color w:val="auto"/>
                <w:sz w:val="24"/>
                <w:szCs w:val="24"/>
              </w:rPr>
              <w:t>Музыкально-художественные досуги</w:t>
            </w:r>
          </w:p>
          <w:p w:rsidR="00565BC9" w:rsidRPr="00C0575F" w:rsidRDefault="00565BC9" w:rsidP="00393CFD">
            <w:pPr>
              <w:widowControl w:val="0"/>
              <w:numPr>
                <w:ilvl w:val="0"/>
                <w:numId w:val="24"/>
              </w:numPr>
              <w:tabs>
                <w:tab w:val="num" w:pos="218"/>
                <w:tab w:val="num" w:pos="718"/>
              </w:tabs>
              <w:suppressAutoHyphens w:val="0"/>
              <w:autoSpaceDE w:val="0"/>
              <w:autoSpaceDN w:val="0"/>
              <w:adjustRightInd w:val="0"/>
              <w:spacing w:after="0" w:line="240" w:lineRule="auto"/>
              <w:ind w:left="221" w:firstLine="72"/>
              <w:rPr>
                <w:rFonts w:ascii="Times New Roman" w:hAnsi="Times New Roman" w:cs="Times New Roman"/>
                <w:color w:val="auto"/>
                <w:sz w:val="24"/>
                <w:szCs w:val="24"/>
              </w:rPr>
            </w:pPr>
            <w:r w:rsidRPr="00C0575F">
              <w:rPr>
                <w:rFonts w:ascii="Times New Roman" w:hAnsi="Times New Roman" w:cs="Times New Roman"/>
                <w:color w:val="auto"/>
                <w:sz w:val="24"/>
                <w:szCs w:val="24"/>
              </w:rPr>
              <w:t>Индивидуальная работа</w:t>
            </w:r>
          </w:p>
        </w:tc>
      </w:tr>
      <w:tr w:rsidR="00565BC9" w:rsidRPr="00C0575F" w:rsidTr="002D7B84">
        <w:tc>
          <w:tcPr>
            <w:tcW w:w="3496" w:type="dxa"/>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b/>
                <w:color w:val="auto"/>
                <w:sz w:val="24"/>
                <w:szCs w:val="24"/>
              </w:rPr>
            </w:pPr>
            <w:r w:rsidRPr="00C0575F">
              <w:rPr>
                <w:rFonts w:ascii="Times New Roman" w:hAnsi="Times New Roman" w:cs="Times New Roman"/>
                <w:b/>
                <w:color w:val="auto"/>
                <w:sz w:val="24"/>
                <w:szCs w:val="24"/>
              </w:rPr>
              <w:t>Физическое развитие</w:t>
            </w:r>
          </w:p>
        </w:tc>
        <w:tc>
          <w:tcPr>
            <w:tcW w:w="4267" w:type="dxa"/>
            <w:tcBorders>
              <w:top w:val="single" w:sz="4" w:space="0" w:color="auto"/>
              <w:left w:val="single" w:sz="4" w:space="0" w:color="auto"/>
              <w:bottom w:val="single" w:sz="4" w:space="0" w:color="auto"/>
              <w:right w:val="single" w:sz="4" w:space="0" w:color="auto"/>
            </w:tcBorders>
            <w:hideMark/>
          </w:tcPr>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Прием детей в детский сад на воздухе в теплое время года</w:t>
            </w:r>
          </w:p>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Утренняя гимнастика (подвижные игры, игровые сюжеты)</w:t>
            </w:r>
          </w:p>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Гигиенические процедуры (обширное умывание, полоскание рта)</w:t>
            </w:r>
          </w:p>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Физкультминутки на занятиях</w:t>
            </w:r>
          </w:p>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НОД по физкультуре</w:t>
            </w:r>
          </w:p>
          <w:p w:rsidR="00565BC9" w:rsidRPr="00C0575F" w:rsidRDefault="00565BC9" w:rsidP="00393CFD">
            <w:pPr>
              <w:widowControl w:val="0"/>
              <w:numPr>
                <w:ilvl w:val="0"/>
                <w:numId w:val="24"/>
              </w:numPr>
              <w:tabs>
                <w:tab w:val="num" w:pos="221"/>
                <w:tab w:val="num" w:pos="628"/>
              </w:tabs>
              <w:suppressAutoHyphens w:val="0"/>
              <w:autoSpaceDE w:val="0"/>
              <w:autoSpaceDN w:val="0"/>
              <w:adjustRightInd w:val="0"/>
              <w:spacing w:after="0" w:line="240" w:lineRule="auto"/>
              <w:ind w:left="221" w:hanging="18"/>
              <w:rPr>
                <w:rFonts w:ascii="Times New Roman" w:hAnsi="Times New Roman" w:cs="Times New Roman"/>
                <w:color w:val="auto"/>
                <w:sz w:val="24"/>
                <w:szCs w:val="24"/>
              </w:rPr>
            </w:pPr>
            <w:r w:rsidRPr="00C0575F">
              <w:rPr>
                <w:rFonts w:ascii="Times New Roman" w:hAnsi="Times New Roman" w:cs="Times New Roman"/>
                <w:color w:val="auto"/>
                <w:sz w:val="24"/>
                <w:szCs w:val="24"/>
              </w:rPr>
              <w:t>Прогулка в двигательной активности</w:t>
            </w:r>
          </w:p>
        </w:tc>
        <w:tc>
          <w:tcPr>
            <w:tcW w:w="4961" w:type="dxa"/>
            <w:tcBorders>
              <w:top w:val="single" w:sz="4" w:space="0" w:color="auto"/>
              <w:left w:val="single" w:sz="4" w:space="0" w:color="auto"/>
              <w:bottom w:val="single" w:sz="4" w:space="0" w:color="auto"/>
              <w:right w:val="single" w:sz="4" w:space="0" w:color="auto"/>
            </w:tcBorders>
            <w:hideMark/>
          </w:tcPr>
          <w:p w:rsidR="00565BC9" w:rsidRPr="00C0575F" w:rsidRDefault="00565BC9" w:rsidP="00393CFD">
            <w:pPr>
              <w:widowControl w:val="0"/>
              <w:numPr>
                <w:ilvl w:val="0"/>
                <w:numId w:val="24"/>
              </w:numPr>
              <w:tabs>
                <w:tab w:val="num" w:pos="218"/>
                <w:tab w:val="num" w:pos="718"/>
              </w:tabs>
              <w:suppressAutoHyphens w:val="0"/>
              <w:autoSpaceDE w:val="0"/>
              <w:autoSpaceDN w:val="0"/>
              <w:adjustRightInd w:val="0"/>
              <w:spacing w:after="0" w:line="240" w:lineRule="auto"/>
              <w:ind w:left="221" w:firstLine="72"/>
              <w:rPr>
                <w:rFonts w:ascii="Times New Roman" w:hAnsi="Times New Roman" w:cs="Times New Roman"/>
                <w:color w:val="auto"/>
                <w:sz w:val="24"/>
                <w:szCs w:val="24"/>
              </w:rPr>
            </w:pPr>
            <w:r w:rsidRPr="00C0575F">
              <w:rPr>
                <w:rFonts w:ascii="Times New Roman" w:hAnsi="Times New Roman" w:cs="Times New Roman"/>
                <w:color w:val="auto"/>
                <w:sz w:val="24"/>
                <w:szCs w:val="24"/>
              </w:rPr>
              <w:t>Гимнастика после сна</w:t>
            </w:r>
          </w:p>
          <w:p w:rsidR="00565BC9" w:rsidRPr="00C0575F" w:rsidRDefault="00565BC9" w:rsidP="00393CFD">
            <w:pPr>
              <w:widowControl w:val="0"/>
              <w:numPr>
                <w:ilvl w:val="0"/>
                <w:numId w:val="24"/>
              </w:numPr>
              <w:tabs>
                <w:tab w:val="num" w:pos="218"/>
                <w:tab w:val="num" w:pos="718"/>
              </w:tabs>
              <w:suppressAutoHyphens w:val="0"/>
              <w:autoSpaceDE w:val="0"/>
              <w:autoSpaceDN w:val="0"/>
              <w:adjustRightInd w:val="0"/>
              <w:spacing w:after="0" w:line="240" w:lineRule="auto"/>
              <w:ind w:left="221" w:firstLine="72"/>
              <w:rPr>
                <w:rFonts w:ascii="Times New Roman" w:hAnsi="Times New Roman" w:cs="Times New Roman"/>
                <w:color w:val="auto"/>
                <w:sz w:val="24"/>
                <w:szCs w:val="24"/>
              </w:rPr>
            </w:pPr>
            <w:r w:rsidRPr="00C0575F">
              <w:rPr>
                <w:rFonts w:ascii="Times New Roman" w:hAnsi="Times New Roman" w:cs="Times New Roman"/>
                <w:color w:val="auto"/>
                <w:sz w:val="24"/>
                <w:szCs w:val="24"/>
              </w:rPr>
              <w:t>Закаливание (воздушные ванны, ходьба босиком в спальне)</w:t>
            </w:r>
          </w:p>
          <w:p w:rsidR="00565BC9" w:rsidRPr="00C0575F" w:rsidRDefault="00565BC9" w:rsidP="00393CFD">
            <w:pPr>
              <w:widowControl w:val="0"/>
              <w:numPr>
                <w:ilvl w:val="0"/>
                <w:numId w:val="24"/>
              </w:numPr>
              <w:tabs>
                <w:tab w:val="num" w:pos="218"/>
                <w:tab w:val="num" w:pos="718"/>
              </w:tabs>
              <w:suppressAutoHyphens w:val="0"/>
              <w:autoSpaceDE w:val="0"/>
              <w:autoSpaceDN w:val="0"/>
              <w:adjustRightInd w:val="0"/>
              <w:spacing w:after="0" w:line="240" w:lineRule="auto"/>
              <w:ind w:left="221" w:firstLine="72"/>
              <w:rPr>
                <w:rFonts w:ascii="Times New Roman" w:hAnsi="Times New Roman" w:cs="Times New Roman"/>
                <w:color w:val="auto"/>
                <w:sz w:val="24"/>
                <w:szCs w:val="24"/>
              </w:rPr>
            </w:pPr>
            <w:r w:rsidRPr="00C0575F">
              <w:rPr>
                <w:rFonts w:ascii="Times New Roman" w:hAnsi="Times New Roman" w:cs="Times New Roman"/>
                <w:color w:val="auto"/>
                <w:sz w:val="24"/>
                <w:szCs w:val="24"/>
              </w:rPr>
              <w:t>Физкультурные досуги, игры и развлечения</w:t>
            </w:r>
          </w:p>
          <w:p w:rsidR="00565BC9" w:rsidRPr="00C0575F" w:rsidRDefault="00565BC9" w:rsidP="00393CFD">
            <w:pPr>
              <w:widowControl w:val="0"/>
              <w:numPr>
                <w:ilvl w:val="0"/>
                <w:numId w:val="24"/>
              </w:numPr>
              <w:tabs>
                <w:tab w:val="num" w:pos="218"/>
                <w:tab w:val="num" w:pos="718"/>
              </w:tabs>
              <w:suppressAutoHyphens w:val="0"/>
              <w:autoSpaceDE w:val="0"/>
              <w:autoSpaceDN w:val="0"/>
              <w:adjustRightInd w:val="0"/>
              <w:spacing w:after="0" w:line="240" w:lineRule="auto"/>
              <w:ind w:left="221" w:firstLine="72"/>
              <w:rPr>
                <w:rFonts w:ascii="Times New Roman" w:hAnsi="Times New Roman" w:cs="Times New Roman"/>
                <w:color w:val="auto"/>
                <w:sz w:val="24"/>
                <w:szCs w:val="24"/>
              </w:rPr>
            </w:pPr>
            <w:r w:rsidRPr="00C0575F">
              <w:rPr>
                <w:rFonts w:ascii="Times New Roman" w:hAnsi="Times New Roman" w:cs="Times New Roman"/>
                <w:color w:val="auto"/>
                <w:sz w:val="24"/>
                <w:szCs w:val="24"/>
              </w:rPr>
              <w:t>Самостоятельная двигательная деятельность</w:t>
            </w:r>
          </w:p>
          <w:p w:rsidR="00565BC9" w:rsidRPr="00C0575F" w:rsidRDefault="00565BC9" w:rsidP="00393CFD">
            <w:pPr>
              <w:widowControl w:val="0"/>
              <w:numPr>
                <w:ilvl w:val="0"/>
                <w:numId w:val="24"/>
              </w:numPr>
              <w:tabs>
                <w:tab w:val="num" w:pos="218"/>
                <w:tab w:val="num" w:pos="718"/>
              </w:tabs>
              <w:suppressAutoHyphens w:val="0"/>
              <w:autoSpaceDE w:val="0"/>
              <w:autoSpaceDN w:val="0"/>
              <w:adjustRightInd w:val="0"/>
              <w:spacing w:after="0" w:line="240" w:lineRule="auto"/>
              <w:ind w:left="221" w:firstLine="72"/>
              <w:rPr>
                <w:rFonts w:ascii="Times New Roman" w:hAnsi="Times New Roman" w:cs="Times New Roman"/>
                <w:color w:val="auto"/>
                <w:sz w:val="24"/>
                <w:szCs w:val="24"/>
              </w:rPr>
            </w:pPr>
            <w:r w:rsidRPr="00C0575F">
              <w:rPr>
                <w:rFonts w:ascii="Times New Roman" w:hAnsi="Times New Roman" w:cs="Times New Roman"/>
                <w:color w:val="auto"/>
                <w:sz w:val="24"/>
                <w:szCs w:val="24"/>
              </w:rPr>
              <w:t>Ритмическая гимнастика</w:t>
            </w:r>
          </w:p>
          <w:p w:rsidR="00565BC9" w:rsidRPr="00C0575F" w:rsidRDefault="00565BC9" w:rsidP="00393CFD">
            <w:pPr>
              <w:widowControl w:val="0"/>
              <w:numPr>
                <w:ilvl w:val="0"/>
                <w:numId w:val="24"/>
              </w:numPr>
              <w:tabs>
                <w:tab w:val="num" w:pos="218"/>
                <w:tab w:val="num" w:pos="718"/>
              </w:tabs>
              <w:suppressAutoHyphens w:val="0"/>
              <w:autoSpaceDE w:val="0"/>
              <w:autoSpaceDN w:val="0"/>
              <w:adjustRightInd w:val="0"/>
              <w:spacing w:after="0" w:line="240" w:lineRule="auto"/>
              <w:ind w:left="221" w:firstLine="72"/>
              <w:rPr>
                <w:rFonts w:ascii="Times New Roman" w:hAnsi="Times New Roman" w:cs="Times New Roman"/>
                <w:color w:val="auto"/>
                <w:sz w:val="24"/>
                <w:szCs w:val="24"/>
              </w:rPr>
            </w:pPr>
            <w:r w:rsidRPr="00C0575F">
              <w:rPr>
                <w:rFonts w:ascii="Times New Roman" w:hAnsi="Times New Roman" w:cs="Times New Roman"/>
                <w:color w:val="auto"/>
                <w:sz w:val="24"/>
                <w:szCs w:val="24"/>
              </w:rPr>
              <w:t>Хореография</w:t>
            </w:r>
          </w:p>
          <w:p w:rsidR="00565BC9" w:rsidRPr="00C0575F" w:rsidRDefault="00565BC9" w:rsidP="00393CFD">
            <w:pPr>
              <w:widowControl w:val="0"/>
              <w:numPr>
                <w:ilvl w:val="0"/>
                <w:numId w:val="24"/>
              </w:numPr>
              <w:tabs>
                <w:tab w:val="num" w:pos="218"/>
                <w:tab w:val="num" w:pos="718"/>
              </w:tabs>
              <w:suppressAutoHyphens w:val="0"/>
              <w:autoSpaceDE w:val="0"/>
              <w:autoSpaceDN w:val="0"/>
              <w:adjustRightInd w:val="0"/>
              <w:spacing w:after="0" w:line="240" w:lineRule="auto"/>
              <w:ind w:left="221" w:firstLine="72"/>
              <w:rPr>
                <w:rFonts w:ascii="Times New Roman" w:hAnsi="Times New Roman" w:cs="Times New Roman"/>
                <w:color w:val="auto"/>
                <w:sz w:val="24"/>
                <w:szCs w:val="24"/>
              </w:rPr>
            </w:pPr>
            <w:r w:rsidRPr="00C0575F">
              <w:rPr>
                <w:rFonts w:ascii="Times New Roman" w:hAnsi="Times New Roman" w:cs="Times New Roman"/>
                <w:color w:val="auto"/>
                <w:sz w:val="24"/>
                <w:szCs w:val="24"/>
              </w:rPr>
              <w:t>Прогулка (индивидуальная работа по развитию движений)</w:t>
            </w:r>
          </w:p>
        </w:tc>
      </w:tr>
    </w:tbl>
    <w:p w:rsidR="00565BC9" w:rsidRPr="00C0575F" w:rsidRDefault="00565BC9" w:rsidP="00565BC9">
      <w:pPr>
        <w:widowControl w:val="0"/>
        <w:autoSpaceDE w:val="0"/>
        <w:autoSpaceDN w:val="0"/>
        <w:adjustRightInd w:val="0"/>
        <w:spacing w:after="0" w:line="240" w:lineRule="auto"/>
        <w:ind w:firstLine="510"/>
        <w:jc w:val="center"/>
        <w:rPr>
          <w:rFonts w:ascii="Times New Roman" w:hAnsi="Times New Roman" w:cs="Times New Roman"/>
          <w:b/>
          <w:color w:val="auto"/>
          <w:sz w:val="24"/>
          <w:szCs w:val="24"/>
        </w:rPr>
      </w:pPr>
    </w:p>
    <w:p w:rsidR="00565BC9" w:rsidRPr="00C0575F" w:rsidRDefault="00565BC9" w:rsidP="00565BC9">
      <w:pPr>
        <w:widowControl w:val="0"/>
        <w:autoSpaceDE w:val="0"/>
        <w:autoSpaceDN w:val="0"/>
        <w:adjustRightInd w:val="0"/>
        <w:spacing w:after="0" w:line="240" w:lineRule="auto"/>
        <w:ind w:firstLine="510"/>
        <w:jc w:val="center"/>
        <w:rPr>
          <w:rFonts w:ascii="Times New Roman" w:hAnsi="Times New Roman" w:cs="Times New Roman"/>
          <w:color w:val="auto"/>
          <w:sz w:val="28"/>
          <w:szCs w:val="28"/>
        </w:rPr>
      </w:pPr>
      <w:r w:rsidRPr="00C0575F">
        <w:rPr>
          <w:rFonts w:ascii="Times New Roman" w:hAnsi="Times New Roman" w:cs="Times New Roman"/>
          <w:color w:val="auto"/>
          <w:sz w:val="28"/>
          <w:szCs w:val="28"/>
        </w:rPr>
        <w:t>СТАРШИЙ ДОШКОЛЬНЫЙ ВОЗРАСТ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7"/>
        <w:gridCol w:w="5556"/>
        <w:gridCol w:w="4961"/>
      </w:tblGrid>
      <w:tr w:rsidR="00565BC9" w:rsidRPr="00C0575F" w:rsidTr="002D7B84">
        <w:tc>
          <w:tcPr>
            <w:tcW w:w="2207" w:type="dxa"/>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ind w:firstLine="51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Образовательная область</w:t>
            </w:r>
          </w:p>
        </w:tc>
        <w:tc>
          <w:tcPr>
            <w:tcW w:w="5556" w:type="dxa"/>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tabs>
                <w:tab w:val="left" w:pos="487"/>
              </w:tabs>
              <w:autoSpaceDE w:val="0"/>
              <w:autoSpaceDN w:val="0"/>
              <w:adjustRightInd w:val="0"/>
              <w:spacing w:after="0" w:line="240" w:lineRule="auto"/>
              <w:ind w:firstLine="61"/>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Первая половина дня</w:t>
            </w:r>
          </w:p>
        </w:tc>
        <w:tc>
          <w:tcPr>
            <w:tcW w:w="4961" w:type="dxa"/>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ind w:firstLine="51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Вторая половина дня</w:t>
            </w:r>
          </w:p>
        </w:tc>
      </w:tr>
      <w:tr w:rsidR="00565BC9" w:rsidRPr="00C0575F" w:rsidTr="002D7B84">
        <w:tc>
          <w:tcPr>
            <w:tcW w:w="2207" w:type="dxa"/>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b/>
                <w:color w:val="auto"/>
                <w:sz w:val="24"/>
                <w:szCs w:val="24"/>
              </w:rPr>
            </w:pPr>
            <w:r w:rsidRPr="00C0575F">
              <w:rPr>
                <w:rFonts w:ascii="Times New Roman" w:hAnsi="Times New Roman" w:cs="Times New Roman"/>
                <w:b/>
                <w:color w:val="auto"/>
                <w:sz w:val="24"/>
                <w:szCs w:val="24"/>
              </w:rPr>
              <w:t>Социально –</w:t>
            </w:r>
          </w:p>
          <w:p w:rsidR="00565BC9" w:rsidRPr="00C0575F" w:rsidRDefault="00565BC9" w:rsidP="002D7B84">
            <w:pPr>
              <w:widowControl w:val="0"/>
              <w:autoSpaceDE w:val="0"/>
              <w:autoSpaceDN w:val="0"/>
              <w:adjustRightInd w:val="0"/>
              <w:spacing w:after="0" w:line="240" w:lineRule="auto"/>
              <w:rPr>
                <w:rFonts w:ascii="Times New Roman" w:hAnsi="Times New Roman" w:cs="Times New Roman"/>
                <w:b/>
                <w:color w:val="auto"/>
                <w:sz w:val="24"/>
                <w:szCs w:val="24"/>
              </w:rPr>
            </w:pPr>
            <w:r w:rsidRPr="00C0575F">
              <w:rPr>
                <w:rFonts w:ascii="Times New Roman" w:hAnsi="Times New Roman" w:cs="Times New Roman"/>
                <w:b/>
                <w:color w:val="auto"/>
                <w:sz w:val="24"/>
                <w:szCs w:val="24"/>
              </w:rPr>
              <w:lastRenderedPageBreak/>
              <w:t>коммуникативное  развитие</w:t>
            </w:r>
          </w:p>
        </w:tc>
        <w:tc>
          <w:tcPr>
            <w:tcW w:w="5556" w:type="dxa"/>
            <w:tcBorders>
              <w:top w:val="single" w:sz="4" w:space="0" w:color="auto"/>
              <w:left w:val="single" w:sz="4" w:space="0" w:color="auto"/>
              <w:bottom w:val="single" w:sz="4" w:space="0" w:color="auto"/>
              <w:right w:val="single" w:sz="4" w:space="0" w:color="auto"/>
            </w:tcBorders>
            <w:hideMark/>
          </w:tcPr>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 xml:space="preserve">Утренний прием детей, индивидуальные и </w:t>
            </w:r>
            <w:r w:rsidRPr="00C0575F">
              <w:rPr>
                <w:rFonts w:ascii="Times New Roman" w:hAnsi="Times New Roman" w:cs="Times New Roman"/>
                <w:color w:val="auto"/>
                <w:sz w:val="24"/>
                <w:szCs w:val="24"/>
              </w:rPr>
              <w:lastRenderedPageBreak/>
              <w:t>подгрупповые беседы</w:t>
            </w:r>
          </w:p>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Оценка эмоционального настроения группы </w:t>
            </w:r>
          </w:p>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Формирование навыков культуры еды</w:t>
            </w:r>
          </w:p>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Этика быта, трудовые поручения</w:t>
            </w:r>
          </w:p>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Дежурства в столовой, в природном уголке, помощь в подготовке к занятиям</w:t>
            </w:r>
          </w:p>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Формирование навыков культуры общения</w:t>
            </w:r>
          </w:p>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Театрализованные игры</w:t>
            </w:r>
          </w:p>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Сюжетно-ролевые игры</w:t>
            </w:r>
          </w:p>
        </w:tc>
        <w:tc>
          <w:tcPr>
            <w:tcW w:w="4961" w:type="dxa"/>
            <w:tcBorders>
              <w:top w:val="single" w:sz="4" w:space="0" w:color="auto"/>
              <w:left w:val="single" w:sz="4" w:space="0" w:color="auto"/>
              <w:bottom w:val="single" w:sz="4" w:space="0" w:color="auto"/>
              <w:right w:val="single" w:sz="4" w:space="0" w:color="auto"/>
            </w:tcBorders>
            <w:hideMark/>
          </w:tcPr>
          <w:p w:rsidR="00565BC9" w:rsidRPr="00C0575F" w:rsidRDefault="00565BC9" w:rsidP="00393CFD">
            <w:pPr>
              <w:widowControl w:val="0"/>
              <w:numPr>
                <w:ilvl w:val="0"/>
                <w:numId w:val="24"/>
              </w:numPr>
              <w:tabs>
                <w:tab w:val="num" w:pos="218"/>
                <w:tab w:val="num" w:pos="631"/>
              </w:tabs>
              <w:suppressAutoHyphens w:val="0"/>
              <w:autoSpaceDE w:val="0"/>
              <w:autoSpaceDN w:val="0"/>
              <w:adjustRightInd w:val="0"/>
              <w:spacing w:after="0" w:line="240" w:lineRule="auto"/>
              <w:ind w:left="221" w:hanging="15"/>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Воспитание в процессе хозяйственно-</w:t>
            </w:r>
            <w:r w:rsidRPr="00C0575F">
              <w:rPr>
                <w:rFonts w:ascii="Times New Roman" w:hAnsi="Times New Roman" w:cs="Times New Roman"/>
                <w:color w:val="auto"/>
                <w:sz w:val="24"/>
                <w:szCs w:val="24"/>
              </w:rPr>
              <w:lastRenderedPageBreak/>
              <w:t>бытового труда в природе</w:t>
            </w:r>
          </w:p>
          <w:p w:rsidR="00565BC9" w:rsidRPr="00C0575F" w:rsidRDefault="00565BC9" w:rsidP="00393CFD">
            <w:pPr>
              <w:widowControl w:val="0"/>
              <w:numPr>
                <w:ilvl w:val="0"/>
                <w:numId w:val="24"/>
              </w:numPr>
              <w:tabs>
                <w:tab w:val="num" w:pos="218"/>
                <w:tab w:val="num" w:pos="631"/>
              </w:tabs>
              <w:suppressAutoHyphens w:val="0"/>
              <w:autoSpaceDE w:val="0"/>
              <w:autoSpaceDN w:val="0"/>
              <w:adjustRightInd w:val="0"/>
              <w:spacing w:after="0" w:line="240" w:lineRule="auto"/>
              <w:ind w:left="221" w:hanging="15"/>
              <w:rPr>
                <w:rFonts w:ascii="Times New Roman" w:hAnsi="Times New Roman" w:cs="Times New Roman"/>
                <w:color w:val="auto"/>
                <w:sz w:val="24"/>
                <w:szCs w:val="24"/>
              </w:rPr>
            </w:pPr>
            <w:r w:rsidRPr="00C0575F">
              <w:rPr>
                <w:rFonts w:ascii="Times New Roman" w:hAnsi="Times New Roman" w:cs="Times New Roman"/>
                <w:color w:val="auto"/>
                <w:sz w:val="24"/>
                <w:szCs w:val="24"/>
              </w:rPr>
              <w:t>Эстетика быта</w:t>
            </w:r>
          </w:p>
          <w:p w:rsidR="00565BC9" w:rsidRPr="00C0575F" w:rsidRDefault="00565BC9" w:rsidP="00393CFD">
            <w:pPr>
              <w:widowControl w:val="0"/>
              <w:numPr>
                <w:ilvl w:val="0"/>
                <w:numId w:val="24"/>
              </w:numPr>
              <w:tabs>
                <w:tab w:val="num" w:pos="218"/>
                <w:tab w:val="num" w:pos="631"/>
              </w:tabs>
              <w:suppressAutoHyphens w:val="0"/>
              <w:autoSpaceDE w:val="0"/>
              <w:autoSpaceDN w:val="0"/>
              <w:adjustRightInd w:val="0"/>
              <w:spacing w:after="0" w:line="240" w:lineRule="auto"/>
              <w:ind w:left="221" w:hanging="15"/>
              <w:rPr>
                <w:rFonts w:ascii="Times New Roman" w:hAnsi="Times New Roman" w:cs="Times New Roman"/>
                <w:color w:val="auto"/>
                <w:sz w:val="24"/>
                <w:szCs w:val="24"/>
              </w:rPr>
            </w:pPr>
            <w:r w:rsidRPr="00C0575F">
              <w:rPr>
                <w:rFonts w:ascii="Times New Roman" w:hAnsi="Times New Roman" w:cs="Times New Roman"/>
                <w:color w:val="auto"/>
                <w:sz w:val="24"/>
                <w:szCs w:val="24"/>
              </w:rPr>
              <w:t>Тематические досуги в игровой форме</w:t>
            </w:r>
          </w:p>
          <w:p w:rsidR="00565BC9" w:rsidRPr="00C0575F" w:rsidRDefault="00565BC9" w:rsidP="00393CFD">
            <w:pPr>
              <w:widowControl w:val="0"/>
              <w:numPr>
                <w:ilvl w:val="0"/>
                <w:numId w:val="24"/>
              </w:numPr>
              <w:tabs>
                <w:tab w:val="num" w:pos="218"/>
                <w:tab w:val="num" w:pos="631"/>
              </w:tabs>
              <w:suppressAutoHyphens w:val="0"/>
              <w:autoSpaceDE w:val="0"/>
              <w:autoSpaceDN w:val="0"/>
              <w:adjustRightInd w:val="0"/>
              <w:spacing w:after="0" w:line="240" w:lineRule="auto"/>
              <w:ind w:left="221" w:hanging="15"/>
              <w:rPr>
                <w:rFonts w:ascii="Times New Roman" w:hAnsi="Times New Roman" w:cs="Times New Roman"/>
                <w:color w:val="auto"/>
                <w:sz w:val="24"/>
                <w:szCs w:val="24"/>
              </w:rPr>
            </w:pPr>
            <w:r w:rsidRPr="00C0575F">
              <w:rPr>
                <w:rFonts w:ascii="Times New Roman" w:hAnsi="Times New Roman" w:cs="Times New Roman"/>
                <w:color w:val="auto"/>
                <w:sz w:val="24"/>
                <w:szCs w:val="24"/>
              </w:rPr>
              <w:t>Работа в книжном уголке</w:t>
            </w:r>
          </w:p>
          <w:p w:rsidR="00565BC9" w:rsidRPr="00C0575F" w:rsidRDefault="00565BC9" w:rsidP="00393CFD">
            <w:pPr>
              <w:widowControl w:val="0"/>
              <w:numPr>
                <w:ilvl w:val="0"/>
                <w:numId w:val="24"/>
              </w:numPr>
              <w:tabs>
                <w:tab w:val="num" w:pos="218"/>
                <w:tab w:val="num" w:pos="631"/>
              </w:tabs>
              <w:suppressAutoHyphens w:val="0"/>
              <w:autoSpaceDE w:val="0"/>
              <w:autoSpaceDN w:val="0"/>
              <w:adjustRightInd w:val="0"/>
              <w:spacing w:after="0" w:line="240" w:lineRule="auto"/>
              <w:ind w:left="221" w:hanging="15"/>
              <w:rPr>
                <w:rFonts w:ascii="Times New Roman" w:hAnsi="Times New Roman" w:cs="Times New Roman"/>
                <w:color w:val="auto"/>
                <w:sz w:val="24"/>
                <w:szCs w:val="24"/>
              </w:rPr>
            </w:pPr>
            <w:r w:rsidRPr="00C0575F">
              <w:rPr>
                <w:rFonts w:ascii="Times New Roman" w:hAnsi="Times New Roman" w:cs="Times New Roman"/>
                <w:color w:val="auto"/>
                <w:sz w:val="24"/>
                <w:szCs w:val="24"/>
              </w:rPr>
              <w:t>Общение младших и старших детей (совместные игры, спектакли, дни дарения)</w:t>
            </w:r>
          </w:p>
          <w:p w:rsidR="00565BC9" w:rsidRPr="00C0575F" w:rsidRDefault="00565BC9" w:rsidP="00393CFD">
            <w:pPr>
              <w:widowControl w:val="0"/>
              <w:numPr>
                <w:ilvl w:val="0"/>
                <w:numId w:val="24"/>
              </w:numPr>
              <w:tabs>
                <w:tab w:val="num" w:pos="218"/>
                <w:tab w:val="num" w:pos="631"/>
              </w:tabs>
              <w:suppressAutoHyphens w:val="0"/>
              <w:autoSpaceDE w:val="0"/>
              <w:autoSpaceDN w:val="0"/>
              <w:adjustRightInd w:val="0"/>
              <w:spacing w:after="0" w:line="240" w:lineRule="auto"/>
              <w:ind w:left="221" w:hanging="15"/>
              <w:rPr>
                <w:rFonts w:ascii="Times New Roman" w:hAnsi="Times New Roman" w:cs="Times New Roman"/>
                <w:color w:val="auto"/>
                <w:sz w:val="24"/>
                <w:szCs w:val="24"/>
              </w:rPr>
            </w:pPr>
            <w:r w:rsidRPr="00C0575F">
              <w:rPr>
                <w:rFonts w:ascii="Times New Roman" w:hAnsi="Times New Roman" w:cs="Times New Roman"/>
                <w:color w:val="auto"/>
                <w:sz w:val="24"/>
                <w:szCs w:val="24"/>
              </w:rPr>
              <w:t>Сюжетно – ролевые игры</w:t>
            </w:r>
          </w:p>
        </w:tc>
      </w:tr>
      <w:tr w:rsidR="00565BC9" w:rsidRPr="00C0575F" w:rsidTr="002D7B84">
        <w:tc>
          <w:tcPr>
            <w:tcW w:w="2207" w:type="dxa"/>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b/>
                <w:color w:val="auto"/>
                <w:sz w:val="24"/>
                <w:szCs w:val="24"/>
              </w:rPr>
            </w:pPr>
            <w:r w:rsidRPr="00C0575F">
              <w:rPr>
                <w:rFonts w:ascii="Times New Roman" w:hAnsi="Times New Roman" w:cs="Times New Roman"/>
                <w:b/>
                <w:color w:val="auto"/>
                <w:sz w:val="24"/>
                <w:szCs w:val="24"/>
              </w:rPr>
              <w:lastRenderedPageBreak/>
              <w:t>Познавательное развитие</w:t>
            </w:r>
          </w:p>
        </w:tc>
        <w:tc>
          <w:tcPr>
            <w:tcW w:w="5556" w:type="dxa"/>
            <w:tcBorders>
              <w:top w:val="single" w:sz="4" w:space="0" w:color="auto"/>
              <w:left w:val="single" w:sz="4" w:space="0" w:color="auto"/>
              <w:bottom w:val="single" w:sz="4" w:space="0" w:color="auto"/>
              <w:right w:val="single" w:sz="4" w:space="0" w:color="auto"/>
            </w:tcBorders>
            <w:hideMark/>
          </w:tcPr>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НОД по познавательному развитию</w:t>
            </w:r>
          </w:p>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Дидактические игры</w:t>
            </w:r>
          </w:p>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Наблюдения</w:t>
            </w:r>
          </w:p>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Беседы</w:t>
            </w:r>
          </w:p>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Экскурсии по участку</w:t>
            </w:r>
          </w:p>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Исследовательская работа, опыты и экспериментирование.</w:t>
            </w:r>
          </w:p>
        </w:tc>
        <w:tc>
          <w:tcPr>
            <w:tcW w:w="4961" w:type="dxa"/>
            <w:tcBorders>
              <w:top w:val="single" w:sz="4" w:space="0" w:color="auto"/>
              <w:left w:val="single" w:sz="4" w:space="0" w:color="auto"/>
              <w:bottom w:val="single" w:sz="4" w:space="0" w:color="auto"/>
              <w:right w:val="single" w:sz="4" w:space="0" w:color="auto"/>
            </w:tcBorders>
            <w:hideMark/>
          </w:tcPr>
          <w:p w:rsidR="00565BC9" w:rsidRPr="00C0575F" w:rsidRDefault="00565BC9" w:rsidP="00393CFD">
            <w:pPr>
              <w:widowControl w:val="0"/>
              <w:numPr>
                <w:ilvl w:val="0"/>
                <w:numId w:val="24"/>
              </w:numPr>
              <w:tabs>
                <w:tab w:val="num" w:pos="158"/>
                <w:tab w:val="num" w:pos="631"/>
              </w:tabs>
              <w:suppressAutoHyphens w:val="0"/>
              <w:autoSpaceDE w:val="0"/>
              <w:autoSpaceDN w:val="0"/>
              <w:adjustRightInd w:val="0"/>
              <w:spacing w:after="0" w:line="240" w:lineRule="auto"/>
              <w:ind w:left="221" w:hanging="15"/>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 Развивающие игры</w:t>
            </w:r>
          </w:p>
          <w:p w:rsidR="00565BC9" w:rsidRPr="00C0575F" w:rsidRDefault="00565BC9" w:rsidP="00393CFD">
            <w:pPr>
              <w:widowControl w:val="0"/>
              <w:numPr>
                <w:ilvl w:val="0"/>
                <w:numId w:val="24"/>
              </w:numPr>
              <w:tabs>
                <w:tab w:val="num" w:pos="218"/>
                <w:tab w:val="num" w:pos="631"/>
              </w:tabs>
              <w:suppressAutoHyphens w:val="0"/>
              <w:autoSpaceDE w:val="0"/>
              <w:autoSpaceDN w:val="0"/>
              <w:adjustRightInd w:val="0"/>
              <w:spacing w:after="0" w:line="240" w:lineRule="auto"/>
              <w:ind w:left="221" w:hanging="15"/>
              <w:rPr>
                <w:rFonts w:ascii="Times New Roman" w:hAnsi="Times New Roman" w:cs="Times New Roman"/>
                <w:color w:val="auto"/>
                <w:sz w:val="24"/>
                <w:szCs w:val="24"/>
              </w:rPr>
            </w:pPr>
            <w:r w:rsidRPr="00C0575F">
              <w:rPr>
                <w:rFonts w:ascii="Times New Roman" w:hAnsi="Times New Roman" w:cs="Times New Roman"/>
                <w:color w:val="auto"/>
                <w:sz w:val="24"/>
                <w:szCs w:val="24"/>
              </w:rPr>
              <w:t>Интеллектуальные досуги</w:t>
            </w:r>
          </w:p>
          <w:p w:rsidR="00565BC9" w:rsidRPr="00C0575F" w:rsidRDefault="00565BC9" w:rsidP="00393CFD">
            <w:pPr>
              <w:widowControl w:val="0"/>
              <w:numPr>
                <w:ilvl w:val="0"/>
                <w:numId w:val="24"/>
              </w:numPr>
              <w:tabs>
                <w:tab w:val="num" w:pos="218"/>
                <w:tab w:val="num" w:pos="631"/>
              </w:tabs>
              <w:suppressAutoHyphens w:val="0"/>
              <w:autoSpaceDE w:val="0"/>
              <w:autoSpaceDN w:val="0"/>
              <w:adjustRightInd w:val="0"/>
              <w:spacing w:after="0" w:line="240" w:lineRule="auto"/>
              <w:ind w:left="221" w:hanging="15"/>
              <w:rPr>
                <w:rFonts w:ascii="Times New Roman" w:hAnsi="Times New Roman" w:cs="Times New Roman"/>
                <w:color w:val="auto"/>
                <w:sz w:val="24"/>
                <w:szCs w:val="24"/>
              </w:rPr>
            </w:pPr>
            <w:r w:rsidRPr="00C0575F">
              <w:rPr>
                <w:rFonts w:ascii="Times New Roman" w:hAnsi="Times New Roman" w:cs="Times New Roman"/>
                <w:color w:val="auto"/>
                <w:sz w:val="24"/>
                <w:szCs w:val="24"/>
              </w:rPr>
              <w:t>Индивидуальная работа</w:t>
            </w:r>
          </w:p>
        </w:tc>
      </w:tr>
      <w:tr w:rsidR="00565BC9" w:rsidRPr="00C0575F" w:rsidTr="002D7B84">
        <w:tc>
          <w:tcPr>
            <w:tcW w:w="2207" w:type="dxa"/>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b/>
                <w:color w:val="auto"/>
                <w:sz w:val="24"/>
                <w:szCs w:val="24"/>
              </w:rPr>
            </w:pPr>
            <w:r w:rsidRPr="00C0575F">
              <w:rPr>
                <w:rFonts w:ascii="Times New Roman" w:hAnsi="Times New Roman" w:cs="Times New Roman"/>
                <w:b/>
                <w:color w:val="auto"/>
                <w:sz w:val="24"/>
                <w:szCs w:val="24"/>
              </w:rPr>
              <w:t>Речевое развитие</w:t>
            </w:r>
          </w:p>
        </w:tc>
        <w:tc>
          <w:tcPr>
            <w:tcW w:w="5556" w:type="dxa"/>
            <w:tcBorders>
              <w:top w:val="single" w:sz="4" w:space="0" w:color="auto"/>
              <w:left w:val="single" w:sz="4" w:space="0" w:color="auto"/>
              <w:bottom w:val="single" w:sz="4" w:space="0" w:color="auto"/>
              <w:right w:val="single" w:sz="4" w:space="0" w:color="auto"/>
            </w:tcBorders>
            <w:hideMark/>
          </w:tcPr>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НОД по развитию речи</w:t>
            </w:r>
          </w:p>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Чтение</w:t>
            </w:r>
          </w:p>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Беседа</w:t>
            </w:r>
          </w:p>
        </w:tc>
        <w:tc>
          <w:tcPr>
            <w:tcW w:w="4961" w:type="dxa"/>
            <w:tcBorders>
              <w:top w:val="single" w:sz="4" w:space="0" w:color="auto"/>
              <w:left w:val="single" w:sz="4" w:space="0" w:color="auto"/>
              <w:bottom w:val="single" w:sz="4" w:space="0" w:color="auto"/>
              <w:right w:val="single" w:sz="4" w:space="0" w:color="auto"/>
            </w:tcBorders>
            <w:hideMark/>
          </w:tcPr>
          <w:p w:rsidR="00565BC9" w:rsidRPr="00C0575F" w:rsidRDefault="00565BC9" w:rsidP="00393CFD">
            <w:pPr>
              <w:widowControl w:val="0"/>
              <w:numPr>
                <w:ilvl w:val="0"/>
                <w:numId w:val="24"/>
              </w:numPr>
              <w:tabs>
                <w:tab w:val="num" w:pos="158"/>
                <w:tab w:val="num" w:pos="631"/>
              </w:tabs>
              <w:suppressAutoHyphens w:val="0"/>
              <w:autoSpaceDE w:val="0"/>
              <w:autoSpaceDN w:val="0"/>
              <w:adjustRightInd w:val="0"/>
              <w:spacing w:after="0" w:line="240" w:lineRule="auto"/>
              <w:ind w:left="221" w:hanging="15"/>
              <w:rPr>
                <w:rFonts w:ascii="Times New Roman" w:hAnsi="Times New Roman" w:cs="Times New Roman"/>
                <w:color w:val="auto"/>
                <w:sz w:val="24"/>
                <w:szCs w:val="24"/>
              </w:rPr>
            </w:pPr>
            <w:r w:rsidRPr="00C0575F">
              <w:rPr>
                <w:rFonts w:ascii="Times New Roman" w:hAnsi="Times New Roman" w:cs="Times New Roman"/>
                <w:color w:val="auto"/>
                <w:sz w:val="24"/>
                <w:szCs w:val="24"/>
              </w:rPr>
              <w:t>Театрализованные игры</w:t>
            </w:r>
          </w:p>
          <w:p w:rsidR="00565BC9" w:rsidRPr="00C0575F" w:rsidRDefault="00565BC9" w:rsidP="00393CFD">
            <w:pPr>
              <w:widowControl w:val="0"/>
              <w:numPr>
                <w:ilvl w:val="0"/>
                <w:numId w:val="24"/>
              </w:numPr>
              <w:tabs>
                <w:tab w:val="num" w:pos="158"/>
                <w:tab w:val="num" w:pos="631"/>
              </w:tabs>
              <w:suppressAutoHyphens w:val="0"/>
              <w:autoSpaceDE w:val="0"/>
              <w:autoSpaceDN w:val="0"/>
              <w:adjustRightInd w:val="0"/>
              <w:spacing w:after="0" w:line="240" w:lineRule="auto"/>
              <w:ind w:left="221" w:hanging="15"/>
              <w:rPr>
                <w:rFonts w:ascii="Times New Roman" w:hAnsi="Times New Roman" w:cs="Times New Roman"/>
                <w:color w:val="auto"/>
                <w:sz w:val="24"/>
                <w:szCs w:val="24"/>
              </w:rPr>
            </w:pPr>
            <w:r w:rsidRPr="00C0575F">
              <w:rPr>
                <w:rFonts w:ascii="Times New Roman" w:hAnsi="Times New Roman" w:cs="Times New Roman"/>
                <w:color w:val="auto"/>
                <w:sz w:val="24"/>
                <w:szCs w:val="24"/>
              </w:rPr>
              <w:t>Развивающие игры</w:t>
            </w:r>
          </w:p>
          <w:p w:rsidR="00565BC9" w:rsidRPr="00C0575F" w:rsidRDefault="00565BC9" w:rsidP="00393CFD">
            <w:pPr>
              <w:widowControl w:val="0"/>
              <w:numPr>
                <w:ilvl w:val="0"/>
                <w:numId w:val="24"/>
              </w:numPr>
              <w:tabs>
                <w:tab w:val="num" w:pos="158"/>
                <w:tab w:val="num" w:pos="631"/>
              </w:tabs>
              <w:suppressAutoHyphens w:val="0"/>
              <w:autoSpaceDE w:val="0"/>
              <w:autoSpaceDN w:val="0"/>
              <w:adjustRightInd w:val="0"/>
              <w:spacing w:after="0" w:line="240" w:lineRule="auto"/>
              <w:ind w:left="221" w:hanging="15"/>
              <w:rPr>
                <w:rFonts w:ascii="Times New Roman" w:hAnsi="Times New Roman" w:cs="Times New Roman"/>
                <w:color w:val="auto"/>
                <w:sz w:val="24"/>
                <w:szCs w:val="24"/>
              </w:rPr>
            </w:pPr>
            <w:r w:rsidRPr="00C0575F">
              <w:rPr>
                <w:rFonts w:ascii="Times New Roman" w:hAnsi="Times New Roman" w:cs="Times New Roman"/>
                <w:color w:val="auto"/>
                <w:sz w:val="24"/>
                <w:szCs w:val="24"/>
              </w:rPr>
              <w:t>Дидактические игры</w:t>
            </w:r>
          </w:p>
          <w:p w:rsidR="00565BC9" w:rsidRPr="00C0575F" w:rsidRDefault="00565BC9" w:rsidP="00393CFD">
            <w:pPr>
              <w:widowControl w:val="0"/>
              <w:numPr>
                <w:ilvl w:val="0"/>
                <w:numId w:val="24"/>
              </w:numPr>
              <w:tabs>
                <w:tab w:val="num" w:pos="158"/>
                <w:tab w:val="num" w:pos="631"/>
              </w:tabs>
              <w:suppressAutoHyphens w:val="0"/>
              <w:autoSpaceDE w:val="0"/>
              <w:autoSpaceDN w:val="0"/>
              <w:adjustRightInd w:val="0"/>
              <w:spacing w:after="0" w:line="240" w:lineRule="auto"/>
              <w:ind w:left="221" w:hanging="15"/>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 Словесные игры</w:t>
            </w:r>
          </w:p>
          <w:p w:rsidR="00565BC9" w:rsidRPr="00C0575F" w:rsidRDefault="00565BC9" w:rsidP="00393CFD">
            <w:pPr>
              <w:widowControl w:val="0"/>
              <w:numPr>
                <w:ilvl w:val="0"/>
                <w:numId w:val="24"/>
              </w:numPr>
              <w:tabs>
                <w:tab w:val="num" w:pos="158"/>
                <w:tab w:val="num" w:pos="631"/>
              </w:tabs>
              <w:suppressAutoHyphens w:val="0"/>
              <w:autoSpaceDE w:val="0"/>
              <w:autoSpaceDN w:val="0"/>
              <w:adjustRightInd w:val="0"/>
              <w:spacing w:after="0" w:line="240" w:lineRule="auto"/>
              <w:ind w:left="221" w:hanging="15"/>
              <w:rPr>
                <w:rFonts w:ascii="Times New Roman" w:hAnsi="Times New Roman" w:cs="Times New Roman"/>
                <w:color w:val="auto"/>
                <w:sz w:val="24"/>
                <w:szCs w:val="24"/>
              </w:rPr>
            </w:pPr>
            <w:r w:rsidRPr="00C0575F">
              <w:rPr>
                <w:rFonts w:ascii="Times New Roman" w:hAnsi="Times New Roman" w:cs="Times New Roman"/>
                <w:color w:val="auto"/>
                <w:sz w:val="24"/>
                <w:szCs w:val="24"/>
              </w:rPr>
              <w:t>Чтение</w:t>
            </w:r>
          </w:p>
        </w:tc>
      </w:tr>
      <w:tr w:rsidR="00565BC9" w:rsidRPr="00C0575F" w:rsidTr="002D7B84">
        <w:tc>
          <w:tcPr>
            <w:tcW w:w="2207" w:type="dxa"/>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b/>
                <w:color w:val="auto"/>
                <w:sz w:val="24"/>
                <w:szCs w:val="24"/>
              </w:rPr>
            </w:pPr>
            <w:r w:rsidRPr="00C0575F">
              <w:rPr>
                <w:rFonts w:ascii="Times New Roman" w:hAnsi="Times New Roman" w:cs="Times New Roman"/>
                <w:b/>
                <w:color w:val="auto"/>
                <w:sz w:val="24"/>
                <w:szCs w:val="24"/>
              </w:rPr>
              <w:t>Художественно-эстетическое развитие</w:t>
            </w:r>
          </w:p>
        </w:tc>
        <w:tc>
          <w:tcPr>
            <w:tcW w:w="5556" w:type="dxa"/>
            <w:tcBorders>
              <w:top w:val="single" w:sz="4" w:space="0" w:color="auto"/>
              <w:left w:val="single" w:sz="4" w:space="0" w:color="auto"/>
              <w:bottom w:val="single" w:sz="4" w:space="0" w:color="auto"/>
              <w:right w:val="single" w:sz="4" w:space="0" w:color="auto"/>
            </w:tcBorders>
            <w:hideMark/>
          </w:tcPr>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Занятия по музыкальному воспитанию и изобразительной деятельности</w:t>
            </w:r>
          </w:p>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Эстетика быта</w:t>
            </w:r>
          </w:p>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Экскурсии в природу</w:t>
            </w:r>
          </w:p>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Посещение музеев</w:t>
            </w:r>
          </w:p>
        </w:tc>
        <w:tc>
          <w:tcPr>
            <w:tcW w:w="4961" w:type="dxa"/>
            <w:tcBorders>
              <w:top w:val="single" w:sz="4" w:space="0" w:color="auto"/>
              <w:left w:val="single" w:sz="4" w:space="0" w:color="auto"/>
              <w:bottom w:val="single" w:sz="4" w:space="0" w:color="auto"/>
              <w:right w:val="single" w:sz="4" w:space="0" w:color="auto"/>
            </w:tcBorders>
            <w:hideMark/>
          </w:tcPr>
          <w:p w:rsidR="00565BC9" w:rsidRPr="00C0575F" w:rsidRDefault="00565BC9" w:rsidP="00393CFD">
            <w:pPr>
              <w:widowControl w:val="0"/>
              <w:numPr>
                <w:ilvl w:val="0"/>
                <w:numId w:val="24"/>
              </w:numPr>
              <w:tabs>
                <w:tab w:val="num" w:pos="262"/>
                <w:tab w:val="num" w:pos="631"/>
              </w:tabs>
              <w:suppressAutoHyphens w:val="0"/>
              <w:autoSpaceDE w:val="0"/>
              <w:autoSpaceDN w:val="0"/>
              <w:adjustRightInd w:val="0"/>
              <w:spacing w:after="0" w:line="240" w:lineRule="auto"/>
              <w:ind w:left="221" w:hanging="15"/>
              <w:rPr>
                <w:rFonts w:ascii="Times New Roman" w:hAnsi="Times New Roman" w:cs="Times New Roman"/>
                <w:color w:val="auto"/>
                <w:sz w:val="24"/>
                <w:szCs w:val="24"/>
              </w:rPr>
            </w:pPr>
            <w:r w:rsidRPr="00C0575F">
              <w:rPr>
                <w:rFonts w:ascii="Times New Roman" w:hAnsi="Times New Roman" w:cs="Times New Roman"/>
                <w:color w:val="auto"/>
                <w:sz w:val="24"/>
                <w:szCs w:val="24"/>
              </w:rPr>
              <w:t>Музыкально-художественные досуги</w:t>
            </w:r>
          </w:p>
          <w:p w:rsidR="00565BC9" w:rsidRPr="00C0575F" w:rsidRDefault="00565BC9" w:rsidP="00393CFD">
            <w:pPr>
              <w:widowControl w:val="0"/>
              <w:numPr>
                <w:ilvl w:val="0"/>
                <w:numId w:val="24"/>
              </w:numPr>
              <w:tabs>
                <w:tab w:val="num" w:pos="218"/>
                <w:tab w:val="num" w:pos="631"/>
              </w:tabs>
              <w:suppressAutoHyphens w:val="0"/>
              <w:autoSpaceDE w:val="0"/>
              <w:autoSpaceDN w:val="0"/>
              <w:adjustRightInd w:val="0"/>
              <w:spacing w:after="0" w:line="240" w:lineRule="auto"/>
              <w:ind w:left="221" w:hanging="15"/>
              <w:rPr>
                <w:rFonts w:ascii="Times New Roman" w:hAnsi="Times New Roman" w:cs="Times New Roman"/>
                <w:color w:val="auto"/>
                <w:sz w:val="24"/>
                <w:szCs w:val="24"/>
              </w:rPr>
            </w:pPr>
            <w:r w:rsidRPr="00C0575F">
              <w:rPr>
                <w:rFonts w:ascii="Times New Roman" w:hAnsi="Times New Roman" w:cs="Times New Roman"/>
                <w:color w:val="auto"/>
                <w:sz w:val="24"/>
                <w:szCs w:val="24"/>
              </w:rPr>
              <w:t>Индивидуальная работа</w:t>
            </w:r>
          </w:p>
        </w:tc>
      </w:tr>
      <w:tr w:rsidR="00565BC9" w:rsidRPr="00C0575F" w:rsidTr="002D7B84">
        <w:tc>
          <w:tcPr>
            <w:tcW w:w="2207" w:type="dxa"/>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b/>
                <w:color w:val="auto"/>
                <w:sz w:val="24"/>
                <w:szCs w:val="24"/>
              </w:rPr>
            </w:pPr>
            <w:r w:rsidRPr="00C0575F">
              <w:rPr>
                <w:rFonts w:ascii="Times New Roman" w:hAnsi="Times New Roman" w:cs="Times New Roman"/>
                <w:b/>
                <w:color w:val="auto"/>
                <w:sz w:val="24"/>
                <w:szCs w:val="24"/>
              </w:rPr>
              <w:t xml:space="preserve">Физическое развитие </w:t>
            </w:r>
          </w:p>
        </w:tc>
        <w:tc>
          <w:tcPr>
            <w:tcW w:w="5556" w:type="dxa"/>
            <w:tcBorders>
              <w:top w:val="single" w:sz="4" w:space="0" w:color="auto"/>
              <w:left w:val="single" w:sz="4" w:space="0" w:color="auto"/>
              <w:bottom w:val="single" w:sz="4" w:space="0" w:color="auto"/>
              <w:right w:val="single" w:sz="4" w:space="0" w:color="auto"/>
            </w:tcBorders>
            <w:hideMark/>
          </w:tcPr>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Прием детей в детский сад на воздухе в теплое время года</w:t>
            </w:r>
          </w:p>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Утренняя гимнастика (подвижные игры, игровые сюжеты)</w:t>
            </w:r>
          </w:p>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Гигиенические процедуры (обширное умывание, полоскание рта)</w:t>
            </w:r>
          </w:p>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Закаливание в повседневной жизни (облегченная одежда в группе, одежда по сезону на прогулке, обширное умывание, воздушные ванны)</w:t>
            </w:r>
          </w:p>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Специальные виды закаливания</w:t>
            </w:r>
          </w:p>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Физкультминутки </w:t>
            </w:r>
          </w:p>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НОД по физическому развитию</w:t>
            </w:r>
          </w:p>
          <w:p w:rsidR="00565BC9" w:rsidRPr="00C0575F" w:rsidRDefault="00565BC9" w:rsidP="00393CFD">
            <w:pPr>
              <w:widowControl w:val="0"/>
              <w:numPr>
                <w:ilvl w:val="0"/>
                <w:numId w:val="24"/>
              </w:numPr>
              <w:tabs>
                <w:tab w:val="num" w:pos="221"/>
                <w:tab w:val="left" w:pos="487"/>
              </w:tabs>
              <w:suppressAutoHyphens w:val="0"/>
              <w:autoSpaceDE w:val="0"/>
              <w:autoSpaceDN w:val="0"/>
              <w:adjustRightInd w:val="0"/>
              <w:spacing w:after="0" w:line="240" w:lineRule="auto"/>
              <w:ind w:left="221" w:firstLine="61"/>
              <w:rPr>
                <w:rFonts w:ascii="Times New Roman" w:hAnsi="Times New Roman" w:cs="Times New Roman"/>
                <w:color w:val="auto"/>
                <w:sz w:val="24"/>
                <w:szCs w:val="24"/>
              </w:rPr>
            </w:pPr>
            <w:r w:rsidRPr="00C0575F">
              <w:rPr>
                <w:rFonts w:ascii="Times New Roman" w:hAnsi="Times New Roman" w:cs="Times New Roman"/>
                <w:color w:val="auto"/>
                <w:sz w:val="24"/>
                <w:szCs w:val="24"/>
              </w:rPr>
              <w:t>Прогулка в двигательной активности</w:t>
            </w:r>
          </w:p>
        </w:tc>
        <w:tc>
          <w:tcPr>
            <w:tcW w:w="4961" w:type="dxa"/>
            <w:tcBorders>
              <w:top w:val="single" w:sz="4" w:space="0" w:color="auto"/>
              <w:left w:val="single" w:sz="4" w:space="0" w:color="auto"/>
              <w:bottom w:val="single" w:sz="4" w:space="0" w:color="auto"/>
              <w:right w:val="single" w:sz="4" w:space="0" w:color="auto"/>
            </w:tcBorders>
            <w:hideMark/>
          </w:tcPr>
          <w:p w:rsidR="00565BC9" w:rsidRPr="00C0575F" w:rsidRDefault="00565BC9" w:rsidP="00393CFD">
            <w:pPr>
              <w:widowControl w:val="0"/>
              <w:numPr>
                <w:ilvl w:val="0"/>
                <w:numId w:val="24"/>
              </w:numPr>
              <w:tabs>
                <w:tab w:val="num" w:pos="218"/>
                <w:tab w:val="num" w:pos="631"/>
              </w:tabs>
              <w:suppressAutoHyphens w:val="0"/>
              <w:autoSpaceDE w:val="0"/>
              <w:autoSpaceDN w:val="0"/>
              <w:adjustRightInd w:val="0"/>
              <w:spacing w:after="0" w:line="240" w:lineRule="auto"/>
              <w:ind w:left="221" w:hanging="15"/>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Гимнастика после сна</w:t>
            </w:r>
          </w:p>
          <w:p w:rsidR="00565BC9" w:rsidRPr="00C0575F" w:rsidRDefault="00565BC9" w:rsidP="00393CFD">
            <w:pPr>
              <w:widowControl w:val="0"/>
              <w:numPr>
                <w:ilvl w:val="0"/>
                <w:numId w:val="24"/>
              </w:numPr>
              <w:tabs>
                <w:tab w:val="num" w:pos="218"/>
                <w:tab w:val="num" w:pos="631"/>
              </w:tabs>
              <w:suppressAutoHyphens w:val="0"/>
              <w:autoSpaceDE w:val="0"/>
              <w:autoSpaceDN w:val="0"/>
              <w:adjustRightInd w:val="0"/>
              <w:spacing w:after="0" w:line="240" w:lineRule="auto"/>
              <w:ind w:left="221" w:hanging="15"/>
              <w:rPr>
                <w:rFonts w:ascii="Times New Roman" w:hAnsi="Times New Roman" w:cs="Times New Roman"/>
                <w:color w:val="auto"/>
                <w:sz w:val="24"/>
                <w:szCs w:val="24"/>
              </w:rPr>
            </w:pPr>
            <w:r w:rsidRPr="00C0575F">
              <w:rPr>
                <w:rFonts w:ascii="Times New Roman" w:hAnsi="Times New Roman" w:cs="Times New Roman"/>
                <w:color w:val="auto"/>
                <w:sz w:val="24"/>
                <w:szCs w:val="24"/>
              </w:rPr>
              <w:t>Закаливание (воздушные ванны, ходьба босиком в спальне)</w:t>
            </w:r>
          </w:p>
          <w:p w:rsidR="00565BC9" w:rsidRPr="00C0575F" w:rsidRDefault="00565BC9" w:rsidP="00393CFD">
            <w:pPr>
              <w:widowControl w:val="0"/>
              <w:numPr>
                <w:ilvl w:val="0"/>
                <w:numId w:val="24"/>
              </w:numPr>
              <w:tabs>
                <w:tab w:val="num" w:pos="218"/>
                <w:tab w:val="num" w:pos="631"/>
              </w:tabs>
              <w:suppressAutoHyphens w:val="0"/>
              <w:autoSpaceDE w:val="0"/>
              <w:autoSpaceDN w:val="0"/>
              <w:adjustRightInd w:val="0"/>
              <w:spacing w:after="0" w:line="240" w:lineRule="auto"/>
              <w:ind w:left="221" w:hanging="15"/>
              <w:rPr>
                <w:rFonts w:ascii="Times New Roman" w:hAnsi="Times New Roman" w:cs="Times New Roman"/>
                <w:color w:val="auto"/>
                <w:sz w:val="24"/>
                <w:szCs w:val="24"/>
              </w:rPr>
            </w:pPr>
            <w:r w:rsidRPr="00C0575F">
              <w:rPr>
                <w:rFonts w:ascii="Times New Roman" w:hAnsi="Times New Roman" w:cs="Times New Roman"/>
                <w:color w:val="auto"/>
                <w:sz w:val="24"/>
                <w:szCs w:val="24"/>
              </w:rPr>
              <w:t>Физкультурные досуги, игры и развлечения</w:t>
            </w:r>
          </w:p>
          <w:p w:rsidR="00565BC9" w:rsidRPr="00C0575F" w:rsidRDefault="00565BC9" w:rsidP="00393CFD">
            <w:pPr>
              <w:widowControl w:val="0"/>
              <w:numPr>
                <w:ilvl w:val="0"/>
                <w:numId w:val="24"/>
              </w:numPr>
              <w:tabs>
                <w:tab w:val="num" w:pos="218"/>
                <w:tab w:val="num" w:pos="631"/>
              </w:tabs>
              <w:suppressAutoHyphens w:val="0"/>
              <w:autoSpaceDE w:val="0"/>
              <w:autoSpaceDN w:val="0"/>
              <w:adjustRightInd w:val="0"/>
              <w:spacing w:after="0" w:line="240" w:lineRule="auto"/>
              <w:ind w:left="221" w:hanging="15"/>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Самостоятельная двигательная </w:t>
            </w:r>
            <w:r w:rsidRPr="00C0575F">
              <w:rPr>
                <w:rFonts w:ascii="Times New Roman" w:hAnsi="Times New Roman" w:cs="Times New Roman"/>
                <w:color w:val="auto"/>
                <w:sz w:val="24"/>
                <w:szCs w:val="24"/>
              </w:rPr>
              <w:lastRenderedPageBreak/>
              <w:t>деятельность</w:t>
            </w:r>
          </w:p>
          <w:p w:rsidR="00565BC9" w:rsidRPr="00C0575F" w:rsidRDefault="00565BC9" w:rsidP="00393CFD">
            <w:pPr>
              <w:widowControl w:val="0"/>
              <w:numPr>
                <w:ilvl w:val="0"/>
                <w:numId w:val="24"/>
              </w:numPr>
              <w:tabs>
                <w:tab w:val="num" w:pos="218"/>
                <w:tab w:val="num" w:pos="631"/>
              </w:tabs>
              <w:suppressAutoHyphens w:val="0"/>
              <w:autoSpaceDE w:val="0"/>
              <w:autoSpaceDN w:val="0"/>
              <w:adjustRightInd w:val="0"/>
              <w:spacing w:after="0" w:line="240" w:lineRule="auto"/>
              <w:ind w:left="221" w:hanging="15"/>
              <w:rPr>
                <w:rFonts w:ascii="Times New Roman" w:hAnsi="Times New Roman" w:cs="Times New Roman"/>
                <w:color w:val="auto"/>
                <w:sz w:val="24"/>
                <w:szCs w:val="24"/>
              </w:rPr>
            </w:pPr>
            <w:r w:rsidRPr="00C0575F">
              <w:rPr>
                <w:rFonts w:ascii="Times New Roman" w:hAnsi="Times New Roman" w:cs="Times New Roman"/>
                <w:color w:val="auto"/>
                <w:sz w:val="24"/>
                <w:szCs w:val="24"/>
              </w:rPr>
              <w:t>Ритмическая гимнастика</w:t>
            </w:r>
          </w:p>
          <w:p w:rsidR="00565BC9" w:rsidRPr="00C0575F" w:rsidRDefault="00565BC9" w:rsidP="00393CFD">
            <w:pPr>
              <w:widowControl w:val="0"/>
              <w:numPr>
                <w:ilvl w:val="0"/>
                <w:numId w:val="24"/>
              </w:numPr>
              <w:tabs>
                <w:tab w:val="num" w:pos="218"/>
                <w:tab w:val="num" w:pos="631"/>
              </w:tabs>
              <w:suppressAutoHyphens w:val="0"/>
              <w:autoSpaceDE w:val="0"/>
              <w:autoSpaceDN w:val="0"/>
              <w:adjustRightInd w:val="0"/>
              <w:spacing w:after="0" w:line="240" w:lineRule="auto"/>
              <w:ind w:left="221" w:hanging="15"/>
              <w:rPr>
                <w:rFonts w:ascii="Times New Roman" w:hAnsi="Times New Roman" w:cs="Times New Roman"/>
                <w:color w:val="auto"/>
                <w:sz w:val="24"/>
                <w:szCs w:val="24"/>
              </w:rPr>
            </w:pPr>
            <w:r w:rsidRPr="00C0575F">
              <w:rPr>
                <w:rFonts w:ascii="Times New Roman" w:hAnsi="Times New Roman" w:cs="Times New Roman"/>
                <w:color w:val="auto"/>
                <w:sz w:val="24"/>
                <w:szCs w:val="24"/>
              </w:rPr>
              <w:t>Хореография</w:t>
            </w:r>
          </w:p>
          <w:p w:rsidR="00565BC9" w:rsidRPr="00C0575F" w:rsidRDefault="00565BC9" w:rsidP="00393CFD">
            <w:pPr>
              <w:widowControl w:val="0"/>
              <w:numPr>
                <w:ilvl w:val="0"/>
                <w:numId w:val="24"/>
              </w:numPr>
              <w:tabs>
                <w:tab w:val="num" w:pos="218"/>
                <w:tab w:val="num" w:pos="631"/>
              </w:tabs>
              <w:suppressAutoHyphens w:val="0"/>
              <w:autoSpaceDE w:val="0"/>
              <w:autoSpaceDN w:val="0"/>
              <w:adjustRightInd w:val="0"/>
              <w:spacing w:after="0" w:line="240" w:lineRule="auto"/>
              <w:ind w:left="221" w:hanging="15"/>
              <w:rPr>
                <w:rFonts w:ascii="Times New Roman" w:hAnsi="Times New Roman" w:cs="Times New Roman"/>
                <w:color w:val="auto"/>
                <w:sz w:val="24"/>
                <w:szCs w:val="24"/>
              </w:rPr>
            </w:pPr>
            <w:r w:rsidRPr="00C0575F">
              <w:rPr>
                <w:rFonts w:ascii="Times New Roman" w:hAnsi="Times New Roman" w:cs="Times New Roman"/>
                <w:color w:val="auto"/>
                <w:sz w:val="24"/>
                <w:szCs w:val="24"/>
              </w:rPr>
              <w:t>Прогулка (индивидуальная работа по развитию движений)</w:t>
            </w:r>
          </w:p>
        </w:tc>
      </w:tr>
    </w:tbl>
    <w:p w:rsidR="00565BC9" w:rsidRPr="00C0575F" w:rsidRDefault="00565BC9" w:rsidP="00565BC9">
      <w:pPr>
        <w:rPr>
          <w:rFonts w:ascii="Times New Roman" w:eastAsia="Times New Roman" w:hAnsi="Times New Roman" w:cs="Times New Roman"/>
          <w:b/>
          <w:color w:val="auto"/>
          <w:sz w:val="28"/>
          <w:szCs w:val="28"/>
          <w:lang w:eastAsia="ru-RU"/>
        </w:rPr>
      </w:pPr>
    </w:p>
    <w:p w:rsidR="00F308AF" w:rsidRDefault="00F308AF" w:rsidP="00565BC9">
      <w:pPr>
        <w:rPr>
          <w:rFonts w:ascii="Times New Roman" w:eastAsia="Times New Roman" w:hAnsi="Times New Roman" w:cs="Times New Roman"/>
          <w:b/>
          <w:color w:val="auto"/>
          <w:sz w:val="28"/>
          <w:szCs w:val="28"/>
          <w:lang w:eastAsia="ru-RU"/>
        </w:rPr>
      </w:pPr>
    </w:p>
    <w:p w:rsidR="00F308AF" w:rsidRDefault="00F308AF" w:rsidP="00565BC9">
      <w:pPr>
        <w:rPr>
          <w:rFonts w:ascii="Times New Roman" w:eastAsia="Times New Roman" w:hAnsi="Times New Roman" w:cs="Times New Roman"/>
          <w:b/>
          <w:color w:val="auto"/>
          <w:sz w:val="28"/>
          <w:szCs w:val="28"/>
          <w:lang w:eastAsia="ru-RU"/>
        </w:rPr>
      </w:pPr>
    </w:p>
    <w:p w:rsidR="00F308AF" w:rsidRDefault="00F308AF" w:rsidP="00565BC9">
      <w:pPr>
        <w:rPr>
          <w:rFonts w:ascii="Times New Roman" w:eastAsia="Times New Roman" w:hAnsi="Times New Roman" w:cs="Times New Roman"/>
          <w:b/>
          <w:color w:val="auto"/>
          <w:sz w:val="28"/>
          <w:szCs w:val="28"/>
          <w:lang w:eastAsia="ru-RU"/>
        </w:rPr>
      </w:pPr>
    </w:p>
    <w:p w:rsidR="00F308AF" w:rsidRDefault="00F308AF" w:rsidP="00565BC9">
      <w:pPr>
        <w:rPr>
          <w:rFonts w:ascii="Times New Roman" w:eastAsia="Times New Roman" w:hAnsi="Times New Roman" w:cs="Times New Roman"/>
          <w:b/>
          <w:color w:val="auto"/>
          <w:sz w:val="28"/>
          <w:szCs w:val="28"/>
          <w:lang w:eastAsia="ru-RU"/>
        </w:rPr>
      </w:pPr>
    </w:p>
    <w:p w:rsidR="00F308AF" w:rsidRDefault="00F308AF" w:rsidP="00565BC9">
      <w:pPr>
        <w:rPr>
          <w:rFonts w:ascii="Times New Roman" w:eastAsia="Times New Roman" w:hAnsi="Times New Roman" w:cs="Times New Roman"/>
          <w:b/>
          <w:color w:val="auto"/>
          <w:sz w:val="28"/>
          <w:szCs w:val="28"/>
          <w:lang w:eastAsia="ru-RU"/>
        </w:rPr>
      </w:pPr>
    </w:p>
    <w:p w:rsidR="00F308AF" w:rsidRDefault="00F308AF" w:rsidP="00565BC9">
      <w:pPr>
        <w:rPr>
          <w:rFonts w:ascii="Times New Roman" w:eastAsia="Times New Roman" w:hAnsi="Times New Roman" w:cs="Times New Roman"/>
          <w:b/>
          <w:color w:val="auto"/>
          <w:sz w:val="28"/>
          <w:szCs w:val="28"/>
          <w:lang w:eastAsia="ru-RU"/>
        </w:rPr>
      </w:pPr>
    </w:p>
    <w:p w:rsidR="00F308AF" w:rsidRDefault="00F308AF" w:rsidP="00565BC9">
      <w:pPr>
        <w:rPr>
          <w:rFonts w:ascii="Times New Roman" w:eastAsia="Times New Roman" w:hAnsi="Times New Roman" w:cs="Times New Roman"/>
          <w:b/>
          <w:color w:val="auto"/>
          <w:sz w:val="28"/>
          <w:szCs w:val="28"/>
          <w:lang w:eastAsia="ru-RU"/>
        </w:rPr>
      </w:pPr>
    </w:p>
    <w:p w:rsidR="00F308AF" w:rsidRDefault="00F308AF" w:rsidP="00565BC9">
      <w:pPr>
        <w:rPr>
          <w:rFonts w:ascii="Times New Roman" w:eastAsia="Times New Roman" w:hAnsi="Times New Roman" w:cs="Times New Roman"/>
          <w:b/>
          <w:color w:val="auto"/>
          <w:sz w:val="28"/>
          <w:szCs w:val="28"/>
          <w:lang w:eastAsia="ru-RU"/>
        </w:rPr>
      </w:pPr>
    </w:p>
    <w:p w:rsidR="00F308AF" w:rsidRDefault="00F308AF" w:rsidP="00565BC9">
      <w:pPr>
        <w:rPr>
          <w:rFonts w:ascii="Times New Roman" w:eastAsia="Times New Roman" w:hAnsi="Times New Roman" w:cs="Times New Roman"/>
          <w:b/>
          <w:color w:val="auto"/>
          <w:sz w:val="28"/>
          <w:szCs w:val="28"/>
          <w:lang w:eastAsia="ru-RU"/>
        </w:rPr>
      </w:pPr>
    </w:p>
    <w:p w:rsidR="00565BC9" w:rsidRPr="00C0575F" w:rsidRDefault="00565BC9" w:rsidP="00565BC9">
      <w:pPr>
        <w:rPr>
          <w:rFonts w:ascii="Times New Roman" w:hAnsi="Times New Roman" w:cs="Times New Roman"/>
          <w:b/>
          <w:color w:val="auto"/>
          <w:sz w:val="28"/>
          <w:szCs w:val="28"/>
        </w:rPr>
      </w:pPr>
      <w:r w:rsidRPr="00C0575F">
        <w:rPr>
          <w:rFonts w:ascii="Times New Roman" w:eastAsia="Times New Roman" w:hAnsi="Times New Roman" w:cs="Times New Roman"/>
          <w:b/>
          <w:color w:val="auto"/>
          <w:sz w:val="28"/>
          <w:szCs w:val="28"/>
          <w:lang w:eastAsia="ru-RU"/>
        </w:rPr>
        <w:t xml:space="preserve">3.4 </w:t>
      </w:r>
      <w:r w:rsidRPr="00C0575F">
        <w:rPr>
          <w:rFonts w:ascii="Times New Roman" w:hAnsi="Times New Roman" w:cs="Times New Roman"/>
          <w:b/>
          <w:color w:val="auto"/>
          <w:sz w:val="28"/>
          <w:szCs w:val="28"/>
        </w:rPr>
        <w:t xml:space="preserve">ОСОБЕННОСТИ ТРАДИЦИОННЫХ СОБЫТИЙ ПРАЗДНИКОВ, МЕРОПРИЯТИЙ </w:t>
      </w:r>
    </w:p>
    <w:p w:rsidR="00565BC9" w:rsidRPr="00C0575F" w:rsidRDefault="00565BC9" w:rsidP="00565BC9">
      <w:pPr>
        <w:spacing w:after="150" w:line="300" w:lineRule="atLeast"/>
        <w:jc w:val="center"/>
        <w:rPr>
          <w:rFonts w:ascii="Times New Roman" w:eastAsia="Times New Roman" w:hAnsi="Times New Roman" w:cs="Times New Roman"/>
          <w:b/>
          <w:color w:val="auto"/>
          <w:sz w:val="24"/>
          <w:szCs w:val="24"/>
          <w:lang w:eastAsia="ru-RU"/>
        </w:rPr>
      </w:pPr>
    </w:p>
    <w:tbl>
      <w:tblPr>
        <w:tblpPr w:leftFromText="180" w:rightFromText="180" w:bottomFromText="200" w:vertAnchor="page" w:horzAnchor="margin" w:tblpY="2392"/>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1"/>
        <w:gridCol w:w="989"/>
        <w:gridCol w:w="2489"/>
        <w:gridCol w:w="2637"/>
        <w:gridCol w:w="2637"/>
        <w:gridCol w:w="15"/>
        <w:gridCol w:w="2603"/>
        <w:gridCol w:w="1713"/>
      </w:tblGrid>
      <w:tr w:rsidR="00565BC9" w:rsidRPr="00C0575F" w:rsidTr="002D7B84">
        <w:trPr>
          <w:trHeight w:val="163"/>
        </w:trPr>
        <w:tc>
          <w:tcPr>
            <w:tcW w:w="753"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lastRenderedPageBreak/>
              <w:t>Блок</w:t>
            </w: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Недели</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3-4 года</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5-6 лет</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6-7 лет</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7 лет</w:t>
            </w:r>
          </w:p>
        </w:tc>
        <w:tc>
          <w:tcPr>
            <w:tcW w:w="557"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праздники</w:t>
            </w:r>
          </w:p>
        </w:tc>
      </w:tr>
      <w:tr w:rsidR="00565BC9" w:rsidRPr="00C0575F" w:rsidTr="002D7B84">
        <w:trPr>
          <w:trHeight w:val="163"/>
        </w:trPr>
        <w:tc>
          <w:tcPr>
            <w:tcW w:w="753" w:type="pct"/>
            <w:vMerge w:val="restart"/>
            <w:tcBorders>
              <w:top w:val="single" w:sz="4" w:space="0" w:color="auto"/>
              <w:left w:val="single" w:sz="4" w:space="0" w:color="auto"/>
              <w:bottom w:val="single" w:sz="4" w:space="0" w:color="auto"/>
              <w:right w:val="single" w:sz="4" w:space="0" w:color="auto"/>
            </w:tcBorders>
            <w:vAlign w:val="center"/>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Я и детский сад</w:t>
            </w: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1</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Мы пришли в детский сад. Наша группа.</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Мы пришли в детский сад.</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Вот и лето прошло. День знаний</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Вот и лето прошло. Д/з</w:t>
            </w:r>
          </w:p>
        </w:tc>
        <w:tc>
          <w:tcPr>
            <w:tcW w:w="557"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День знаний</w:t>
            </w:r>
          </w:p>
        </w:tc>
      </w:tr>
      <w:tr w:rsidR="00565BC9" w:rsidRPr="00C0575F" w:rsidTr="002D7B84">
        <w:trPr>
          <w:trHeight w:val="163"/>
        </w:trPr>
        <w:tc>
          <w:tcPr>
            <w:tcW w:w="2065" w:type="dxa"/>
            <w:vMerge/>
            <w:tcBorders>
              <w:top w:val="single" w:sz="4" w:space="0" w:color="auto"/>
              <w:left w:val="single" w:sz="4" w:space="0" w:color="auto"/>
              <w:bottom w:val="single" w:sz="4" w:space="0" w:color="auto"/>
              <w:right w:val="single" w:sz="4" w:space="0" w:color="auto"/>
            </w:tcBorders>
            <w:vAlign w:val="center"/>
            <w:hideMark/>
          </w:tcPr>
          <w:p w:rsidR="00565BC9" w:rsidRPr="00C0575F" w:rsidRDefault="00565BC9" w:rsidP="002D7B84">
            <w:pPr>
              <w:spacing w:after="0" w:line="240" w:lineRule="auto"/>
              <w:rPr>
                <w:rFonts w:ascii="Times New Roman" w:hAnsi="Times New Roman" w:cs="Times New Roman"/>
                <w:b/>
                <w:color w:val="auto"/>
                <w:sz w:val="20"/>
                <w:szCs w:val="20"/>
              </w:rPr>
            </w:pP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2</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Мы дружные ребята. Мониторинг</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Мониторинг</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Мониторинг</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Мониторинг</w:t>
            </w:r>
          </w:p>
        </w:tc>
        <w:tc>
          <w:tcPr>
            <w:tcW w:w="557"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r>
      <w:tr w:rsidR="00565BC9" w:rsidRPr="00C0575F" w:rsidTr="002D7B84">
        <w:trPr>
          <w:trHeight w:val="163"/>
        </w:trPr>
        <w:tc>
          <w:tcPr>
            <w:tcW w:w="753" w:type="pct"/>
            <w:vMerge w:val="restart"/>
            <w:tcBorders>
              <w:top w:val="single" w:sz="4" w:space="0" w:color="auto"/>
              <w:left w:val="single" w:sz="4" w:space="0" w:color="auto"/>
              <w:bottom w:val="single" w:sz="4" w:space="0" w:color="auto"/>
              <w:right w:val="single" w:sz="4" w:space="0" w:color="auto"/>
            </w:tcBorders>
            <w:vAlign w:val="center"/>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Краски осени</w:t>
            </w: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3</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 xml:space="preserve">Мы встречаем осень золотую. </w:t>
            </w:r>
          </w:p>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Деревья, кустарники</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Мы встречаем осень золотую</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Краски осени (Осень в городе)</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Краски осени (Осень в городе)</w:t>
            </w:r>
          </w:p>
        </w:tc>
        <w:tc>
          <w:tcPr>
            <w:tcW w:w="557"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r>
      <w:tr w:rsidR="00565BC9" w:rsidRPr="00C0575F" w:rsidTr="002D7B84">
        <w:trPr>
          <w:trHeight w:val="163"/>
        </w:trPr>
        <w:tc>
          <w:tcPr>
            <w:tcW w:w="2065" w:type="dxa"/>
            <w:vMerge/>
            <w:tcBorders>
              <w:top w:val="single" w:sz="4" w:space="0" w:color="auto"/>
              <w:left w:val="single" w:sz="4" w:space="0" w:color="auto"/>
              <w:bottom w:val="single" w:sz="4" w:space="0" w:color="auto"/>
              <w:right w:val="single" w:sz="4" w:space="0" w:color="auto"/>
            </w:tcBorders>
            <w:vAlign w:val="center"/>
            <w:hideMark/>
          </w:tcPr>
          <w:p w:rsidR="00565BC9" w:rsidRPr="00C0575F" w:rsidRDefault="00565BC9" w:rsidP="002D7B84">
            <w:pPr>
              <w:spacing w:after="0" w:line="240" w:lineRule="auto"/>
              <w:rPr>
                <w:rFonts w:ascii="Times New Roman" w:hAnsi="Times New Roman" w:cs="Times New Roman"/>
                <w:b/>
                <w:color w:val="auto"/>
                <w:sz w:val="20"/>
                <w:szCs w:val="20"/>
              </w:rPr>
            </w:pP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4</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Фрукты и овощи</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Витамины на грядке и на дереве.</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Путешествие в хлебную страну.</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Откуда хлеб пришел. Путешествие в хлебную страну.</w:t>
            </w:r>
          </w:p>
        </w:tc>
        <w:tc>
          <w:tcPr>
            <w:tcW w:w="557"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День дошкольного работника</w:t>
            </w:r>
          </w:p>
        </w:tc>
      </w:tr>
      <w:tr w:rsidR="00565BC9" w:rsidRPr="00C0575F" w:rsidTr="002D7B84">
        <w:trPr>
          <w:trHeight w:val="163"/>
        </w:trPr>
        <w:tc>
          <w:tcPr>
            <w:tcW w:w="2065" w:type="dxa"/>
            <w:vMerge/>
            <w:tcBorders>
              <w:top w:val="single" w:sz="4" w:space="0" w:color="auto"/>
              <w:left w:val="single" w:sz="4" w:space="0" w:color="auto"/>
              <w:bottom w:val="single" w:sz="4" w:space="0" w:color="auto"/>
              <w:right w:val="single" w:sz="4" w:space="0" w:color="auto"/>
            </w:tcBorders>
            <w:vAlign w:val="center"/>
            <w:hideMark/>
          </w:tcPr>
          <w:p w:rsidR="00565BC9" w:rsidRPr="00C0575F" w:rsidRDefault="00565BC9" w:rsidP="002D7B84">
            <w:pPr>
              <w:spacing w:after="0" w:line="240" w:lineRule="auto"/>
              <w:rPr>
                <w:rFonts w:ascii="Times New Roman" w:hAnsi="Times New Roman" w:cs="Times New Roman"/>
                <w:b/>
                <w:color w:val="auto"/>
                <w:sz w:val="20"/>
                <w:szCs w:val="20"/>
              </w:rPr>
            </w:pP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1</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Грибы и ягоды.</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Лесные ягоды и грибы.</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Витамины из кладовой природы</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Витамины из кладовой природы.</w:t>
            </w:r>
          </w:p>
        </w:tc>
        <w:tc>
          <w:tcPr>
            <w:tcW w:w="557"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Всемирный день пожилого человека</w:t>
            </w:r>
          </w:p>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День учителя</w:t>
            </w:r>
          </w:p>
        </w:tc>
      </w:tr>
      <w:tr w:rsidR="00565BC9" w:rsidRPr="00C0575F" w:rsidTr="002D7B84">
        <w:trPr>
          <w:trHeight w:val="163"/>
        </w:trPr>
        <w:tc>
          <w:tcPr>
            <w:tcW w:w="2065" w:type="dxa"/>
            <w:vMerge/>
            <w:tcBorders>
              <w:top w:val="single" w:sz="4" w:space="0" w:color="auto"/>
              <w:left w:val="single" w:sz="4" w:space="0" w:color="auto"/>
              <w:bottom w:val="single" w:sz="4" w:space="0" w:color="auto"/>
              <w:right w:val="single" w:sz="4" w:space="0" w:color="auto"/>
            </w:tcBorders>
            <w:vAlign w:val="center"/>
            <w:hideMark/>
          </w:tcPr>
          <w:p w:rsidR="00565BC9" w:rsidRPr="00C0575F" w:rsidRDefault="00565BC9" w:rsidP="002D7B84">
            <w:pPr>
              <w:spacing w:after="0" w:line="240" w:lineRule="auto"/>
              <w:rPr>
                <w:rFonts w:ascii="Times New Roman" w:hAnsi="Times New Roman" w:cs="Times New Roman"/>
                <w:b/>
                <w:color w:val="auto"/>
                <w:sz w:val="20"/>
                <w:szCs w:val="20"/>
              </w:rPr>
            </w:pP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2</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Птицы и животные</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Птицы и животные наших лесов.</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В осеннем лесу.</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В осеннем лесу.</w:t>
            </w:r>
          </w:p>
        </w:tc>
        <w:tc>
          <w:tcPr>
            <w:tcW w:w="557"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r>
      <w:tr w:rsidR="00565BC9" w:rsidRPr="00C0575F" w:rsidTr="002D7B84">
        <w:trPr>
          <w:trHeight w:val="163"/>
        </w:trPr>
        <w:tc>
          <w:tcPr>
            <w:tcW w:w="753" w:type="pct"/>
            <w:vMerge w:val="restar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b/>
                <w:color w:val="auto"/>
                <w:sz w:val="20"/>
                <w:szCs w:val="20"/>
              </w:rPr>
            </w:pPr>
            <w:r w:rsidRPr="00C0575F">
              <w:rPr>
                <w:rFonts w:ascii="Times New Roman" w:hAnsi="Times New Roman" w:cs="Times New Roman"/>
                <w:b/>
                <w:color w:val="auto"/>
                <w:sz w:val="20"/>
                <w:szCs w:val="20"/>
              </w:rPr>
              <w:t>С чего начинается Родина?</w:t>
            </w: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3</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Моя семья. Наши любимцы</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Моя семья. Наши любимцы</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Моя дружная семья. Культура поведения.</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Моя семья. Культура поведения</w:t>
            </w:r>
          </w:p>
        </w:tc>
        <w:tc>
          <w:tcPr>
            <w:tcW w:w="557"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r>
      <w:tr w:rsidR="00565BC9" w:rsidRPr="00C0575F" w:rsidTr="002D7B84">
        <w:trPr>
          <w:trHeight w:val="163"/>
        </w:trPr>
        <w:tc>
          <w:tcPr>
            <w:tcW w:w="2065" w:type="dxa"/>
            <w:vMerge/>
            <w:tcBorders>
              <w:top w:val="single" w:sz="4" w:space="0" w:color="auto"/>
              <w:left w:val="single" w:sz="4" w:space="0" w:color="auto"/>
              <w:bottom w:val="single" w:sz="4" w:space="0" w:color="auto"/>
              <w:right w:val="single" w:sz="4" w:space="0" w:color="auto"/>
            </w:tcBorders>
            <w:vAlign w:val="center"/>
            <w:hideMark/>
          </w:tcPr>
          <w:p w:rsidR="00565BC9" w:rsidRPr="00C0575F" w:rsidRDefault="00565BC9" w:rsidP="002D7B84">
            <w:pPr>
              <w:spacing w:after="0" w:line="240" w:lineRule="auto"/>
              <w:rPr>
                <w:rFonts w:ascii="Times New Roman" w:hAnsi="Times New Roman" w:cs="Times New Roman"/>
                <w:b/>
                <w:color w:val="auto"/>
                <w:sz w:val="20"/>
                <w:szCs w:val="20"/>
              </w:rPr>
            </w:pP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4</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Мой дом</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Мой дом</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Мой посёлок.</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Мой посёлок. Профессии духовничан.</w:t>
            </w:r>
          </w:p>
        </w:tc>
        <w:tc>
          <w:tcPr>
            <w:tcW w:w="557"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r>
      <w:tr w:rsidR="00565BC9" w:rsidRPr="00C0575F" w:rsidTr="002D7B84">
        <w:trPr>
          <w:trHeight w:val="163"/>
        </w:trPr>
        <w:tc>
          <w:tcPr>
            <w:tcW w:w="2065" w:type="dxa"/>
            <w:vMerge/>
            <w:tcBorders>
              <w:top w:val="single" w:sz="4" w:space="0" w:color="auto"/>
              <w:left w:val="single" w:sz="4" w:space="0" w:color="auto"/>
              <w:bottom w:val="single" w:sz="4" w:space="0" w:color="auto"/>
              <w:right w:val="single" w:sz="4" w:space="0" w:color="auto"/>
            </w:tcBorders>
            <w:vAlign w:val="center"/>
            <w:hideMark/>
          </w:tcPr>
          <w:p w:rsidR="00565BC9" w:rsidRPr="00C0575F" w:rsidRDefault="00565BC9" w:rsidP="002D7B84">
            <w:pPr>
              <w:spacing w:after="0" w:line="240" w:lineRule="auto"/>
              <w:rPr>
                <w:rFonts w:ascii="Times New Roman" w:hAnsi="Times New Roman" w:cs="Times New Roman"/>
                <w:b/>
                <w:color w:val="auto"/>
                <w:sz w:val="20"/>
                <w:szCs w:val="20"/>
              </w:rPr>
            </w:pP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1</w:t>
            </w:r>
          </w:p>
        </w:tc>
        <w:tc>
          <w:tcPr>
            <w:tcW w:w="808"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Дружба</w:t>
            </w:r>
          </w:p>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Дружба</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Путешествуем по Краснотурьинску</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Путешествуем по Саратовщине</w:t>
            </w:r>
          </w:p>
        </w:tc>
        <w:tc>
          <w:tcPr>
            <w:tcW w:w="557"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День народного единства.</w:t>
            </w:r>
          </w:p>
        </w:tc>
      </w:tr>
      <w:tr w:rsidR="00565BC9" w:rsidRPr="00C0575F" w:rsidTr="002D7B84">
        <w:trPr>
          <w:trHeight w:val="163"/>
        </w:trPr>
        <w:tc>
          <w:tcPr>
            <w:tcW w:w="2065" w:type="dxa"/>
            <w:vMerge/>
            <w:tcBorders>
              <w:top w:val="single" w:sz="4" w:space="0" w:color="auto"/>
              <w:left w:val="single" w:sz="4" w:space="0" w:color="auto"/>
              <w:bottom w:val="single" w:sz="4" w:space="0" w:color="auto"/>
              <w:right w:val="single" w:sz="4" w:space="0" w:color="auto"/>
            </w:tcBorders>
            <w:vAlign w:val="center"/>
            <w:hideMark/>
          </w:tcPr>
          <w:p w:rsidR="00565BC9" w:rsidRPr="00C0575F" w:rsidRDefault="00565BC9" w:rsidP="002D7B84">
            <w:pPr>
              <w:spacing w:after="0" w:line="240" w:lineRule="auto"/>
              <w:rPr>
                <w:rFonts w:ascii="Times New Roman" w:hAnsi="Times New Roman" w:cs="Times New Roman"/>
                <w:b/>
                <w:color w:val="auto"/>
                <w:sz w:val="20"/>
                <w:szCs w:val="20"/>
              </w:rPr>
            </w:pP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2</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Мой посёлок</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Мой посёлок – Духовницкое</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Моя Родина - Урал</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Моя Родина - Россия</w:t>
            </w:r>
          </w:p>
        </w:tc>
        <w:tc>
          <w:tcPr>
            <w:tcW w:w="557"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r>
      <w:tr w:rsidR="00565BC9" w:rsidRPr="00C0575F" w:rsidTr="002D7B84">
        <w:trPr>
          <w:trHeight w:val="163"/>
        </w:trPr>
        <w:tc>
          <w:tcPr>
            <w:tcW w:w="753" w:type="pct"/>
            <w:vMerge w:val="restar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b/>
                <w:color w:val="auto"/>
                <w:sz w:val="20"/>
                <w:szCs w:val="20"/>
              </w:rPr>
            </w:pPr>
            <w:r w:rsidRPr="00C0575F">
              <w:rPr>
                <w:rFonts w:ascii="Times New Roman" w:hAnsi="Times New Roman" w:cs="Times New Roman"/>
                <w:b/>
                <w:color w:val="auto"/>
                <w:sz w:val="20"/>
                <w:szCs w:val="20"/>
              </w:rPr>
              <w:t>Мир вокруг нас</w:t>
            </w: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3</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Игрушки</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Свойства дерева, стекла</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Что было до…</w:t>
            </w:r>
          </w:p>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В мире техники.</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Что было до..</w:t>
            </w:r>
          </w:p>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Эволюция вещей. Бытовая техника.</w:t>
            </w:r>
          </w:p>
        </w:tc>
        <w:tc>
          <w:tcPr>
            <w:tcW w:w="557"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День рождения Деда Мороза</w:t>
            </w:r>
          </w:p>
        </w:tc>
      </w:tr>
      <w:tr w:rsidR="00565BC9" w:rsidRPr="00C0575F" w:rsidTr="002D7B84">
        <w:trPr>
          <w:trHeight w:val="163"/>
        </w:trPr>
        <w:tc>
          <w:tcPr>
            <w:tcW w:w="2065" w:type="dxa"/>
            <w:vMerge/>
            <w:tcBorders>
              <w:top w:val="single" w:sz="4" w:space="0" w:color="auto"/>
              <w:left w:val="single" w:sz="4" w:space="0" w:color="auto"/>
              <w:bottom w:val="single" w:sz="4" w:space="0" w:color="auto"/>
              <w:right w:val="single" w:sz="4" w:space="0" w:color="auto"/>
            </w:tcBorders>
            <w:vAlign w:val="center"/>
            <w:hideMark/>
          </w:tcPr>
          <w:p w:rsidR="00565BC9" w:rsidRPr="00C0575F" w:rsidRDefault="00565BC9" w:rsidP="002D7B84">
            <w:pPr>
              <w:spacing w:after="0" w:line="240" w:lineRule="auto"/>
              <w:rPr>
                <w:rFonts w:ascii="Times New Roman" w:hAnsi="Times New Roman" w:cs="Times New Roman"/>
                <w:b/>
                <w:color w:val="auto"/>
                <w:sz w:val="20"/>
                <w:szCs w:val="20"/>
              </w:rPr>
            </w:pP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4</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Одежда</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Свойства бумаги и ткани. Коллекция</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Мы - исследователи</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Мы - исследователи</w:t>
            </w:r>
          </w:p>
        </w:tc>
        <w:tc>
          <w:tcPr>
            <w:tcW w:w="557"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r>
      <w:tr w:rsidR="00565BC9" w:rsidRPr="00C0575F" w:rsidTr="002D7B84">
        <w:trPr>
          <w:trHeight w:val="163"/>
        </w:trPr>
        <w:tc>
          <w:tcPr>
            <w:tcW w:w="2065" w:type="dxa"/>
            <w:vMerge/>
            <w:tcBorders>
              <w:top w:val="single" w:sz="4" w:space="0" w:color="auto"/>
              <w:left w:val="single" w:sz="4" w:space="0" w:color="auto"/>
              <w:bottom w:val="single" w:sz="4" w:space="0" w:color="auto"/>
              <w:right w:val="single" w:sz="4" w:space="0" w:color="auto"/>
            </w:tcBorders>
            <w:vAlign w:val="center"/>
            <w:hideMark/>
          </w:tcPr>
          <w:p w:rsidR="00565BC9" w:rsidRPr="00C0575F" w:rsidRDefault="00565BC9" w:rsidP="002D7B84">
            <w:pPr>
              <w:spacing w:after="0" w:line="240" w:lineRule="auto"/>
              <w:rPr>
                <w:rFonts w:ascii="Times New Roman" w:hAnsi="Times New Roman" w:cs="Times New Roman"/>
                <w:b/>
                <w:color w:val="auto"/>
                <w:sz w:val="20"/>
                <w:szCs w:val="20"/>
              </w:rPr>
            </w:pP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1</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Быть здоровыми хотим. Безопасность</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Быть здоровыми хотим. Безопасность</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Быть здоровыми хотим</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Быть здоровыми хотим</w:t>
            </w:r>
          </w:p>
        </w:tc>
        <w:tc>
          <w:tcPr>
            <w:tcW w:w="557"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r>
      <w:tr w:rsidR="00565BC9" w:rsidRPr="00C0575F" w:rsidTr="002D7B84">
        <w:trPr>
          <w:trHeight w:val="163"/>
        </w:trPr>
        <w:tc>
          <w:tcPr>
            <w:tcW w:w="753" w:type="pct"/>
            <w:vMerge w:val="restar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b/>
                <w:color w:val="auto"/>
                <w:sz w:val="20"/>
                <w:szCs w:val="20"/>
              </w:rPr>
            </w:pPr>
            <w:r w:rsidRPr="00C0575F">
              <w:rPr>
                <w:rFonts w:ascii="Times New Roman" w:hAnsi="Times New Roman" w:cs="Times New Roman"/>
                <w:b/>
                <w:color w:val="auto"/>
                <w:sz w:val="20"/>
                <w:szCs w:val="20"/>
              </w:rPr>
              <w:t>Зима</w:t>
            </w:r>
          </w:p>
          <w:p w:rsidR="00565BC9" w:rsidRPr="00C0575F" w:rsidRDefault="00565BC9" w:rsidP="002D7B84">
            <w:pPr>
              <w:widowControl w:val="0"/>
              <w:autoSpaceDE w:val="0"/>
              <w:autoSpaceDN w:val="0"/>
              <w:adjustRightInd w:val="0"/>
              <w:spacing w:after="0" w:line="240" w:lineRule="auto"/>
              <w:rPr>
                <w:rFonts w:ascii="Times New Roman" w:hAnsi="Times New Roman" w:cs="Times New Roman"/>
                <w:b/>
                <w:color w:val="auto"/>
                <w:sz w:val="20"/>
                <w:szCs w:val="20"/>
              </w:rPr>
            </w:pPr>
            <w:r w:rsidRPr="00C0575F">
              <w:rPr>
                <w:rFonts w:ascii="Times New Roman" w:hAnsi="Times New Roman" w:cs="Times New Roman"/>
                <w:b/>
                <w:color w:val="auto"/>
                <w:sz w:val="20"/>
                <w:szCs w:val="20"/>
              </w:rPr>
              <w:t>Новогодние каникулы</w:t>
            </w: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2</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Здравствуй, зимушка-зима</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Зимушка – зима</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Зима. Подготовка животных к зиме.</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Зимний лес</w:t>
            </w:r>
          </w:p>
        </w:tc>
        <w:tc>
          <w:tcPr>
            <w:tcW w:w="557"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r>
      <w:tr w:rsidR="00565BC9" w:rsidRPr="00C0575F" w:rsidTr="002D7B84">
        <w:trPr>
          <w:trHeight w:val="163"/>
        </w:trPr>
        <w:tc>
          <w:tcPr>
            <w:tcW w:w="2065" w:type="dxa"/>
            <w:vMerge/>
            <w:tcBorders>
              <w:top w:val="single" w:sz="4" w:space="0" w:color="auto"/>
              <w:left w:val="single" w:sz="4" w:space="0" w:color="auto"/>
              <w:bottom w:val="single" w:sz="4" w:space="0" w:color="auto"/>
              <w:right w:val="single" w:sz="4" w:space="0" w:color="auto"/>
            </w:tcBorders>
            <w:vAlign w:val="center"/>
            <w:hideMark/>
          </w:tcPr>
          <w:p w:rsidR="00565BC9" w:rsidRPr="00C0575F" w:rsidRDefault="00565BC9" w:rsidP="002D7B84">
            <w:pPr>
              <w:spacing w:after="0" w:line="240" w:lineRule="auto"/>
              <w:rPr>
                <w:rFonts w:ascii="Times New Roman" w:hAnsi="Times New Roman" w:cs="Times New Roman"/>
                <w:b/>
                <w:color w:val="auto"/>
                <w:sz w:val="20"/>
                <w:szCs w:val="20"/>
              </w:rPr>
            </w:pP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3</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Дикие животные</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Животные и птицы зимой</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Птицы зимой</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Птицы зимой</w:t>
            </w:r>
          </w:p>
        </w:tc>
        <w:tc>
          <w:tcPr>
            <w:tcW w:w="557"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r>
      <w:tr w:rsidR="00565BC9" w:rsidRPr="00C0575F" w:rsidTr="002D7B84">
        <w:trPr>
          <w:trHeight w:val="163"/>
        </w:trPr>
        <w:tc>
          <w:tcPr>
            <w:tcW w:w="2065" w:type="dxa"/>
            <w:vMerge/>
            <w:tcBorders>
              <w:top w:val="single" w:sz="4" w:space="0" w:color="auto"/>
              <w:left w:val="single" w:sz="4" w:space="0" w:color="auto"/>
              <w:bottom w:val="single" w:sz="4" w:space="0" w:color="auto"/>
              <w:right w:val="single" w:sz="4" w:space="0" w:color="auto"/>
            </w:tcBorders>
            <w:vAlign w:val="center"/>
            <w:hideMark/>
          </w:tcPr>
          <w:p w:rsidR="00565BC9" w:rsidRPr="00C0575F" w:rsidRDefault="00565BC9" w:rsidP="002D7B84">
            <w:pPr>
              <w:spacing w:after="0" w:line="240" w:lineRule="auto"/>
              <w:rPr>
                <w:rFonts w:ascii="Times New Roman" w:hAnsi="Times New Roman" w:cs="Times New Roman"/>
                <w:b/>
                <w:color w:val="auto"/>
                <w:sz w:val="20"/>
                <w:szCs w:val="20"/>
              </w:rPr>
            </w:pP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4</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Встреча Нового года.</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Встреча Нового года</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Встреча Нового года</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Встреча Нового года.</w:t>
            </w:r>
          </w:p>
        </w:tc>
        <w:tc>
          <w:tcPr>
            <w:tcW w:w="557"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r>
      <w:tr w:rsidR="00565BC9" w:rsidRPr="00C0575F" w:rsidTr="002D7B84">
        <w:trPr>
          <w:trHeight w:val="163"/>
        </w:trPr>
        <w:tc>
          <w:tcPr>
            <w:tcW w:w="2065" w:type="dxa"/>
            <w:vMerge/>
            <w:tcBorders>
              <w:top w:val="single" w:sz="4" w:space="0" w:color="auto"/>
              <w:left w:val="single" w:sz="4" w:space="0" w:color="auto"/>
              <w:bottom w:val="single" w:sz="4" w:space="0" w:color="auto"/>
              <w:right w:val="single" w:sz="4" w:space="0" w:color="auto"/>
            </w:tcBorders>
            <w:vAlign w:val="center"/>
            <w:hideMark/>
          </w:tcPr>
          <w:p w:rsidR="00565BC9" w:rsidRPr="00C0575F" w:rsidRDefault="00565BC9" w:rsidP="002D7B84">
            <w:pPr>
              <w:spacing w:after="0" w:line="240" w:lineRule="auto"/>
              <w:rPr>
                <w:rFonts w:ascii="Times New Roman" w:hAnsi="Times New Roman" w:cs="Times New Roman"/>
                <w:b/>
                <w:color w:val="auto"/>
                <w:sz w:val="20"/>
                <w:szCs w:val="20"/>
              </w:rPr>
            </w:pP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1</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Зимние забавы</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Зимние забавы.</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Зимние забавы.</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Зимние забавы. Рождество.</w:t>
            </w:r>
          </w:p>
        </w:tc>
        <w:tc>
          <w:tcPr>
            <w:tcW w:w="557"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Новый год</w:t>
            </w:r>
          </w:p>
        </w:tc>
      </w:tr>
      <w:tr w:rsidR="00565BC9" w:rsidRPr="00C0575F" w:rsidTr="002D7B84">
        <w:trPr>
          <w:trHeight w:val="163"/>
        </w:trPr>
        <w:tc>
          <w:tcPr>
            <w:tcW w:w="2065" w:type="dxa"/>
            <w:vMerge/>
            <w:tcBorders>
              <w:top w:val="single" w:sz="4" w:space="0" w:color="auto"/>
              <w:left w:val="single" w:sz="4" w:space="0" w:color="auto"/>
              <w:bottom w:val="single" w:sz="4" w:space="0" w:color="auto"/>
              <w:right w:val="single" w:sz="4" w:space="0" w:color="auto"/>
            </w:tcBorders>
            <w:vAlign w:val="center"/>
            <w:hideMark/>
          </w:tcPr>
          <w:p w:rsidR="00565BC9" w:rsidRPr="00C0575F" w:rsidRDefault="00565BC9" w:rsidP="002D7B84">
            <w:pPr>
              <w:spacing w:after="0" w:line="240" w:lineRule="auto"/>
              <w:rPr>
                <w:rFonts w:ascii="Times New Roman" w:hAnsi="Times New Roman" w:cs="Times New Roman"/>
                <w:b/>
                <w:color w:val="auto"/>
                <w:sz w:val="20"/>
                <w:szCs w:val="20"/>
              </w:rPr>
            </w:pP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2</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Встречаем сказку</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Встречаем сказку</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 xml:space="preserve">Великий Устюг -родина </w:t>
            </w:r>
            <w:r w:rsidRPr="00C0575F">
              <w:rPr>
                <w:rFonts w:ascii="Times New Roman" w:hAnsi="Times New Roman" w:cs="Times New Roman"/>
                <w:color w:val="auto"/>
                <w:sz w:val="20"/>
                <w:szCs w:val="20"/>
              </w:rPr>
              <w:lastRenderedPageBreak/>
              <w:t>Деда Мороза</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lastRenderedPageBreak/>
              <w:t xml:space="preserve">Великий Устюг - Родина </w:t>
            </w:r>
            <w:r w:rsidRPr="00C0575F">
              <w:rPr>
                <w:rFonts w:ascii="Times New Roman" w:hAnsi="Times New Roman" w:cs="Times New Roman"/>
                <w:color w:val="auto"/>
                <w:sz w:val="20"/>
                <w:szCs w:val="20"/>
              </w:rPr>
              <w:lastRenderedPageBreak/>
              <w:t>Деда Мороза</w:t>
            </w:r>
          </w:p>
        </w:tc>
        <w:tc>
          <w:tcPr>
            <w:tcW w:w="557"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r>
      <w:tr w:rsidR="00565BC9" w:rsidRPr="00C0575F" w:rsidTr="002D7B84">
        <w:trPr>
          <w:trHeight w:val="508"/>
        </w:trPr>
        <w:tc>
          <w:tcPr>
            <w:tcW w:w="753" w:type="pct"/>
            <w:vMerge w:val="restar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lastRenderedPageBreak/>
              <w:t>В мире искусства</w:t>
            </w: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3</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Народная игрушка</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Народная игрушка</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В гостях у художника</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В гостях у художника</w:t>
            </w:r>
          </w:p>
        </w:tc>
        <w:tc>
          <w:tcPr>
            <w:tcW w:w="557"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День родного языка</w:t>
            </w:r>
          </w:p>
        </w:tc>
      </w:tr>
      <w:tr w:rsidR="00565BC9" w:rsidRPr="00C0575F" w:rsidTr="002D7B84">
        <w:trPr>
          <w:trHeight w:val="812"/>
        </w:trPr>
        <w:tc>
          <w:tcPr>
            <w:tcW w:w="2065" w:type="dxa"/>
            <w:vMerge/>
            <w:tcBorders>
              <w:top w:val="single" w:sz="4" w:space="0" w:color="auto"/>
              <w:left w:val="single" w:sz="4" w:space="0" w:color="auto"/>
              <w:bottom w:val="single" w:sz="4" w:space="0" w:color="auto"/>
              <w:right w:val="single" w:sz="4" w:space="0" w:color="auto"/>
            </w:tcBorders>
            <w:vAlign w:val="center"/>
            <w:hideMark/>
          </w:tcPr>
          <w:p w:rsidR="00565BC9" w:rsidRPr="00C0575F" w:rsidRDefault="00565BC9" w:rsidP="002D7B84">
            <w:pPr>
              <w:spacing w:after="0" w:line="240" w:lineRule="auto"/>
              <w:rPr>
                <w:rFonts w:ascii="Times New Roman" w:hAnsi="Times New Roman" w:cs="Times New Roman"/>
                <w:color w:val="auto"/>
                <w:sz w:val="20"/>
                <w:szCs w:val="20"/>
              </w:rPr>
            </w:pP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4</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B749CF"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Ф</w:t>
            </w:r>
            <w:r w:rsidR="00565BC9" w:rsidRPr="00C0575F">
              <w:rPr>
                <w:rFonts w:ascii="Times New Roman" w:hAnsi="Times New Roman" w:cs="Times New Roman"/>
                <w:color w:val="auto"/>
                <w:sz w:val="20"/>
                <w:szCs w:val="20"/>
              </w:rPr>
              <w:t>ольклор</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Фольклор</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Декоративно-прикладное искусство. Искусство родного края</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Декоративно-прикладное искусство. Искусство родного края</w:t>
            </w:r>
          </w:p>
        </w:tc>
        <w:tc>
          <w:tcPr>
            <w:tcW w:w="557"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r>
      <w:tr w:rsidR="00565BC9" w:rsidRPr="00C0575F" w:rsidTr="002D7B84">
        <w:trPr>
          <w:trHeight w:val="1047"/>
        </w:trPr>
        <w:tc>
          <w:tcPr>
            <w:tcW w:w="753" w:type="pct"/>
            <w:vMerge w:val="restar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Я в мире человек. Профессии</w:t>
            </w:r>
          </w:p>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Здоровье и спорт.</w:t>
            </w: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1</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Транспорт</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Все работы хороши</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Путешествуем вокруг света (едем, плывем, летим – транспорт)</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Путешествуем вокруг света (части света, достопримечательности, глобус, карта)</w:t>
            </w:r>
          </w:p>
        </w:tc>
        <w:tc>
          <w:tcPr>
            <w:tcW w:w="557"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r>
      <w:tr w:rsidR="00565BC9" w:rsidRPr="00C0575F" w:rsidTr="002D7B84">
        <w:trPr>
          <w:trHeight w:val="163"/>
        </w:trPr>
        <w:tc>
          <w:tcPr>
            <w:tcW w:w="2065" w:type="dxa"/>
            <w:vMerge/>
            <w:tcBorders>
              <w:top w:val="single" w:sz="4" w:space="0" w:color="auto"/>
              <w:left w:val="single" w:sz="4" w:space="0" w:color="auto"/>
              <w:bottom w:val="single" w:sz="4" w:space="0" w:color="auto"/>
              <w:right w:val="single" w:sz="4" w:space="0" w:color="auto"/>
            </w:tcBorders>
            <w:vAlign w:val="center"/>
            <w:hideMark/>
          </w:tcPr>
          <w:p w:rsidR="00565BC9" w:rsidRPr="00C0575F" w:rsidRDefault="00565BC9" w:rsidP="002D7B84">
            <w:pPr>
              <w:spacing w:after="0" w:line="240" w:lineRule="auto"/>
              <w:rPr>
                <w:rFonts w:ascii="Times New Roman" w:hAnsi="Times New Roman" w:cs="Times New Roman"/>
                <w:color w:val="auto"/>
                <w:sz w:val="20"/>
                <w:szCs w:val="20"/>
              </w:rPr>
            </w:pP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2</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Инструменты</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Свойства бумаги и ткани. Коллекции</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 xml:space="preserve">Чем пахнут ремесла. </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Чем пахнут ремесла .Инструменты</w:t>
            </w:r>
          </w:p>
        </w:tc>
        <w:tc>
          <w:tcPr>
            <w:tcW w:w="557"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r>
      <w:tr w:rsidR="00565BC9" w:rsidRPr="00C0575F" w:rsidTr="002D7B84">
        <w:trPr>
          <w:trHeight w:val="163"/>
        </w:trPr>
        <w:tc>
          <w:tcPr>
            <w:tcW w:w="2065" w:type="dxa"/>
            <w:vMerge/>
            <w:tcBorders>
              <w:top w:val="single" w:sz="4" w:space="0" w:color="auto"/>
              <w:left w:val="single" w:sz="4" w:space="0" w:color="auto"/>
              <w:bottom w:val="single" w:sz="4" w:space="0" w:color="auto"/>
              <w:right w:val="single" w:sz="4" w:space="0" w:color="auto"/>
            </w:tcBorders>
            <w:vAlign w:val="center"/>
            <w:hideMark/>
          </w:tcPr>
          <w:p w:rsidR="00565BC9" w:rsidRPr="00C0575F" w:rsidRDefault="00565BC9" w:rsidP="002D7B84">
            <w:pPr>
              <w:spacing w:after="0" w:line="240" w:lineRule="auto"/>
              <w:rPr>
                <w:rFonts w:ascii="Times New Roman" w:hAnsi="Times New Roman" w:cs="Times New Roman"/>
                <w:color w:val="auto"/>
                <w:sz w:val="20"/>
                <w:szCs w:val="20"/>
              </w:rPr>
            </w:pP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3</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Быть здоровыми хотим</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Быть здоровыми хотим</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Быть здоровыми хотим</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Быть здоровыми хотим</w:t>
            </w:r>
          </w:p>
        </w:tc>
        <w:tc>
          <w:tcPr>
            <w:tcW w:w="557"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День Здоровья</w:t>
            </w:r>
          </w:p>
        </w:tc>
      </w:tr>
      <w:tr w:rsidR="00565BC9" w:rsidRPr="00C0575F" w:rsidTr="002D7B84">
        <w:trPr>
          <w:trHeight w:val="684"/>
        </w:trPr>
        <w:tc>
          <w:tcPr>
            <w:tcW w:w="753" w:type="pct"/>
            <w:vMerge w:val="restar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Наши папы, наши мамы</w:t>
            </w: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4</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Я и мой папа</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Люди смелых профессий.</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День защитника Отечества</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День защитника Отечества</w:t>
            </w:r>
          </w:p>
        </w:tc>
        <w:tc>
          <w:tcPr>
            <w:tcW w:w="557"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День Защитника Отечества</w:t>
            </w:r>
          </w:p>
        </w:tc>
      </w:tr>
      <w:tr w:rsidR="00565BC9" w:rsidRPr="00C0575F" w:rsidTr="002D7B84">
        <w:trPr>
          <w:trHeight w:val="163"/>
        </w:trPr>
        <w:tc>
          <w:tcPr>
            <w:tcW w:w="2065" w:type="dxa"/>
            <w:vMerge/>
            <w:tcBorders>
              <w:top w:val="single" w:sz="4" w:space="0" w:color="auto"/>
              <w:left w:val="single" w:sz="4" w:space="0" w:color="auto"/>
              <w:bottom w:val="single" w:sz="4" w:space="0" w:color="auto"/>
              <w:right w:val="single" w:sz="4" w:space="0" w:color="auto"/>
            </w:tcBorders>
            <w:vAlign w:val="center"/>
            <w:hideMark/>
          </w:tcPr>
          <w:p w:rsidR="00565BC9" w:rsidRPr="00C0575F" w:rsidRDefault="00565BC9" w:rsidP="002D7B84">
            <w:pPr>
              <w:spacing w:after="0" w:line="240" w:lineRule="auto"/>
              <w:rPr>
                <w:rFonts w:ascii="Times New Roman" w:hAnsi="Times New Roman" w:cs="Times New Roman"/>
                <w:color w:val="auto"/>
                <w:sz w:val="20"/>
                <w:szCs w:val="20"/>
              </w:rPr>
            </w:pP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1</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Маму я свою люблю</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Маму я  свою люблю</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.День 8 Марта. Профессии наших мам</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День 8 Марта. Профессии наших мам</w:t>
            </w:r>
          </w:p>
        </w:tc>
        <w:tc>
          <w:tcPr>
            <w:tcW w:w="557"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8 Марта</w:t>
            </w:r>
          </w:p>
        </w:tc>
      </w:tr>
      <w:tr w:rsidR="00565BC9" w:rsidRPr="00C0575F" w:rsidTr="002D7B84">
        <w:trPr>
          <w:trHeight w:val="262"/>
        </w:trPr>
        <w:tc>
          <w:tcPr>
            <w:tcW w:w="753" w:type="pct"/>
            <w:vMerge w:val="restar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Встречаем весну</w:t>
            </w: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2</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Весна пришла</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Весна пришла.</w:t>
            </w:r>
          </w:p>
        </w:tc>
        <w:tc>
          <w:tcPr>
            <w:tcW w:w="856"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Весна  пришла</w:t>
            </w:r>
          </w:p>
        </w:tc>
        <w:tc>
          <w:tcPr>
            <w:tcW w:w="557"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r>
      <w:tr w:rsidR="00565BC9" w:rsidRPr="00C0575F" w:rsidTr="002D7B84">
        <w:trPr>
          <w:trHeight w:val="163"/>
        </w:trPr>
        <w:tc>
          <w:tcPr>
            <w:tcW w:w="2065" w:type="dxa"/>
            <w:vMerge/>
            <w:tcBorders>
              <w:top w:val="single" w:sz="4" w:space="0" w:color="auto"/>
              <w:left w:val="single" w:sz="4" w:space="0" w:color="auto"/>
              <w:bottom w:val="single" w:sz="4" w:space="0" w:color="auto"/>
              <w:right w:val="single" w:sz="4" w:space="0" w:color="auto"/>
            </w:tcBorders>
            <w:vAlign w:val="center"/>
            <w:hideMark/>
          </w:tcPr>
          <w:p w:rsidR="00565BC9" w:rsidRPr="00C0575F" w:rsidRDefault="00565BC9" w:rsidP="002D7B84">
            <w:pPr>
              <w:spacing w:after="0" w:line="240" w:lineRule="auto"/>
              <w:rPr>
                <w:rFonts w:ascii="Times New Roman" w:hAnsi="Times New Roman" w:cs="Times New Roman"/>
                <w:color w:val="auto"/>
                <w:sz w:val="20"/>
                <w:szCs w:val="20"/>
              </w:rPr>
            </w:pP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3</w:t>
            </w:r>
          </w:p>
        </w:tc>
        <w:tc>
          <w:tcPr>
            <w:tcW w:w="808"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c>
          <w:tcPr>
            <w:tcW w:w="856"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c>
          <w:tcPr>
            <w:tcW w:w="856"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Маленькие исследователи</w:t>
            </w:r>
          </w:p>
        </w:tc>
        <w:tc>
          <w:tcPr>
            <w:tcW w:w="557"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r>
      <w:tr w:rsidR="00565BC9" w:rsidRPr="00C0575F" w:rsidTr="002D7B84">
        <w:trPr>
          <w:trHeight w:val="163"/>
        </w:trPr>
        <w:tc>
          <w:tcPr>
            <w:tcW w:w="2065" w:type="dxa"/>
            <w:vMerge/>
            <w:tcBorders>
              <w:top w:val="single" w:sz="4" w:space="0" w:color="auto"/>
              <w:left w:val="single" w:sz="4" w:space="0" w:color="auto"/>
              <w:bottom w:val="single" w:sz="4" w:space="0" w:color="auto"/>
              <w:right w:val="single" w:sz="4" w:space="0" w:color="auto"/>
            </w:tcBorders>
            <w:vAlign w:val="center"/>
            <w:hideMark/>
          </w:tcPr>
          <w:p w:rsidR="00565BC9" w:rsidRPr="00C0575F" w:rsidRDefault="00565BC9" w:rsidP="002D7B84">
            <w:pPr>
              <w:spacing w:after="0" w:line="240" w:lineRule="auto"/>
              <w:rPr>
                <w:rFonts w:ascii="Times New Roman" w:hAnsi="Times New Roman" w:cs="Times New Roman"/>
                <w:color w:val="auto"/>
                <w:sz w:val="20"/>
                <w:szCs w:val="20"/>
              </w:rPr>
            </w:pP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4</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Встречаем гостей</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О хороших привычках  и нормах поведения</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Правила поведения в обществе</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В мире доброты</w:t>
            </w:r>
          </w:p>
        </w:tc>
        <w:tc>
          <w:tcPr>
            <w:tcW w:w="557"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r>
      <w:tr w:rsidR="00565BC9" w:rsidRPr="00C0575F" w:rsidTr="002D7B84">
        <w:trPr>
          <w:trHeight w:val="163"/>
        </w:trPr>
        <w:tc>
          <w:tcPr>
            <w:tcW w:w="2065" w:type="dxa"/>
            <w:vMerge/>
            <w:tcBorders>
              <w:top w:val="single" w:sz="4" w:space="0" w:color="auto"/>
              <w:left w:val="single" w:sz="4" w:space="0" w:color="auto"/>
              <w:bottom w:val="single" w:sz="4" w:space="0" w:color="auto"/>
              <w:right w:val="single" w:sz="4" w:space="0" w:color="auto"/>
            </w:tcBorders>
            <w:vAlign w:val="center"/>
            <w:hideMark/>
          </w:tcPr>
          <w:p w:rsidR="00565BC9" w:rsidRPr="00C0575F" w:rsidRDefault="00565BC9" w:rsidP="002D7B84">
            <w:pPr>
              <w:spacing w:after="0" w:line="240" w:lineRule="auto"/>
              <w:rPr>
                <w:rFonts w:ascii="Times New Roman" w:hAnsi="Times New Roman" w:cs="Times New Roman"/>
                <w:color w:val="auto"/>
                <w:sz w:val="20"/>
                <w:szCs w:val="20"/>
              </w:rPr>
            </w:pP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1</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B749CF"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Д</w:t>
            </w:r>
            <w:r w:rsidR="00565BC9" w:rsidRPr="00C0575F">
              <w:rPr>
                <w:rFonts w:ascii="Times New Roman" w:hAnsi="Times New Roman" w:cs="Times New Roman"/>
                <w:color w:val="auto"/>
                <w:sz w:val="20"/>
                <w:szCs w:val="20"/>
              </w:rPr>
              <w:t>еревья</w:t>
            </w:r>
          </w:p>
        </w:tc>
        <w:tc>
          <w:tcPr>
            <w:tcW w:w="856"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Книги и библиотека. Мир театра</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Книжкина неделя. неделя театра</w:t>
            </w:r>
          </w:p>
        </w:tc>
        <w:tc>
          <w:tcPr>
            <w:tcW w:w="557"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День смеха</w:t>
            </w:r>
          </w:p>
        </w:tc>
      </w:tr>
      <w:tr w:rsidR="00565BC9" w:rsidRPr="00C0575F" w:rsidTr="002D7B84">
        <w:trPr>
          <w:trHeight w:val="508"/>
        </w:trPr>
        <w:tc>
          <w:tcPr>
            <w:tcW w:w="753" w:type="pct"/>
            <w:vMerge w:val="restar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Земля – наш общий дом</w:t>
            </w: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2</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Птицы</w:t>
            </w:r>
          </w:p>
        </w:tc>
        <w:tc>
          <w:tcPr>
            <w:tcW w:w="856"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Космическое путешествие</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Космос и далекие звезды</w:t>
            </w:r>
          </w:p>
        </w:tc>
        <w:tc>
          <w:tcPr>
            <w:tcW w:w="557"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День космонавтики</w:t>
            </w:r>
          </w:p>
        </w:tc>
      </w:tr>
      <w:tr w:rsidR="00565BC9" w:rsidRPr="00C0575F" w:rsidTr="002D7B84">
        <w:trPr>
          <w:trHeight w:val="163"/>
        </w:trPr>
        <w:tc>
          <w:tcPr>
            <w:tcW w:w="2065" w:type="dxa"/>
            <w:vMerge/>
            <w:tcBorders>
              <w:top w:val="single" w:sz="4" w:space="0" w:color="auto"/>
              <w:left w:val="single" w:sz="4" w:space="0" w:color="auto"/>
              <w:bottom w:val="single" w:sz="4" w:space="0" w:color="auto"/>
              <w:right w:val="single" w:sz="4" w:space="0" w:color="auto"/>
            </w:tcBorders>
            <w:vAlign w:val="center"/>
            <w:hideMark/>
          </w:tcPr>
          <w:p w:rsidR="00565BC9" w:rsidRPr="00C0575F" w:rsidRDefault="00565BC9" w:rsidP="002D7B84">
            <w:pPr>
              <w:spacing w:after="0" w:line="240" w:lineRule="auto"/>
              <w:rPr>
                <w:rFonts w:ascii="Times New Roman" w:hAnsi="Times New Roman" w:cs="Times New Roman"/>
                <w:color w:val="auto"/>
                <w:sz w:val="20"/>
                <w:szCs w:val="20"/>
              </w:rPr>
            </w:pP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3</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Помоги зеленым друзьям</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Дети – друзья природы</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Мы – друзья природы</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Земля – наш общий дом</w:t>
            </w:r>
          </w:p>
        </w:tc>
        <w:tc>
          <w:tcPr>
            <w:tcW w:w="557"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День Земли</w:t>
            </w:r>
          </w:p>
        </w:tc>
      </w:tr>
      <w:tr w:rsidR="00565BC9" w:rsidRPr="00C0575F" w:rsidTr="002D7B84">
        <w:trPr>
          <w:trHeight w:val="163"/>
        </w:trPr>
        <w:tc>
          <w:tcPr>
            <w:tcW w:w="2065" w:type="dxa"/>
            <w:vMerge/>
            <w:tcBorders>
              <w:top w:val="single" w:sz="4" w:space="0" w:color="auto"/>
              <w:left w:val="single" w:sz="4" w:space="0" w:color="auto"/>
              <w:bottom w:val="single" w:sz="4" w:space="0" w:color="auto"/>
              <w:right w:val="single" w:sz="4" w:space="0" w:color="auto"/>
            </w:tcBorders>
            <w:vAlign w:val="center"/>
            <w:hideMark/>
          </w:tcPr>
          <w:p w:rsidR="00565BC9" w:rsidRPr="00C0575F" w:rsidRDefault="00565BC9" w:rsidP="002D7B84">
            <w:pPr>
              <w:spacing w:after="0" w:line="240" w:lineRule="auto"/>
              <w:rPr>
                <w:rFonts w:ascii="Times New Roman" w:hAnsi="Times New Roman" w:cs="Times New Roman"/>
                <w:color w:val="auto"/>
                <w:sz w:val="20"/>
                <w:szCs w:val="20"/>
              </w:rPr>
            </w:pP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4</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Игры – забавы с песком и водой</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Азбука экологической безопасности</w:t>
            </w:r>
          </w:p>
        </w:tc>
        <w:tc>
          <w:tcPr>
            <w:tcW w:w="861"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Азбука экологической безопасности</w:t>
            </w:r>
          </w:p>
        </w:tc>
        <w:tc>
          <w:tcPr>
            <w:tcW w:w="845"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Красная книга. Животные морей и океанов</w:t>
            </w:r>
          </w:p>
        </w:tc>
        <w:tc>
          <w:tcPr>
            <w:tcW w:w="557"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r>
      <w:tr w:rsidR="00565BC9" w:rsidRPr="00C0575F" w:rsidTr="002D7B84">
        <w:trPr>
          <w:trHeight w:val="785"/>
        </w:trPr>
        <w:tc>
          <w:tcPr>
            <w:tcW w:w="753"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Мы любим трудиться. Праздник весны и труда</w:t>
            </w: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1</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Профессии  родителей</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День Победы. Давайте уважать старших</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Праздник Весны и труда День Победы</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Праздники нашей жизни. Праздник Весны и труда День Победы</w:t>
            </w:r>
          </w:p>
        </w:tc>
        <w:tc>
          <w:tcPr>
            <w:tcW w:w="557"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Праздник весны и труда</w:t>
            </w:r>
          </w:p>
        </w:tc>
      </w:tr>
      <w:tr w:rsidR="00565BC9" w:rsidRPr="00C0575F" w:rsidTr="002D7B84">
        <w:trPr>
          <w:trHeight w:val="785"/>
        </w:trPr>
        <w:tc>
          <w:tcPr>
            <w:tcW w:w="753" w:type="pct"/>
            <w:vMerge w:val="restar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Человек  и мир природы</w:t>
            </w: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2</w:t>
            </w:r>
          </w:p>
        </w:tc>
        <w:tc>
          <w:tcPr>
            <w:tcW w:w="808"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Подводный мир. Аквариум</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О труде в саду и огороде</w:t>
            </w:r>
          </w:p>
        </w:tc>
        <w:tc>
          <w:tcPr>
            <w:tcW w:w="856"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Полевые и садовые цветы. Насекомые</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Цветухщие растения сада и огорода. Человек и мир природы</w:t>
            </w:r>
          </w:p>
        </w:tc>
        <w:tc>
          <w:tcPr>
            <w:tcW w:w="557"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9 мая – День Победы</w:t>
            </w:r>
          </w:p>
        </w:tc>
      </w:tr>
      <w:tr w:rsidR="00565BC9" w:rsidRPr="00C0575F" w:rsidTr="002D7B84">
        <w:trPr>
          <w:trHeight w:val="163"/>
        </w:trPr>
        <w:tc>
          <w:tcPr>
            <w:tcW w:w="2065" w:type="dxa"/>
            <w:vMerge/>
            <w:tcBorders>
              <w:top w:val="single" w:sz="4" w:space="0" w:color="auto"/>
              <w:left w:val="single" w:sz="4" w:space="0" w:color="auto"/>
              <w:bottom w:val="single" w:sz="4" w:space="0" w:color="auto"/>
              <w:right w:val="single" w:sz="4" w:space="0" w:color="auto"/>
            </w:tcBorders>
            <w:vAlign w:val="center"/>
            <w:hideMark/>
          </w:tcPr>
          <w:p w:rsidR="00565BC9" w:rsidRPr="00C0575F" w:rsidRDefault="00565BC9" w:rsidP="002D7B84">
            <w:pPr>
              <w:spacing w:after="0" w:line="240" w:lineRule="auto"/>
              <w:rPr>
                <w:rFonts w:ascii="Times New Roman" w:hAnsi="Times New Roman" w:cs="Times New Roman"/>
                <w:color w:val="auto"/>
                <w:sz w:val="20"/>
                <w:szCs w:val="20"/>
              </w:rPr>
            </w:pP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3</w:t>
            </w:r>
          </w:p>
        </w:tc>
        <w:tc>
          <w:tcPr>
            <w:tcW w:w="3369" w:type="pct"/>
            <w:gridSpan w:val="5"/>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Неделя безопасности</w:t>
            </w:r>
          </w:p>
        </w:tc>
        <w:tc>
          <w:tcPr>
            <w:tcW w:w="557"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Международный день семьи</w:t>
            </w:r>
          </w:p>
        </w:tc>
      </w:tr>
      <w:tr w:rsidR="00565BC9" w:rsidRPr="00C0575F" w:rsidTr="002D7B84">
        <w:trPr>
          <w:trHeight w:val="524"/>
        </w:trPr>
        <w:tc>
          <w:tcPr>
            <w:tcW w:w="753"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c>
          <w:tcPr>
            <w:tcW w:w="321" w:type="pct"/>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jc w:val="center"/>
              <w:rPr>
                <w:rFonts w:ascii="Times New Roman" w:hAnsi="Times New Roman" w:cs="Times New Roman"/>
                <w:b/>
                <w:color w:val="auto"/>
                <w:sz w:val="20"/>
                <w:szCs w:val="20"/>
              </w:rPr>
            </w:pPr>
            <w:r w:rsidRPr="00C0575F">
              <w:rPr>
                <w:rFonts w:ascii="Times New Roman" w:hAnsi="Times New Roman" w:cs="Times New Roman"/>
                <w:b/>
                <w:color w:val="auto"/>
                <w:sz w:val="20"/>
                <w:szCs w:val="20"/>
              </w:rPr>
              <w:t>4</w:t>
            </w:r>
          </w:p>
        </w:tc>
        <w:tc>
          <w:tcPr>
            <w:tcW w:w="2519" w:type="pct"/>
            <w:gridSpan w:val="3"/>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Мы немного подросли.  Мониторинг</w:t>
            </w:r>
          </w:p>
        </w:tc>
        <w:tc>
          <w:tcPr>
            <w:tcW w:w="850" w:type="pct"/>
            <w:gridSpan w:val="2"/>
            <w:tcBorders>
              <w:top w:val="single" w:sz="4" w:space="0" w:color="auto"/>
              <w:left w:val="single" w:sz="4" w:space="0" w:color="auto"/>
              <w:bottom w:val="single" w:sz="4" w:space="0" w:color="auto"/>
              <w:right w:val="single" w:sz="4" w:space="0" w:color="auto"/>
            </w:tcBorders>
            <w:hideMark/>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r w:rsidRPr="00C0575F">
              <w:rPr>
                <w:rFonts w:ascii="Times New Roman" w:hAnsi="Times New Roman" w:cs="Times New Roman"/>
                <w:color w:val="auto"/>
                <w:sz w:val="20"/>
                <w:szCs w:val="20"/>
              </w:rPr>
              <w:t>До свидания детский сад.</w:t>
            </w:r>
          </w:p>
        </w:tc>
        <w:tc>
          <w:tcPr>
            <w:tcW w:w="557" w:type="pct"/>
            <w:tcBorders>
              <w:top w:val="single" w:sz="4" w:space="0" w:color="auto"/>
              <w:left w:val="single" w:sz="4" w:space="0" w:color="auto"/>
              <w:bottom w:val="single" w:sz="4" w:space="0" w:color="auto"/>
              <w:right w:val="single" w:sz="4" w:space="0" w:color="auto"/>
            </w:tcBorders>
          </w:tcPr>
          <w:p w:rsidR="00565BC9" w:rsidRPr="00C0575F" w:rsidRDefault="00565BC9" w:rsidP="002D7B84">
            <w:pPr>
              <w:widowControl w:val="0"/>
              <w:autoSpaceDE w:val="0"/>
              <w:autoSpaceDN w:val="0"/>
              <w:adjustRightInd w:val="0"/>
              <w:spacing w:after="0" w:line="240" w:lineRule="auto"/>
              <w:rPr>
                <w:rFonts w:ascii="Times New Roman" w:hAnsi="Times New Roman" w:cs="Times New Roman"/>
                <w:color w:val="auto"/>
                <w:sz w:val="20"/>
                <w:szCs w:val="20"/>
              </w:rPr>
            </w:pPr>
          </w:p>
        </w:tc>
      </w:tr>
    </w:tbl>
    <w:p w:rsidR="00565BC9" w:rsidRPr="00C0575F" w:rsidRDefault="00565BC9" w:rsidP="00565BC9">
      <w:pPr>
        <w:suppressAutoHyphens w:val="0"/>
        <w:spacing w:before="100" w:beforeAutospacing="1" w:after="100" w:afterAutospacing="1" w:line="240" w:lineRule="auto"/>
        <w:rPr>
          <w:rFonts w:ascii="Times New Roman" w:eastAsia="Times New Roman" w:hAnsi="Times New Roman" w:cs="Times New Roman"/>
          <w:b/>
          <w:color w:val="auto"/>
          <w:sz w:val="24"/>
          <w:szCs w:val="24"/>
          <w:lang w:eastAsia="ru-RU"/>
        </w:rPr>
      </w:pPr>
      <w:r w:rsidRPr="00C0575F">
        <w:rPr>
          <w:rFonts w:ascii="Times New Roman" w:eastAsia="Times New Roman" w:hAnsi="Times New Roman" w:cs="Times New Roman"/>
          <w:b/>
          <w:color w:val="auto"/>
          <w:sz w:val="24"/>
          <w:szCs w:val="24"/>
          <w:lang w:eastAsia="ru-RU"/>
        </w:rPr>
        <w:t>ТРАДИЦИИ ГРУППЫ:</w:t>
      </w:r>
    </w:p>
    <w:p w:rsidR="00565BC9" w:rsidRPr="00C0575F" w:rsidRDefault="00565BC9" w:rsidP="00393CFD">
      <w:pPr>
        <w:numPr>
          <w:ilvl w:val="0"/>
          <w:numId w:val="33"/>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«Утро радостных встреч».</w:t>
      </w:r>
      <w:r w:rsidRPr="00C0575F">
        <w:rPr>
          <w:rFonts w:ascii="Times New Roman" w:eastAsia="Times New Roman" w:hAnsi="Times New Roman" w:cs="Times New Roman"/>
          <w:color w:val="auto"/>
          <w:sz w:val="28"/>
          <w:szCs w:val="28"/>
          <w:lang w:eastAsia="ru-RU"/>
        </w:rPr>
        <w:br/>
        <w:t>Цель: Обеспечить постепенное вхождение ребенка в ритм жизни группы, создать хорошее настроение, настроить на доброжелательное общение со сверстниками.</w:t>
      </w:r>
    </w:p>
    <w:p w:rsidR="00565BC9" w:rsidRPr="00C0575F" w:rsidRDefault="00565BC9" w:rsidP="00393CFD">
      <w:pPr>
        <w:numPr>
          <w:ilvl w:val="0"/>
          <w:numId w:val="33"/>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«Календарь настроения».</w:t>
      </w:r>
      <w:r w:rsidRPr="00C0575F">
        <w:rPr>
          <w:rFonts w:ascii="Times New Roman" w:eastAsia="Times New Roman" w:hAnsi="Times New Roman" w:cs="Times New Roman"/>
          <w:color w:val="auto"/>
          <w:sz w:val="28"/>
          <w:szCs w:val="28"/>
          <w:lang w:eastAsia="ru-RU"/>
        </w:rPr>
        <w:br/>
        <w:t>Цель: Наблюдение воспитателем за эмоциональным состоянием каждого ребенка с целью оказания своевременной коррекции и поддержки развития личности ребенка.</w:t>
      </w:r>
    </w:p>
    <w:p w:rsidR="00565BC9" w:rsidRPr="00C0575F" w:rsidRDefault="00565BC9" w:rsidP="00393CFD">
      <w:pPr>
        <w:numPr>
          <w:ilvl w:val="0"/>
          <w:numId w:val="33"/>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«Отмечаем день рождения».</w:t>
      </w:r>
      <w:r w:rsidRPr="00C0575F">
        <w:rPr>
          <w:rFonts w:ascii="Times New Roman" w:eastAsia="Times New Roman" w:hAnsi="Times New Roman" w:cs="Times New Roman"/>
          <w:color w:val="auto"/>
          <w:sz w:val="28"/>
          <w:szCs w:val="28"/>
          <w:lang w:eastAsia="ru-RU"/>
        </w:rPr>
        <w:br/>
        <w:t>Цель: Развивать способность к сопереживанию радостных событий, вызвать положительные эмоции, подчеркнуть значимость каждого ребенка в группе.</w:t>
      </w:r>
    </w:p>
    <w:p w:rsidR="00565BC9" w:rsidRPr="00C0575F" w:rsidRDefault="00565BC9" w:rsidP="00393CFD">
      <w:pPr>
        <w:numPr>
          <w:ilvl w:val="0"/>
          <w:numId w:val="33"/>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«Неделя экскурсий».</w:t>
      </w:r>
      <w:r w:rsidRPr="00C0575F">
        <w:rPr>
          <w:rFonts w:ascii="Times New Roman" w:eastAsia="Times New Roman" w:hAnsi="Times New Roman" w:cs="Times New Roman"/>
          <w:color w:val="auto"/>
          <w:sz w:val="28"/>
          <w:szCs w:val="28"/>
          <w:lang w:eastAsia="ru-RU"/>
        </w:rPr>
        <w:br/>
        <w:t>Цель: Знакомить детей с профессиями детского сада, воспитывать уважение к людям различных профессий, которые работаю в детском саду. Способствовать расширению контактов со взрослыми людьми.</w:t>
      </w:r>
    </w:p>
    <w:p w:rsidR="00565BC9" w:rsidRPr="00C0575F" w:rsidRDefault="00565BC9" w:rsidP="00393CFD">
      <w:pPr>
        <w:numPr>
          <w:ilvl w:val="0"/>
          <w:numId w:val="33"/>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«Экскурсия в школу».</w:t>
      </w:r>
      <w:r w:rsidRPr="00C0575F">
        <w:rPr>
          <w:rFonts w:ascii="Times New Roman" w:eastAsia="Times New Roman" w:hAnsi="Times New Roman" w:cs="Times New Roman"/>
          <w:color w:val="auto"/>
          <w:sz w:val="28"/>
          <w:szCs w:val="28"/>
          <w:lang w:eastAsia="ru-RU"/>
        </w:rPr>
        <w:br/>
        <w:t>Цель: Готовить детей к вхождению в «мир школы», формировать психологическую готовность к школьному обучению.</w:t>
      </w:r>
    </w:p>
    <w:p w:rsidR="00565BC9" w:rsidRPr="00C0575F" w:rsidRDefault="008934EF" w:rsidP="00393CFD">
      <w:pPr>
        <w:numPr>
          <w:ilvl w:val="0"/>
          <w:numId w:val="33"/>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«Прогулки по Заречному району</w:t>
      </w:r>
      <w:r w:rsidR="00565BC9" w:rsidRPr="00C0575F">
        <w:rPr>
          <w:rFonts w:ascii="Times New Roman" w:eastAsia="Times New Roman" w:hAnsi="Times New Roman" w:cs="Times New Roman"/>
          <w:color w:val="auto"/>
          <w:sz w:val="28"/>
          <w:szCs w:val="28"/>
          <w:lang w:eastAsia="ru-RU"/>
        </w:rPr>
        <w:t>».</w:t>
      </w:r>
      <w:r w:rsidR="00565BC9" w:rsidRPr="00C0575F">
        <w:rPr>
          <w:rFonts w:ascii="Times New Roman" w:eastAsia="Times New Roman" w:hAnsi="Times New Roman" w:cs="Times New Roman"/>
          <w:color w:val="auto"/>
          <w:sz w:val="28"/>
          <w:szCs w:val="28"/>
          <w:lang w:eastAsia="ru-RU"/>
        </w:rPr>
        <w:br/>
        <w:t>Цель: Расширять знания детей о том месте, где они живут, воспитывать любовь к своей родине, формировать нравственные и патриотические чувства.</w:t>
      </w:r>
    </w:p>
    <w:p w:rsidR="00565BC9" w:rsidRPr="00C0575F" w:rsidRDefault="00565BC9" w:rsidP="00393CFD">
      <w:pPr>
        <w:numPr>
          <w:ilvl w:val="0"/>
          <w:numId w:val="33"/>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«Семейная мастерская».</w:t>
      </w:r>
      <w:r w:rsidRPr="00C0575F">
        <w:rPr>
          <w:rFonts w:ascii="Times New Roman" w:eastAsia="Times New Roman" w:hAnsi="Times New Roman" w:cs="Times New Roman"/>
          <w:color w:val="auto"/>
          <w:sz w:val="28"/>
          <w:szCs w:val="28"/>
          <w:lang w:eastAsia="ru-RU"/>
        </w:rPr>
        <w:br/>
        <w:t>Цель: Приобщение детей и родителей к совместному творчеству, с целью установления доброжелательной атмосферы в семье и расширения знаний детей о своих близких людях.</w:t>
      </w:r>
    </w:p>
    <w:p w:rsidR="00565BC9" w:rsidRPr="00C0575F" w:rsidRDefault="00565BC9" w:rsidP="00393CFD">
      <w:pPr>
        <w:numPr>
          <w:ilvl w:val="0"/>
          <w:numId w:val="33"/>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«Книжкин день рождения».</w:t>
      </w:r>
      <w:r w:rsidRPr="00C0575F">
        <w:rPr>
          <w:rFonts w:ascii="Times New Roman" w:eastAsia="Times New Roman" w:hAnsi="Times New Roman" w:cs="Times New Roman"/>
          <w:color w:val="auto"/>
          <w:sz w:val="28"/>
          <w:szCs w:val="28"/>
          <w:lang w:eastAsia="ru-RU"/>
        </w:rPr>
        <w:br/>
        <w:t>Цель: Прививать детям культуру чтения книг, расширять кругозор, воспитывать любовь и бережное отношение к книгам.</w:t>
      </w:r>
    </w:p>
    <w:p w:rsidR="00565BC9" w:rsidRPr="00C0575F" w:rsidRDefault="008934EF" w:rsidP="00393CFD">
      <w:pPr>
        <w:numPr>
          <w:ilvl w:val="0"/>
          <w:numId w:val="33"/>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lastRenderedPageBreak/>
        <w:t>«Народ нашей страны дружбой сильны!</w:t>
      </w:r>
      <w:r w:rsidR="00565BC9" w:rsidRPr="00C0575F">
        <w:rPr>
          <w:rFonts w:ascii="Times New Roman" w:eastAsia="Times New Roman" w:hAnsi="Times New Roman" w:cs="Times New Roman"/>
          <w:color w:val="auto"/>
          <w:sz w:val="28"/>
          <w:szCs w:val="28"/>
          <w:lang w:eastAsia="ru-RU"/>
        </w:rPr>
        <w:t>».</w:t>
      </w:r>
      <w:r w:rsidR="00565BC9" w:rsidRPr="00C0575F">
        <w:rPr>
          <w:rFonts w:ascii="Times New Roman" w:eastAsia="Times New Roman" w:hAnsi="Times New Roman" w:cs="Times New Roman"/>
          <w:color w:val="auto"/>
          <w:sz w:val="28"/>
          <w:szCs w:val="28"/>
          <w:lang w:eastAsia="ru-RU"/>
        </w:rPr>
        <w:br/>
        <w:t>Цель: Вызвать у детей гордость за свою страну и свой народ, воспитывать патриотические чувства.</w:t>
      </w:r>
    </w:p>
    <w:p w:rsidR="00565BC9" w:rsidRPr="00C0575F" w:rsidRDefault="00565BC9" w:rsidP="00393CFD">
      <w:pPr>
        <w:numPr>
          <w:ilvl w:val="0"/>
          <w:numId w:val="33"/>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«Мы идем в музей».</w:t>
      </w:r>
      <w:r w:rsidRPr="00C0575F">
        <w:rPr>
          <w:rFonts w:ascii="Times New Roman" w:eastAsia="Times New Roman" w:hAnsi="Times New Roman" w:cs="Times New Roman"/>
          <w:color w:val="auto"/>
          <w:sz w:val="28"/>
          <w:szCs w:val="28"/>
          <w:lang w:eastAsia="ru-RU"/>
        </w:rPr>
        <w:br/>
        <w:t>Цель: Вызывать у детей желание знать историю своего народа, приобщать к миру прекрасного, формировать эстетически развитую личность.</w:t>
      </w:r>
    </w:p>
    <w:p w:rsidR="00565BC9" w:rsidRPr="00C0575F" w:rsidRDefault="008934EF" w:rsidP="00393CFD">
      <w:pPr>
        <w:numPr>
          <w:ilvl w:val="0"/>
          <w:numId w:val="33"/>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«Красивая клумба</w:t>
      </w:r>
      <w:r w:rsidR="00565BC9" w:rsidRPr="00C0575F">
        <w:rPr>
          <w:rFonts w:ascii="Times New Roman" w:eastAsia="Times New Roman" w:hAnsi="Times New Roman" w:cs="Times New Roman"/>
          <w:color w:val="auto"/>
          <w:sz w:val="28"/>
          <w:szCs w:val="28"/>
          <w:lang w:eastAsia="ru-RU"/>
        </w:rPr>
        <w:t>».</w:t>
      </w:r>
      <w:r w:rsidR="00565BC9" w:rsidRPr="00C0575F">
        <w:rPr>
          <w:rFonts w:ascii="Times New Roman" w:eastAsia="Times New Roman" w:hAnsi="Times New Roman" w:cs="Times New Roman"/>
          <w:color w:val="auto"/>
          <w:sz w:val="28"/>
          <w:szCs w:val="28"/>
          <w:lang w:eastAsia="ru-RU"/>
        </w:rPr>
        <w:br/>
        <w:t>Цель: Вызвать у детей желание помогать взрослым, привлекать к посильному труду, воспитывать любовь к природе.</w:t>
      </w:r>
    </w:p>
    <w:p w:rsidR="00565BC9" w:rsidRPr="00C0575F" w:rsidRDefault="00565BC9" w:rsidP="00393CFD">
      <w:pPr>
        <w:numPr>
          <w:ilvl w:val="0"/>
          <w:numId w:val="33"/>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w:t>
      </w:r>
      <w:r w:rsidR="008934EF" w:rsidRPr="00C0575F">
        <w:rPr>
          <w:rFonts w:ascii="Times New Roman" w:eastAsia="Times New Roman" w:hAnsi="Times New Roman" w:cs="Times New Roman"/>
          <w:color w:val="auto"/>
          <w:sz w:val="28"/>
          <w:szCs w:val="28"/>
          <w:lang w:eastAsia="ru-RU"/>
        </w:rPr>
        <w:t>Больше дела – меньше слов!»</w:t>
      </w:r>
      <w:r w:rsidRPr="00C0575F">
        <w:rPr>
          <w:rFonts w:ascii="Times New Roman" w:eastAsia="Times New Roman" w:hAnsi="Times New Roman" w:cs="Times New Roman"/>
          <w:color w:val="auto"/>
          <w:sz w:val="28"/>
          <w:szCs w:val="28"/>
          <w:lang w:eastAsia="ru-RU"/>
        </w:rPr>
        <w:br/>
        <w:t>Цель: Воспитывать в детях уважение к труду, вызвать радость от участия в общем труде.</w:t>
      </w:r>
    </w:p>
    <w:p w:rsidR="00565BC9" w:rsidRPr="00C0575F" w:rsidRDefault="00565BC9" w:rsidP="00393CFD">
      <w:pPr>
        <w:numPr>
          <w:ilvl w:val="0"/>
          <w:numId w:val="33"/>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w:t>
      </w:r>
      <w:r w:rsidR="008934EF" w:rsidRPr="00C0575F">
        <w:rPr>
          <w:rFonts w:ascii="Times New Roman" w:eastAsia="Times New Roman" w:hAnsi="Times New Roman" w:cs="Times New Roman"/>
          <w:color w:val="auto"/>
          <w:sz w:val="28"/>
          <w:szCs w:val="28"/>
          <w:lang w:eastAsia="ru-RU"/>
        </w:rPr>
        <w:t>Друг за дружку держаться – ничего не бояться!</w:t>
      </w:r>
      <w:r w:rsidRPr="00C0575F">
        <w:rPr>
          <w:rFonts w:ascii="Times New Roman" w:eastAsia="Times New Roman" w:hAnsi="Times New Roman" w:cs="Times New Roman"/>
          <w:color w:val="auto"/>
          <w:sz w:val="28"/>
          <w:szCs w:val="28"/>
          <w:lang w:eastAsia="ru-RU"/>
        </w:rPr>
        <w:t>».</w:t>
      </w:r>
      <w:r w:rsidRPr="00C0575F">
        <w:rPr>
          <w:rFonts w:ascii="Times New Roman" w:eastAsia="Times New Roman" w:hAnsi="Times New Roman" w:cs="Times New Roman"/>
          <w:color w:val="auto"/>
          <w:sz w:val="28"/>
          <w:szCs w:val="28"/>
          <w:lang w:eastAsia="ru-RU"/>
        </w:rPr>
        <w:br/>
        <w:t>Цель: Формирование между детьми доброжелательных дружеских отношений.</w:t>
      </w:r>
    </w:p>
    <w:p w:rsidR="00565BC9" w:rsidRPr="00C0575F" w:rsidRDefault="00565BC9" w:rsidP="00565BC9">
      <w:p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b/>
          <w:bCs/>
          <w:color w:val="auto"/>
          <w:sz w:val="28"/>
          <w:szCs w:val="28"/>
          <w:lang w:eastAsia="ru-RU"/>
        </w:rPr>
        <w:t>ТРАДИЦИОННЫЕ ГРУППОВЫЕ ПРЗДНИКИ И РАЗВЛЕЧЕНИЯ</w:t>
      </w:r>
    </w:p>
    <w:p w:rsidR="00565BC9" w:rsidRPr="00C0575F" w:rsidRDefault="00565BC9" w:rsidP="00393CFD">
      <w:pPr>
        <w:numPr>
          <w:ilvl w:val="0"/>
          <w:numId w:val="34"/>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«День знаний» (1 сентября)</w:t>
      </w:r>
    </w:p>
    <w:p w:rsidR="00565BC9" w:rsidRPr="00C0575F" w:rsidRDefault="00565BC9" w:rsidP="00393CFD">
      <w:pPr>
        <w:numPr>
          <w:ilvl w:val="0"/>
          <w:numId w:val="34"/>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«Осенины»</w:t>
      </w:r>
    </w:p>
    <w:p w:rsidR="00565BC9" w:rsidRPr="00C0575F" w:rsidRDefault="00565BC9" w:rsidP="00393CFD">
      <w:pPr>
        <w:numPr>
          <w:ilvl w:val="0"/>
          <w:numId w:val="34"/>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«День воспитателя» (27 сентября)</w:t>
      </w:r>
    </w:p>
    <w:p w:rsidR="00565BC9" w:rsidRPr="00C0575F" w:rsidRDefault="00565BC9" w:rsidP="00393CFD">
      <w:pPr>
        <w:numPr>
          <w:ilvl w:val="0"/>
          <w:numId w:val="34"/>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«День музыки» (1 октября)</w:t>
      </w:r>
    </w:p>
    <w:p w:rsidR="00565BC9" w:rsidRPr="00C0575F" w:rsidRDefault="00565BC9" w:rsidP="00393CFD">
      <w:pPr>
        <w:numPr>
          <w:ilvl w:val="0"/>
          <w:numId w:val="34"/>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«День народного единства» (4 октября)</w:t>
      </w:r>
    </w:p>
    <w:p w:rsidR="00132CFE" w:rsidRPr="00C0575F" w:rsidRDefault="00132CFE" w:rsidP="00393CFD">
      <w:pPr>
        <w:numPr>
          <w:ilvl w:val="0"/>
          <w:numId w:val="34"/>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«День белой трости» (15 октября)</w:t>
      </w:r>
    </w:p>
    <w:p w:rsidR="00565BC9" w:rsidRPr="00C0575F" w:rsidRDefault="00565BC9" w:rsidP="00393CFD">
      <w:pPr>
        <w:numPr>
          <w:ilvl w:val="0"/>
          <w:numId w:val="34"/>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«День ребенка» (20 ноября)</w:t>
      </w:r>
    </w:p>
    <w:p w:rsidR="00565BC9" w:rsidRPr="00C0575F" w:rsidRDefault="00565BC9" w:rsidP="00393CFD">
      <w:pPr>
        <w:numPr>
          <w:ilvl w:val="0"/>
          <w:numId w:val="34"/>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«День матери» (27 ноября)</w:t>
      </w:r>
    </w:p>
    <w:p w:rsidR="00132CFE" w:rsidRPr="00C0575F" w:rsidRDefault="00132CFE" w:rsidP="00393CFD">
      <w:pPr>
        <w:numPr>
          <w:ilvl w:val="0"/>
          <w:numId w:val="34"/>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«День инвалида – мы все разные!» (3 декабря)</w:t>
      </w:r>
    </w:p>
    <w:p w:rsidR="00565BC9" w:rsidRPr="00C0575F" w:rsidRDefault="00565BC9" w:rsidP="00393CFD">
      <w:pPr>
        <w:numPr>
          <w:ilvl w:val="0"/>
          <w:numId w:val="34"/>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«Новый год»</w:t>
      </w:r>
    </w:p>
    <w:p w:rsidR="00565BC9" w:rsidRPr="00C0575F" w:rsidRDefault="00565BC9" w:rsidP="00393CFD">
      <w:pPr>
        <w:numPr>
          <w:ilvl w:val="0"/>
          <w:numId w:val="34"/>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«День защитника Отечества» (23 февраля)</w:t>
      </w:r>
    </w:p>
    <w:p w:rsidR="00565BC9" w:rsidRPr="00C0575F" w:rsidRDefault="00565BC9" w:rsidP="00393CFD">
      <w:pPr>
        <w:numPr>
          <w:ilvl w:val="0"/>
          <w:numId w:val="34"/>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«Масленица»</w:t>
      </w:r>
    </w:p>
    <w:p w:rsidR="00565BC9" w:rsidRPr="00C0575F" w:rsidRDefault="00565BC9" w:rsidP="00393CFD">
      <w:pPr>
        <w:numPr>
          <w:ilvl w:val="0"/>
          <w:numId w:val="34"/>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«Международный женский день 8Марта»</w:t>
      </w:r>
    </w:p>
    <w:p w:rsidR="00565BC9" w:rsidRPr="00C0575F" w:rsidRDefault="00565BC9" w:rsidP="00393CFD">
      <w:pPr>
        <w:numPr>
          <w:ilvl w:val="0"/>
          <w:numId w:val="34"/>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«Международный день птиц» (1 апреля)</w:t>
      </w:r>
    </w:p>
    <w:p w:rsidR="00565BC9" w:rsidRPr="00C0575F" w:rsidRDefault="00565BC9" w:rsidP="00393CFD">
      <w:pPr>
        <w:numPr>
          <w:ilvl w:val="0"/>
          <w:numId w:val="34"/>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lastRenderedPageBreak/>
        <w:t>«День смеха» (1 апреля)</w:t>
      </w:r>
    </w:p>
    <w:p w:rsidR="00565BC9" w:rsidRPr="00C0575F" w:rsidRDefault="00565BC9" w:rsidP="00393CFD">
      <w:pPr>
        <w:numPr>
          <w:ilvl w:val="0"/>
          <w:numId w:val="34"/>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«День космонавтики» (12 апреля)</w:t>
      </w:r>
    </w:p>
    <w:p w:rsidR="00565BC9" w:rsidRPr="00C0575F" w:rsidRDefault="00565BC9" w:rsidP="00393CFD">
      <w:pPr>
        <w:numPr>
          <w:ilvl w:val="0"/>
          <w:numId w:val="34"/>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«Международный день земли» (22 апреля)</w:t>
      </w:r>
    </w:p>
    <w:p w:rsidR="00565BC9" w:rsidRPr="00C0575F" w:rsidRDefault="00565BC9" w:rsidP="00393CFD">
      <w:pPr>
        <w:numPr>
          <w:ilvl w:val="0"/>
          <w:numId w:val="34"/>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«Пасха»</w:t>
      </w:r>
    </w:p>
    <w:p w:rsidR="00565BC9" w:rsidRPr="00C0575F" w:rsidRDefault="00565BC9" w:rsidP="00393CFD">
      <w:pPr>
        <w:numPr>
          <w:ilvl w:val="0"/>
          <w:numId w:val="34"/>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«День труда» (1 мая)</w:t>
      </w:r>
    </w:p>
    <w:p w:rsidR="00565BC9" w:rsidRPr="00C0575F" w:rsidRDefault="00565BC9" w:rsidP="00393CFD">
      <w:pPr>
        <w:numPr>
          <w:ilvl w:val="0"/>
          <w:numId w:val="34"/>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«День Победы» (9 мая)</w:t>
      </w:r>
    </w:p>
    <w:p w:rsidR="00565BC9" w:rsidRPr="00C0575F" w:rsidRDefault="00565BC9" w:rsidP="00393CFD">
      <w:pPr>
        <w:numPr>
          <w:ilvl w:val="0"/>
          <w:numId w:val="34"/>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«Международный день защиты детей»</w:t>
      </w:r>
    </w:p>
    <w:p w:rsidR="00565BC9" w:rsidRPr="00C0575F" w:rsidRDefault="00565BC9" w:rsidP="00393CFD">
      <w:pPr>
        <w:numPr>
          <w:ilvl w:val="0"/>
          <w:numId w:val="34"/>
        </w:numPr>
        <w:suppressAutoHyphens w:val="0"/>
        <w:spacing w:before="100" w:beforeAutospacing="1" w:after="100" w:afterAutospacing="1" w:line="240" w:lineRule="auto"/>
        <w:rPr>
          <w:rFonts w:ascii="Times New Roman" w:eastAsia="Times New Roman" w:hAnsi="Times New Roman" w:cs="Times New Roman"/>
          <w:color w:val="auto"/>
          <w:sz w:val="28"/>
          <w:szCs w:val="28"/>
          <w:lang w:eastAsia="ru-RU"/>
        </w:rPr>
      </w:pPr>
      <w:r w:rsidRPr="00C0575F">
        <w:rPr>
          <w:rFonts w:ascii="Times New Roman" w:eastAsia="Times New Roman" w:hAnsi="Times New Roman" w:cs="Times New Roman"/>
          <w:color w:val="auto"/>
          <w:sz w:val="28"/>
          <w:szCs w:val="28"/>
          <w:lang w:eastAsia="ru-RU"/>
        </w:rPr>
        <w:t>«День России» (12 июня)</w:t>
      </w:r>
    </w:p>
    <w:p w:rsidR="00565BC9" w:rsidRPr="00C0575F" w:rsidRDefault="00565BC9" w:rsidP="00393CFD">
      <w:pPr>
        <w:pStyle w:val="a4"/>
        <w:numPr>
          <w:ilvl w:val="1"/>
          <w:numId w:val="3"/>
        </w:numPr>
        <w:spacing w:after="150" w:line="300" w:lineRule="atLeast"/>
        <w:jc w:val="both"/>
        <w:rPr>
          <w:rFonts w:ascii="Times New Roman" w:eastAsia="Times New Roman" w:hAnsi="Times New Roman" w:cs="Times New Roman"/>
          <w:b/>
          <w:color w:val="auto"/>
          <w:sz w:val="28"/>
          <w:szCs w:val="28"/>
          <w:lang w:eastAsia="ru-RU"/>
        </w:rPr>
      </w:pPr>
      <w:r w:rsidRPr="00C0575F">
        <w:rPr>
          <w:rFonts w:ascii="Times New Roman" w:eastAsia="Times New Roman" w:hAnsi="Times New Roman" w:cs="Times New Roman"/>
          <w:b/>
          <w:color w:val="auto"/>
          <w:sz w:val="28"/>
          <w:szCs w:val="28"/>
          <w:lang w:eastAsia="ru-RU"/>
        </w:rPr>
        <w:t xml:space="preserve">ОРГАНИЗАЦИЯ РАЗВИВАЮЩЕЙ ПРЕДМЕТНО – ПРОСТРАНСТВЕННОЙ СРЕДЫ </w:t>
      </w:r>
    </w:p>
    <w:p w:rsidR="00565BC9" w:rsidRPr="00C0575F" w:rsidRDefault="00565BC9" w:rsidP="00565BC9">
      <w:pPr>
        <w:pStyle w:val="af1"/>
        <w:rPr>
          <w:rStyle w:val="c11"/>
          <w:rFonts w:ascii="Times New Roman" w:hAnsi="Times New Roman"/>
          <w:sz w:val="28"/>
          <w:szCs w:val="28"/>
        </w:rPr>
      </w:pPr>
      <w:r w:rsidRPr="00C0575F">
        <w:rPr>
          <w:rStyle w:val="c11"/>
          <w:rFonts w:ascii="Times New Roman" w:hAnsi="Times New Roman"/>
          <w:sz w:val="28"/>
          <w:szCs w:val="28"/>
        </w:rPr>
        <w:t xml:space="preserve">Особое место в педагогическом процессе уделяется организации условий для самостоятельной деятельности детей по их выбору и интересам. С этой целью создаётся развивающая предметно-пространственная среда, организуется педагогически целесообразное, личностно-развивающее взаимодействие взрослого и ребёнка. </w:t>
      </w:r>
    </w:p>
    <w:p w:rsidR="00565BC9" w:rsidRPr="00C0575F" w:rsidRDefault="00565BC9" w:rsidP="00565BC9">
      <w:pPr>
        <w:pStyle w:val="af1"/>
        <w:rPr>
          <w:rFonts w:ascii="Times New Roman" w:hAnsi="Times New Roman"/>
          <w:i/>
          <w:iCs/>
          <w:sz w:val="28"/>
          <w:szCs w:val="28"/>
        </w:rPr>
      </w:pPr>
      <w:r w:rsidRPr="00C0575F">
        <w:rPr>
          <w:rFonts w:ascii="Times New Roman" w:hAnsi="Times New Roman"/>
          <w:b/>
          <w:bCs/>
          <w:i/>
          <w:iCs/>
          <w:sz w:val="28"/>
          <w:szCs w:val="28"/>
        </w:rPr>
        <w:t>Самостоятельная деятельность детей:</w:t>
      </w:r>
    </w:p>
    <w:p w:rsidR="00565BC9" w:rsidRPr="00C0575F" w:rsidRDefault="00565BC9" w:rsidP="00565BC9">
      <w:pPr>
        <w:pStyle w:val="af1"/>
        <w:rPr>
          <w:rFonts w:ascii="Times New Roman" w:hAnsi="Times New Roman"/>
          <w:sz w:val="28"/>
          <w:szCs w:val="28"/>
        </w:rPr>
      </w:pPr>
      <w:r w:rsidRPr="00C0575F">
        <w:rPr>
          <w:rFonts w:ascii="Times New Roman" w:hAnsi="Times New Roman"/>
          <w:b/>
          <w:bCs/>
          <w:sz w:val="28"/>
          <w:szCs w:val="28"/>
        </w:rPr>
        <w:t>свободная</w:t>
      </w:r>
      <w:r w:rsidRPr="00C0575F">
        <w:rPr>
          <w:rFonts w:ascii="Times New Roman" w:hAnsi="Times New Roman"/>
          <w:sz w:val="28"/>
          <w:szCs w:val="28"/>
        </w:rPr>
        <w:t xml:space="preserve"> деятельность воспитанников в условиях созданной педагогами </w:t>
      </w:r>
      <w:r w:rsidRPr="00C0575F">
        <w:rPr>
          <w:rFonts w:ascii="Times New Roman" w:hAnsi="Times New Roman"/>
          <w:b/>
          <w:bCs/>
          <w:sz w:val="28"/>
          <w:szCs w:val="28"/>
        </w:rPr>
        <w:t>мотивирующей предметно-развивающей среды</w:t>
      </w:r>
      <w:r w:rsidRPr="00C0575F">
        <w:rPr>
          <w:rFonts w:ascii="Times New Roman" w:hAnsi="Times New Roman"/>
          <w:sz w:val="28"/>
          <w:szCs w:val="28"/>
        </w:rPr>
        <w:t xml:space="preserve">, обеспечивающая выбор каждым ребенком  деятельности по интересам и позволяющая ему взаимодействовать со сверстниками или действовать индивидуально; </w:t>
      </w:r>
    </w:p>
    <w:p w:rsidR="00565BC9" w:rsidRPr="00C0575F" w:rsidRDefault="00565BC9" w:rsidP="00565BC9">
      <w:pPr>
        <w:pStyle w:val="af1"/>
        <w:rPr>
          <w:rFonts w:ascii="Times New Roman" w:hAnsi="Times New Roman"/>
          <w:sz w:val="28"/>
          <w:szCs w:val="28"/>
        </w:rPr>
      </w:pPr>
      <w:r w:rsidRPr="00C0575F">
        <w:rPr>
          <w:rFonts w:ascii="Times New Roman" w:hAnsi="Times New Roman"/>
          <w:sz w:val="28"/>
          <w:szCs w:val="28"/>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и др.).</w:t>
      </w:r>
    </w:p>
    <w:p w:rsidR="00565BC9" w:rsidRPr="00C0575F" w:rsidRDefault="00565BC9" w:rsidP="00565BC9">
      <w:pPr>
        <w:pStyle w:val="af1"/>
        <w:rPr>
          <w:rFonts w:ascii="Times New Roman" w:hAnsi="Times New Roman"/>
          <w:sz w:val="28"/>
          <w:szCs w:val="28"/>
        </w:rPr>
      </w:pPr>
      <w:r w:rsidRPr="00C0575F">
        <w:rPr>
          <w:rFonts w:ascii="Times New Roman" w:hAnsi="Times New Roman"/>
          <w:sz w:val="28"/>
          <w:szCs w:val="28"/>
        </w:rPr>
        <w:t>Общий объем самостоятельной деятельности детей соответствует требованиям действующих СанПиН (3-4 часа в день для всех возрастных групп), с учетом ФГОС ДО.</w:t>
      </w:r>
    </w:p>
    <w:p w:rsidR="00565BC9" w:rsidRPr="00C0575F" w:rsidRDefault="00565BC9" w:rsidP="00565BC9">
      <w:pPr>
        <w:pStyle w:val="af1"/>
        <w:rPr>
          <w:rFonts w:ascii="Times New Roman" w:hAnsi="Times New Roman"/>
          <w:sz w:val="28"/>
          <w:szCs w:val="28"/>
        </w:rPr>
      </w:pPr>
      <w:r w:rsidRPr="00C0575F">
        <w:rPr>
          <w:rStyle w:val="c11"/>
          <w:rFonts w:ascii="Times New Roman" w:hAnsi="Times New Roman"/>
          <w:sz w:val="28"/>
          <w:szCs w:val="28"/>
        </w:rPr>
        <w:t>Основные заботы педагога связаны с развитием интересов, способностей каждого ребёнка, стимулированием активности, самостоятельности. Свободная, разнообразная деятельность в условиях обогащённой развивающей педагогической среды позволяет ребёнку проявить пытливость, любознательность, познавать окружающее без принуждения, стремиться к творческому отображению познанного. В условиях развивающей среды ребёнок реализует своё право на свободу выбора деятельности.</w:t>
      </w:r>
    </w:p>
    <w:p w:rsidR="00565BC9" w:rsidRPr="00C0575F" w:rsidRDefault="00565BC9" w:rsidP="00565BC9">
      <w:pPr>
        <w:pStyle w:val="af1"/>
        <w:rPr>
          <w:rFonts w:ascii="Times New Roman" w:hAnsi="Times New Roman"/>
          <w:bCs/>
          <w:sz w:val="28"/>
          <w:szCs w:val="28"/>
        </w:rPr>
      </w:pPr>
      <w:r w:rsidRPr="00C0575F">
        <w:rPr>
          <w:rFonts w:ascii="Times New Roman" w:hAnsi="Times New Roman"/>
          <w:bCs/>
          <w:sz w:val="28"/>
          <w:szCs w:val="28"/>
        </w:rPr>
        <w:t>Развитие ребенка совершается в процессе воспитания и обучения – в активной содержательной деятельности, организуемой во взаимодействии как взрослых и детей, так и детей друг с другом в разнообразных формах совместной деятельности и общения.</w:t>
      </w:r>
    </w:p>
    <w:p w:rsidR="00565BC9" w:rsidRPr="00C0575F" w:rsidRDefault="00565BC9" w:rsidP="00F35E2F">
      <w:pPr>
        <w:pStyle w:val="af1"/>
        <w:rPr>
          <w:rFonts w:ascii="Times New Roman" w:hAnsi="Times New Roman"/>
          <w:sz w:val="28"/>
          <w:szCs w:val="28"/>
        </w:rPr>
      </w:pPr>
      <w:r w:rsidRPr="00C0575F">
        <w:rPr>
          <w:rFonts w:ascii="Times New Roman" w:hAnsi="Times New Roman"/>
          <w:sz w:val="28"/>
          <w:szCs w:val="28"/>
        </w:rPr>
        <w:lastRenderedPageBreak/>
        <w:t xml:space="preserve">Вокруг ребенка создается развивающая образовательная среда, в которой он живет и познает окружающую действительность самостоятельно. </w:t>
      </w:r>
    </w:p>
    <w:p w:rsidR="00565BC9" w:rsidRPr="00C0575F" w:rsidRDefault="00565BC9" w:rsidP="00565BC9">
      <w:pPr>
        <w:pStyle w:val="af1"/>
        <w:rPr>
          <w:rFonts w:ascii="Times New Roman" w:hAnsi="Times New Roman"/>
          <w:b/>
          <w:iCs/>
          <w:sz w:val="28"/>
          <w:szCs w:val="28"/>
        </w:rPr>
      </w:pPr>
      <w:r w:rsidRPr="00C0575F">
        <w:rPr>
          <w:rFonts w:ascii="Times New Roman" w:hAnsi="Times New Roman"/>
          <w:b/>
          <w:iCs/>
          <w:sz w:val="28"/>
          <w:szCs w:val="28"/>
        </w:rPr>
        <w:t>Цели организации развивающей предметно-пространственной среды МА ДОУ</w:t>
      </w:r>
    </w:p>
    <w:p w:rsidR="00565BC9" w:rsidRPr="00C0575F" w:rsidRDefault="00565BC9" w:rsidP="00565BC9">
      <w:pPr>
        <w:pStyle w:val="af1"/>
        <w:rPr>
          <w:rFonts w:ascii="Times New Roman" w:hAnsi="Times New Roman"/>
          <w:iCs/>
          <w:sz w:val="28"/>
          <w:szCs w:val="28"/>
        </w:rPr>
      </w:pPr>
      <w:r w:rsidRPr="00C0575F">
        <w:rPr>
          <w:rFonts w:ascii="Times New Roman" w:hAnsi="Times New Roman"/>
          <w:iCs/>
          <w:sz w:val="28"/>
          <w:szCs w:val="28"/>
        </w:rPr>
        <w:t>обеспечение максимальной реализации образовательного потенциала пространства;</w:t>
      </w:r>
    </w:p>
    <w:p w:rsidR="00565BC9" w:rsidRPr="00C0575F" w:rsidRDefault="00565BC9" w:rsidP="00565BC9">
      <w:pPr>
        <w:pStyle w:val="af1"/>
        <w:rPr>
          <w:rFonts w:ascii="Times New Roman" w:hAnsi="Times New Roman"/>
          <w:iCs/>
          <w:sz w:val="28"/>
          <w:szCs w:val="28"/>
        </w:rPr>
      </w:pPr>
      <w:r w:rsidRPr="00C0575F">
        <w:rPr>
          <w:rFonts w:ascii="Times New Roman" w:hAnsi="Times New Roman"/>
          <w:iCs/>
          <w:sz w:val="28"/>
          <w:szCs w:val="28"/>
        </w:rPr>
        <w:t>обеспечение полноценного общения и совместной деятельности детей и взрослых;</w:t>
      </w:r>
    </w:p>
    <w:p w:rsidR="00565BC9" w:rsidRPr="00C0575F" w:rsidRDefault="00565BC9" w:rsidP="00565BC9">
      <w:pPr>
        <w:pStyle w:val="af1"/>
        <w:rPr>
          <w:rFonts w:ascii="Times New Roman" w:hAnsi="Times New Roman"/>
          <w:iCs/>
          <w:sz w:val="28"/>
          <w:szCs w:val="28"/>
        </w:rPr>
      </w:pPr>
      <w:r w:rsidRPr="00C0575F">
        <w:rPr>
          <w:rFonts w:ascii="Times New Roman" w:hAnsi="Times New Roman"/>
          <w:iCs/>
          <w:sz w:val="28"/>
          <w:szCs w:val="28"/>
        </w:rPr>
        <w:t>обеспечение реализации обязательной части образовательной программы и части, формируемой участниками образовательных отношений.</w:t>
      </w:r>
    </w:p>
    <w:p w:rsidR="00565BC9" w:rsidRPr="00C0575F" w:rsidRDefault="00565BC9" w:rsidP="00565BC9">
      <w:pPr>
        <w:autoSpaceDE w:val="0"/>
        <w:autoSpaceDN w:val="0"/>
        <w:adjustRightInd w:val="0"/>
        <w:spacing w:after="0" w:line="240" w:lineRule="auto"/>
        <w:rPr>
          <w:rFonts w:ascii="Times New Roman" w:hAnsi="Times New Roman" w:cs="Times New Roman"/>
          <w:i/>
          <w:color w:val="auto"/>
          <w:sz w:val="28"/>
          <w:szCs w:val="28"/>
          <w:u w:val="single"/>
        </w:rPr>
      </w:pPr>
      <w:r w:rsidRPr="00C0575F">
        <w:rPr>
          <w:rFonts w:ascii="Times New Roman" w:eastAsia="Times New Roman" w:hAnsi="Times New Roman" w:cs="Times New Roman"/>
          <w:color w:val="auto"/>
          <w:sz w:val="28"/>
          <w:szCs w:val="28"/>
        </w:rPr>
        <w:t xml:space="preserve">Развивающая среда группы соответствует </w:t>
      </w:r>
      <w:r w:rsidRPr="00C0575F">
        <w:rPr>
          <w:rFonts w:ascii="Times New Roman" w:eastAsia="Times New Roman" w:hAnsi="Times New Roman" w:cs="Times New Roman"/>
          <w:i/>
          <w:color w:val="auto"/>
          <w:sz w:val="28"/>
          <w:szCs w:val="28"/>
          <w:u w:val="single"/>
        </w:rPr>
        <w:t>т</w:t>
      </w:r>
      <w:r w:rsidRPr="00C0575F">
        <w:rPr>
          <w:rFonts w:ascii="Times New Roman" w:hAnsi="Times New Roman" w:cs="Times New Roman"/>
          <w:i/>
          <w:color w:val="auto"/>
          <w:sz w:val="28"/>
          <w:szCs w:val="28"/>
          <w:u w:val="single"/>
        </w:rPr>
        <w:t>ребованиям ФГОС к развивающей предметно-пространственной среде (выписка из ФГОС ДО).</w:t>
      </w:r>
    </w:p>
    <w:p w:rsidR="00565BC9" w:rsidRPr="00C0575F" w:rsidRDefault="00565BC9" w:rsidP="00565BC9">
      <w:pPr>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1. Развивающая предметно-пространственная среда обеспечивает максимальную реализацию образовательного потенциала пространства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565BC9" w:rsidRPr="00C0575F" w:rsidRDefault="00565BC9" w:rsidP="00565BC9">
      <w:pPr>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2. 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565BC9" w:rsidRPr="00C0575F" w:rsidRDefault="00565BC9" w:rsidP="00565BC9">
      <w:pPr>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3. Развивающая предметно-пространственная среда обеспечивает реализацию различных образовательных программ;</w:t>
      </w:r>
    </w:p>
    <w:p w:rsidR="00565BC9" w:rsidRPr="00C0575F" w:rsidRDefault="00565BC9" w:rsidP="00565BC9">
      <w:pPr>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учет национально-культурных, климатических условий, в которых осуществляется образовательная деятельность;</w:t>
      </w:r>
    </w:p>
    <w:p w:rsidR="00565BC9" w:rsidRPr="00C0575F" w:rsidRDefault="00565BC9" w:rsidP="00565BC9">
      <w:pPr>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учет возрастных особенностей детей.</w:t>
      </w:r>
    </w:p>
    <w:p w:rsidR="00565BC9" w:rsidRPr="00C0575F" w:rsidRDefault="00565BC9" w:rsidP="00565BC9">
      <w:pPr>
        <w:spacing w:after="0" w:line="240" w:lineRule="auto"/>
        <w:ind w:firstLine="510"/>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4. Развивающая предметно-пространственная среда содержательно-насыщенная, трансформируемая, полифункциональная, вариативная, доступная и безопасная.</w:t>
      </w:r>
    </w:p>
    <w:p w:rsidR="00565BC9" w:rsidRPr="00C0575F" w:rsidRDefault="00565BC9" w:rsidP="00565BC9">
      <w:pPr>
        <w:widowControl w:val="0"/>
        <w:shd w:val="clear" w:color="auto" w:fill="FFFFFF"/>
        <w:autoSpaceDE w:val="0"/>
        <w:autoSpaceDN w:val="0"/>
        <w:adjustRightInd w:val="0"/>
        <w:ind w:firstLine="700"/>
        <w:jc w:val="both"/>
        <w:rPr>
          <w:rFonts w:ascii="Times New Roman" w:hAnsi="Times New Roman" w:cs="Times New Roman"/>
          <w:color w:val="auto"/>
          <w:sz w:val="28"/>
          <w:szCs w:val="28"/>
        </w:rPr>
      </w:pPr>
      <w:r w:rsidRPr="00C0575F">
        <w:rPr>
          <w:rFonts w:ascii="Times New Roman" w:hAnsi="Times New Roman" w:cs="Times New Roman"/>
          <w:b/>
          <w:iCs/>
          <w:color w:val="auto"/>
          <w:sz w:val="28"/>
          <w:szCs w:val="28"/>
        </w:rPr>
        <w:t>Развивающая предметная среда</w:t>
      </w:r>
      <w:r w:rsidRPr="00C0575F">
        <w:rPr>
          <w:rFonts w:ascii="Times New Roman" w:hAnsi="Times New Roman" w:cs="Times New Roman"/>
          <w:color w:val="auto"/>
          <w:sz w:val="28"/>
          <w:szCs w:val="28"/>
        </w:rPr>
        <w:t xml:space="preserve"> основывается на деятельностно-возрастном системном подходе и опирается на современные представления о предметном характере деятельности, ее развитии и значении для психического и личностного развития ребенка. Развивающая предметная среда, как система  материальных объектов деятельности ребенка, объективно через функционально моделируемое содержание (тема, событие, праздник) и свойства обеспечивает условия для самостоятельной творческой деятельности каждого ребенка, служит целям его актуального и психического развития, совершенствования, обеспечивает зону ближайшего развития.</w:t>
      </w:r>
    </w:p>
    <w:p w:rsidR="00F35E2F" w:rsidRPr="00C0575F" w:rsidRDefault="00F35E2F" w:rsidP="00F35E2F">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В группе создана насыщенная развивающая  предметно-пространственная среда. Развивающая предметно-пространственная среда является основой для организации увлекательной, содержательной жизни и разностороннего развития каждого ребенка. Центры в  соответствии с КОП ДО «Детство»</w:t>
      </w:r>
    </w:p>
    <w:p w:rsidR="00F35E2F" w:rsidRPr="00C0575F" w:rsidRDefault="00F35E2F" w:rsidP="00F35E2F">
      <w:pPr>
        <w:pStyle w:val="Style4"/>
        <w:widowControl/>
        <w:ind w:firstLine="720"/>
        <w:rPr>
          <w:rFonts w:ascii="Times New Roman" w:hAnsi="Times New Roman" w:cs="Times New Roman"/>
          <w:sz w:val="28"/>
          <w:szCs w:val="28"/>
        </w:rPr>
      </w:pPr>
      <w:r w:rsidRPr="00C0575F">
        <w:rPr>
          <w:rStyle w:val="FontStyle19"/>
          <w:rFonts w:eastAsia="Calibri"/>
          <w:color w:val="auto"/>
          <w:sz w:val="28"/>
          <w:szCs w:val="28"/>
        </w:rPr>
        <w:t>Оснащение центров развития активности детей меняется в соответствии с тематическим планиро</w:t>
      </w:r>
      <w:r w:rsidRPr="00C0575F">
        <w:rPr>
          <w:rStyle w:val="FontStyle19"/>
          <w:rFonts w:eastAsia="Calibri"/>
          <w:color w:val="auto"/>
          <w:sz w:val="28"/>
          <w:szCs w:val="28"/>
        </w:rPr>
        <w:softHyphen/>
        <w:t>ванием образовательного процесса.</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567"/>
        <w:gridCol w:w="3312"/>
        <w:gridCol w:w="1508"/>
        <w:gridCol w:w="8392"/>
      </w:tblGrid>
      <w:tr w:rsidR="00F35E2F" w:rsidRPr="00C0575F" w:rsidTr="000C2C34">
        <w:trPr>
          <w:trHeight w:val="145"/>
        </w:trPr>
        <w:tc>
          <w:tcPr>
            <w:tcW w:w="1809" w:type="dxa"/>
          </w:tcPr>
          <w:p w:rsidR="00F35E2F" w:rsidRPr="00C0575F" w:rsidRDefault="00F35E2F" w:rsidP="000C2C34">
            <w:pPr>
              <w:autoSpaceDE w:val="0"/>
              <w:autoSpaceDN w:val="0"/>
              <w:adjustRightInd w:val="0"/>
              <w:jc w:val="center"/>
              <w:rPr>
                <w:rFonts w:ascii="Times New Roman" w:hAnsi="Times New Roman" w:cs="Times New Roman"/>
                <w:b/>
                <w:bCs/>
                <w:color w:val="auto"/>
                <w:sz w:val="24"/>
                <w:szCs w:val="24"/>
              </w:rPr>
            </w:pPr>
            <w:r w:rsidRPr="00C0575F">
              <w:rPr>
                <w:rFonts w:ascii="Times New Roman" w:hAnsi="Times New Roman" w:cs="Times New Roman"/>
                <w:b/>
                <w:color w:val="auto"/>
                <w:sz w:val="24"/>
                <w:szCs w:val="24"/>
              </w:rPr>
              <w:t>Вид  помещения</w:t>
            </w:r>
          </w:p>
        </w:tc>
        <w:tc>
          <w:tcPr>
            <w:tcW w:w="3879" w:type="dxa"/>
            <w:gridSpan w:val="2"/>
          </w:tcPr>
          <w:p w:rsidR="00F35E2F" w:rsidRPr="00C0575F" w:rsidRDefault="00F35E2F" w:rsidP="000C2C34">
            <w:pPr>
              <w:autoSpaceDE w:val="0"/>
              <w:autoSpaceDN w:val="0"/>
              <w:adjustRightInd w:val="0"/>
              <w:jc w:val="center"/>
              <w:rPr>
                <w:rFonts w:ascii="Times New Roman" w:hAnsi="Times New Roman" w:cs="Times New Roman"/>
                <w:b/>
                <w:bCs/>
                <w:color w:val="auto"/>
                <w:sz w:val="24"/>
                <w:szCs w:val="24"/>
              </w:rPr>
            </w:pPr>
            <w:r w:rsidRPr="00C0575F">
              <w:rPr>
                <w:rFonts w:ascii="Times New Roman" w:hAnsi="Times New Roman" w:cs="Times New Roman"/>
                <w:b/>
                <w:bCs/>
                <w:color w:val="auto"/>
                <w:sz w:val="24"/>
                <w:szCs w:val="24"/>
              </w:rPr>
              <w:t xml:space="preserve">Основное  предназначение </w:t>
            </w:r>
          </w:p>
        </w:tc>
        <w:tc>
          <w:tcPr>
            <w:tcW w:w="9900" w:type="dxa"/>
            <w:gridSpan w:val="2"/>
          </w:tcPr>
          <w:p w:rsidR="00F35E2F" w:rsidRPr="00C0575F" w:rsidRDefault="00F35E2F" w:rsidP="000C2C34">
            <w:pPr>
              <w:autoSpaceDE w:val="0"/>
              <w:autoSpaceDN w:val="0"/>
              <w:adjustRightInd w:val="0"/>
              <w:jc w:val="center"/>
              <w:rPr>
                <w:rFonts w:ascii="Times New Roman" w:hAnsi="Times New Roman" w:cs="Times New Roman"/>
                <w:b/>
                <w:bCs/>
                <w:color w:val="auto"/>
                <w:sz w:val="24"/>
                <w:szCs w:val="24"/>
              </w:rPr>
            </w:pPr>
            <w:r w:rsidRPr="00C0575F">
              <w:rPr>
                <w:rFonts w:ascii="Times New Roman" w:hAnsi="Times New Roman" w:cs="Times New Roman"/>
                <w:b/>
                <w:bCs/>
                <w:color w:val="auto"/>
                <w:sz w:val="24"/>
                <w:szCs w:val="24"/>
              </w:rPr>
              <w:t xml:space="preserve">Оснащение </w:t>
            </w:r>
          </w:p>
        </w:tc>
      </w:tr>
      <w:tr w:rsidR="00F35E2F" w:rsidRPr="00C0575F" w:rsidTr="000C2C34">
        <w:trPr>
          <w:trHeight w:val="145"/>
        </w:trPr>
        <w:tc>
          <w:tcPr>
            <w:tcW w:w="15588" w:type="dxa"/>
            <w:gridSpan w:val="5"/>
          </w:tcPr>
          <w:p w:rsidR="00F35E2F" w:rsidRPr="00C0575F" w:rsidRDefault="00F35E2F" w:rsidP="000C2C34">
            <w:pPr>
              <w:autoSpaceDE w:val="0"/>
              <w:autoSpaceDN w:val="0"/>
              <w:adjustRightInd w:val="0"/>
              <w:jc w:val="center"/>
              <w:rPr>
                <w:rFonts w:ascii="Times New Roman" w:hAnsi="Times New Roman" w:cs="Times New Roman"/>
                <w:b/>
                <w:bCs/>
                <w:color w:val="auto"/>
                <w:sz w:val="24"/>
                <w:szCs w:val="24"/>
              </w:rPr>
            </w:pPr>
            <w:r w:rsidRPr="00C0575F">
              <w:rPr>
                <w:rFonts w:ascii="Times New Roman" w:hAnsi="Times New Roman" w:cs="Times New Roman"/>
                <w:b/>
                <w:bCs/>
                <w:color w:val="auto"/>
                <w:sz w:val="24"/>
                <w:szCs w:val="24"/>
              </w:rPr>
              <w:t>Предметно-развивающая среда в МА ДОУ</w:t>
            </w:r>
          </w:p>
        </w:tc>
      </w:tr>
      <w:tr w:rsidR="00F35E2F" w:rsidRPr="00C0575F" w:rsidTr="00F35E2F">
        <w:trPr>
          <w:trHeight w:val="2246"/>
        </w:trPr>
        <w:tc>
          <w:tcPr>
            <w:tcW w:w="1809" w:type="dxa"/>
          </w:tcPr>
          <w:p w:rsidR="00F35E2F" w:rsidRPr="00C0575F" w:rsidRDefault="00F35E2F" w:rsidP="00F35E2F">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Музыкальный зал</w:t>
            </w:r>
          </w:p>
        </w:tc>
        <w:tc>
          <w:tcPr>
            <w:tcW w:w="5387" w:type="dxa"/>
            <w:gridSpan w:val="3"/>
          </w:tcPr>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Непосредственно образовательная деятельность</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Утренняя  гимнастика</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Досуговые мероприятия </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Праздники</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Театрализованные представления</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Родительские собрания и прочие мероприятия для родителей</w:t>
            </w:r>
          </w:p>
        </w:tc>
        <w:tc>
          <w:tcPr>
            <w:tcW w:w="8392" w:type="dxa"/>
          </w:tcPr>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Телевизор, музыкальный центр, , переносная мультимедийная установка Пианино</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Детские музыкальные инструменты</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Различные виды театра,  ширмы</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Шкаф  для используемых  муз. руководителем  пособий, игрушек, атрибутов </w:t>
            </w:r>
          </w:p>
        </w:tc>
      </w:tr>
      <w:tr w:rsidR="00F35E2F" w:rsidRPr="00C0575F" w:rsidTr="000C2C34">
        <w:trPr>
          <w:trHeight w:val="2632"/>
        </w:trPr>
        <w:tc>
          <w:tcPr>
            <w:tcW w:w="1809" w:type="dxa"/>
          </w:tcPr>
          <w:p w:rsidR="00F35E2F" w:rsidRPr="00C0575F" w:rsidRDefault="00F35E2F" w:rsidP="000C2C34">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Спортивный зал</w:t>
            </w:r>
          </w:p>
        </w:tc>
        <w:tc>
          <w:tcPr>
            <w:tcW w:w="5387" w:type="dxa"/>
            <w:gridSpan w:val="3"/>
          </w:tcPr>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Непосредственно образовательная деятельность</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Утренняя  гимнастика</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Досуговые мероприятия </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Спортивные праздники и досуги</w:t>
            </w:r>
          </w:p>
          <w:p w:rsidR="00F35E2F" w:rsidRPr="00C0575F" w:rsidRDefault="00F35E2F" w:rsidP="00F35E2F">
            <w:pPr>
              <w:suppressAutoHyphens w:val="0"/>
              <w:spacing w:after="0" w:line="240" w:lineRule="auto"/>
              <w:ind w:left="360"/>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 </w:t>
            </w:r>
          </w:p>
        </w:tc>
        <w:tc>
          <w:tcPr>
            <w:tcW w:w="8392" w:type="dxa"/>
          </w:tcPr>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Пианино</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Спортивное оборудование для прыжков, метания, лазания, равновесия</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Шведская стенка</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Гимнастические скамейки разной ширины и высоты</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Модули</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Тренажеры</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Нетрадиционное физкультурное оборудование</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Кабинет   для хранения спортивного оборудования и инвентаря</w:t>
            </w:r>
          </w:p>
        </w:tc>
      </w:tr>
      <w:tr w:rsidR="00F35E2F" w:rsidRPr="00C0575F" w:rsidTr="000C2C34">
        <w:trPr>
          <w:trHeight w:val="145"/>
        </w:trPr>
        <w:tc>
          <w:tcPr>
            <w:tcW w:w="1809" w:type="dxa"/>
          </w:tcPr>
          <w:p w:rsidR="00F35E2F" w:rsidRPr="00C0575F" w:rsidRDefault="00F35E2F" w:rsidP="000C2C34">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Медицинский  кабинет</w:t>
            </w:r>
          </w:p>
          <w:p w:rsidR="00F35E2F" w:rsidRPr="00C0575F" w:rsidRDefault="00F35E2F" w:rsidP="000C2C34">
            <w:pPr>
              <w:autoSpaceDE w:val="0"/>
              <w:autoSpaceDN w:val="0"/>
              <w:adjustRightInd w:val="0"/>
              <w:jc w:val="center"/>
              <w:rPr>
                <w:rFonts w:ascii="Times New Roman" w:hAnsi="Times New Roman" w:cs="Times New Roman"/>
                <w:bCs/>
                <w:color w:val="auto"/>
                <w:sz w:val="24"/>
                <w:szCs w:val="24"/>
              </w:rPr>
            </w:pPr>
          </w:p>
        </w:tc>
        <w:tc>
          <w:tcPr>
            <w:tcW w:w="5387" w:type="dxa"/>
            <w:gridSpan w:val="3"/>
          </w:tcPr>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Осмотр детей, консультации  медсестры, врачей;</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Консультативно-просветительская  работа с родителями и сотрудниками ДОУ</w:t>
            </w:r>
          </w:p>
        </w:tc>
        <w:tc>
          <w:tcPr>
            <w:tcW w:w="8392" w:type="dxa"/>
          </w:tcPr>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Изолятор</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Процедурный  кабинет</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Медицинский  кабинет</w:t>
            </w:r>
          </w:p>
        </w:tc>
      </w:tr>
      <w:tr w:rsidR="00F35E2F" w:rsidRPr="00C0575F" w:rsidTr="000C2C34">
        <w:trPr>
          <w:trHeight w:val="145"/>
        </w:trPr>
        <w:tc>
          <w:tcPr>
            <w:tcW w:w="1809" w:type="dxa"/>
          </w:tcPr>
          <w:p w:rsidR="00F35E2F" w:rsidRPr="00C0575F" w:rsidRDefault="00F35E2F" w:rsidP="000C2C34">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 xml:space="preserve">Коридоры </w:t>
            </w:r>
          </w:p>
          <w:p w:rsidR="00F35E2F" w:rsidRPr="00C0575F" w:rsidRDefault="00F35E2F" w:rsidP="000C2C34">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МА ДОУ</w:t>
            </w:r>
          </w:p>
          <w:p w:rsidR="00F35E2F" w:rsidRPr="00C0575F" w:rsidRDefault="00F35E2F" w:rsidP="000C2C34">
            <w:pPr>
              <w:jc w:val="center"/>
              <w:rPr>
                <w:rFonts w:ascii="Times New Roman" w:hAnsi="Times New Roman" w:cs="Times New Roman"/>
                <w:color w:val="auto"/>
                <w:sz w:val="24"/>
                <w:szCs w:val="24"/>
              </w:rPr>
            </w:pPr>
          </w:p>
        </w:tc>
        <w:tc>
          <w:tcPr>
            <w:tcW w:w="5387" w:type="dxa"/>
            <w:gridSpan w:val="3"/>
          </w:tcPr>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Информационно-просветительская  работа  с  сотрудниками  МА ДОУ  и  родителями, </w:t>
            </w:r>
          </w:p>
        </w:tc>
        <w:tc>
          <w:tcPr>
            <w:tcW w:w="8392" w:type="dxa"/>
          </w:tcPr>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Стенды с информацией для  родителей,  выставки детских работ,</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Развивающие лестничные марши, выполненные по сказкам.</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Стендовая информация   для  сотрудников </w:t>
            </w:r>
          </w:p>
        </w:tc>
      </w:tr>
      <w:tr w:rsidR="00F35E2F" w:rsidRPr="00C0575F" w:rsidTr="000C2C34">
        <w:trPr>
          <w:trHeight w:val="145"/>
        </w:trPr>
        <w:tc>
          <w:tcPr>
            <w:tcW w:w="1809" w:type="dxa"/>
          </w:tcPr>
          <w:p w:rsidR="00F35E2F" w:rsidRPr="00C0575F" w:rsidRDefault="00F35E2F" w:rsidP="000C2C34">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Участки</w:t>
            </w:r>
          </w:p>
          <w:p w:rsidR="00F35E2F" w:rsidRPr="00C0575F" w:rsidRDefault="00F35E2F" w:rsidP="000C2C34">
            <w:pPr>
              <w:jc w:val="center"/>
              <w:rPr>
                <w:rFonts w:ascii="Times New Roman" w:hAnsi="Times New Roman" w:cs="Times New Roman"/>
                <w:color w:val="auto"/>
                <w:sz w:val="24"/>
                <w:szCs w:val="24"/>
              </w:rPr>
            </w:pPr>
          </w:p>
        </w:tc>
        <w:tc>
          <w:tcPr>
            <w:tcW w:w="5387" w:type="dxa"/>
            <w:gridSpan w:val="3"/>
          </w:tcPr>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Прогулки, наблюдения;</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Игровая  деятельность;</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Самостоятельная двигательная деятельность </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Трудовая  деятельность.</w:t>
            </w:r>
          </w:p>
        </w:tc>
        <w:tc>
          <w:tcPr>
            <w:tcW w:w="8392" w:type="dxa"/>
          </w:tcPr>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Прогулочные  площадки  для  детей  всех  возрастных  групп.</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Игровое, функциональное,  и спортивное  оборудование.</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Физкультурная площадка.</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Огород, цветники. Экологическая  тропа</w:t>
            </w:r>
          </w:p>
        </w:tc>
      </w:tr>
      <w:tr w:rsidR="00F35E2F" w:rsidRPr="00C0575F" w:rsidTr="000C2C34">
        <w:trPr>
          <w:trHeight w:val="145"/>
        </w:trPr>
        <w:tc>
          <w:tcPr>
            <w:tcW w:w="1809" w:type="dxa"/>
          </w:tcPr>
          <w:p w:rsidR="00F35E2F" w:rsidRPr="00C0575F" w:rsidRDefault="00F35E2F" w:rsidP="000C2C34">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Уголок леса</w:t>
            </w:r>
          </w:p>
        </w:tc>
        <w:tc>
          <w:tcPr>
            <w:tcW w:w="5387" w:type="dxa"/>
            <w:gridSpan w:val="3"/>
          </w:tcPr>
          <w:p w:rsidR="009D4A29" w:rsidRPr="00C0575F" w:rsidRDefault="009D4A29" w:rsidP="009D4A29">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Прогулки, наблюдения;</w:t>
            </w:r>
          </w:p>
          <w:p w:rsidR="009D4A29" w:rsidRPr="00C0575F" w:rsidRDefault="009D4A29" w:rsidP="009D4A29">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Игровая  деятельность;</w:t>
            </w:r>
          </w:p>
          <w:p w:rsidR="009D4A29" w:rsidRPr="00C0575F" w:rsidRDefault="009D4A29" w:rsidP="009D4A29">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Самостоятельная двигательная деятельность </w:t>
            </w:r>
          </w:p>
          <w:p w:rsidR="00F35E2F" w:rsidRPr="00C0575F" w:rsidRDefault="009D4A29" w:rsidP="009D4A29">
            <w:pPr>
              <w:suppressAutoHyphens w:val="0"/>
              <w:spacing w:after="0" w:line="240" w:lineRule="auto"/>
              <w:ind w:left="360"/>
              <w:rPr>
                <w:rFonts w:ascii="Times New Roman" w:hAnsi="Times New Roman" w:cs="Times New Roman"/>
                <w:color w:val="auto"/>
                <w:sz w:val="24"/>
                <w:szCs w:val="24"/>
              </w:rPr>
            </w:pPr>
            <w:r w:rsidRPr="00C0575F">
              <w:rPr>
                <w:rFonts w:ascii="Times New Roman" w:hAnsi="Times New Roman" w:cs="Times New Roman"/>
                <w:color w:val="auto"/>
                <w:sz w:val="24"/>
                <w:szCs w:val="24"/>
              </w:rPr>
              <w:t>Трудовая  деятельность.</w:t>
            </w:r>
          </w:p>
        </w:tc>
        <w:tc>
          <w:tcPr>
            <w:tcW w:w="8392" w:type="dxa"/>
          </w:tcPr>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В летнее время используется как </w:t>
            </w:r>
            <w:r w:rsidR="00C845FD" w:rsidRPr="00C0575F">
              <w:rPr>
                <w:rFonts w:ascii="Times New Roman" w:hAnsi="Times New Roman" w:cs="Times New Roman"/>
                <w:color w:val="auto"/>
                <w:sz w:val="24"/>
                <w:szCs w:val="24"/>
              </w:rPr>
              <w:t>открытая площадка для театрализованной деятельности</w:t>
            </w:r>
          </w:p>
          <w:p w:rsidR="00C845FD" w:rsidRPr="00C0575F" w:rsidRDefault="00C845FD"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В зимнее время как «птичье кафе»</w:t>
            </w:r>
          </w:p>
        </w:tc>
      </w:tr>
      <w:tr w:rsidR="00F35E2F" w:rsidRPr="00C0575F" w:rsidTr="000C2C34">
        <w:trPr>
          <w:trHeight w:val="145"/>
        </w:trPr>
        <w:tc>
          <w:tcPr>
            <w:tcW w:w="1809" w:type="dxa"/>
          </w:tcPr>
          <w:p w:rsidR="00F35E2F" w:rsidRPr="00C0575F" w:rsidRDefault="00F35E2F" w:rsidP="000C2C34">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Физкультурная площадка</w:t>
            </w:r>
          </w:p>
        </w:tc>
        <w:tc>
          <w:tcPr>
            <w:tcW w:w="5387" w:type="dxa"/>
            <w:gridSpan w:val="3"/>
          </w:tcPr>
          <w:p w:rsidR="00F35E2F" w:rsidRPr="00C0575F" w:rsidRDefault="00F35E2F" w:rsidP="00393CFD">
            <w:pPr>
              <w:numPr>
                <w:ilvl w:val="0"/>
                <w:numId w:val="202"/>
              </w:numPr>
              <w:tabs>
                <w:tab w:val="left" w:pos="318"/>
              </w:tabs>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Организованная образо-вательная деятельность по физической культуре, спортивные игры, досуговые мероприятия, праздники</w:t>
            </w:r>
          </w:p>
        </w:tc>
        <w:tc>
          <w:tcPr>
            <w:tcW w:w="8392" w:type="dxa"/>
          </w:tcPr>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Спортивное оборудование</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Оборудование для спортивных игр</w:t>
            </w:r>
          </w:p>
        </w:tc>
      </w:tr>
      <w:tr w:rsidR="00F35E2F" w:rsidRPr="00C0575F" w:rsidTr="000C2C34">
        <w:trPr>
          <w:trHeight w:val="145"/>
        </w:trPr>
        <w:tc>
          <w:tcPr>
            <w:tcW w:w="15588" w:type="dxa"/>
            <w:gridSpan w:val="5"/>
          </w:tcPr>
          <w:p w:rsidR="00F35E2F" w:rsidRPr="00C0575F" w:rsidRDefault="00F35E2F" w:rsidP="00393CFD">
            <w:pPr>
              <w:pStyle w:val="a4"/>
              <w:numPr>
                <w:ilvl w:val="0"/>
                <w:numId w:val="202"/>
              </w:numPr>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Предметно-</w:t>
            </w:r>
            <w:r w:rsidR="00C845FD" w:rsidRPr="00C0575F">
              <w:rPr>
                <w:rFonts w:ascii="Times New Roman" w:hAnsi="Times New Roman" w:cs="Times New Roman"/>
                <w:b/>
                <w:color w:val="auto"/>
                <w:sz w:val="24"/>
                <w:szCs w:val="24"/>
              </w:rPr>
              <w:t xml:space="preserve">развивающая среда в группе </w:t>
            </w:r>
            <w:r w:rsidRPr="00C0575F">
              <w:rPr>
                <w:rFonts w:ascii="Times New Roman" w:hAnsi="Times New Roman" w:cs="Times New Roman"/>
                <w:b/>
                <w:color w:val="auto"/>
                <w:sz w:val="24"/>
                <w:szCs w:val="24"/>
              </w:rPr>
              <w:t xml:space="preserve">№ </w:t>
            </w:r>
            <w:r w:rsidR="00C845FD" w:rsidRPr="00C0575F">
              <w:rPr>
                <w:rFonts w:ascii="Times New Roman" w:hAnsi="Times New Roman" w:cs="Times New Roman"/>
                <w:b/>
                <w:color w:val="auto"/>
                <w:sz w:val="24"/>
                <w:szCs w:val="24"/>
              </w:rPr>
              <w:t>4</w:t>
            </w:r>
          </w:p>
        </w:tc>
      </w:tr>
      <w:tr w:rsidR="00F35E2F" w:rsidRPr="00C0575F" w:rsidTr="0066616D">
        <w:trPr>
          <w:trHeight w:val="1829"/>
        </w:trPr>
        <w:tc>
          <w:tcPr>
            <w:tcW w:w="2376" w:type="dxa"/>
            <w:gridSpan w:val="2"/>
          </w:tcPr>
          <w:p w:rsidR="00F35E2F" w:rsidRPr="00C0575F" w:rsidRDefault="00C845FD" w:rsidP="00C845FD">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Центр Физкультуры «Островок здоровья»</w:t>
            </w:r>
          </w:p>
        </w:tc>
        <w:tc>
          <w:tcPr>
            <w:tcW w:w="4820" w:type="dxa"/>
            <w:gridSpan w:val="2"/>
          </w:tcPr>
          <w:p w:rsidR="00F35E2F" w:rsidRPr="00C0575F" w:rsidRDefault="00F35E2F" w:rsidP="00393CFD">
            <w:pPr>
              <w:numPr>
                <w:ilvl w:val="0"/>
                <w:numId w:val="202"/>
              </w:numPr>
              <w:tabs>
                <w:tab w:val="left" w:pos="459"/>
              </w:tabs>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Расширение  индивидуального  двигательного опыта  в  самостоятельной  деятельности </w:t>
            </w:r>
          </w:p>
        </w:tc>
        <w:tc>
          <w:tcPr>
            <w:tcW w:w="8392" w:type="dxa"/>
          </w:tcPr>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Оборудование  для ходьбы</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Для прыжков </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Для катания, бросания, ловли  </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Для ползания и лазания </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Атрибуты  к  подвижным  и спортивным  играм</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Нетрадиционное физкультурное оборудование</w:t>
            </w:r>
          </w:p>
        </w:tc>
      </w:tr>
      <w:tr w:rsidR="00F35E2F" w:rsidRPr="00C0575F" w:rsidTr="000C2C34">
        <w:trPr>
          <w:trHeight w:val="743"/>
        </w:trPr>
        <w:tc>
          <w:tcPr>
            <w:tcW w:w="2376" w:type="dxa"/>
            <w:gridSpan w:val="2"/>
          </w:tcPr>
          <w:p w:rsidR="00F35E2F" w:rsidRPr="00C0575F" w:rsidRDefault="00F35E2F" w:rsidP="000C2C34">
            <w:pPr>
              <w:rPr>
                <w:rFonts w:ascii="Times New Roman" w:hAnsi="Times New Roman" w:cs="Times New Roman"/>
                <w:color w:val="auto"/>
                <w:sz w:val="24"/>
                <w:szCs w:val="24"/>
              </w:rPr>
            </w:pPr>
            <w:r w:rsidRPr="00C0575F">
              <w:rPr>
                <w:rFonts w:ascii="Times New Roman" w:hAnsi="Times New Roman" w:cs="Times New Roman"/>
                <w:color w:val="auto"/>
                <w:sz w:val="24"/>
                <w:szCs w:val="24"/>
              </w:rPr>
              <w:t>Центр  природы «Аленький цветочек»</w:t>
            </w:r>
          </w:p>
        </w:tc>
        <w:tc>
          <w:tcPr>
            <w:tcW w:w="4820" w:type="dxa"/>
            <w:gridSpan w:val="2"/>
          </w:tcPr>
          <w:p w:rsidR="00F35E2F" w:rsidRPr="00C0575F" w:rsidRDefault="00F35E2F" w:rsidP="00393CFD">
            <w:pPr>
              <w:numPr>
                <w:ilvl w:val="0"/>
                <w:numId w:val="202"/>
              </w:numPr>
              <w:shd w:val="clear" w:color="auto" w:fill="FFFFFF"/>
              <w:tabs>
                <w:tab w:val="left" w:pos="459"/>
              </w:tabs>
              <w:suppressAutoHyphens w:val="0"/>
              <w:autoSpaceDE w:val="0"/>
              <w:autoSpaceDN w:val="0"/>
              <w:adjustRightInd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Расширение познавательного  опыта, его использование в трудовой деятельности</w:t>
            </w:r>
          </w:p>
          <w:p w:rsidR="00F35E2F" w:rsidRPr="00C0575F" w:rsidRDefault="00F35E2F" w:rsidP="000C2C34">
            <w:pPr>
              <w:shd w:val="clear" w:color="auto" w:fill="FFFFFF"/>
              <w:autoSpaceDE w:val="0"/>
              <w:autoSpaceDN w:val="0"/>
              <w:adjustRightInd w:val="0"/>
              <w:ind w:left="108" w:hanging="108"/>
              <w:rPr>
                <w:rFonts w:ascii="Times New Roman" w:hAnsi="Times New Roman" w:cs="Times New Roman"/>
                <w:color w:val="auto"/>
                <w:sz w:val="24"/>
                <w:szCs w:val="24"/>
              </w:rPr>
            </w:pPr>
          </w:p>
        </w:tc>
        <w:tc>
          <w:tcPr>
            <w:tcW w:w="8392" w:type="dxa"/>
          </w:tcPr>
          <w:p w:rsidR="00F35E2F" w:rsidRPr="00C0575F" w:rsidRDefault="0066616D" w:rsidP="00393CFD">
            <w:pPr>
              <w:numPr>
                <w:ilvl w:val="1"/>
                <w:numId w:val="202"/>
              </w:numPr>
              <w:shd w:val="clear" w:color="auto" w:fill="FFFFFF"/>
              <w:suppressAutoHyphens w:val="0"/>
              <w:autoSpaceDE w:val="0"/>
              <w:autoSpaceDN w:val="0"/>
              <w:adjustRightInd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Календарь природы </w:t>
            </w:r>
          </w:p>
          <w:p w:rsidR="00F35E2F" w:rsidRPr="00C0575F" w:rsidRDefault="00F35E2F" w:rsidP="00393CFD">
            <w:pPr>
              <w:numPr>
                <w:ilvl w:val="1"/>
                <w:numId w:val="202"/>
              </w:numPr>
              <w:shd w:val="clear" w:color="auto" w:fill="FFFFFF"/>
              <w:suppressAutoHyphens w:val="0"/>
              <w:autoSpaceDE w:val="0"/>
              <w:autoSpaceDN w:val="0"/>
              <w:adjustRightInd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Комнатные растения в соответствии с возрастными рекомендациями</w:t>
            </w:r>
          </w:p>
          <w:p w:rsidR="00F35E2F" w:rsidRPr="00C0575F" w:rsidRDefault="00F35E2F" w:rsidP="00393CFD">
            <w:pPr>
              <w:numPr>
                <w:ilvl w:val="1"/>
                <w:numId w:val="202"/>
              </w:numPr>
              <w:shd w:val="clear" w:color="auto" w:fill="FFFFFF"/>
              <w:suppressAutoHyphens w:val="0"/>
              <w:autoSpaceDE w:val="0"/>
              <w:autoSpaceDN w:val="0"/>
              <w:adjustRightInd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Сезонный материал</w:t>
            </w:r>
          </w:p>
          <w:p w:rsidR="00F35E2F" w:rsidRPr="00C0575F" w:rsidRDefault="00F35E2F" w:rsidP="00393CFD">
            <w:pPr>
              <w:numPr>
                <w:ilvl w:val="1"/>
                <w:numId w:val="202"/>
              </w:numPr>
              <w:shd w:val="clear" w:color="auto" w:fill="FFFFFF"/>
              <w:suppressAutoHyphens w:val="0"/>
              <w:autoSpaceDE w:val="0"/>
              <w:autoSpaceDN w:val="0"/>
              <w:adjustRightInd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Макеты</w:t>
            </w:r>
          </w:p>
          <w:p w:rsidR="00F35E2F" w:rsidRPr="00C0575F" w:rsidRDefault="00F35E2F" w:rsidP="00393CFD">
            <w:pPr>
              <w:numPr>
                <w:ilvl w:val="1"/>
                <w:numId w:val="202"/>
              </w:numPr>
              <w:shd w:val="clear" w:color="auto" w:fill="FFFFFF"/>
              <w:suppressAutoHyphens w:val="0"/>
              <w:autoSpaceDE w:val="0"/>
              <w:autoSpaceDN w:val="0"/>
              <w:adjustRightInd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Литература   природоведческого  содержания, набор картинок, альбомы  </w:t>
            </w:r>
          </w:p>
          <w:p w:rsidR="00F35E2F" w:rsidRPr="00C0575F" w:rsidRDefault="00F35E2F" w:rsidP="00393CFD">
            <w:pPr>
              <w:numPr>
                <w:ilvl w:val="1"/>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Материал для проведения элементарных опытов</w:t>
            </w:r>
          </w:p>
          <w:p w:rsidR="00F35E2F" w:rsidRPr="00C0575F" w:rsidRDefault="00F35E2F" w:rsidP="00393CFD">
            <w:pPr>
              <w:numPr>
                <w:ilvl w:val="1"/>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Обучающие и дидактические игры по экологии</w:t>
            </w:r>
          </w:p>
          <w:p w:rsidR="00F35E2F" w:rsidRPr="00C0575F" w:rsidRDefault="00F35E2F" w:rsidP="00393CFD">
            <w:pPr>
              <w:numPr>
                <w:ilvl w:val="1"/>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 Инвентарь   для  трудовой  деятельности</w:t>
            </w:r>
          </w:p>
          <w:p w:rsidR="00F35E2F" w:rsidRPr="00C0575F" w:rsidRDefault="00F35E2F" w:rsidP="00393CFD">
            <w:pPr>
              <w:numPr>
                <w:ilvl w:val="1"/>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Природный   и  бросовый  материал.</w:t>
            </w:r>
          </w:p>
          <w:p w:rsidR="00F35E2F" w:rsidRPr="00C0575F" w:rsidRDefault="00F35E2F" w:rsidP="00393CFD">
            <w:pPr>
              <w:numPr>
                <w:ilvl w:val="1"/>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Мини – музей овощей и фруктов</w:t>
            </w:r>
          </w:p>
        </w:tc>
      </w:tr>
      <w:tr w:rsidR="00F35E2F" w:rsidRPr="00C0575F" w:rsidTr="000C2C34">
        <w:trPr>
          <w:trHeight w:val="145"/>
        </w:trPr>
        <w:tc>
          <w:tcPr>
            <w:tcW w:w="2376" w:type="dxa"/>
            <w:gridSpan w:val="2"/>
          </w:tcPr>
          <w:p w:rsidR="00F35E2F" w:rsidRPr="00C0575F" w:rsidRDefault="00F35E2F" w:rsidP="00FF0A9E">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Познавательный центр «</w:t>
            </w:r>
            <w:r w:rsidR="00FF0A9E" w:rsidRPr="00C0575F">
              <w:rPr>
                <w:rFonts w:ascii="Times New Roman" w:hAnsi="Times New Roman" w:cs="Times New Roman"/>
                <w:color w:val="auto"/>
                <w:sz w:val="24"/>
                <w:szCs w:val="24"/>
              </w:rPr>
              <w:t>Маленькие почемучки</w:t>
            </w:r>
            <w:r w:rsidRPr="00C0575F">
              <w:rPr>
                <w:rFonts w:ascii="Times New Roman" w:hAnsi="Times New Roman" w:cs="Times New Roman"/>
                <w:color w:val="auto"/>
                <w:sz w:val="24"/>
                <w:szCs w:val="24"/>
              </w:rPr>
              <w:t>»</w:t>
            </w:r>
          </w:p>
        </w:tc>
        <w:tc>
          <w:tcPr>
            <w:tcW w:w="4820" w:type="dxa"/>
            <w:gridSpan w:val="2"/>
          </w:tcPr>
          <w:p w:rsidR="00F35E2F" w:rsidRPr="00C0575F" w:rsidRDefault="00F35E2F" w:rsidP="00393CFD">
            <w:pPr>
              <w:pStyle w:val="a4"/>
              <w:numPr>
                <w:ilvl w:val="0"/>
                <w:numId w:val="202"/>
              </w:numPr>
              <w:tabs>
                <w:tab w:val="left" w:pos="318"/>
              </w:tabs>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Расширение  познавательного  сенсорного  опыта  детей, развитие логического мышления. Формирование элементарных математических представлений и расширение кругозора</w:t>
            </w:r>
          </w:p>
        </w:tc>
        <w:tc>
          <w:tcPr>
            <w:tcW w:w="8392" w:type="dxa"/>
          </w:tcPr>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Дидактический материал по сенсорному воспитанию, формированию элементарных математических представлений</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Дидактические  игры</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Настольно-печатные  игры</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Познавательный материал</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Материал для детского экспериментирования</w:t>
            </w:r>
          </w:p>
        </w:tc>
      </w:tr>
      <w:tr w:rsidR="00F35E2F" w:rsidRPr="00C0575F" w:rsidTr="000C2C34">
        <w:trPr>
          <w:trHeight w:val="145"/>
        </w:trPr>
        <w:tc>
          <w:tcPr>
            <w:tcW w:w="2376" w:type="dxa"/>
            <w:gridSpan w:val="2"/>
          </w:tcPr>
          <w:p w:rsidR="00F35E2F" w:rsidRPr="00C0575F" w:rsidRDefault="00F35E2F" w:rsidP="000C2C34">
            <w:pP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Центр </w:t>
            </w:r>
            <w:r w:rsidR="00C845FD" w:rsidRPr="00C0575F">
              <w:rPr>
                <w:rFonts w:ascii="Times New Roman" w:hAnsi="Times New Roman" w:cs="Times New Roman"/>
                <w:color w:val="auto"/>
                <w:sz w:val="24"/>
                <w:szCs w:val="24"/>
              </w:rPr>
              <w:t xml:space="preserve"> творчества «Детское к</w:t>
            </w:r>
            <w:r w:rsidRPr="00C0575F">
              <w:rPr>
                <w:rFonts w:ascii="Times New Roman" w:hAnsi="Times New Roman" w:cs="Times New Roman"/>
                <w:color w:val="auto"/>
                <w:sz w:val="24"/>
                <w:szCs w:val="24"/>
              </w:rPr>
              <w:t>онструкторское бюро»</w:t>
            </w:r>
          </w:p>
        </w:tc>
        <w:tc>
          <w:tcPr>
            <w:tcW w:w="4820" w:type="dxa"/>
            <w:gridSpan w:val="2"/>
          </w:tcPr>
          <w:p w:rsidR="00F35E2F" w:rsidRPr="00C0575F" w:rsidRDefault="00F35E2F" w:rsidP="00393CFD">
            <w:pPr>
              <w:pStyle w:val="a4"/>
              <w:numPr>
                <w:ilvl w:val="0"/>
                <w:numId w:val="204"/>
              </w:numPr>
              <w:tabs>
                <w:tab w:val="left" w:pos="318"/>
              </w:tabs>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8392" w:type="dxa"/>
          </w:tcPr>
          <w:p w:rsidR="00F35E2F" w:rsidRPr="00C0575F" w:rsidRDefault="00F35E2F" w:rsidP="00393CFD">
            <w:pPr>
              <w:numPr>
                <w:ilvl w:val="0"/>
                <w:numId w:val="202"/>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Напольный  строительный  материал;</w:t>
            </w:r>
          </w:p>
          <w:p w:rsidR="00F35E2F" w:rsidRPr="00C0575F" w:rsidRDefault="00F35E2F" w:rsidP="00393CFD">
            <w:pPr>
              <w:numPr>
                <w:ilvl w:val="0"/>
                <w:numId w:val="202"/>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Настольный строительный материал</w:t>
            </w:r>
          </w:p>
          <w:p w:rsidR="00F35E2F" w:rsidRPr="00C0575F" w:rsidRDefault="00F35E2F" w:rsidP="00393CFD">
            <w:pPr>
              <w:numPr>
                <w:ilvl w:val="0"/>
                <w:numId w:val="202"/>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Пластмассовые конструкторы ( младший возраст- с крупными деталями) </w:t>
            </w:r>
          </w:p>
          <w:p w:rsidR="00F35E2F" w:rsidRPr="00C0575F" w:rsidRDefault="00F35E2F" w:rsidP="00393CFD">
            <w:pPr>
              <w:numPr>
                <w:ilvl w:val="0"/>
                <w:numId w:val="202"/>
              </w:numPr>
              <w:suppressAutoHyphens w:val="0"/>
              <w:spacing w:after="0"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Транспортные  игрушки </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Схемы, иллюстрации  отдельных  построек (мосты, дома, корабли, самолёт и  др.). </w:t>
            </w:r>
            <w:r w:rsidRPr="00C0575F">
              <w:rPr>
                <w:rFonts w:ascii="Times New Roman" w:hAnsi="Times New Roman" w:cs="Times New Roman"/>
                <w:bCs/>
                <w:color w:val="auto"/>
                <w:sz w:val="24"/>
                <w:szCs w:val="24"/>
              </w:rPr>
              <w:tab/>
            </w:r>
          </w:p>
        </w:tc>
      </w:tr>
      <w:tr w:rsidR="00F35E2F" w:rsidRPr="00C0575F" w:rsidTr="000C2C34">
        <w:trPr>
          <w:trHeight w:val="852"/>
        </w:trPr>
        <w:tc>
          <w:tcPr>
            <w:tcW w:w="2376" w:type="dxa"/>
            <w:gridSpan w:val="2"/>
          </w:tcPr>
          <w:p w:rsidR="00F35E2F" w:rsidRPr="00C0575F" w:rsidRDefault="00F35E2F" w:rsidP="000C2C34">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Центр сюжетно – ролевых игр</w:t>
            </w:r>
            <w:r w:rsidR="00C845FD" w:rsidRPr="00C0575F">
              <w:rPr>
                <w:rFonts w:ascii="Times New Roman" w:hAnsi="Times New Roman" w:cs="Times New Roman"/>
                <w:color w:val="auto"/>
                <w:sz w:val="24"/>
                <w:szCs w:val="24"/>
              </w:rPr>
              <w:t xml:space="preserve"> </w:t>
            </w:r>
          </w:p>
        </w:tc>
        <w:tc>
          <w:tcPr>
            <w:tcW w:w="4820" w:type="dxa"/>
            <w:gridSpan w:val="2"/>
          </w:tcPr>
          <w:p w:rsidR="00F35E2F" w:rsidRPr="00C0575F" w:rsidRDefault="00F35E2F" w:rsidP="00393CFD">
            <w:pPr>
              <w:numPr>
                <w:ilvl w:val="1"/>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Реализация  ребенком  полученных  и  имеющихся знаний  об  окружающем  мире  в  игре.  Накопление  жизненного  опыта</w:t>
            </w:r>
          </w:p>
        </w:tc>
        <w:tc>
          <w:tcPr>
            <w:tcW w:w="8392" w:type="dxa"/>
          </w:tcPr>
          <w:p w:rsidR="00F35E2F" w:rsidRPr="00C0575F" w:rsidRDefault="00F35E2F" w:rsidP="00393CFD">
            <w:pPr>
              <w:numPr>
                <w:ilvl w:val="1"/>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Атрибутика для с/р игр по возрасту детей («Семья», «Поликлиника», «Супермаркет», «Салон красоты», «Автопарк»</w:t>
            </w:r>
            <w:r w:rsidR="0066616D" w:rsidRPr="00C0575F">
              <w:rPr>
                <w:rFonts w:ascii="Times New Roman" w:hAnsi="Times New Roman" w:cs="Times New Roman"/>
                <w:color w:val="auto"/>
                <w:sz w:val="24"/>
                <w:szCs w:val="24"/>
              </w:rPr>
              <w:t>, «Оптика»</w:t>
            </w:r>
            <w:r w:rsidRPr="00C0575F">
              <w:rPr>
                <w:rFonts w:ascii="Times New Roman" w:hAnsi="Times New Roman" w:cs="Times New Roman"/>
                <w:color w:val="auto"/>
                <w:sz w:val="24"/>
                <w:szCs w:val="24"/>
              </w:rPr>
              <w:t>)</w:t>
            </w:r>
          </w:p>
          <w:p w:rsidR="00F35E2F" w:rsidRPr="00C0575F" w:rsidRDefault="00F35E2F" w:rsidP="00393CFD">
            <w:pPr>
              <w:numPr>
                <w:ilvl w:val="1"/>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Предметы- заместители</w:t>
            </w:r>
          </w:p>
        </w:tc>
      </w:tr>
      <w:tr w:rsidR="00F35E2F" w:rsidRPr="00C0575F" w:rsidTr="000C2C34">
        <w:trPr>
          <w:trHeight w:val="145"/>
        </w:trPr>
        <w:tc>
          <w:tcPr>
            <w:tcW w:w="2376" w:type="dxa"/>
            <w:gridSpan w:val="2"/>
          </w:tcPr>
          <w:p w:rsidR="00FF0A9E" w:rsidRPr="00C0575F" w:rsidRDefault="00F35E2F" w:rsidP="000C2C34">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Центр </w:t>
            </w:r>
            <w:r w:rsidR="00FF0A9E" w:rsidRPr="00C0575F">
              <w:rPr>
                <w:rFonts w:ascii="Times New Roman" w:hAnsi="Times New Roman" w:cs="Times New Roman"/>
                <w:color w:val="auto"/>
                <w:sz w:val="24"/>
                <w:szCs w:val="24"/>
              </w:rPr>
              <w:t>безопасности</w:t>
            </w:r>
          </w:p>
          <w:p w:rsidR="00F35E2F" w:rsidRPr="00C0575F" w:rsidRDefault="00F35E2F" w:rsidP="00FF0A9E">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 </w:t>
            </w:r>
            <w:r w:rsidR="00FF0A9E" w:rsidRPr="00C0575F">
              <w:rPr>
                <w:rFonts w:ascii="Times New Roman" w:hAnsi="Times New Roman" w:cs="Times New Roman"/>
                <w:color w:val="auto"/>
                <w:sz w:val="24"/>
                <w:szCs w:val="24"/>
              </w:rPr>
              <w:t>Правила ты  эти знай и всегда их выполняй</w:t>
            </w:r>
            <w:r w:rsidRPr="00C0575F">
              <w:rPr>
                <w:rFonts w:ascii="Times New Roman" w:hAnsi="Times New Roman" w:cs="Times New Roman"/>
                <w:color w:val="auto"/>
                <w:sz w:val="24"/>
                <w:szCs w:val="24"/>
              </w:rPr>
              <w:t>»</w:t>
            </w:r>
          </w:p>
        </w:tc>
        <w:tc>
          <w:tcPr>
            <w:tcW w:w="4820" w:type="dxa"/>
            <w:gridSpan w:val="2"/>
          </w:tcPr>
          <w:p w:rsidR="00F35E2F" w:rsidRPr="00C0575F" w:rsidRDefault="00F35E2F" w:rsidP="00393CFD">
            <w:pPr>
              <w:numPr>
                <w:ilvl w:val="1"/>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Расширение  познавательного  опыта,  его  использование  в повседневной  деятельности </w:t>
            </w:r>
          </w:p>
        </w:tc>
        <w:tc>
          <w:tcPr>
            <w:tcW w:w="8392" w:type="dxa"/>
          </w:tcPr>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Дидактические, настольные  игры  по  профилактике  ДТП, валеологии, пожарной безопасности; на развитие эмоциональной сферы</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Дорожные  знаки</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Литература  о  правилах  дорожного  движения, безопасности дома, пожарной безопасности</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Обучающие карточки</w:t>
            </w:r>
          </w:p>
        </w:tc>
      </w:tr>
      <w:tr w:rsidR="00F35E2F" w:rsidRPr="00C0575F" w:rsidTr="000C2C34">
        <w:trPr>
          <w:trHeight w:val="502"/>
        </w:trPr>
        <w:tc>
          <w:tcPr>
            <w:tcW w:w="2376" w:type="dxa"/>
            <w:gridSpan w:val="2"/>
          </w:tcPr>
          <w:p w:rsidR="00F35E2F" w:rsidRPr="00C0575F" w:rsidRDefault="00F35E2F" w:rsidP="000C2C34">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Центр развития речи и мелкой моторики</w:t>
            </w:r>
          </w:p>
          <w:p w:rsidR="00FF0A9E" w:rsidRPr="00C0575F" w:rsidRDefault="00FF0A9E" w:rsidP="000C2C34">
            <w:pPr>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«Развивайка»</w:t>
            </w:r>
          </w:p>
        </w:tc>
        <w:tc>
          <w:tcPr>
            <w:tcW w:w="4820" w:type="dxa"/>
            <w:gridSpan w:val="2"/>
          </w:tcPr>
          <w:p w:rsidR="00F35E2F" w:rsidRPr="00C0575F" w:rsidRDefault="00F35E2F" w:rsidP="00393CFD">
            <w:pPr>
              <w:pStyle w:val="a4"/>
              <w:numPr>
                <w:ilvl w:val="0"/>
                <w:numId w:val="202"/>
              </w:numPr>
              <w:rPr>
                <w:rFonts w:ascii="Times New Roman" w:hAnsi="Times New Roman" w:cs="Times New Roman"/>
                <w:color w:val="auto"/>
                <w:sz w:val="24"/>
                <w:szCs w:val="24"/>
              </w:rPr>
            </w:pPr>
            <w:r w:rsidRPr="00C0575F">
              <w:rPr>
                <w:rFonts w:ascii="Times New Roman" w:hAnsi="Times New Roman" w:cs="Times New Roman"/>
                <w:color w:val="auto"/>
                <w:sz w:val="24"/>
                <w:szCs w:val="24"/>
              </w:rPr>
              <w:t>Развитие всех компонентов устной речи и развитие мелкой моторики рук</w:t>
            </w:r>
          </w:p>
        </w:tc>
        <w:tc>
          <w:tcPr>
            <w:tcW w:w="8392" w:type="dxa"/>
          </w:tcPr>
          <w:p w:rsidR="00F35E2F" w:rsidRPr="00C0575F" w:rsidRDefault="00F35E2F" w:rsidP="00393CFD">
            <w:pPr>
              <w:pStyle w:val="2"/>
              <w:keepNext/>
              <w:numPr>
                <w:ilvl w:val="0"/>
                <w:numId w:val="202"/>
              </w:numPr>
              <w:spacing w:before="0" w:beforeAutospacing="0" w:after="0" w:afterAutospacing="0"/>
              <w:rPr>
                <w:b w:val="0"/>
                <w:bCs w:val="0"/>
                <w:sz w:val="24"/>
                <w:szCs w:val="24"/>
              </w:rPr>
            </w:pPr>
            <w:r w:rsidRPr="00C0575F">
              <w:rPr>
                <w:b w:val="0"/>
                <w:bCs w:val="0"/>
                <w:sz w:val="24"/>
                <w:szCs w:val="24"/>
              </w:rPr>
              <w:t>Дидактический материал на развитие лексической стороны, грамматического строя речи, произносительной стороны речи, связной речи</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Дидактические игры</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Настольно – печатные</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Обучающие картинки</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Игры на развитие мелкой моторики</w:t>
            </w:r>
          </w:p>
        </w:tc>
      </w:tr>
      <w:tr w:rsidR="00F35E2F" w:rsidRPr="00C0575F" w:rsidTr="000C2C34">
        <w:trPr>
          <w:trHeight w:val="763"/>
        </w:trPr>
        <w:tc>
          <w:tcPr>
            <w:tcW w:w="2376" w:type="dxa"/>
            <w:gridSpan w:val="2"/>
          </w:tcPr>
          <w:p w:rsidR="00F35E2F" w:rsidRPr="00C0575F" w:rsidRDefault="00F35E2F" w:rsidP="00C845FD">
            <w:pPr>
              <w:autoSpaceDE w:val="0"/>
              <w:autoSpaceDN w:val="0"/>
              <w:adjustRightInd w:val="0"/>
              <w:jc w:val="center"/>
              <w:rPr>
                <w:rFonts w:ascii="Times New Roman" w:hAnsi="Times New Roman" w:cs="Times New Roman"/>
                <w:bCs/>
                <w:color w:val="auto"/>
                <w:sz w:val="24"/>
                <w:szCs w:val="24"/>
              </w:rPr>
            </w:pPr>
            <w:r w:rsidRPr="00C0575F">
              <w:rPr>
                <w:rFonts w:ascii="Times New Roman" w:hAnsi="Times New Roman" w:cs="Times New Roman"/>
                <w:color w:val="auto"/>
                <w:sz w:val="24"/>
                <w:szCs w:val="24"/>
              </w:rPr>
              <w:lastRenderedPageBreak/>
              <w:t>Центр «</w:t>
            </w:r>
            <w:r w:rsidR="00C845FD" w:rsidRPr="00C0575F">
              <w:rPr>
                <w:rFonts w:ascii="Times New Roman" w:hAnsi="Times New Roman" w:cs="Times New Roman"/>
                <w:color w:val="auto"/>
                <w:sz w:val="24"/>
                <w:szCs w:val="24"/>
              </w:rPr>
              <w:t>Умная книга</w:t>
            </w:r>
            <w:r w:rsidRPr="00C0575F">
              <w:rPr>
                <w:rFonts w:ascii="Times New Roman" w:hAnsi="Times New Roman" w:cs="Times New Roman"/>
                <w:color w:val="auto"/>
                <w:sz w:val="24"/>
                <w:szCs w:val="24"/>
              </w:rPr>
              <w:t>»</w:t>
            </w:r>
          </w:p>
        </w:tc>
        <w:tc>
          <w:tcPr>
            <w:tcW w:w="4820" w:type="dxa"/>
            <w:gridSpan w:val="2"/>
          </w:tcPr>
          <w:p w:rsidR="00F35E2F" w:rsidRPr="00C0575F" w:rsidRDefault="00F35E2F" w:rsidP="00393CFD">
            <w:pPr>
              <w:pStyle w:val="a4"/>
              <w:numPr>
                <w:ilvl w:val="0"/>
                <w:numId w:val="203"/>
              </w:numPr>
              <w:shd w:val="clear" w:color="auto" w:fill="FFFFFF"/>
              <w:autoSpaceDE w:val="0"/>
              <w:autoSpaceDN w:val="0"/>
              <w:adjustRightInd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Формирование умения самостоятельно работать с книгой, «добывать» нужную информацию. </w:t>
            </w:r>
          </w:p>
        </w:tc>
        <w:tc>
          <w:tcPr>
            <w:tcW w:w="8392" w:type="dxa"/>
          </w:tcPr>
          <w:p w:rsidR="00F35E2F" w:rsidRPr="00C0575F" w:rsidRDefault="00F35E2F" w:rsidP="00393CFD">
            <w:pPr>
              <w:numPr>
                <w:ilvl w:val="1"/>
                <w:numId w:val="202"/>
              </w:numPr>
              <w:suppressAutoHyphens w:val="0"/>
              <w:autoSpaceDE w:val="0"/>
              <w:autoSpaceDN w:val="0"/>
              <w:adjustRightInd w:val="0"/>
              <w:spacing w:after="0" w:line="240" w:lineRule="auto"/>
              <w:rPr>
                <w:rFonts w:ascii="Times New Roman" w:hAnsi="Times New Roman" w:cs="Times New Roman"/>
                <w:bCs/>
                <w:color w:val="auto"/>
                <w:sz w:val="24"/>
                <w:szCs w:val="24"/>
              </w:rPr>
            </w:pPr>
            <w:r w:rsidRPr="00C0575F">
              <w:rPr>
                <w:rFonts w:ascii="Times New Roman" w:hAnsi="Times New Roman" w:cs="Times New Roman"/>
                <w:bCs/>
                <w:color w:val="auto"/>
                <w:sz w:val="24"/>
                <w:szCs w:val="24"/>
              </w:rPr>
              <w:t>Детская   художественная  литература в соответствии с возрастом детей</w:t>
            </w:r>
          </w:p>
          <w:p w:rsidR="00F35E2F" w:rsidRPr="00C0575F" w:rsidRDefault="00F35E2F" w:rsidP="00393CFD">
            <w:pPr>
              <w:numPr>
                <w:ilvl w:val="0"/>
                <w:numId w:val="202"/>
              </w:numPr>
              <w:tabs>
                <w:tab w:val="left" w:pos="360"/>
              </w:tabs>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Наличие художественной литературы</w:t>
            </w:r>
          </w:p>
          <w:p w:rsidR="00F35E2F" w:rsidRPr="00C0575F" w:rsidRDefault="00F35E2F" w:rsidP="00393CFD">
            <w:pPr>
              <w:numPr>
                <w:ilvl w:val="0"/>
                <w:numId w:val="202"/>
              </w:numPr>
              <w:tabs>
                <w:tab w:val="left" w:pos="360"/>
              </w:tabs>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F35E2F" w:rsidRPr="00C0575F" w:rsidRDefault="00F35E2F" w:rsidP="00393CFD">
            <w:pPr>
              <w:numPr>
                <w:ilvl w:val="0"/>
                <w:numId w:val="202"/>
              </w:numPr>
              <w:tabs>
                <w:tab w:val="left" w:pos="360"/>
              </w:tabs>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Тематические выставки</w:t>
            </w:r>
          </w:p>
        </w:tc>
      </w:tr>
      <w:tr w:rsidR="00F35E2F" w:rsidRPr="00C0575F" w:rsidTr="000C2C34">
        <w:trPr>
          <w:trHeight w:val="145"/>
        </w:trPr>
        <w:tc>
          <w:tcPr>
            <w:tcW w:w="2376" w:type="dxa"/>
            <w:gridSpan w:val="2"/>
          </w:tcPr>
          <w:p w:rsidR="00F35E2F" w:rsidRPr="00C0575F" w:rsidRDefault="00F35E2F" w:rsidP="00FF0A9E">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Центр театра «</w:t>
            </w:r>
            <w:r w:rsidR="00FF0A9E" w:rsidRPr="00C0575F">
              <w:rPr>
                <w:rFonts w:ascii="Times New Roman" w:hAnsi="Times New Roman" w:cs="Times New Roman"/>
                <w:color w:val="auto"/>
                <w:sz w:val="24"/>
                <w:szCs w:val="24"/>
              </w:rPr>
              <w:t>Сказочный мир</w:t>
            </w:r>
            <w:r w:rsidRPr="00C0575F">
              <w:rPr>
                <w:rFonts w:ascii="Times New Roman" w:hAnsi="Times New Roman" w:cs="Times New Roman"/>
                <w:color w:val="auto"/>
                <w:sz w:val="24"/>
                <w:szCs w:val="24"/>
              </w:rPr>
              <w:t>»</w:t>
            </w:r>
          </w:p>
        </w:tc>
        <w:tc>
          <w:tcPr>
            <w:tcW w:w="4820" w:type="dxa"/>
            <w:gridSpan w:val="2"/>
          </w:tcPr>
          <w:p w:rsidR="00F35E2F" w:rsidRPr="00C0575F" w:rsidRDefault="00F35E2F" w:rsidP="00393CFD">
            <w:pPr>
              <w:numPr>
                <w:ilvl w:val="0"/>
                <w:numId w:val="202"/>
              </w:numPr>
              <w:tabs>
                <w:tab w:val="left" w:pos="318"/>
              </w:tabs>
              <w:suppressAutoHyphens w:val="0"/>
              <w:autoSpaceDE w:val="0"/>
              <w:autoSpaceDN w:val="0"/>
              <w:adjustRightInd w:val="0"/>
              <w:spacing w:after="0" w:line="240" w:lineRule="auto"/>
              <w:rPr>
                <w:rFonts w:ascii="Times New Roman" w:hAnsi="Times New Roman" w:cs="Times New Roman"/>
                <w:bCs/>
                <w:color w:val="auto"/>
                <w:sz w:val="24"/>
                <w:szCs w:val="24"/>
              </w:rPr>
            </w:pPr>
            <w:r w:rsidRPr="00C0575F">
              <w:rPr>
                <w:rFonts w:ascii="Times New Roman" w:hAnsi="Times New Roman" w:cs="Times New Roman"/>
                <w:bCs/>
                <w:color w:val="auto"/>
                <w:sz w:val="24"/>
                <w:szCs w:val="24"/>
              </w:rPr>
              <w:t xml:space="preserve">Развитие  творческих  способностей  ребенка,  стремление  проявить  себя  в  играх-драматизациях </w:t>
            </w:r>
          </w:p>
        </w:tc>
        <w:tc>
          <w:tcPr>
            <w:tcW w:w="8392" w:type="dxa"/>
          </w:tcPr>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 xml:space="preserve">Ширма </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Различные виды театров (в соответствии с возрастом)</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Предметы декорации</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Фильмоскоп с набором пленок – сказок</w:t>
            </w:r>
          </w:p>
        </w:tc>
      </w:tr>
      <w:tr w:rsidR="00F35E2F" w:rsidRPr="00C0575F" w:rsidTr="000C2C34">
        <w:trPr>
          <w:trHeight w:val="145"/>
        </w:trPr>
        <w:tc>
          <w:tcPr>
            <w:tcW w:w="2376" w:type="dxa"/>
            <w:gridSpan w:val="2"/>
          </w:tcPr>
          <w:p w:rsidR="00F35E2F" w:rsidRPr="00C0575F" w:rsidRDefault="00F35E2F" w:rsidP="000C2C34">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Центр  творчества «Озорные карандаши»</w:t>
            </w:r>
          </w:p>
        </w:tc>
        <w:tc>
          <w:tcPr>
            <w:tcW w:w="4820" w:type="dxa"/>
            <w:gridSpan w:val="2"/>
          </w:tcPr>
          <w:p w:rsidR="00F35E2F" w:rsidRPr="00C0575F" w:rsidRDefault="00F35E2F" w:rsidP="00393CFD">
            <w:pPr>
              <w:numPr>
                <w:ilvl w:val="0"/>
                <w:numId w:val="202"/>
              </w:numPr>
              <w:shd w:val="clear" w:color="auto" w:fill="FFFFFF"/>
              <w:tabs>
                <w:tab w:val="left" w:pos="318"/>
              </w:tabs>
              <w:suppressAutoHyphens w:val="0"/>
              <w:autoSpaceDE w:val="0"/>
              <w:autoSpaceDN w:val="0"/>
              <w:adjustRightInd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8392" w:type="dxa"/>
          </w:tcPr>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Бумага разного формата, разной формы, разного тона</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Достаточное количество цветных карандашей, красок, кистей, тряпочек, пластилина (стеки, доски для лепки)</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Наличие цветной бумаги и картона</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Достаточное количество ножниц с закругленными концами, клея, клеенок, тряпочек, салфеток  для аппликации</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Бросовый материал (фольга, фантики от конфет и др.)</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Место для сменных выставок детских работ, совместных работ детей и родителей</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Альбомы-раскраски</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Наборы открыток, картинки, книги и альбомы с иллюстрациями, предметные картинки</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Предметы народно – прикладного искусства</w:t>
            </w:r>
          </w:p>
        </w:tc>
      </w:tr>
      <w:tr w:rsidR="00F35E2F" w:rsidRPr="00C0575F" w:rsidTr="000C2C34">
        <w:trPr>
          <w:trHeight w:val="145"/>
        </w:trPr>
        <w:tc>
          <w:tcPr>
            <w:tcW w:w="2376" w:type="dxa"/>
            <w:gridSpan w:val="2"/>
          </w:tcPr>
          <w:p w:rsidR="00F35E2F" w:rsidRPr="00C0575F" w:rsidRDefault="00F35E2F" w:rsidP="00FF0A9E">
            <w:pPr>
              <w:autoSpaceDE w:val="0"/>
              <w:autoSpaceDN w:val="0"/>
              <w:adjustRightInd w:val="0"/>
              <w:jc w:val="center"/>
              <w:rPr>
                <w:rFonts w:ascii="Times New Roman" w:hAnsi="Times New Roman" w:cs="Times New Roman"/>
                <w:color w:val="auto"/>
                <w:sz w:val="24"/>
                <w:szCs w:val="24"/>
              </w:rPr>
            </w:pPr>
            <w:r w:rsidRPr="00C0575F">
              <w:rPr>
                <w:rFonts w:ascii="Times New Roman" w:hAnsi="Times New Roman" w:cs="Times New Roman"/>
                <w:color w:val="auto"/>
                <w:sz w:val="24"/>
                <w:szCs w:val="24"/>
              </w:rPr>
              <w:t>М</w:t>
            </w:r>
            <w:r w:rsidR="00FF0A9E" w:rsidRPr="00C0575F">
              <w:rPr>
                <w:rFonts w:ascii="Times New Roman" w:hAnsi="Times New Roman" w:cs="Times New Roman"/>
                <w:color w:val="auto"/>
                <w:sz w:val="24"/>
                <w:szCs w:val="24"/>
              </w:rPr>
              <w:t>узыкальный м</w:t>
            </w:r>
            <w:r w:rsidRPr="00C0575F">
              <w:rPr>
                <w:rFonts w:ascii="Times New Roman" w:hAnsi="Times New Roman" w:cs="Times New Roman"/>
                <w:color w:val="auto"/>
                <w:sz w:val="24"/>
                <w:szCs w:val="24"/>
              </w:rPr>
              <w:t>икроцентр «</w:t>
            </w:r>
            <w:r w:rsidR="00FF0A9E" w:rsidRPr="00C0575F">
              <w:rPr>
                <w:rFonts w:ascii="Times New Roman" w:hAnsi="Times New Roman" w:cs="Times New Roman"/>
                <w:color w:val="auto"/>
                <w:sz w:val="24"/>
                <w:szCs w:val="24"/>
              </w:rPr>
              <w:t>Дудочка</w:t>
            </w:r>
            <w:r w:rsidRPr="00C0575F">
              <w:rPr>
                <w:rFonts w:ascii="Times New Roman" w:hAnsi="Times New Roman" w:cs="Times New Roman"/>
                <w:color w:val="auto"/>
                <w:sz w:val="24"/>
                <w:szCs w:val="24"/>
              </w:rPr>
              <w:t>»</w:t>
            </w:r>
          </w:p>
        </w:tc>
        <w:tc>
          <w:tcPr>
            <w:tcW w:w="4820" w:type="dxa"/>
            <w:gridSpan w:val="2"/>
          </w:tcPr>
          <w:p w:rsidR="00F35E2F" w:rsidRPr="00C0575F" w:rsidRDefault="00F35E2F" w:rsidP="00393CFD">
            <w:pPr>
              <w:numPr>
                <w:ilvl w:val="0"/>
                <w:numId w:val="202"/>
              </w:numPr>
              <w:tabs>
                <w:tab w:val="left" w:pos="459"/>
              </w:tabs>
              <w:suppressAutoHyphens w:val="0"/>
              <w:autoSpaceDE w:val="0"/>
              <w:autoSpaceDN w:val="0"/>
              <w:adjustRightInd w:val="0"/>
              <w:spacing w:after="0" w:line="240" w:lineRule="auto"/>
              <w:rPr>
                <w:rFonts w:ascii="Times New Roman" w:hAnsi="Times New Roman" w:cs="Times New Roman"/>
                <w:bCs/>
                <w:color w:val="auto"/>
                <w:sz w:val="24"/>
                <w:szCs w:val="24"/>
              </w:rPr>
            </w:pPr>
            <w:r w:rsidRPr="00C0575F">
              <w:rPr>
                <w:rFonts w:ascii="Times New Roman" w:hAnsi="Times New Roman" w:cs="Times New Roman"/>
                <w:bCs/>
                <w:color w:val="auto"/>
                <w:sz w:val="24"/>
                <w:szCs w:val="24"/>
              </w:rPr>
              <w:t xml:space="preserve">Развитие   творческих  способностей  в  самостоятельно-ритмической  деятельности </w:t>
            </w:r>
          </w:p>
        </w:tc>
        <w:tc>
          <w:tcPr>
            <w:tcW w:w="8392" w:type="dxa"/>
          </w:tcPr>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Детские музыкальные инструменты</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Магнитофон</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Набор аудиозаписей</w:t>
            </w:r>
          </w:p>
          <w:p w:rsidR="00F35E2F" w:rsidRPr="00C0575F" w:rsidRDefault="00F35E2F" w:rsidP="00393CFD">
            <w:pPr>
              <w:numPr>
                <w:ilvl w:val="0"/>
                <w:numId w:val="202"/>
              </w:numPr>
              <w:suppressAutoHyphens w:val="0"/>
              <w:spacing w:after="0" w:line="240" w:lineRule="auto"/>
              <w:rPr>
                <w:rFonts w:ascii="Times New Roman" w:hAnsi="Times New Roman" w:cs="Times New Roman"/>
                <w:color w:val="auto"/>
                <w:sz w:val="24"/>
                <w:szCs w:val="24"/>
              </w:rPr>
            </w:pPr>
            <w:r w:rsidRPr="00C0575F">
              <w:rPr>
                <w:rFonts w:ascii="Times New Roman" w:hAnsi="Times New Roman" w:cs="Times New Roman"/>
                <w:color w:val="auto"/>
                <w:sz w:val="24"/>
                <w:szCs w:val="24"/>
              </w:rPr>
              <w:t>Музыкально-дидактические игры</w:t>
            </w:r>
          </w:p>
          <w:p w:rsidR="00F35E2F" w:rsidRPr="00C0575F" w:rsidRDefault="00F35E2F" w:rsidP="00393CFD">
            <w:pPr>
              <w:numPr>
                <w:ilvl w:val="0"/>
                <w:numId w:val="202"/>
              </w:numPr>
              <w:suppressAutoHyphens w:val="0"/>
              <w:autoSpaceDE w:val="0"/>
              <w:autoSpaceDN w:val="0"/>
              <w:adjustRightInd w:val="0"/>
              <w:spacing w:after="0" w:line="240" w:lineRule="auto"/>
              <w:jc w:val="both"/>
              <w:rPr>
                <w:rFonts w:ascii="Times New Roman" w:hAnsi="Times New Roman" w:cs="Times New Roman"/>
                <w:bCs/>
                <w:color w:val="auto"/>
                <w:sz w:val="24"/>
                <w:szCs w:val="24"/>
              </w:rPr>
            </w:pPr>
            <w:r w:rsidRPr="00C0575F">
              <w:rPr>
                <w:rFonts w:ascii="Times New Roman" w:hAnsi="Times New Roman" w:cs="Times New Roman"/>
                <w:color w:val="auto"/>
                <w:sz w:val="24"/>
                <w:szCs w:val="24"/>
              </w:rPr>
              <w:t>Музыкально-дидактические пособия</w:t>
            </w:r>
          </w:p>
        </w:tc>
      </w:tr>
    </w:tbl>
    <w:p w:rsidR="00F35E2F" w:rsidRPr="00C0575F" w:rsidRDefault="00F35E2F" w:rsidP="00F35E2F">
      <w:pPr>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В соответствии с ФГОС ДО развитие ребенка обозначено пятью образовательными областями (модулями) и интеграцией, что отражено в развивающей предметно-пространственной среде группы. В развивающей предметно-пространственной среде группы </w:t>
      </w:r>
      <w:r w:rsidRPr="00C0575F">
        <w:rPr>
          <w:rFonts w:ascii="Times New Roman" w:hAnsi="Times New Roman" w:cs="Times New Roman"/>
          <w:color w:val="auto"/>
          <w:sz w:val="28"/>
          <w:szCs w:val="28"/>
        </w:rPr>
        <w:lastRenderedPageBreak/>
        <w:t>№ 4 отражены возможности для самостоятельной деятельности воспитанников и совместной деятельности воспитанников и взрослого, что позволяет ребенку включаться во взаимодействие со сверстниками или действовать индивидуально; способствует созданию условий для развития способностей к творческому самовыражению; осознанию ребенком себя независимым субъектом активности; кооперации с равными, для свободного освоения способов, действий и умений, построения замысла и реализации собственных задач. В качестве ориентиров для подбора материалов и оборудования выступают общие закономерности развития ребенка на каждом возрастном этапе</w:t>
      </w:r>
    </w:p>
    <w:p w:rsidR="00565BC9" w:rsidRPr="00C0575F" w:rsidRDefault="00565BC9" w:rsidP="00565BC9">
      <w:pPr>
        <w:spacing w:after="0" w:line="352" w:lineRule="atLeast"/>
        <w:ind w:firstLine="820"/>
        <w:jc w:val="both"/>
        <w:rPr>
          <w:rFonts w:ascii="Times New Roman" w:eastAsia="Times New Roman" w:hAnsi="Times New Roman" w:cs="Times New Roman"/>
          <w:b/>
          <w:color w:val="auto"/>
          <w:sz w:val="28"/>
          <w:szCs w:val="28"/>
        </w:rPr>
      </w:pPr>
      <w:r w:rsidRPr="00C0575F">
        <w:rPr>
          <w:rFonts w:ascii="Times New Roman" w:eastAsia="Times New Roman" w:hAnsi="Times New Roman" w:cs="Times New Roman"/>
          <w:b/>
          <w:color w:val="auto"/>
          <w:sz w:val="28"/>
          <w:szCs w:val="28"/>
        </w:rPr>
        <w:t>ДОПОЛНИТЕЛЬ</w:t>
      </w:r>
      <w:r w:rsidR="0066616D" w:rsidRPr="00C0575F">
        <w:rPr>
          <w:rFonts w:ascii="Times New Roman" w:eastAsia="Times New Roman" w:hAnsi="Times New Roman" w:cs="Times New Roman"/>
          <w:b/>
          <w:color w:val="auto"/>
          <w:sz w:val="28"/>
          <w:szCs w:val="28"/>
        </w:rPr>
        <w:t>НЫЕ ЦЕНТРЫ</w:t>
      </w:r>
      <w:r w:rsidRPr="00C0575F">
        <w:rPr>
          <w:rFonts w:ascii="Times New Roman" w:eastAsia="Times New Roman" w:hAnsi="Times New Roman" w:cs="Times New Roman"/>
          <w:b/>
          <w:color w:val="auto"/>
          <w:sz w:val="28"/>
          <w:szCs w:val="28"/>
        </w:rPr>
        <w:t xml:space="preserve"> </w:t>
      </w:r>
      <w:r w:rsidR="00FF0A9E" w:rsidRPr="00C0575F">
        <w:rPr>
          <w:rFonts w:ascii="Times New Roman" w:eastAsia="Times New Roman" w:hAnsi="Times New Roman" w:cs="Times New Roman"/>
          <w:b/>
          <w:color w:val="auto"/>
          <w:sz w:val="28"/>
          <w:szCs w:val="28"/>
        </w:rPr>
        <w:t xml:space="preserve">РАЗВИВАЮЩЕЙ </w:t>
      </w:r>
      <w:r w:rsidRPr="00C0575F">
        <w:rPr>
          <w:rFonts w:ascii="Times New Roman" w:eastAsia="Times New Roman" w:hAnsi="Times New Roman" w:cs="Times New Roman"/>
          <w:b/>
          <w:color w:val="auto"/>
          <w:sz w:val="28"/>
          <w:szCs w:val="28"/>
        </w:rPr>
        <w:t>ПРЕДМЕТНО – ПРОСТРАНСТВЕННОЙ СРЕДЫ ГРУППЫ КОРРЕКЦИОННОЙ НАПРАВЛЕННОСТИ</w:t>
      </w:r>
    </w:p>
    <w:p w:rsidR="00565BC9" w:rsidRPr="00C0575F" w:rsidRDefault="00565BC9" w:rsidP="00565BC9">
      <w:pPr>
        <w:jc w:val="both"/>
        <w:rPr>
          <w:rFonts w:ascii="Times New Roman" w:eastAsia="Times New Roman" w:hAnsi="Times New Roman" w:cs="Times New Roman"/>
          <w:color w:val="auto"/>
          <w:sz w:val="28"/>
          <w:szCs w:val="28"/>
        </w:rPr>
      </w:pPr>
      <w:r w:rsidRPr="00C0575F">
        <w:rPr>
          <w:rFonts w:ascii="Times New Roman" w:hAnsi="Times New Roman" w:cs="Times New Roman"/>
          <w:color w:val="auto"/>
          <w:sz w:val="28"/>
          <w:szCs w:val="28"/>
        </w:rPr>
        <w:t xml:space="preserve">Одной из основных условий  было создание пространственно-развивающей среды в группе для формирования успешной адаптации слабовидящих детей в окружающем мире и обществе. </w:t>
      </w:r>
    </w:p>
    <w:tbl>
      <w:tblPr>
        <w:tblW w:w="15493" w:type="dxa"/>
        <w:tblLayout w:type="fixed"/>
        <w:tblCellMar>
          <w:left w:w="40" w:type="dxa"/>
          <w:right w:w="40" w:type="dxa"/>
        </w:tblCellMar>
        <w:tblLook w:val="04A0"/>
      </w:tblPr>
      <w:tblGrid>
        <w:gridCol w:w="2133"/>
        <w:gridCol w:w="6111"/>
        <w:gridCol w:w="7249"/>
      </w:tblGrid>
      <w:tr w:rsidR="00565BC9" w:rsidRPr="00C0575F" w:rsidTr="00B749CF">
        <w:trPr>
          <w:trHeight w:val="654"/>
        </w:trPr>
        <w:tc>
          <w:tcPr>
            <w:tcW w:w="2133" w:type="dxa"/>
            <w:tcBorders>
              <w:top w:val="single" w:sz="6" w:space="0" w:color="auto"/>
              <w:left w:val="single" w:sz="6" w:space="0" w:color="auto"/>
              <w:bottom w:val="single" w:sz="6" w:space="0" w:color="auto"/>
              <w:right w:val="single" w:sz="6" w:space="0" w:color="auto"/>
            </w:tcBorders>
          </w:tcPr>
          <w:p w:rsidR="00565BC9" w:rsidRPr="00C0575F" w:rsidRDefault="00565BC9" w:rsidP="002D7B84">
            <w:pPr>
              <w:shd w:val="clear" w:color="auto" w:fill="FFFFFF"/>
              <w:autoSpaceDE w:val="0"/>
              <w:autoSpaceDN w:val="0"/>
              <w:adjustRightInd w:val="0"/>
              <w:jc w:val="center"/>
              <w:rPr>
                <w:rFonts w:ascii="Times New Roman" w:eastAsia="Times New Roman" w:hAnsi="Times New Roman" w:cs="Times New Roman"/>
                <w:b/>
                <w:bCs/>
                <w:iCs/>
                <w:color w:val="auto"/>
                <w:sz w:val="24"/>
                <w:szCs w:val="24"/>
              </w:rPr>
            </w:pPr>
            <w:r w:rsidRPr="00C0575F">
              <w:rPr>
                <w:rFonts w:ascii="Times New Roman" w:hAnsi="Times New Roman" w:cs="Times New Roman"/>
                <w:b/>
                <w:bCs/>
                <w:iCs/>
                <w:color w:val="auto"/>
                <w:sz w:val="24"/>
                <w:szCs w:val="24"/>
              </w:rPr>
              <w:t>Центр</w:t>
            </w:r>
          </w:p>
          <w:p w:rsidR="00565BC9" w:rsidRPr="00C0575F" w:rsidRDefault="00565BC9" w:rsidP="002D7B84">
            <w:pPr>
              <w:shd w:val="clear" w:color="auto" w:fill="FFFFFF"/>
              <w:autoSpaceDE w:val="0"/>
              <w:autoSpaceDN w:val="0"/>
              <w:adjustRightInd w:val="0"/>
              <w:jc w:val="center"/>
              <w:rPr>
                <w:rFonts w:ascii="Times New Roman" w:eastAsia="Times New Roman" w:hAnsi="Times New Roman" w:cs="Times New Roman"/>
                <w:b/>
                <w:bCs/>
                <w:iCs/>
                <w:color w:val="auto"/>
                <w:sz w:val="24"/>
                <w:szCs w:val="24"/>
              </w:rPr>
            </w:pPr>
          </w:p>
        </w:tc>
        <w:tc>
          <w:tcPr>
            <w:tcW w:w="6111" w:type="dxa"/>
            <w:tcBorders>
              <w:top w:val="single" w:sz="6" w:space="0" w:color="auto"/>
              <w:left w:val="single" w:sz="6" w:space="0" w:color="auto"/>
              <w:bottom w:val="single" w:sz="6" w:space="0" w:color="auto"/>
              <w:right w:val="single" w:sz="6" w:space="0" w:color="auto"/>
            </w:tcBorders>
          </w:tcPr>
          <w:p w:rsidR="00565BC9" w:rsidRPr="00C0575F" w:rsidRDefault="00565BC9" w:rsidP="002D7B84">
            <w:pPr>
              <w:shd w:val="clear" w:color="auto" w:fill="FFFFFF"/>
              <w:autoSpaceDE w:val="0"/>
              <w:autoSpaceDN w:val="0"/>
              <w:adjustRightInd w:val="0"/>
              <w:jc w:val="center"/>
              <w:rPr>
                <w:rFonts w:ascii="Times New Roman" w:hAnsi="Times New Roman" w:cs="Times New Roman"/>
                <w:b/>
                <w:bCs/>
                <w:iCs/>
                <w:color w:val="auto"/>
                <w:sz w:val="24"/>
                <w:szCs w:val="24"/>
              </w:rPr>
            </w:pPr>
            <w:r w:rsidRPr="00C0575F">
              <w:rPr>
                <w:rFonts w:ascii="Times New Roman" w:hAnsi="Times New Roman" w:cs="Times New Roman"/>
                <w:b/>
                <w:bCs/>
                <w:iCs/>
                <w:color w:val="auto"/>
                <w:sz w:val="24"/>
                <w:szCs w:val="24"/>
              </w:rPr>
              <w:t>Коррекционная задача</w:t>
            </w:r>
          </w:p>
        </w:tc>
        <w:tc>
          <w:tcPr>
            <w:tcW w:w="7249" w:type="dxa"/>
            <w:tcBorders>
              <w:top w:val="single" w:sz="6" w:space="0" w:color="auto"/>
              <w:left w:val="single" w:sz="6" w:space="0" w:color="auto"/>
              <w:bottom w:val="single" w:sz="6" w:space="0" w:color="auto"/>
              <w:right w:val="single" w:sz="6" w:space="0" w:color="auto"/>
            </w:tcBorders>
            <w:hideMark/>
          </w:tcPr>
          <w:p w:rsidR="00565BC9" w:rsidRPr="00C0575F" w:rsidRDefault="00565BC9" w:rsidP="002D7B84">
            <w:pPr>
              <w:shd w:val="clear" w:color="auto" w:fill="FFFFFF"/>
              <w:autoSpaceDE w:val="0"/>
              <w:autoSpaceDN w:val="0"/>
              <w:adjustRightInd w:val="0"/>
              <w:jc w:val="center"/>
              <w:rPr>
                <w:rFonts w:ascii="Times New Roman" w:eastAsia="Times New Roman" w:hAnsi="Times New Roman" w:cs="Times New Roman"/>
                <w:b/>
                <w:bCs/>
                <w:iCs/>
                <w:color w:val="auto"/>
                <w:sz w:val="24"/>
                <w:szCs w:val="24"/>
              </w:rPr>
            </w:pPr>
            <w:r w:rsidRPr="00C0575F">
              <w:rPr>
                <w:rFonts w:ascii="Times New Roman" w:hAnsi="Times New Roman" w:cs="Times New Roman"/>
                <w:b/>
                <w:bCs/>
                <w:iCs/>
                <w:color w:val="auto"/>
                <w:sz w:val="24"/>
                <w:szCs w:val="24"/>
              </w:rPr>
              <w:t>Образовательная</w:t>
            </w:r>
            <w:r w:rsidRPr="00C0575F">
              <w:rPr>
                <w:rFonts w:ascii="Times New Roman" w:eastAsia="Times New Roman" w:hAnsi="Times New Roman" w:cs="Times New Roman"/>
                <w:b/>
                <w:bCs/>
                <w:iCs/>
                <w:color w:val="auto"/>
                <w:sz w:val="24"/>
                <w:szCs w:val="24"/>
              </w:rPr>
              <w:t xml:space="preserve"> </w:t>
            </w:r>
            <w:r w:rsidRPr="00C0575F">
              <w:rPr>
                <w:rFonts w:ascii="Times New Roman" w:hAnsi="Times New Roman" w:cs="Times New Roman"/>
                <w:b/>
                <w:bCs/>
                <w:iCs/>
                <w:color w:val="auto"/>
                <w:sz w:val="24"/>
                <w:szCs w:val="24"/>
              </w:rPr>
              <w:t>задача</w:t>
            </w:r>
          </w:p>
        </w:tc>
      </w:tr>
      <w:tr w:rsidR="00565BC9" w:rsidRPr="00C0575F" w:rsidTr="00B749CF">
        <w:trPr>
          <w:trHeight w:val="994"/>
        </w:trPr>
        <w:tc>
          <w:tcPr>
            <w:tcW w:w="2133" w:type="dxa"/>
            <w:tcBorders>
              <w:top w:val="single" w:sz="6" w:space="0" w:color="auto"/>
              <w:left w:val="single" w:sz="6" w:space="0" w:color="auto"/>
              <w:bottom w:val="single" w:sz="6" w:space="0" w:color="auto"/>
              <w:right w:val="single" w:sz="6" w:space="0" w:color="auto"/>
            </w:tcBorders>
            <w:hideMark/>
          </w:tcPr>
          <w:p w:rsidR="00565BC9" w:rsidRPr="00C0575F" w:rsidRDefault="00565BC9" w:rsidP="002D7B84">
            <w:pPr>
              <w:shd w:val="clear" w:color="auto" w:fill="FFFFFF"/>
              <w:autoSpaceDE w:val="0"/>
              <w:autoSpaceDN w:val="0"/>
              <w:adjustRightInd w:val="0"/>
              <w:jc w:val="center"/>
              <w:rPr>
                <w:rFonts w:ascii="Times New Roman" w:eastAsia="Times New Roman" w:hAnsi="Times New Roman" w:cs="Times New Roman"/>
                <w:b/>
                <w:color w:val="auto"/>
                <w:sz w:val="24"/>
                <w:szCs w:val="24"/>
              </w:rPr>
            </w:pPr>
            <w:r w:rsidRPr="00C0575F">
              <w:rPr>
                <w:rFonts w:ascii="Times New Roman" w:hAnsi="Times New Roman" w:cs="Times New Roman"/>
                <w:b/>
                <w:color w:val="auto"/>
                <w:sz w:val="24"/>
                <w:szCs w:val="24"/>
                <w:shd w:val="clear" w:color="auto" w:fill="FFFFFF"/>
              </w:rPr>
              <w:t>Тактильные центры «Игровая копилка» и «Познавательная полочка»</w:t>
            </w:r>
          </w:p>
        </w:tc>
        <w:tc>
          <w:tcPr>
            <w:tcW w:w="6111" w:type="dxa"/>
            <w:tcBorders>
              <w:top w:val="single" w:sz="6" w:space="0" w:color="auto"/>
              <w:left w:val="single" w:sz="6" w:space="0" w:color="auto"/>
              <w:bottom w:val="single" w:sz="6" w:space="0" w:color="auto"/>
              <w:right w:val="single" w:sz="6" w:space="0" w:color="auto"/>
            </w:tcBorders>
          </w:tcPr>
          <w:p w:rsidR="00565BC9" w:rsidRPr="00C0575F" w:rsidRDefault="00565BC9" w:rsidP="002D7B84">
            <w:pPr>
              <w:pStyle w:val="af1"/>
              <w:rPr>
                <w:rFonts w:ascii="Times New Roman" w:hAnsi="Times New Roman"/>
                <w:b/>
                <w:sz w:val="24"/>
                <w:szCs w:val="24"/>
                <w:shd w:val="clear" w:color="auto" w:fill="FFFFFF"/>
              </w:rPr>
            </w:pPr>
            <w:r w:rsidRPr="00C0575F">
              <w:rPr>
                <w:rFonts w:ascii="Times New Roman" w:hAnsi="Times New Roman"/>
                <w:sz w:val="24"/>
                <w:szCs w:val="24"/>
              </w:rPr>
              <w:t>развитие и стимулирование осязательных  функций,</w:t>
            </w:r>
            <w:r w:rsidRPr="00C0575F">
              <w:rPr>
                <w:rFonts w:ascii="Times New Roman" w:hAnsi="Times New Roman"/>
                <w:sz w:val="24"/>
                <w:szCs w:val="24"/>
                <w:shd w:val="clear" w:color="auto" w:fill="FFFFFF"/>
              </w:rPr>
              <w:t xml:space="preserve"> тактильной чувствительности и ориентировки на микроплоскости путём  изучения ближайшей окружающей среды на ощупь</w:t>
            </w:r>
            <w:r w:rsidRPr="00C0575F">
              <w:rPr>
                <w:rFonts w:ascii="Times New Roman" w:hAnsi="Times New Roman"/>
                <w:sz w:val="24"/>
                <w:szCs w:val="24"/>
              </w:rPr>
              <w:t xml:space="preserve"> : тактильные  игрушки с разной поверхностью, тактильные книжки.</w:t>
            </w:r>
            <w:r w:rsidRPr="00C0575F">
              <w:rPr>
                <w:rFonts w:ascii="Times New Roman" w:hAnsi="Times New Roman"/>
                <w:sz w:val="24"/>
                <w:szCs w:val="24"/>
                <w:shd w:val="clear" w:color="auto" w:fill="FFFFFF"/>
              </w:rPr>
              <w:t xml:space="preserve"> </w:t>
            </w:r>
            <w:r w:rsidRPr="00C0575F">
              <w:rPr>
                <w:rFonts w:ascii="Times New Roman" w:hAnsi="Times New Roman"/>
                <w:sz w:val="24"/>
                <w:szCs w:val="24"/>
              </w:rPr>
              <w:t xml:space="preserve">Такие дидактические пособия и игрушки, как логические кубы, «Сложи узор»,  палочки «Кюизинера», блоки Дьенеша обогащают сенсорный опыт и развивают когнитивное (мыслительное) развитие. </w:t>
            </w:r>
          </w:p>
        </w:tc>
        <w:tc>
          <w:tcPr>
            <w:tcW w:w="7249" w:type="dxa"/>
            <w:tcBorders>
              <w:top w:val="single" w:sz="6" w:space="0" w:color="auto"/>
              <w:left w:val="single" w:sz="6" w:space="0" w:color="auto"/>
              <w:bottom w:val="single" w:sz="6" w:space="0" w:color="auto"/>
              <w:right w:val="single" w:sz="6" w:space="0" w:color="auto"/>
            </w:tcBorders>
            <w:hideMark/>
          </w:tcPr>
          <w:p w:rsidR="00565BC9" w:rsidRPr="00C0575F" w:rsidRDefault="00565BC9" w:rsidP="002D7B84">
            <w:pPr>
              <w:pStyle w:val="af1"/>
              <w:rPr>
                <w:rFonts w:ascii="Times New Roman" w:eastAsia="Times New Roman" w:hAnsi="Times New Roman"/>
                <w:sz w:val="24"/>
                <w:szCs w:val="24"/>
              </w:rPr>
            </w:pPr>
            <w:r w:rsidRPr="00C0575F">
              <w:rPr>
                <w:rFonts w:ascii="Times New Roman" w:hAnsi="Times New Roman"/>
                <w:sz w:val="24"/>
                <w:szCs w:val="24"/>
              </w:rPr>
              <w:t>Формирование</w:t>
            </w:r>
          </w:p>
          <w:p w:rsidR="00565BC9" w:rsidRPr="00C0575F" w:rsidRDefault="00565BC9" w:rsidP="002D7B84">
            <w:pPr>
              <w:pStyle w:val="af1"/>
              <w:rPr>
                <w:rFonts w:ascii="Times New Roman" w:hAnsi="Times New Roman"/>
                <w:sz w:val="24"/>
                <w:szCs w:val="24"/>
              </w:rPr>
            </w:pPr>
            <w:r w:rsidRPr="00C0575F">
              <w:rPr>
                <w:rFonts w:ascii="Times New Roman" w:hAnsi="Times New Roman"/>
                <w:sz w:val="24"/>
                <w:szCs w:val="24"/>
              </w:rPr>
              <w:t>умения самостоятельно работать с книгой, «добывать» нужную</w:t>
            </w:r>
          </w:p>
          <w:p w:rsidR="00565BC9" w:rsidRPr="00C0575F" w:rsidRDefault="00565BC9" w:rsidP="002D7B84">
            <w:pPr>
              <w:shd w:val="clear" w:color="auto" w:fill="FFFFFF"/>
              <w:autoSpaceDE w:val="0"/>
              <w:autoSpaceDN w:val="0"/>
              <w:adjustRightInd w:val="0"/>
              <w:spacing w:line="240" w:lineRule="auto"/>
              <w:rPr>
                <w:rFonts w:ascii="Times New Roman" w:eastAsia="Times New Roman" w:hAnsi="Times New Roman" w:cs="Times New Roman"/>
                <w:color w:val="auto"/>
                <w:sz w:val="24"/>
                <w:szCs w:val="24"/>
              </w:rPr>
            </w:pPr>
            <w:r w:rsidRPr="00C0575F">
              <w:rPr>
                <w:rFonts w:ascii="Times New Roman" w:hAnsi="Times New Roman" w:cs="Times New Roman"/>
                <w:color w:val="auto"/>
                <w:sz w:val="24"/>
                <w:szCs w:val="24"/>
              </w:rPr>
              <w:t>информацию. Накопление познавательного опыта, воспитание интереса к художественной литературе.</w:t>
            </w:r>
            <w:r w:rsidRPr="00C0575F">
              <w:rPr>
                <w:rFonts w:ascii="Times New Roman" w:hAnsi="Times New Roman"/>
                <w:color w:val="auto"/>
                <w:sz w:val="28"/>
                <w:szCs w:val="28"/>
              </w:rPr>
              <w:t xml:space="preserve"> </w:t>
            </w:r>
            <w:r w:rsidRPr="00C0575F">
              <w:rPr>
                <w:rFonts w:ascii="Times New Roman" w:hAnsi="Times New Roman"/>
                <w:color w:val="auto"/>
                <w:sz w:val="24"/>
                <w:szCs w:val="24"/>
              </w:rPr>
              <w:t>Развитие самостоятельности, инициативы, творчество в познавательно- исследовательской деятельности, поддерживать проявления индивидуальности в исследовательском поведении ребенка, избирательность детских интересов.</w:t>
            </w:r>
          </w:p>
        </w:tc>
      </w:tr>
      <w:tr w:rsidR="00565BC9" w:rsidRPr="00C0575F" w:rsidTr="00B749CF">
        <w:trPr>
          <w:trHeight w:val="994"/>
        </w:trPr>
        <w:tc>
          <w:tcPr>
            <w:tcW w:w="2133" w:type="dxa"/>
            <w:tcBorders>
              <w:top w:val="single" w:sz="6" w:space="0" w:color="auto"/>
              <w:left w:val="single" w:sz="6" w:space="0" w:color="auto"/>
              <w:bottom w:val="single" w:sz="6" w:space="0" w:color="auto"/>
              <w:right w:val="single" w:sz="6" w:space="0" w:color="auto"/>
            </w:tcBorders>
            <w:hideMark/>
          </w:tcPr>
          <w:p w:rsidR="00565BC9" w:rsidRPr="00C0575F" w:rsidRDefault="00565BC9" w:rsidP="002D7B84">
            <w:pPr>
              <w:pStyle w:val="af1"/>
              <w:jc w:val="center"/>
              <w:rPr>
                <w:rFonts w:ascii="Times New Roman" w:hAnsi="Times New Roman"/>
                <w:b/>
                <w:sz w:val="24"/>
                <w:szCs w:val="24"/>
              </w:rPr>
            </w:pPr>
            <w:r w:rsidRPr="00C0575F">
              <w:rPr>
                <w:rFonts w:ascii="Times New Roman" w:hAnsi="Times New Roman"/>
                <w:b/>
                <w:sz w:val="24"/>
                <w:szCs w:val="24"/>
              </w:rPr>
              <w:t>Зрительные лабиринты</w:t>
            </w:r>
          </w:p>
          <w:p w:rsidR="00565BC9" w:rsidRPr="00C0575F" w:rsidRDefault="00565BC9" w:rsidP="002D7B84">
            <w:pPr>
              <w:pStyle w:val="af1"/>
              <w:jc w:val="center"/>
              <w:rPr>
                <w:rFonts w:ascii="Times New Roman" w:hAnsi="Times New Roman"/>
                <w:b/>
                <w:sz w:val="24"/>
                <w:szCs w:val="24"/>
              </w:rPr>
            </w:pPr>
            <w:r w:rsidRPr="00C0575F">
              <w:rPr>
                <w:rFonts w:ascii="Times New Roman" w:hAnsi="Times New Roman"/>
                <w:b/>
                <w:sz w:val="24"/>
                <w:szCs w:val="24"/>
              </w:rPr>
              <w:t>(настенные,</w:t>
            </w:r>
          </w:p>
          <w:p w:rsidR="00565BC9" w:rsidRPr="00C0575F" w:rsidRDefault="00565BC9" w:rsidP="002D7B84">
            <w:pPr>
              <w:pStyle w:val="af1"/>
              <w:jc w:val="center"/>
              <w:rPr>
                <w:rFonts w:ascii="Times New Roman" w:hAnsi="Times New Roman"/>
                <w:b/>
                <w:sz w:val="24"/>
                <w:szCs w:val="24"/>
              </w:rPr>
            </w:pPr>
            <w:r w:rsidRPr="00C0575F">
              <w:rPr>
                <w:rFonts w:ascii="Times New Roman" w:hAnsi="Times New Roman"/>
                <w:b/>
                <w:sz w:val="24"/>
                <w:szCs w:val="24"/>
              </w:rPr>
              <w:t>настольные,</w:t>
            </w:r>
          </w:p>
          <w:p w:rsidR="00565BC9" w:rsidRPr="00C0575F" w:rsidRDefault="00565BC9" w:rsidP="002D7B84">
            <w:pPr>
              <w:pStyle w:val="af1"/>
              <w:jc w:val="center"/>
              <w:rPr>
                <w:shd w:val="clear" w:color="auto" w:fill="FFFFFF"/>
              </w:rPr>
            </w:pPr>
            <w:r w:rsidRPr="00C0575F">
              <w:rPr>
                <w:rFonts w:ascii="Times New Roman" w:hAnsi="Times New Roman"/>
                <w:b/>
                <w:sz w:val="24"/>
                <w:szCs w:val="24"/>
              </w:rPr>
              <w:t>напольные)</w:t>
            </w:r>
          </w:p>
        </w:tc>
        <w:tc>
          <w:tcPr>
            <w:tcW w:w="6111" w:type="dxa"/>
            <w:tcBorders>
              <w:top w:val="single" w:sz="6" w:space="0" w:color="auto"/>
              <w:left w:val="single" w:sz="6" w:space="0" w:color="auto"/>
              <w:bottom w:val="single" w:sz="6" w:space="0" w:color="auto"/>
              <w:right w:val="single" w:sz="6" w:space="0" w:color="auto"/>
            </w:tcBorders>
          </w:tcPr>
          <w:p w:rsidR="00565BC9" w:rsidRPr="00C0575F" w:rsidRDefault="00565BC9" w:rsidP="002D7B84">
            <w:pPr>
              <w:pStyle w:val="af1"/>
              <w:rPr>
                <w:rFonts w:ascii="Times New Roman" w:hAnsi="Times New Roman"/>
                <w:sz w:val="24"/>
                <w:szCs w:val="24"/>
              </w:rPr>
            </w:pPr>
            <w:r w:rsidRPr="00C0575F">
              <w:rPr>
                <w:rFonts w:ascii="Times New Roman" w:hAnsi="Times New Roman"/>
                <w:sz w:val="24"/>
                <w:szCs w:val="24"/>
              </w:rPr>
              <w:t>(методика Владимира Филипповича Базарного)</w:t>
            </w:r>
            <w:r w:rsidRPr="00C0575F">
              <w:rPr>
                <w:rFonts w:ascii="Times New Roman" w:hAnsi="Times New Roman"/>
                <w:b/>
                <w:sz w:val="24"/>
                <w:szCs w:val="24"/>
              </w:rPr>
              <w:t xml:space="preserve"> - </w:t>
            </w:r>
            <w:r w:rsidRPr="00C0575F">
              <w:rPr>
                <w:rFonts w:ascii="Times New Roman" w:hAnsi="Times New Roman"/>
                <w:sz w:val="24"/>
                <w:szCs w:val="24"/>
              </w:rPr>
              <w:t>цветные,  с полосками, со стрелочками, которые помогают развивать остроту зрения, подвижность глаз и  бинокулярное зрение (способность одновременно чётко видеть изображение предмета обоими глазами).</w:t>
            </w:r>
          </w:p>
        </w:tc>
        <w:tc>
          <w:tcPr>
            <w:tcW w:w="7249" w:type="dxa"/>
            <w:vMerge w:val="restart"/>
            <w:tcBorders>
              <w:top w:val="single" w:sz="6" w:space="0" w:color="auto"/>
              <w:left w:val="single" w:sz="6" w:space="0" w:color="auto"/>
              <w:right w:val="single" w:sz="6" w:space="0" w:color="auto"/>
            </w:tcBorders>
            <w:hideMark/>
          </w:tcPr>
          <w:p w:rsidR="00565BC9" w:rsidRPr="00C0575F" w:rsidRDefault="00565BC9" w:rsidP="002D7B84">
            <w:pPr>
              <w:pStyle w:val="af1"/>
              <w:rPr>
                <w:rFonts w:ascii="Times New Roman" w:eastAsia="Times New Roman" w:hAnsi="Times New Roman"/>
                <w:sz w:val="24"/>
                <w:szCs w:val="24"/>
              </w:rPr>
            </w:pPr>
            <w:r w:rsidRPr="00C0575F">
              <w:rPr>
                <w:rFonts w:ascii="Times New Roman" w:hAnsi="Times New Roman"/>
                <w:sz w:val="24"/>
                <w:szCs w:val="24"/>
              </w:rPr>
              <w:t xml:space="preserve">Формирование умения различать форму, цвет, величину и пространственное положение объектов на основе применения сенсорных эталонов. </w:t>
            </w:r>
            <w:r w:rsidRPr="00C0575F">
              <w:rPr>
                <w:rFonts w:ascii="Times New Roman" w:hAnsi="Times New Roman"/>
                <w:sz w:val="24"/>
                <w:szCs w:val="24"/>
                <w:shd w:val="clear" w:color="auto" w:fill="FFFFFF"/>
              </w:rPr>
              <w:t xml:space="preserve">Работа с формой, величиной. Обогащение сенсорного опыта. Обучение конструктивному праксису. </w:t>
            </w:r>
            <w:r w:rsidRPr="00C0575F">
              <w:rPr>
                <w:rFonts w:ascii="Times New Roman" w:hAnsi="Times New Roman"/>
                <w:sz w:val="24"/>
                <w:szCs w:val="24"/>
              </w:rPr>
              <w:t>преобразование познавательного</w:t>
            </w:r>
          </w:p>
          <w:p w:rsidR="00565BC9" w:rsidRPr="00C0575F" w:rsidRDefault="00565BC9" w:rsidP="002D7B84">
            <w:pPr>
              <w:pStyle w:val="af1"/>
              <w:rPr>
                <w:rFonts w:ascii="Times New Roman" w:hAnsi="Times New Roman"/>
                <w:sz w:val="24"/>
                <w:szCs w:val="24"/>
              </w:rPr>
            </w:pPr>
            <w:r w:rsidRPr="00C0575F">
              <w:rPr>
                <w:rFonts w:ascii="Times New Roman" w:hAnsi="Times New Roman"/>
                <w:sz w:val="24"/>
                <w:szCs w:val="24"/>
              </w:rPr>
              <w:lastRenderedPageBreak/>
              <w:t>опыта в продуктивной деятельности. Развитие ручной умелости,</w:t>
            </w:r>
          </w:p>
          <w:p w:rsidR="00565BC9" w:rsidRPr="00C0575F" w:rsidRDefault="00565BC9" w:rsidP="002D7B84">
            <w:pPr>
              <w:shd w:val="clear" w:color="auto" w:fill="FFFFFF"/>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t>творчества.</w:t>
            </w:r>
          </w:p>
        </w:tc>
      </w:tr>
      <w:tr w:rsidR="00565BC9" w:rsidRPr="00C0575F" w:rsidTr="00B749CF">
        <w:trPr>
          <w:trHeight w:val="994"/>
        </w:trPr>
        <w:tc>
          <w:tcPr>
            <w:tcW w:w="2133" w:type="dxa"/>
            <w:tcBorders>
              <w:top w:val="single" w:sz="6" w:space="0" w:color="auto"/>
              <w:left w:val="single" w:sz="6" w:space="0" w:color="auto"/>
              <w:bottom w:val="single" w:sz="6" w:space="0" w:color="auto"/>
              <w:right w:val="single" w:sz="6" w:space="0" w:color="auto"/>
            </w:tcBorders>
            <w:hideMark/>
          </w:tcPr>
          <w:p w:rsidR="00565BC9" w:rsidRPr="00C0575F" w:rsidRDefault="00565BC9" w:rsidP="002D7B84">
            <w:pPr>
              <w:shd w:val="clear" w:color="auto" w:fill="FFFFFF"/>
              <w:autoSpaceDE w:val="0"/>
              <w:autoSpaceDN w:val="0"/>
              <w:adjustRightInd w:val="0"/>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shd w:val="clear" w:color="auto" w:fill="FFFFFF"/>
              </w:rPr>
              <w:lastRenderedPageBreak/>
              <w:t>Зрительные лабиринты –</w:t>
            </w:r>
            <w:r w:rsidRPr="00C0575F">
              <w:rPr>
                <w:rFonts w:ascii="Times New Roman" w:hAnsi="Times New Roman" w:cs="Times New Roman"/>
                <w:b/>
                <w:color w:val="auto"/>
                <w:sz w:val="24"/>
                <w:szCs w:val="24"/>
              </w:rPr>
              <w:t xml:space="preserve"> тренажёры</w:t>
            </w:r>
          </w:p>
        </w:tc>
        <w:tc>
          <w:tcPr>
            <w:tcW w:w="6111" w:type="dxa"/>
            <w:tcBorders>
              <w:top w:val="single" w:sz="6" w:space="0" w:color="auto"/>
              <w:left w:val="single" w:sz="6" w:space="0" w:color="auto"/>
              <w:bottom w:val="single" w:sz="6" w:space="0" w:color="auto"/>
              <w:right w:val="single" w:sz="6" w:space="0" w:color="auto"/>
            </w:tcBorders>
          </w:tcPr>
          <w:p w:rsidR="00565BC9" w:rsidRPr="00C0575F" w:rsidRDefault="00565BC9" w:rsidP="002D7B84">
            <w:pPr>
              <w:pStyle w:val="af1"/>
              <w:jc w:val="both"/>
              <w:rPr>
                <w:rFonts w:ascii="Times New Roman" w:hAnsi="Times New Roman"/>
                <w:b/>
                <w:sz w:val="24"/>
                <w:szCs w:val="24"/>
                <w:shd w:val="clear" w:color="auto" w:fill="FFFFFF"/>
              </w:rPr>
            </w:pPr>
            <w:r w:rsidRPr="00C0575F">
              <w:rPr>
                <w:rFonts w:ascii="Times New Roman" w:hAnsi="Times New Roman"/>
                <w:sz w:val="24"/>
                <w:szCs w:val="24"/>
                <w:shd w:val="clear" w:color="auto" w:fill="FFFFFF"/>
              </w:rPr>
              <w:t>Лабиринты</w:t>
            </w:r>
            <w:r w:rsidRPr="00C0575F">
              <w:rPr>
                <w:rFonts w:ascii="Times New Roman" w:hAnsi="Times New Roman"/>
                <w:b/>
                <w:sz w:val="24"/>
                <w:szCs w:val="24"/>
                <w:shd w:val="clear" w:color="auto" w:fill="FFFFFF"/>
              </w:rPr>
              <w:t xml:space="preserve"> –</w:t>
            </w:r>
            <w:r w:rsidRPr="00C0575F">
              <w:rPr>
                <w:rFonts w:ascii="Times New Roman" w:hAnsi="Times New Roman"/>
                <w:sz w:val="24"/>
                <w:szCs w:val="24"/>
              </w:rPr>
              <w:t xml:space="preserve"> тренажёры в зависимости от  остроты зрения, которую </w:t>
            </w:r>
            <w:r w:rsidRPr="00C0575F">
              <w:rPr>
                <w:sz w:val="24"/>
                <w:szCs w:val="24"/>
              </w:rPr>
              <w:t xml:space="preserve"> </w:t>
            </w:r>
            <w:r w:rsidRPr="00C0575F">
              <w:rPr>
                <w:rFonts w:ascii="Times New Roman" w:hAnsi="Times New Roman"/>
                <w:sz w:val="24"/>
                <w:szCs w:val="24"/>
              </w:rPr>
              <w:t>определяют с помощью таблицы Сивцева. У  детей разная острота зрения и поэтому ленточки и веревочки разной ширины: 0,05 = 4 см; 0,05 – 0,1=2/3 см; 0,2 – 0,3= 1,5/2 см; 0,4 = 1 см.</w:t>
            </w:r>
          </w:p>
        </w:tc>
        <w:tc>
          <w:tcPr>
            <w:tcW w:w="7249" w:type="dxa"/>
            <w:vMerge/>
            <w:tcBorders>
              <w:left w:val="single" w:sz="6" w:space="0" w:color="auto"/>
              <w:bottom w:val="single" w:sz="6" w:space="0" w:color="auto"/>
              <w:right w:val="single" w:sz="6" w:space="0" w:color="auto"/>
            </w:tcBorders>
            <w:hideMark/>
          </w:tcPr>
          <w:p w:rsidR="00565BC9" w:rsidRPr="00C0575F" w:rsidRDefault="00565BC9" w:rsidP="002D7B84">
            <w:pPr>
              <w:shd w:val="clear" w:color="auto" w:fill="FFFFFF"/>
              <w:autoSpaceDE w:val="0"/>
              <w:autoSpaceDN w:val="0"/>
              <w:adjustRightInd w:val="0"/>
              <w:rPr>
                <w:rFonts w:ascii="Times New Roman" w:hAnsi="Times New Roman" w:cs="Times New Roman"/>
                <w:color w:val="auto"/>
                <w:sz w:val="24"/>
                <w:szCs w:val="24"/>
              </w:rPr>
            </w:pPr>
          </w:p>
        </w:tc>
      </w:tr>
      <w:tr w:rsidR="00565BC9" w:rsidRPr="00C0575F" w:rsidTr="00B749CF">
        <w:trPr>
          <w:trHeight w:val="994"/>
        </w:trPr>
        <w:tc>
          <w:tcPr>
            <w:tcW w:w="2133" w:type="dxa"/>
            <w:tcBorders>
              <w:top w:val="single" w:sz="6" w:space="0" w:color="auto"/>
              <w:left w:val="single" w:sz="6" w:space="0" w:color="auto"/>
              <w:bottom w:val="single" w:sz="6" w:space="0" w:color="auto"/>
              <w:right w:val="single" w:sz="6" w:space="0" w:color="auto"/>
            </w:tcBorders>
            <w:hideMark/>
          </w:tcPr>
          <w:p w:rsidR="00565BC9" w:rsidRPr="00C0575F" w:rsidRDefault="00565BC9" w:rsidP="002D7B84">
            <w:pPr>
              <w:pStyle w:val="af1"/>
              <w:jc w:val="center"/>
              <w:rPr>
                <w:rFonts w:ascii="Times New Roman" w:hAnsi="Times New Roman"/>
                <w:b/>
                <w:sz w:val="24"/>
                <w:szCs w:val="24"/>
                <w:shd w:val="clear" w:color="auto" w:fill="FFFFFF"/>
              </w:rPr>
            </w:pPr>
            <w:r w:rsidRPr="00C0575F">
              <w:rPr>
                <w:rFonts w:ascii="Times New Roman" w:hAnsi="Times New Roman"/>
                <w:b/>
                <w:sz w:val="24"/>
                <w:szCs w:val="24"/>
                <w:shd w:val="clear" w:color="auto" w:fill="FFFFFF"/>
              </w:rPr>
              <w:lastRenderedPageBreak/>
              <w:t>Спортивный центр со зрительными ориентирами и тактильной атрибутикой</w:t>
            </w:r>
          </w:p>
          <w:p w:rsidR="00565BC9" w:rsidRPr="00C0575F" w:rsidRDefault="00565BC9" w:rsidP="002D7B84">
            <w:pPr>
              <w:shd w:val="clear" w:color="auto" w:fill="FFFFFF"/>
              <w:autoSpaceDE w:val="0"/>
              <w:autoSpaceDN w:val="0"/>
              <w:adjustRightInd w:val="0"/>
              <w:jc w:val="center"/>
              <w:rPr>
                <w:rFonts w:ascii="Times New Roman" w:hAnsi="Times New Roman" w:cs="Times New Roman"/>
                <w:b/>
                <w:color w:val="auto"/>
                <w:sz w:val="24"/>
                <w:szCs w:val="24"/>
                <w:shd w:val="clear" w:color="auto" w:fill="FFFFFF"/>
              </w:rPr>
            </w:pPr>
          </w:p>
        </w:tc>
        <w:tc>
          <w:tcPr>
            <w:tcW w:w="6111" w:type="dxa"/>
            <w:tcBorders>
              <w:top w:val="single" w:sz="6" w:space="0" w:color="auto"/>
              <w:left w:val="single" w:sz="6" w:space="0" w:color="auto"/>
              <w:bottom w:val="single" w:sz="6" w:space="0" w:color="auto"/>
              <w:right w:val="single" w:sz="6" w:space="0" w:color="auto"/>
            </w:tcBorders>
          </w:tcPr>
          <w:p w:rsidR="00565BC9" w:rsidRPr="00C0575F" w:rsidRDefault="00565BC9" w:rsidP="002D7B84">
            <w:pPr>
              <w:pStyle w:val="af1"/>
              <w:jc w:val="both"/>
              <w:rPr>
                <w:rFonts w:ascii="Times New Roman" w:hAnsi="Times New Roman"/>
                <w:b/>
                <w:sz w:val="24"/>
                <w:szCs w:val="24"/>
                <w:shd w:val="clear" w:color="auto" w:fill="FFFFFF"/>
              </w:rPr>
            </w:pPr>
            <w:r w:rsidRPr="00C0575F">
              <w:rPr>
                <w:rFonts w:ascii="Times New Roman" w:hAnsi="Times New Roman"/>
                <w:sz w:val="24"/>
                <w:szCs w:val="24"/>
                <w:shd w:val="clear" w:color="auto" w:fill="FFFFFF"/>
              </w:rPr>
              <w:t>ориентировка в пространстве, развитие координации движения, профилактика плоскостопия и правильной осанки.</w:t>
            </w:r>
            <w:r w:rsidRPr="00C0575F">
              <w:rPr>
                <w:rFonts w:ascii="Times New Roman" w:hAnsi="Times New Roman"/>
                <w:sz w:val="24"/>
                <w:szCs w:val="24"/>
              </w:rPr>
              <w:t xml:space="preserve"> Правильное  формирование  опорно-двигательной  системы  организма,  развитие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565BC9" w:rsidRPr="00C0575F" w:rsidRDefault="00565BC9" w:rsidP="002D7B84">
            <w:pPr>
              <w:pStyle w:val="af1"/>
              <w:jc w:val="both"/>
              <w:rPr>
                <w:rFonts w:ascii="Times New Roman" w:hAnsi="Times New Roman"/>
                <w:b/>
                <w:sz w:val="24"/>
                <w:szCs w:val="24"/>
                <w:shd w:val="clear" w:color="auto" w:fill="FFFFFF"/>
              </w:rPr>
            </w:pPr>
          </w:p>
        </w:tc>
        <w:tc>
          <w:tcPr>
            <w:tcW w:w="7249" w:type="dxa"/>
            <w:tcBorders>
              <w:top w:val="single" w:sz="6" w:space="0" w:color="auto"/>
              <w:left w:val="single" w:sz="6" w:space="0" w:color="auto"/>
              <w:bottom w:val="single" w:sz="6" w:space="0" w:color="auto"/>
              <w:right w:val="single" w:sz="6" w:space="0" w:color="auto"/>
            </w:tcBorders>
            <w:hideMark/>
          </w:tcPr>
          <w:p w:rsidR="00565BC9" w:rsidRPr="00C0575F" w:rsidRDefault="00565BC9" w:rsidP="002D7B84">
            <w:pPr>
              <w:spacing w:line="240" w:lineRule="auto"/>
              <w:jc w:val="both"/>
              <w:rPr>
                <w:rFonts w:ascii="Times New Roman" w:hAnsi="Times New Roman" w:cs="Times New Roman"/>
                <w:color w:val="auto"/>
                <w:sz w:val="24"/>
                <w:szCs w:val="24"/>
              </w:rPr>
            </w:pPr>
            <w:r w:rsidRPr="00C0575F">
              <w:rPr>
                <w:rFonts w:ascii="Times New Roman" w:hAnsi="Times New Roman" w:cs="Times New Roman"/>
                <w:color w:val="auto"/>
                <w:sz w:val="24"/>
                <w:szCs w:val="24"/>
              </w:rPr>
              <w:t>Приобретение детьми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r>
      <w:tr w:rsidR="00565BC9" w:rsidRPr="00C0575F" w:rsidTr="00B749CF">
        <w:trPr>
          <w:trHeight w:val="418"/>
        </w:trPr>
        <w:tc>
          <w:tcPr>
            <w:tcW w:w="2133" w:type="dxa"/>
            <w:tcBorders>
              <w:top w:val="single" w:sz="6" w:space="0" w:color="auto"/>
              <w:left w:val="single" w:sz="6" w:space="0" w:color="auto"/>
              <w:bottom w:val="single" w:sz="6" w:space="0" w:color="auto"/>
              <w:right w:val="single" w:sz="6" w:space="0" w:color="auto"/>
            </w:tcBorders>
            <w:hideMark/>
          </w:tcPr>
          <w:p w:rsidR="00565BC9" w:rsidRPr="00C0575F" w:rsidRDefault="00565BC9" w:rsidP="002D7B84">
            <w:pPr>
              <w:shd w:val="clear" w:color="auto" w:fill="FFFFFF"/>
              <w:autoSpaceDE w:val="0"/>
              <w:autoSpaceDN w:val="0"/>
              <w:adjustRightInd w:val="0"/>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Уголок театрализован-ной деятельности</w:t>
            </w:r>
          </w:p>
          <w:p w:rsidR="00FF0A9E" w:rsidRPr="00C0575F" w:rsidRDefault="00FF0A9E" w:rsidP="002D7B84">
            <w:pPr>
              <w:shd w:val="clear" w:color="auto" w:fill="FFFFFF"/>
              <w:autoSpaceDE w:val="0"/>
              <w:autoSpaceDN w:val="0"/>
              <w:adjustRightInd w:val="0"/>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rPr>
              <w:t>«Сказка в гости к нам пришла»</w:t>
            </w:r>
          </w:p>
        </w:tc>
        <w:tc>
          <w:tcPr>
            <w:tcW w:w="6111" w:type="dxa"/>
            <w:tcBorders>
              <w:top w:val="single" w:sz="6" w:space="0" w:color="auto"/>
              <w:left w:val="single" w:sz="6" w:space="0" w:color="auto"/>
              <w:bottom w:val="single" w:sz="6" w:space="0" w:color="auto"/>
              <w:right w:val="single" w:sz="6" w:space="0" w:color="auto"/>
            </w:tcBorders>
          </w:tcPr>
          <w:p w:rsidR="00565BC9" w:rsidRPr="00C0575F" w:rsidRDefault="00565BC9" w:rsidP="002D7B84">
            <w:pPr>
              <w:pStyle w:val="af1"/>
              <w:rPr>
                <w:rFonts w:ascii="Times New Roman" w:hAnsi="Times New Roman"/>
                <w:sz w:val="24"/>
                <w:szCs w:val="24"/>
              </w:rPr>
            </w:pPr>
            <w:r w:rsidRPr="00C0575F">
              <w:rPr>
                <w:rFonts w:ascii="Times New Roman" w:hAnsi="Times New Roman"/>
                <w:sz w:val="24"/>
                <w:szCs w:val="24"/>
              </w:rPr>
              <w:t xml:space="preserve">ориентировка в пространстве и социально – бытовая адаптация слабовидящих детей, ребенок учится </w:t>
            </w:r>
            <w:r w:rsidRPr="00C0575F">
              <w:rPr>
                <w:sz w:val="24"/>
                <w:szCs w:val="24"/>
              </w:rPr>
              <w:t xml:space="preserve"> </w:t>
            </w:r>
            <w:r w:rsidRPr="00C0575F">
              <w:rPr>
                <w:rFonts w:ascii="Times New Roman" w:hAnsi="Times New Roman"/>
                <w:sz w:val="24"/>
                <w:szCs w:val="24"/>
              </w:rPr>
              <w:t>самостоятельно строить свое поведение во всех жизненных ситуациях. Развитие связной монологической речи</w:t>
            </w:r>
          </w:p>
        </w:tc>
        <w:tc>
          <w:tcPr>
            <w:tcW w:w="7249" w:type="dxa"/>
            <w:tcBorders>
              <w:top w:val="single" w:sz="6" w:space="0" w:color="auto"/>
              <w:left w:val="single" w:sz="6" w:space="0" w:color="auto"/>
              <w:bottom w:val="single" w:sz="6" w:space="0" w:color="auto"/>
              <w:right w:val="single" w:sz="6" w:space="0" w:color="auto"/>
            </w:tcBorders>
            <w:hideMark/>
          </w:tcPr>
          <w:p w:rsidR="00565BC9" w:rsidRPr="00C0575F" w:rsidRDefault="00565BC9" w:rsidP="002D7B84">
            <w:pPr>
              <w:pStyle w:val="af1"/>
              <w:rPr>
                <w:rFonts w:ascii="Times New Roman" w:hAnsi="Times New Roman"/>
                <w:sz w:val="24"/>
                <w:szCs w:val="24"/>
              </w:rPr>
            </w:pPr>
            <w:r w:rsidRPr="00C0575F">
              <w:rPr>
                <w:rFonts w:ascii="Times New Roman" w:hAnsi="Times New Roman"/>
                <w:sz w:val="24"/>
                <w:szCs w:val="24"/>
              </w:rPr>
              <w:t xml:space="preserve">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w:t>
            </w:r>
          </w:p>
          <w:p w:rsidR="00565BC9" w:rsidRPr="00C0575F" w:rsidRDefault="00565BC9" w:rsidP="002D7B84">
            <w:pPr>
              <w:pStyle w:val="af1"/>
              <w:rPr>
                <w:rFonts w:ascii="Times New Roman" w:hAnsi="Times New Roman"/>
                <w:sz w:val="24"/>
                <w:szCs w:val="24"/>
              </w:rPr>
            </w:pPr>
            <w:r w:rsidRPr="00C0575F">
              <w:rPr>
                <w:rFonts w:ascii="Times New Roman" w:hAnsi="Times New Roman"/>
                <w:sz w:val="24"/>
                <w:szCs w:val="24"/>
              </w:rPr>
              <w:t xml:space="preserve">Становление  самостоятельности  ребенка,  целенаправленности  и  саморегуляции собственных действий. </w:t>
            </w:r>
          </w:p>
          <w:p w:rsidR="00565BC9" w:rsidRPr="00C0575F" w:rsidRDefault="00565BC9" w:rsidP="002D7B84">
            <w:pPr>
              <w:pStyle w:val="af1"/>
              <w:rPr>
                <w:rFonts w:ascii="Times New Roman" w:hAnsi="Times New Roman"/>
                <w:sz w:val="24"/>
                <w:szCs w:val="24"/>
              </w:rPr>
            </w:pPr>
            <w:r w:rsidRPr="00C0575F">
              <w:rPr>
                <w:rFonts w:ascii="Times New Roman" w:hAnsi="Times New Roman"/>
                <w:sz w:val="24"/>
                <w:szCs w:val="24"/>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Становление эстетического отношения к окружающему миру; </w:t>
            </w:r>
          </w:p>
          <w:p w:rsidR="00565BC9" w:rsidRPr="00C0575F" w:rsidRDefault="00565BC9" w:rsidP="002D7B84">
            <w:pPr>
              <w:pStyle w:val="af1"/>
              <w:rPr>
                <w:rFonts w:ascii="Times New Roman" w:hAnsi="Times New Roman"/>
                <w:sz w:val="24"/>
                <w:szCs w:val="24"/>
              </w:rPr>
            </w:pPr>
            <w:r w:rsidRPr="00C0575F">
              <w:rPr>
                <w:rFonts w:ascii="Times New Roman" w:hAnsi="Times New Roman"/>
                <w:sz w:val="24"/>
                <w:szCs w:val="24"/>
              </w:rPr>
              <w:t xml:space="preserve"> Формирование элементарных представлений о видах искусства; </w:t>
            </w:r>
          </w:p>
          <w:p w:rsidR="00565BC9" w:rsidRPr="00C0575F" w:rsidRDefault="00565BC9" w:rsidP="002D7B84">
            <w:pPr>
              <w:pStyle w:val="af1"/>
              <w:rPr>
                <w:rFonts w:ascii="Times New Roman" w:hAnsi="Times New Roman"/>
                <w:sz w:val="24"/>
                <w:szCs w:val="24"/>
              </w:rPr>
            </w:pPr>
            <w:r w:rsidRPr="00C0575F">
              <w:rPr>
                <w:rFonts w:ascii="Times New Roman" w:hAnsi="Times New Roman"/>
                <w:sz w:val="24"/>
                <w:szCs w:val="24"/>
              </w:rPr>
              <w:t xml:space="preserve">Восприятие музыки, художественной литературы, фольклора; </w:t>
            </w:r>
          </w:p>
          <w:p w:rsidR="00565BC9" w:rsidRPr="00C0575F" w:rsidRDefault="00565BC9" w:rsidP="002D7B84">
            <w:pPr>
              <w:pStyle w:val="af1"/>
              <w:rPr>
                <w:rFonts w:ascii="Times New Roman" w:hAnsi="Times New Roman"/>
                <w:sz w:val="24"/>
                <w:szCs w:val="24"/>
              </w:rPr>
            </w:pPr>
            <w:r w:rsidRPr="00C0575F">
              <w:rPr>
                <w:rFonts w:ascii="Times New Roman" w:hAnsi="Times New Roman"/>
                <w:sz w:val="24"/>
                <w:szCs w:val="24"/>
              </w:rPr>
              <w:t>Стимулирование сопереживания персонажам  художественных произведений; реализация  самостоятельной  творческой  деятельности  детей</w:t>
            </w:r>
            <w:r w:rsidRPr="00C0575F">
              <w:rPr>
                <w:sz w:val="28"/>
                <w:szCs w:val="28"/>
              </w:rPr>
              <w:t xml:space="preserve">  </w:t>
            </w:r>
          </w:p>
        </w:tc>
      </w:tr>
      <w:tr w:rsidR="00565BC9" w:rsidRPr="00C0575F" w:rsidTr="00B749CF">
        <w:trPr>
          <w:trHeight w:val="994"/>
        </w:trPr>
        <w:tc>
          <w:tcPr>
            <w:tcW w:w="2133" w:type="dxa"/>
            <w:tcBorders>
              <w:top w:val="single" w:sz="6" w:space="0" w:color="auto"/>
              <w:left w:val="single" w:sz="6" w:space="0" w:color="auto"/>
              <w:bottom w:val="single" w:sz="6" w:space="0" w:color="auto"/>
              <w:right w:val="single" w:sz="6" w:space="0" w:color="auto"/>
            </w:tcBorders>
            <w:hideMark/>
          </w:tcPr>
          <w:p w:rsidR="00565BC9" w:rsidRPr="00C0575F" w:rsidRDefault="00565BC9" w:rsidP="002D7B84">
            <w:pPr>
              <w:shd w:val="clear" w:color="auto" w:fill="FFFFFF"/>
              <w:autoSpaceDE w:val="0"/>
              <w:autoSpaceDN w:val="0"/>
              <w:adjustRightInd w:val="0"/>
              <w:jc w:val="center"/>
              <w:rPr>
                <w:rFonts w:ascii="Times New Roman" w:hAnsi="Times New Roman" w:cs="Times New Roman"/>
                <w:b/>
                <w:color w:val="auto"/>
                <w:sz w:val="24"/>
                <w:szCs w:val="24"/>
              </w:rPr>
            </w:pPr>
            <w:r w:rsidRPr="00C0575F">
              <w:rPr>
                <w:rFonts w:ascii="Times New Roman" w:hAnsi="Times New Roman" w:cs="Times New Roman"/>
                <w:b/>
                <w:color w:val="auto"/>
                <w:sz w:val="24"/>
                <w:szCs w:val="24"/>
                <w:shd w:val="clear" w:color="auto" w:fill="FFFFFF"/>
              </w:rPr>
              <w:t xml:space="preserve">Уголок для развития мелкой </w:t>
            </w:r>
            <w:r w:rsidRPr="00C0575F">
              <w:rPr>
                <w:rFonts w:ascii="Times New Roman" w:hAnsi="Times New Roman" w:cs="Times New Roman"/>
                <w:b/>
                <w:color w:val="auto"/>
                <w:sz w:val="24"/>
                <w:szCs w:val="24"/>
                <w:shd w:val="clear" w:color="auto" w:fill="FFFFFF"/>
              </w:rPr>
              <w:lastRenderedPageBreak/>
              <w:t>моторики руки</w:t>
            </w:r>
          </w:p>
        </w:tc>
        <w:tc>
          <w:tcPr>
            <w:tcW w:w="6111" w:type="dxa"/>
            <w:tcBorders>
              <w:top w:val="single" w:sz="6" w:space="0" w:color="auto"/>
              <w:left w:val="single" w:sz="6" w:space="0" w:color="auto"/>
              <w:bottom w:val="single" w:sz="6" w:space="0" w:color="auto"/>
              <w:right w:val="single" w:sz="6" w:space="0" w:color="auto"/>
            </w:tcBorders>
          </w:tcPr>
          <w:p w:rsidR="00565BC9" w:rsidRPr="00C0575F" w:rsidRDefault="00565BC9" w:rsidP="002D7B84">
            <w:pPr>
              <w:pStyle w:val="af1"/>
              <w:rPr>
                <w:rFonts w:ascii="Times New Roman" w:hAnsi="Times New Roman"/>
                <w:sz w:val="24"/>
                <w:szCs w:val="24"/>
              </w:rPr>
            </w:pPr>
            <w:r w:rsidRPr="00C0575F">
              <w:rPr>
                <w:rFonts w:ascii="Times New Roman" w:hAnsi="Times New Roman"/>
                <w:sz w:val="24"/>
                <w:szCs w:val="24"/>
                <w:shd w:val="clear" w:color="auto" w:fill="FFFFFF"/>
              </w:rPr>
              <w:lastRenderedPageBreak/>
              <w:t xml:space="preserve">повышения остроты зрения, коррекция нарушений хроматической (цветовой)  чувствительности – мозаика разного цвета и размера, пазлы, конструкторы. Анализ </w:t>
            </w:r>
            <w:r w:rsidRPr="00C0575F">
              <w:rPr>
                <w:rFonts w:ascii="Times New Roman" w:hAnsi="Times New Roman"/>
                <w:sz w:val="24"/>
                <w:szCs w:val="24"/>
                <w:shd w:val="clear" w:color="auto" w:fill="FFFFFF"/>
              </w:rPr>
              <w:lastRenderedPageBreak/>
              <w:t>формы, цвета, величины, что способствует развитию бинокулярного зрения.</w:t>
            </w:r>
          </w:p>
        </w:tc>
        <w:tc>
          <w:tcPr>
            <w:tcW w:w="7249" w:type="dxa"/>
            <w:tcBorders>
              <w:top w:val="single" w:sz="6" w:space="0" w:color="auto"/>
              <w:left w:val="single" w:sz="6" w:space="0" w:color="auto"/>
              <w:bottom w:val="single" w:sz="6" w:space="0" w:color="auto"/>
              <w:right w:val="single" w:sz="6" w:space="0" w:color="auto"/>
            </w:tcBorders>
            <w:hideMark/>
          </w:tcPr>
          <w:p w:rsidR="00565BC9" w:rsidRPr="00C0575F" w:rsidRDefault="00565BC9" w:rsidP="002D7B84">
            <w:pPr>
              <w:shd w:val="clear" w:color="auto" w:fill="FFFFFF"/>
              <w:autoSpaceDE w:val="0"/>
              <w:autoSpaceDN w:val="0"/>
              <w:adjustRightInd w:val="0"/>
              <w:rPr>
                <w:rFonts w:ascii="Times New Roman" w:hAnsi="Times New Roman" w:cs="Times New Roman"/>
                <w:color w:val="auto"/>
                <w:sz w:val="24"/>
                <w:szCs w:val="24"/>
              </w:rPr>
            </w:pPr>
            <w:r w:rsidRPr="00C0575F">
              <w:rPr>
                <w:rFonts w:ascii="Times New Roman" w:hAnsi="Times New Roman" w:cs="Times New Roman"/>
                <w:color w:val="auto"/>
                <w:sz w:val="24"/>
                <w:szCs w:val="24"/>
              </w:rPr>
              <w:lastRenderedPageBreak/>
              <w:t xml:space="preserve">Формирование умения различать форму, цвет, величину и пространственное положение объектов на основе применения сенсорных эталонов. </w:t>
            </w:r>
            <w:r w:rsidRPr="00C0575F">
              <w:rPr>
                <w:rFonts w:ascii="Times New Roman" w:hAnsi="Times New Roman" w:cs="Times New Roman"/>
                <w:color w:val="auto"/>
                <w:sz w:val="24"/>
                <w:szCs w:val="24"/>
                <w:shd w:val="clear" w:color="auto" w:fill="FFFFFF"/>
              </w:rPr>
              <w:t xml:space="preserve">Работа с формой, величиной. Обогащение </w:t>
            </w:r>
            <w:r w:rsidRPr="00C0575F">
              <w:rPr>
                <w:rFonts w:ascii="Times New Roman" w:hAnsi="Times New Roman" w:cs="Times New Roman"/>
                <w:color w:val="auto"/>
                <w:sz w:val="24"/>
                <w:szCs w:val="24"/>
                <w:shd w:val="clear" w:color="auto" w:fill="FFFFFF"/>
              </w:rPr>
              <w:lastRenderedPageBreak/>
              <w:t>сенсорного опыта. Обучение конструктивному праксису.</w:t>
            </w:r>
            <w:r w:rsidRPr="00C0575F">
              <w:rPr>
                <w:rFonts w:ascii="Times New Roman" w:hAnsi="Times New Roman" w:cs="Times New Roman"/>
                <w:color w:val="auto"/>
                <w:sz w:val="28"/>
                <w:szCs w:val="28"/>
                <w:shd w:val="clear" w:color="auto" w:fill="FFFFFF"/>
              </w:rPr>
              <w:t xml:space="preserve"> </w:t>
            </w:r>
          </w:p>
        </w:tc>
      </w:tr>
      <w:tr w:rsidR="00565BC9" w:rsidRPr="00C0575F" w:rsidTr="00B749CF">
        <w:trPr>
          <w:trHeight w:val="1995"/>
        </w:trPr>
        <w:tc>
          <w:tcPr>
            <w:tcW w:w="2133" w:type="dxa"/>
            <w:tcBorders>
              <w:top w:val="single" w:sz="6" w:space="0" w:color="auto"/>
              <w:left w:val="single" w:sz="6" w:space="0" w:color="auto"/>
              <w:bottom w:val="single" w:sz="6" w:space="0" w:color="auto"/>
              <w:right w:val="single" w:sz="6" w:space="0" w:color="auto"/>
            </w:tcBorders>
          </w:tcPr>
          <w:p w:rsidR="00565BC9" w:rsidRPr="00C0575F" w:rsidRDefault="00565BC9" w:rsidP="002D7B84">
            <w:pPr>
              <w:shd w:val="clear" w:color="auto" w:fill="FFFFFF"/>
              <w:autoSpaceDE w:val="0"/>
              <w:autoSpaceDN w:val="0"/>
              <w:adjustRightInd w:val="0"/>
              <w:jc w:val="center"/>
              <w:rPr>
                <w:rFonts w:ascii="Times New Roman" w:eastAsia="Times New Roman" w:hAnsi="Times New Roman" w:cs="Times New Roman"/>
                <w:b/>
                <w:bCs/>
                <w:color w:val="auto"/>
                <w:sz w:val="24"/>
                <w:szCs w:val="24"/>
              </w:rPr>
            </w:pPr>
            <w:r w:rsidRPr="00C0575F">
              <w:rPr>
                <w:rFonts w:ascii="Times New Roman" w:hAnsi="Times New Roman" w:cs="Times New Roman"/>
                <w:b/>
                <w:bCs/>
                <w:i/>
                <w:color w:val="auto"/>
                <w:sz w:val="24"/>
                <w:szCs w:val="24"/>
              </w:rPr>
              <w:lastRenderedPageBreak/>
              <w:t>Центр познания</w:t>
            </w:r>
            <w:r w:rsidRPr="00C0575F">
              <w:rPr>
                <w:rFonts w:ascii="Times New Roman" w:hAnsi="Times New Roman" w:cs="Times New Roman"/>
                <w:b/>
                <w:bCs/>
                <w:color w:val="auto"/>
                <w:sz w:val="24"/>
                <w:szCs w:val="24"/>
              </w:rPr>
              <w:t xml:space="preserve"> «Юный исследователь»</w:t>
            </w:r>
          </w:p>
          <w:p w:rsidR="00565BC9" w:rsidRPr="00C0575F" w:rsidRDefault="00565BC9" w:rsidP="002D7B84">
            <w:pPr>
              <w:shd w:val="clear" w:color="auto" w:fill="FFFFFF"/>
              <w:autoSpaceDE w:val="0"/>
              <w:autoSpaceDN w:val="0"/>
              <w:adjustRightInd w:val="0"/>
              <w:jc w:val="center"/>
              <w:rPr>
                <w:rFonts w:ascii="Times New Roman" w:hAnsi="Times New Roman" w:cs="Times New Roman"/>
                <w:b/>
                <w:bCs/>
                <w:color w:val="auto"/>
                <w:sz w:val="24"/>
                <w:szCs w:val="24"/>
              </w:rPr>
            </w:pPr>
          </w:p>
          <w:p w:rsidR="00565BC9" w:rsidRPr="00C0575F" w:rsidRDefault="00565BC9" w:rsidP="002D7B84">
            <w:pPr>
              <w:shd w:val="clear" w:color="auto" w:fill="FFFFFF"/>
              <w:autoSpaceDE w:val="0"/>
              <w:autoSpaceDN w:val="0"/>
              <w:adjustRightInd w:val="0"/>
              <w:jc w:val="center"/>
              <w:rPr>
                <w:rFonts w:ascii="Times New Roman" w:hAnsi="Times New Roman" w:cs="Times New Roman"/>
                <w:b/>
                <w:color w:val="auto"/>
                <w:sz w:val="24"/>
                <w:szCs w:val="24"/>
              </w:rPr>
            </w:pPr>
          </w:p>
          <w:p w:rsidR="00565BC9" w:rsidRPr="00C0575F" w:rsidRDefault="00565BC9" w:rsidP="002D7B84">
            <w:pPr>
              <w:shd w:val="clear" w:color="auto" w:fill="FFFFFF"/>
              <w:autoSpaceDE w:val="0"/>
              <w:autoSpaceDN w:val="0"/>
              <w:adjustRightInd w:val="0"/>
              <w:jc w:val="center"/>
              <w:rPr>
                <w:rFonts w:ascii="Times New Roman" w:eastAsia="Times New Roman" w:hAnsi="Times New Roman" w:cs="Times New Roman"/>
                <w:b/>
                <w:color w:val="auto"/>
                <w:sz w:val="24"/>
                <w:szCs w:val="24"/>
              </w:rPr>
            </w:pPr>
          </w:p>
        </w:tc>
        <w:tc>
          <w:tcPr>
            <w:tcW w:w="6111" w:type="dxa"/>
            <w:tcBorders>
              <w:top w:val="single" w:sz="6" w:space="0" w:color="auto"/>
              <w:left w:val="single" w:sz="6" w:space="0" w:color="auto"/>
              <w:bottom w:val="single" w:sz="6" w:space="0" w:color="auto"/>
              <w:right w:val="single" w:sz="6" w:space="0" w:color="auto"/>
            </w:tcBorders>
          </w:tcPr>
          <w:p w:rsidR="00565BC9" w:rsidRPr="00C0575F" w:rsidRDefault="00565BC9" w:rsidP="002D7B84">
            <w:pPr>
              <w:pStyle w:val="af1"/>
              <w:jc w:val="both"/>
              <w:rPr>
                <w:rStyle w:val="ucoz-forum-post"/>
                <w:rFonts w:ascii="Times New Roman" w:hAnsi="Times New Roman"/>
                <w:b/>
                <w:sz w:val="24"/>
                <w:szCs w:val="24"/>
                <w:shd w:val="clear" w:color="auto" w:fill="FFFFFF"/>
              </w:rPr>
            </w:pPr>
            <w:r w:rsidRPr="00C0575F">
              <w:rPr>
                <w:rStyle w:val="ucoz-forum-post"/>
                <w:rFonts w:ascii="Times New Roman" w:hAnsi="Times New Roman"/>
                <w:sz w:val="24"/>
                <w:szCs w:val="24"/>
              </w:rPr>
              <w:t>нацелен на развитие  полисенсорного воспитания являются:</w:t>
            </w:r>
          </w:p>
          <w:p w:rsidR="00565BC9" w:rsidRPr="00C0575F" w:rsidRDefault="00565BC9" w:rsidP="002D7B84">
            <w:pPr>
              <w:pStyle w:val="af1"/>
              <w:rPr>
                <w:rStyle w:val="ucoz-forum-post"/>
                <w:rFonts w:ascii="Times New Roman" w:hAnsi="Times New Roman"/>
                <w:b/>
                <w:sz w:val="24"/>
                <w:szCs w:val="24"/>
                <w:shd w:val="clear" w:color="auto" w:fill="FFFFFF"/>
              </w:rPr>
            </w:pPr>
            <w:r w:rsidRPr="00C0575F">
              <w:rPr>
                <w:rStyle w:val="ucoz-forum-post"/>
                <w:rFonts w:ascii="Times New Roman" w:hAnsi="Times New Roman"/>
                <w:sz w:val="24"/>
                <w:szCs w:val="24"/>
              </w:rPr>
              <w:t xml:space="preserve">1)расширение своих сенсорных возможностей; </w:t>
            </w:r>
          </w:p>
          <w:p w:rsidR="00565BC9" w:rsidRPr="00C0575F" w:rsidRDefault="00565BC9" w:rsidP="002D7B84">
            <w:pPr>
              <w:pStyle w:val="af1"/>
              <w:rPr>
                <w:rStyle w:val="ucoz-forum-post"/>
                <w:rFonts w:ascii="Times New Roman" w:hAnsi="Times New Roman"/>
                <w:sz w:val="24"/>
                <w:szCs w:val="24"/>
              </w:rPr>
            </w:pPr>
            <w:r w:rsidRPr="00C0575F">
              <w:rPr>
                <w:rStyle w:val="ucoz-forum-post"/>
                <w:rFonts w:ascii="Times New Roman" w:hAnsi="Times New Roman"/>
                <w:sz w:val="24"/>
                <w:szCs w:val="24"/>
              </w:rPr>
              <w:t xml:space="preserve">2) знаний о специальных навыках ориентации в окружающем мире; </w:t>
            </w:r>
          </w:p>
          <w:p w:rsidR="00565BC9" w:rsidRPr="00C0575F" w:rsidRDefault="00565BC9" w:rsidP="002D7B84">
            <w:pPr>
              <w:pStyle w:val="af1"/>
              <w:rPr>
                <w:rStyle w:val="ucoz-forum-post"/>
                <w:rFonts w:ascii="Times New Roman" w:hAnsi="Times New Roman"/>
                <w:sz w:val="24"/>
                <w:szCs w:val="24"/>
              </w:rPr>
            </w:pPr>
            <w:r w:rsidRPr="00C0575F">
              <w:rPr>
                <w:rStyle w:val="ucoz-forum-post"/>
                <w:rFonts w:ascii="Times New Roman" w:hAnsi="Times New Roman"/>
                <w:sz w:val="24"/>
                <w:szCs w:val="24"/>
              </w:rPr>
              <w:t xml:space="preserve">3) преодоления трудностей  в предметно-практической деятельности и при ориентировке в окружающей действительности. </w:t>
            </w:r>
          </w:p>
          <w:p w:rsidR="00565BC9" w:rsidRPr="00C0575F" w:rsidRDefault="00565BC9" w:rsidP="002D7B84">
            <w:pPr>
              <w:pStyle w:val="af1"/>
              <w:rPr>
                <w:rStyle w:val="ucoz-forum-post"/>
                <w:rFonts w:ascii="Times New Roman" w:hAnsi="Times New Roman"/>
                <w:sz w:val="24"/>
                <w:szCs w:val="24"/>
              </w:rPr>
            </w:pPr>
          </w:p>
          <w:p w:rsidR="00565BC9" w:rsidRPr="00C0575F" w:rsidRDefault="00565BC9" w:rsidP="002D7B84">
            <w:pPr>
              <w:shd w:val="clear" w:color="auto" w:fill="FFFFFF"/>
              <w:autoSpaceDE w:val="0"/>
              <w:autoSpaceDN w:val="0"/>
              <w:adjustRightInd w:val="0"/>
              <w:rPr>
                <w:rFonts w:ascii="Times New Roman" w:hAnsi="Times New Roman" w:cs="Times New Roman"/>
                <w:color w:val="auto"/>
                <w:sz w:val="24"/>
                <w:szCs w:val="24"/>
              </w:rPr>
            </w:pPr>
          </w:p>
        </w:tc>
        <w:tc>
          <w:tcPr>
            <w:tcW w:w="7249" w:type="dxa"/>
            <w:tcBorders>
              <w:top w:val="single" w:sz="6" w:space="0" w:color="auto"/>
              <w:left w:val="single" w:sz="6" w:space="0" w:color="auto"/>
              <w:bottom w:val="single" w:sz="6" w:space="0" w:color="auto"/>
              <w:right w:val="single" w:sz="6" w:space="0" w:color="auto"/>
            </w:tcBorders>
            <w:hideMark/>
          </w:tcPr>
          <w:p w:rsidR="00565BC9" w:rsidRPr="00C0575F" w:rsidRDefault="00565BC9" w:rsidP="002D7B84">
            <w:pPr>
              <w:pStyle w:val="af1"/>
              <w:rPr>
                <w:rFonts w:ascii="Times New Roman" w:hAnsi="Times New Roman"/>
                <w:sz w:val="24"/>
                <w:szCs w:val="24"/>
              </w:rPr>
            </w:pPr>
            <w:r w:rsidRPr="00C0575F">
              <w:rPr>
                <w:rFonts w:ascii="Times New Roman" w:hAnsi="Times New Roman"/>
                <w:sz w:val="24"/>
                <w:szCs w:val="24"/>
              </w:rPr>
              <w:t>Реализация познавательных интересов и экологического воспитания, воспитания интереса к окружающей природе, выработка навыков экологического безопасного поведения.</w:t>
            </w:r>
            <w:r w:rsidRPr="00C0575F">
              <w:t xml:space="preserve"> </w:t>
            </w:r>
            <w:r w:rsidRPr="00C0575F">
              <w:rPr>
                <w:rFonts w:ascii="Times New Roman" w:hAnsi="Times New Roman"/>
                <w:sz w:val="24"/>
                <w:szCs w:val="24"/>
              </w:rPr>
              <w:t>Самостоятельное (индивидуальное и в коллективе со сверстниками) экспериментирование по выявлению свойств и качеств объектов и материалов неживой природы (свет, камни, песок, глина, земля, воздух, вода и т.п.) с использованием разных способов проверки предположений, формулирование результатов.</w:t>
            </w:r>
          </w:p>
          <w:p w:rsidR="00565BC9" w:rsidRPr="00C0575F" w:rsidRDefault="00565BC9" w:rsidP="002D7B84">
            <w:pPr>
              <w:pStyle w:val="af1"/>
              <w:rPr>
                <w:rFonts w:ascii="Times New Roman" w:hAnsi="Times New Roman"/>
                <w:sz w:val="24"/>
                <w:szCs w:val="24"/>
              </w:rPr>
            </w:pPr>
            <w:r w:rsidRPr="00C0575F">
              <w:rPr>
                <w:rFonts w:ascii="Times New Roman" w:hAnsi="Times New Roman"/>
                <w:sz w:val="24"/>
                <w:szCs w:val="24"/>
              </w:rPr>
              <w:t>Сравнение объектов и явлений природы по множеству признаков сходства и отличия, их классификация.</w:t>
            </w:r>
          </w:p>
          <w:p w:rsidR="00565BC9" w:rsidRPr="00C0575F" w:rsidRDefault="00565BC9" w:rsidP="002D7B84">
            <w:pPr>
              <w:pStyle w:val="af1"/>
            </w:pPr>
            <w:r w:rsidRPr="00C0575F">
              <w:rPr>
                <w:rFonts w:ascii="Times New Roman" w:hAnsi="Times New Roman"/>
                <w:sz w:val="24"/>
                <w:szCs w:val="24"/>
              </w:rPr>
              <w:t>Выявление благоприятного и неблагоприятного состояния растений (завял, пожелтел и т. и.) подбор соответствующих способов помощи.</w:t>
            </w:r>
          </w:p>
        </w:tc>
      </w:tr>
      <w:tr w:rsidR="00565BC9" w:rsidRPr="00C0575F" w:rsidTr="00B749CF">
        <w:trPr>
          <w:trHeight w:val="537"/>
        </w:trPr>
        <w:tc>
          <w:tcPr>
            <w:tcW w:w="2133" w:type="dxa"/>
            <w:tcBorders>
              <w:top w:val="single" w:sz="6" w:space="0" w:color="auto"/>
              <w:left w:val="single" w:sz="6" w:space="0" w:color="auto"/>
              <w:bottom w:val="single" w:sz="6" w:space="0" w:color="auto"/>
              <w:right w:val="single" w:sz="6" w:space="0" w:color="auto"/>
            </w:tcBorders>
          </w:tcPr>
          <w:p w:rsidR="00565BC9" w:rsidRPr="00C0575F" w:rsidRDefault="00565BC9" w:rsidP="002D7B84">
            <w:pPr>
              <w:pStyle w:val="af1"/>
              <w:jc w:val="center"/>
              <w:rPr>
                <w:rFonts w:ascii="Times New Roman" w:eastAsia="Times New Roman" w:hAnsi="Times New Roman"/>
                <w:b/>
                <w:sz w:val="24"/>
                <w:szCs w:val="24"/>
              </w:rPr>
            </w:pPr>
            <w:r w:rsidRPr="00C0575F">
              <w:rPr>
                <w:rFonts w:ascii="Times New Roman" w:hAnsi="Times New Roman"/>
                <w:b/>
                <w:sz w:val="24"/>
                <w:szCs w:val="24"/>
              </w:rPr>
              <w:t>Центр</w:t>
            </w:r>
          </w:p>
          <w:p w:rsidR="00565BC9" w:rsidRPr="00C0575F" w:rsidRDefault="00565BC9" w:rsidP="002D7B84">
            <w:pPr>
              <w:pStyle w:val="af1"/>
              <w:jc w:val="center"/>
              <w:rPr>
                <w:rFonts w:ascii="Times New Roman" w:hAnsi="Times New Roman"/>
                <w:b/>
                <w:sz w:val="24"/>
                <w:szCs w:val="24"/>
              </w:rPr>
            </w:pPr>
            <w:r w:rsidRPr="00C0575F">
              <w:rPr>
                <w:rFonts w:ascii="Times New Roman" w:hAnsi="Times New Roman"/>
                <w:b/>
                <w:sz w:val="24"/>
                <w:szCs w:val="24"/>
              </w:rPr>
              <w:t>творчества</w:t>
            </w:r>
          </w:p>
          <w:p w:rsidR="00565BC9" w:rsidRPr="00C0575F" w:rsidRDefault="00FF0A9E" w:rsidP="002D7B84">
            <w:pPr>
              <w:pStyle w:val="af1"/>
              <w:jc w:val="center"/>
              <w:rPr>
                <w:rFonts w:ascii="Times New Roman" w:hAnsi="Times New Roman"/>
                <w:b/>
                <w:sz w:val="24"/>
                <w:szCs w:val="24"/>
              </w:rPr>
            </w:pPr>
            <w:r w:rsidRPr="00C0575F">
              <w:rPr>
                <w:rFonts w:ascii="Times New Roman" w:hAnsi="Times New Roman"/>
                <w:b/>
                <w:sz w:val="24"/>
                <w:szCs w:val="24"/>
              </w:rPr>
              <w:t>«Детско к</w:t>
            </w:r>
            <w:r w:rsidR="00565BC9" w:rsidRPr="00C0575F">
              <w:rPr>
                <w:rFonts w:ascii="Times New Roman" w:hAnsi="Times New Roman"/>
                <w:b/>
                <w:sz w:val="24"/>
                <w:szCs w:val="24"/>
              </w:rPr>
              <w:t>онструкторское бюро»</w:t>
            </w:r>
          </w:p>
          <w:p w:rsidR="00565BC9" w:rsidRPr="00C0575F" w:rsidRDefault="00565BC9" w:rsidP="002D7B84">
            <w:pPr>
              <w:shd w:val="clear" w:color="auto" w:fill="FFFFFF"/>
              <w:autoSpaceDE w:val="0"/>
              <w:autoSpaceDN w:val="0"/>
              <w:adjustRightInd w:val="0"/>
              <w:rPr>
                <w:rFonts w:ascii="Times New Roman" w:hAnsi="Times New Roman" w:cs="Times New Roman"/>
                <w:b/>
                <w:color w:val="auto"/>
                <w:sz w:val="24"/>
                <w:szCs w:val="24"/>
              </w:rPr>
            </w:pPr>
          </w:p>
          <w:p w:rsidR="00565BC9" w:rsidRPr="00C0575F" w:rsidRDefault="00565BC9" w:rsidP="002D7B84">
            <w:pPr>
              <w:shd w:val="clear" w:color="auto" w:fill="FFFFFF"/>
              <w:autoSpaceDE w:val="0"/>
              <w:autoSpaceDN w:val="0"/>
              <w:adjustRightInd w:val="0"/>
              <w:rPr>
                <w:rFonts w:ascii="Times New Roman" w:hAnsi="Times New Roman" w:cs="Times New Roman"/>
                <w:b/>
                <w:color w:val="auto"/>
                <w:sz w:val="24"/>
                <w:szCs w:val="24"/>
              </w:rPr>
            </w:pPr>
          </w:p>
          <w:p w:rsidR="00565BC9" w:rsidRPr="00C0575F" w:rsidRDefault="00565BC9" w:rsidP="002D7B84">
            <w:pPr>
              <w:shd w:val="clear" w:color="auto" w:fill="FFFFFF"/>
              <w:autoSpaceDE w:val="0"/>
              <w:autoSpaceDN w:val="0"/>
              <w:adjustRightInd w:val="0"/>
              <w:rPr>
                <w:rFonts w:ascii="Times New Roman" w:eastAsia="Times New Roman" w:hAnsi="Times New Roman" w:cs="Times New Roman"/>
                <w:b/>
                <w:color w:val="auto"/>
                <w:sz w:val="24"/>
                <w:szCs w:val="24"/>
              </w:rPr>
            </w:pPr>
          </w:p>
        </w:tc>
        <w:tc>
          <w:tcPr>
            <w:tcW w:w="6111" w:type="dxa"/>
            <w:tcBorders>
              <w:top w:val="single" w:sz="6" w:space="0" w:color="auto"/>
              <w:left w:val="single" w:sz="6" w:space="0" w:color="auto"/>
              <w:bottom w:val="single" w:sz="6" w:space="0" w:color="auto"/>
              <w:right w:val="single" w:sz="6" w:space="0" w:color="auto"/>
            </w:tcBorders>
          </w:tcPr>
          <w:p w:rsidR="00565BC9" w:rsidRPr="00C0575F" w:rsidRDefault="00565BC9" w:rsidP="002D7B84">
            <w:pPr>
              <w:pStyle w:val="af1"/>
              <w:rPr>
                <w:rFonts w:ascii="Times New Roman" w:hAnsi="Times New Roman"/>
                <w:sz w:val="24"/>
                <w:szCs w:val="24"/>
                <w:shd w:val="clear" w:color="auto" w:fill="FFFFFF"/>
              </w:rPr>
            </w:pPr>
            <w:r w:rsidRPr="00C0575F">
              <w:rPr>
                <w:rFonts w:ascii="Times New Roman" w:hAnsi="Times New Roman"/>
                <w:sz w:val="24"/>
                <w:szCs w:val="24"/>
              </w:rPr>
              <w:t>развитие и стимулирование осязательных  функций,</w:t>
            </w:r>
            <w:r w:rsidRPr="00C0575F">
              <w:rPr>
                <w:rFonts w:ascii="Times New Roman" w:hAnsi="Times New Roman"/>
                <w:sz w:val="24"/>
                <w:szCs w:val="24"/>
                <w:shd w:val="clear" w:color="auto" w:fill="FFFFFF"/>
              </w:rPr>
              <w:t xml:space="preserve"> тактильной чувствительности и ориентировки на микроплоскости путём  изучения ближайшей окружающей среды на ощупь.</w:t>
            </w:r>
          </w:p>
          <w:p w:rsidR="00565BC9" w:rsidRPr="00C0575F" w:rsidRDefault="00565BC9" w:rsidP="002D7B84">
            <w:pPr>
              <w:pStyle w:val="af1"/>
            </w:pPr>
            <w:r w:rsidRPr="00C0575F">
              <w:rPr>
                <w:rFonts w:ascii="Times New Roman" w:hAnsi="Times New Roman"/>
                <w:sz w:val="24"/>
                <w:szCs w:val="24"/>
              </w:rPr>
              <w:t>Ориентировка в пространстве и социально – бытовая адаптация слабовидящих детей, ребенок учится  самостоятельно строить свое поведение во всех жизненных ситуациях</w:t>
            </w:r>
          </w:p>
        </w:tc>
        <w:tc>
          <w:tcPr>
            <w:tcW w:w="7249" w:type="dxa"/>
            <w:tcBorders>
              <w:top w:val="single" w:sz="6" w:space="0" w:color="auto"/>
              <w:left w:val="single" w:sz="6" w:space="0" w:color="auto"/>
              <w:bottom w:val="single" w:sz="6" w:space="0" w:color="auto"/>
              <w:right w:val="single" w:sz="6" w:space="0" w:color="auto"/>
            </w:tcBorders>
            <w:hideMark/>
          </w:tcPr>
          <w:p w:rsidR="00565BC9" w:rsidRPr="00C0575F" w:rsidRDefault="00565BC9" w:rsidP="002D7B84">
            <w:pPr>
              <w:pStyle w:val="af1"/>
              <w:rPr>
                <w:rFonts w:ascii="Times New Roman" w:eastAsia="Times New Roman" w:hAnsi="Times New Roman"/>
                <w:sz w:val="24"/>
                <w:szCs w:val="24"/>
              </w:rPr>
            </w:pPr>
            <w:r w:rsidRPr="00C0575F">
              <w:rPr>
                <w:rFonts w:ascii="Times New Roman" w:hAnsi="Times New Roman"/>
                <w:sz w:val="24"/>
                <w:szCs w:val="24"/>
              </w:rPr>
              <w:t>Проживание,                              преобразование познавательного</w:t>
            </w:r>
          </w:p>
          <w:p w:rsidR="00565BC9" w:rsidRPr="00C0575F" w:rsidRDefault="00565BC9" w:rsidP="002D7B84">
            <w:pPr>
              <w:pStyle w:val="af1"/>
              <w:rPr>
                <w:rFonts w:ascii="Times New Roman" w:hAnsi="Times New Roman"/>
                <w:sz w:val="24"/>
                <w:szCs w:val="24"/>
              </w:rPr>
            </w:pPr>
            <w:r w:rsidRPr="00C0575F">
              <w:rPr>
                <w:rFonts w:ascii="Times New Roman" w:hAnsi="Times New Roman"/>
                <w:sz w:val="24"/>
                <w:szCs w:val="24"/>
              </w:rPr>
              <w:t>опыта в продуктивной деятельности. Развитие ручной умелости,</w:t>
            </w:r>
          </w:p>
          <w:p w:rsidR="00565BC9" w:rsidRPr="00C0575F" w:rsidRDefault="00565BC9" w:rsidP="002D7B84">
            <w:pPr>
              <w:pStyle w:val="af1"/>
              <w:rPr>
                <w:rFonts w:eastAsia="Times New Roman"/>
              </w:rPr>
            </w:pPr>
            <w:r w:rsidRPr="00C0575F">
              <w:rPr>
                <w:rFonts w:ascii="Times New Roman" w:hAnsi="Times New Roman"/>
                <w:sz w:val="24"/>
                <w:szCs w:val="24"/>
              </w:rPr>
              <w:t>творчества. Выработка позиции творца</w:t>
            </w:r>
          </w:p>
        </w:tc>
      </w:tr>
      <w:tr w:rsidR="00565BC9" w:rsidRPr="00C0575F" w:rsidTr="00B749CF">
        <w:trPr>
          <w:trHeight w:val="2814"/>
        </w:trPr>
        <w:tc>
          <w:tcPr>
            <w:tcW w:w="2133" w:type="dxa"/>
            <w:tcBorders>
              <w:top w:val="single" w:sz="6" w:space="0" w:color="auto"/>
              <w:left w:val="single" w:sz="6" w:space="0" w:color="auto"/>
              <w:bottom w:val="single" w:sz="6" w:space="0" w:color="auto"/>
              <w:right w:val="single" w:sz="6" w:space="0" w:color="auto"/>
            </w:tcBorders>
          </w:tcPr>
          <w:p w:rsidR="00565BC9" w:rsidRPr="00C0575F" w:rsidRDefault="00565BC9" w:rsidP="002D7B84">
            <w:pPr>
              <w:pStyle w:val="af1"/>
              <w:jc w:val="center"/>
              <w:rPr>
                <w:rFonts w:ascii="Times New Roman" w:eastAsia="Times New Roman" w:hAnsi="Times New Roman"/>
                <w:b/>
                <w:sz w:val="24"/>
                <w:szCs w:val="24"/>
              </w:rPr>
            </w:pPr>
            <w:r w:rsidRPr="00C0575F">
              <w:rPr>
                <w:rFonts w:ascii="Times New Roman" w:hAnsi="Times New Roman"/>
                <w:b/>
                <w:sz w:val="24"/>
                <w:szCs w:val="24"/>
              </w:rPr>
              <w:lastRenderedPageBreak/>
              <w:t>Центр безопасности жизнедеятель-ности</w:t>
            </w:r>
          </w:p>
          <w:p w:rsidR="00565BC9" w:rsidRPr="00C0575F" w:rsidRDefault="00565BC9" w:rsidP="002D7B84">
            <w:pPr>
              <w:pStyle w:val="af1"/>
              <w:jc w:val="center"/>
              <w:rPr>
                <w:rFonts w:ascii="Times New Roman" w:hAnsi="Times New Roman"/>
                <w:b/>
                <w:sz w:val="24"/>
                <w:szCs w:val="24"/>
              </w:rPr>
            </w:pPr>
            <w:r w:rsidRPr="00C0575F">
              <w:rPr>
                <w:rFonts w:ascii="Times New Roman" w:hAnsi="Times New Roman"/>
                <w:b/>
                <w:sz w:val="24"/>
                <w:szCs w:val="24"/>
              </w:rPr>
              <w:t>« Я вижу мир!»</w:t>
            </w:r>
          </w:p>
          <w:p w:rsidR="00565BC9" w:rsidRPr="00C0575F" w:rsidRDefault="00565BC9" w:rsidP="002D7B84">
            <w:pPr>
              <w:rPr>
                <w:rFonts w:ascii="Times New Roman" w:hAnsi="Times New Roman" w:cs="Times New Roman"/>
                <w:color w:val="auto"/>
                <w:sz w:val="24"/>
                <w:szCs w:val="24"/>
              </w:rPr>
            </w:pPr>
          </w:p>
          <w:p w:rsidR="00565BC9" w:rsidRPr="00C0575F" w:rsidRDefault="00565BC9" w:rsidP="002D7B84">
            <w:pPr>
              <w:rPr>
                <w:rFonts w:ascii="Times New Roman" w:eastAsia="Times New Roman" w:hAnsi="Times New Roman" w:cs="Times New Roman"/>
                <w:color w:val="auto"/>
                <w:sz w:val="24"/>
                <w:szCs w:val="24"/>
              </w:rPr>
            </w:pPr>
          </w:p>
        </w:tc>
        <w:tc>
          <w:tcPr>
            <w:tcW w:w="6111" w:type="dxa"/>
            <w:tcBorders>
              <w:top w:val="single" w:sz="6" w:space="0" w:color="auto"/>
              <w:left w:val="single" w:sz="6" w:space="0" w:color="auto"/>
              <w:bottom w:val="single" w:sz="6" w:space="0" w:color="auto"/>
              <w:right w:val="single" w:sz="6" w:space="0" w:color="auto"/>
            </w:tcBorders>
          </w:tcPr>
          <w:p w:rsidR="00565BC9" w:rsidRPr="00C0575F" w:rsidRDefault="00565BC9" w:rsidP="002D7B84">
            <w:pPr>
              <w:pStyle w:val="af1"/>
              <w:rPr>
                <w:rStyle w:val="ucoz-forum-post"/>
                <w:rFonts w:ascii="Times New Roman" w:hAnsi="Times New Roman"/>
                <w:sz w:val="24"/>
                <w:szCs w:val="24"/>
              </w:rPr>
            </w:pPr>
            <w:r w:rsidRPr="00C0575F">
              <w:rPr>
                <w:rStyle w:val="ucoz-forum-post"/>
                <w:rFonts w:ascii="Times New Roman" w:hAnsi="Times New Roman"/>
                <w:sz w:val="24"/>
                <w:szCs w:val="24"/>
              </w:rPr>
              <w:t xml:space="preserve">знаний о специальных навыках ориентации в окружающем мире; </w:t>
            </w:r>
          </w:p>
          <w:p w:rsidR="00565BC9" w:rsidRPr="00C0575F" w:rsidRDefault="00565BC9" w:rsidP="002D7B84">
            <w:pPr>
              <w:pStyle w:val="af1"/>
              <w:rPr>
                <w:rStyle w:val="ucoz-forum-post"/>
                <w:rFonts w:ascii="Times New Roman" w:hAnsi="Times New Roman"/>
                <w:sz w:val="24"/>
                <w:szCs w:val="24"/>
              </w:rPr>
            </w:pPr>
            <w:r w:rsidRPr="00C0575F">
              <w:rPr>
                <w:rStyle w:val="ucoz-forum-post"/>
                <w:rFonts w:ascii="Times New Roman" w:hAnsi="Times New Roman"/>
                <w:sz w:val="24"/>
                <w:szCs w:val="24"/>
              </w:rPr>
              <w:t xml:space="preserve">3) преодоления трудностей  в предметно-практической деятельности и при ориентировке в окружающей действительности. </w:t>
            </w:r>
          </w:p>
          <w:p w:rsidR="00565BC9" w:rsidRPr="00C0575F" w:rsidRDefault="00565BC9" w:rsidP="002D7B84">
            <w:pPr>
              <w:shd w:val="clear" w:color="auto" w:fill="FFFFFF"/>
              <w:autoSpaceDE w:val="0"/>
              <w:autoSpaceDN w:val="0"/>
              <w:adjustRightInd w:val="0"/>
              <w:rPr>
                <w:rFonts w:ascii="Times New Roman" w:hAnsi="Times New Roman" w:cs="Times New Roman"/>
                <w:color w:val="auto"/>
                <w:sz w:val="24"/>
                <w:szCs w:val="24"/>
              </w:rPr>
            </w:pPr>
          </w:p>
        </w:tc>
        <w:tc>
          <w:tcPr>
            <w:tcW w:w="7249" w:type="dxa"/>
            <w:tcBorders>
              <w:top w:val="single" w:sz="6" w:space="0" w:color="auto"/>
              <w:left w:val="single" w:sz="6" w:space="0" w:color="auto"/>
              <w:bottom w:val="single" w:sz="6" w:space="0" w:color="auto"/>
              <w:right w:val="single" w:sz="6" w:space="0" w:color="auto"/>
            </w:tcBorders>
            <w:hideMark/>
          </w:tcPr>
          <w:p w:rsidR="00565BC9" w:rsidRPr="00C0575F" w:rsidRDefault="00565BC9" w:rsidP="002D7B84">
            <w:pPr>
              <w:shd w:val="clear" w:color="auto" w:fill="FFFFFF"/>
              <w:autoSpaceDE w:val="0"/>
              <w:autoSpaceDN w:val="0"/>
              <w:adjustRightInd w:val="0"/>
              <w:rPr>
                <w:rFonts w:ascii="Times New Roman" w:eastAsia="Times New Roman" w:hAnsi="Times New Roman" w:cs="Times New Roman"/>
                <w:color w:val="auto"/>
                <w:sz w:val="24"/>
                <w:szCs w:val="24"/>
              </w:rPr>
            </w:pPr>
            <w:r w:rsidRPr="00C0575F">
              <w:rPr>
                <w:rFonts w:ascii="Times New Roman" w:hAnsi="Times New Roman" w:cs="Times New Roman"/>
                <w:color w:val="auto"/>
                <w:sz w:val="24"/>
                <w:szCs w:val="24"/>
              </w:rPr>
              <w:t>Формирование безопасного поведения на улицах города, создание условий, для изучения детьми правил дорожного движения, развивать умения ориентироваться в различной обстановке на улице города, выработать привычку правильно вести себя на дорогах города.</w:t>
            </w:r>
          </w:p>
        </w:tc>
      </w:tr>
    </w:tbl>
    <w:p w:rsidR="00315D0B" w:rsidRPr="00C0575F" w:rsidRDefault="00315D0B" w:rsidP="00315D0B">
      <w:pPr>
        <w:rPr>
          <w:rFonts w:ascii="Times New Roman" w:hAnsi="Times New Roman" w:cs="Times New Roman"/>
          <w:color w:val="auto"/>
          <w:sz w:val="28"/>
          <w:szCs w:val="28"/>
        </w:rPr>
        <w:sectPr w:rsidR="00315D0B" w:rsidRPr="00C0575F">
          <w:pgSz w:w="16838" w:h="11906" w:orient="landscape" w:code="9"/>
          <w:pgMar w:top="1701" w:right="567" w:bottom="1134" w:left="567" w:header="709" w:footer="709" w:gutter="0"/>
          <w:cols w:space="720"/>
        </w:sectPr>
      </w:pPr>
    </w:p>
    <w:p w:rsidR="00250B9F" w:rsidRPr="00C0575F" w:rsidRDefault="00250B9F" w:rsidP="0066616D">
      <w:pPr>
        <w:spacing w:after="150" w:line="300" w:lineRule="atLeast"/>
        <w:jc w:val="center"/>
        <w:rPr>
          <w:rFonts w:ascii="Times New Roman" w:hAnsi="Times New Roman" w:cs="Times New Roman"/>
          <w:b/>
          <w:color w:val="auto"/>
          <w:sz w:val="28"/>
          <w:szCs w:val="28"/>
        </w:rPr>
      </w:pPr>
      <w:bookmarkStart w:id="10" w:name="ffcaf82a412f6ca67429e0991b32494b46a0ed10"/>
      <w:bookmarkStart w:id="11" w:name="1"/>
      <w:bookmarkEnd w:id="10"/>
      <w:bookmarkEnd w:id="11"/>
      <w:r w:rsidRPr="00C0575F">
        <w:rPr>
          <w:rFonts w:ascii="Times New Roman" w:hAnsi="Times New Roman" w:cs="Times New Roman"/>
          <w:b/>
          <w:color w:val="auto"/>
          <w:sz w:val="28"/>
          <w:szCs w:val="28"/>
        </w:rPr>
        <w:lastRenderedPageBreak/>
        <w:t>ДОПОЛНИТЕЛЬНЫЙ РАЗДЕЛ</w:t>
      </w:r>
    </w:p>
    <w:p w:rsidR="00D1346E" w:rsidRPr="00C0575F" w:rsidRDefault="00D1346E" w:rsidP="00D1346E">
      <w:pPr>
        <w:spacing w:after="150" w:line="300" w:lineRule="atLeast"/>
        <w:rPr>
          <w:rFonts w:ascii="Times New Roman" w:hAnsi="Times New Roman" w:cs="Times New Roman"/>
          <w:b/>
          <w:color w:val="auto"/>
          <w:sz w:val="28"/>
          <w:szCs w:val="28"/>
        </w:rPr>
      </w:pPr>
      <w:r w:rsidRPr="00C0575F">
        <w:rPr>
          <w:rFonts w:ascii="Times New Roman" w:hAnsi="Times New Roman" w:cs="Times New Roman"/>
          <w:b/>
          <w:color w:val="auto"/>
          <w:sz w:val="28"/>
          <w:szCs w:val="28"/>
        </w:rPr>
        <w:t>1.ВОЗРАСТНЫЕ КАТЕГОРИИ ДЕТЕЙ,</w:t>
      </w:r>
      <w:r w:rsidR="00132CFE" w:rsidRPr="00C0575F">
        <w:rPr>
          <w:rFonts w:ascii="Times New Roman" w:hAnsi="Times New Roman" w:cs="Times New Roman"/>
          <w:b/>
          <w:color w:val="auto"/>
          <w:sz w:val="28"/>
          <w:szCs w:val="28"/>
        </w:rPr>
        <w:t xml:space="preserve"> </w:t>
      </w:r>
      <w:r w:rsidRPr="00C0575F">
        <w:rPr>
          <w:rFonts w:ascii="Times New Roman" w:hAnsi="Times New Roman" w:cs="Times New Roman"/>
          <w:b/>
          <w:color w:val="auto"/>
          <w:sz w:val="28"/>
          <w:szCs w:val="28"/>
        </w:rPr>
        <w:t xml:space="preserve">НА КОТОРЫХ ОРИЕНТИРОВАНА  РАБОЧАЯ ПРОГРАММА </w:t>
      </w:r>
    </w:p>
    <w:p w:rsidR="00047F52" w:rsidRPr="00C0575F" w:rsidRDefault="00047F52" w:rsidP="00047F52">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Программа предусматривает реализацию воспитательно-образовательного взаимодействия по направлению  «Дошкольное Детство» (седьмой год жизни). </w:t>
      </w:r>
    </w:p>
    <w:p w:rsidR="00047F52" w:rsidRPr="00C0575F" w:rsidRDefault="00047F52" w:rsidP="00047F52">
      <w:pPr>
        <w:autoSpaceDE w:val="0"/>
        <w:autoSpaceDN w:val="0"/>
        <w:adjustRightInd w:val="0"/>
        <w:spacing w:after="0" w:line="240" w:lineRule="auto"/>
        <w:rPr>
          <w:rFonts w:ascii="Times New Roman" w:hAnsi="Times New Roman" w:cs="Times New Roman"/>
          <w:b/>
          <w:bCs/>
          <w:i/>
          <w:color w:val="auto"/>
          <w:sz w:val="28"/>
          <w:szCs w:val="28"/>
        </w:rPr>
      </w:pPr>
      <w:r w:rsidRPr="00C0575F">
        <w:rPr>
          <w:rFonts w:ascii="Times New Roman" w:hAnsi="Times New Roman" w:cs="Times New Roman"/>
          <w:b/>
          <w:bCs/>
          <w:i/>
          <w:color w:val="auto"/>
          <w:sz w:val="28"/>
          <w:szCs w:val="28"/>
        </w:rPr>
        <w:t>Используемые Примерные программы</w:t>
      </w:r>
    </w:p>
    <w:p w:rsidR="00047F52" w:rsidRPr="00C0575F" w:rsidRDefault="00D1346E" w:rsidP="00047F52">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w:t>
      </w:r>
      <w:r w:rsidR="00B749CF" w:rsidRPr="00C0575F">
        <w:rPr>
          <w:rFonts w:ascii="Times New Roman" w:hAnsi="Times New Roman" w:cs="Times New Roman"/>
          <w:color w:val="auto"/>
          <w:sz w:val="28"/>
          <w:szCs w:val="28"/>
        </w:rPr>
        <w:t>Т. И. Бабаева, А. Г. Гогоберидзе, О. В. Солнцева и др К</w:t>
      </w:r>
      <w:r w:rsidRPr="00C0575F">
        <w:rPr>
          <w:rFonts w:ascii="Times New Roman" w:hAnsi="Times New Roman" w:cs="Times New Roman"/>
          <w:color w:val="auto"/>
          <w:sz w:val="28"/>
          <w:szCs w:val="28"/>
        </w:rPr>
        <w:t>омплексная</w:t>
      </w:r>
      <w:r w:rsidR="00047F52" w:rsidRPr="00C0575F">
        <w:rPr>
          <w:rFonts w:ascii="Times New Roman" w:hAnsi="Times New Roman" w:cs="Times New Roman"/>
          <w:color w:val="auto"/>
          <w:sz w:val="28"/>
          <w:szCs w:val="28"/>
        </w:rPr>
        <w:t xml:space="preserve"> образовательная программа</w:t>
      </w:r>
    </w:p>
    <w:p w:rsidR="00047F52" w:rsidRPr="00C0575F" w:rsidRDefault="00047F52" w:rsidP="00D1346E">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дошкольного образования «Детство». – СПб.: ООО «Издате</w:t>
      </w:r>
      <w:r w:rsidR="00D1346E" w:rsidRPr="00C0575F">
        <w:rPr>
          <w:rFonts w:ascii="Times New Roman" w:hAnsi="Times New Roman" w:cs="Times New Roman"/>
          <w:color w:val="auto"/>
          <w:sz w:val="28"/>
          <w:szCs w:val="28"/>
        </w:rPr>
        <w:t xml:space="preserve">льство «Детство-Пресс». </w:t>
      </w:r>
    </w:p>
    <w:p w:rsidR="00047F52" w:rsidRPr="00C0575F" w:rsidRDefault="00047F52" w:rsidP="00047F52">
      <w:pPr>
        <w:autoSpaceDE w:val="0"/>
        <w:autoSpaceDN w:val="0"/>
        <w:adjustRightInd w:val="0"/>
        <w:spacing w:after="0" w:line="240" w:lineRule="auto"/>
        <w:rPr>
          <w:rFonts w:ascii="Times New Roman" w:hAnsi="Times New Roman" w:cs="Times New Roman"/>
          <w:b/>
          <w:bCs/>
          <w:i/>
          <w:color w:val="auto"/>
          <w:sz w:val="28"/>
          <w:szCs w:val="28"/>
        </w:rPr>
      </w:pPr>
      <w:r w:rsidRPr="00C0575F">
        <w:rPr>
          <w:rFonts w:ascii="Times New Roman" w:hAnsi="Times New Roman" w:cs="Times New Roman"/>
          <w:b/>
          <w:bCs/>
          <w:i/>
          <w:color w:val="auto"/>
          <w:sz w:val="28"/>
          <w:szCs w:val="28"/>
        </w:rPr>
        <w:t>Характеристика взаимодействия педагогического коллектива с семьями детей</w:t>
      </w:r>
    </w:p>
    <w:p w:rsidR="00047F52" w:rsidRPr="00C0575F" w:rsidRDefault="00047F52" w:rsidP="00047F52">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Взаимодействие с родителями предполагает проведение родительских собраний и семинаров, традиционных</w:t>
      </w:r>
    </w:p>
    <w:p w:rsidR="00047F52" w:rsidRPr="00C0575F" w:rsidRDefault="00047F52" w:rsidP="00047F52">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календарных праздников, выездных совместных с детьми экскурсий, участие в образовательных, социальных,</w:t>
      </w:r>
    </w:p>
    <w:p w:rsidR="00047F52" w:rsidRPr="00C0575F" w:rsidRDefault="00047F52" w:rsidP="00047F52">
      <w:pPr>
        <w:autoSpaceDE w:val="0"/>
        <w:autoSpaceDN w:val="0"/>
        <w:adjustRightInd w:val="0"/>
        <w:spacing w:after="0" w:line="240" w:lineRule="auto"/>
        <w:rPr>
          <w:rFonts w:ascii="Times New Roman" w:hAnsi="Times New Roman" w:cs="Times New Roman"/>
          <w:color w:val="auto"/>
          <w:sz w:val="28"/>
          <w:szCs w:val="28"/>
        </w:rPr>
      </w:pPr>
      <w:r w:rsidRPr="00C0575F">
        <w:rPr>
          <w:rFonts w:ascii="Times New Roman" w:hAnsi="Times New Roman" w:cs="Times New Roman"/>
          <w:color w:val="auto"/>
          <w:sz w:val="28"/>
          <w:szCs w:val="28"/>
        </w:rPr>
        <w:t>благотворительных проектах, совместные досуги. Функционирует Родительский комитет.</w:t>
      </w:r>
    </w:p>
    <w:p w:rsidR="00047F52" w:rsidRPr="00C0575F" w:rsidRDefault="00972552" w:rsidP="00047F52">
      <w:pPr>
        <w:spacing w:after="0" w:line="240" w:lineRule="auto"/>
        <w:textAlignment w:val="top"/>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w:t>
      </w:r>
      <w:r w:rsidR="00047F52" w:rsidRPr="00C0575F">
        <w:rPr>
          <w:rFonts w:ascii="Times New Roman" w:hAnsi="Times New Roman" w:cs="Times New Roman"/>
          <w:color w:val="auto"/>
          <w:sz w:val="28"/>
          <w:szCs w:val="28"/>
        </w:rPr>
        <w:t xml:space="preserve">Рабочая программа разработана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w:t>
      </w:r>
      <w:smartTag w:uri="urn:schemas-microsoft-com:office:smarttags" w:element="metricconverter">
        <w:smartTagPr>
          <w:attr w:name="ProductID" w:val="2013 г"/>
        </w:smartTagPr>
        <w:r w:rsidR="00047F52" w:rsidRPr="00C0575F">
          <w:rPr>
            <w:rFonts w:ascii="Times New Roman" w:hAnsi="Times New Roman" w:cs="Times New Roman"/>
            <w:color w:val="auto"/>
            <w:sz w:val="28"/>
            <w:szCs w:val="28"/>
          </w:rPr>
          <w:t>2013 г</w:t>
        </w:r>
      </w:smartTag>
      <w:r w:rsidR="00047F52" w:rsidRPr="00C0575F">
        <w:rPr>
          <w:rFonts w:ascii="Times New Roman" w:hAnsi="Times New Roman" w:cs="Times New Roman"/>
          <w:color w:val="auto"/>
          <w:sz w:val="28"/>
          <w:szCs w:val="28"/>
        </w:rPr>
        <w:t xml:space="preserve">. №1155) </w:t>
      </w:r>
      <w:r w:rsidR="00D1346E" w:rsidRPr="00C0575F">
        <w:rPr>
          <w:rFonts w:ascii="Times New Roman" w:hAnsi="Times New Roman" w:cs="Times New Roman"/>
          <w:color w:val="auto"/>
          <w:sz w:val="28"/>
          <w:szCs w:val="28"/>
        </w:rPr>
        <w:t xml:space="preserve"> </w:t>
      </w:r>
      <w:r w:rsidR="00047F52" w:rsidRPr="00C0575F">
        <w:rPr>
          <w:rFonts w:ascii="Times New Roman" w:hAnsi="Times New Roman" w:cs="Times New Roman"/>
          <w:color w:val="auto"/>
          <w:sz w:val="28"/>
          <w:szCs w:val="28"/>
        </w:rPr>
        <w:t>Содержание Программы учитывает </w:t>
      </w:r>
      <w:r w:rsidR="00047F52" w:rsidRPr="00C0575F">
        <w:rPr>
          <w:rFonts w:ascii="Times New Roman" w:hAnsi="Times New Roman" w:cs="Times New Roman"/>
          <w:b/>
          <w:bCs/>
          <w:color w:val="auto"/>
          <w:sz w:val="28"/>
          <w:szCs w:val="28"/>
        </w:rPr>
        <w:t>возрастные и  индивидуальные особенности детей, воспитывающихся в подготовительной к школе группе.</w:t>
      </w:r>
    </w:p>
    <w:p w:rsidR="00047F52" w:rsidRPr="00C0575F" w:rsidRDefault="00047F52" w:rsidP="00047F52">
      <w:pPr>
        <w:spacing w:after="0" w:line="240" w:lineRule="auto"/>
        <w:textAlignment w:val="top"/>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Всего в группе  воспитывается </w:t>
      </w:r>
      <w:r w:rsidR="00D1346E" w:rsidRPr="00C0575F">
        <w:rPr>
          <w:rFonts w:ascii="Times New Roman" w:hAnsi="Times New Roman" w:cs="Times New Roman"/>
          <w:color w:val="auto"/>
          <w:sz w:val="28"/>
          <w:szCs w:val="28"/>
        </w:rPr>
        <w:t xml:space="preserve"> 1</w:t>
      </w:r>
      <w:r w:rsidRPr="00C0575F">
        <w:rPr>
          <w:rFonts w:ascii="Times New Roman" w:hAnsi="Times New Roman" w:cs="Times New Roman"/>
          <w:color w:val="auto"/>
          <w:sz w:val="28"/>
          <w:szCs w:val="28"/>
        </w:rPr>
        <w:t xml:space="preserve">3 </w:t>
      </w:r>
      <w:r w:rsidR="00D1346E" w:rsidRPr="00C0575F">
        <w:rPr>
          <w:rFonts w:ascii="Times New Roman" w:hAnsi="Times New Roman" w:cs="Times New Roman"/>
          <w:color w:val="auto"/>
          <w:sz w:val="28"/>
          <w:szCs w:val="28"/>
        </w:rPr>
        <w:t>воспитанников</w:t>
      </w:r>
      <w:r w:rsidRPr="00C0575F">
        <w:rPr>
          <w:rFonts w:ascii="Times New Roman" w:hAnsi="Times New Roman" w:cs="Times New Roman"/>
          <w:color w:val="auto"/>
          <w:sz w:val="28"/>
          <w:szCs w:val="28"/>
        </w:rPr>
        <w:t>.</w:t>
      </w:r>
    </w:p>
    <w:p w:rsidR="00047F52" w:rsidRPr="00C0575F" w:rsidRDefault="00047F52" w:rsidP="00047F52">
      <w:pPr>
        <w:spacing w:after="0" w:line="240" w:lineRule="auto"/>
        <w:textAlignment w:val="top"/>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Группа </w:t>
      </w:r>
      <w:r w:rsidR="00D1346E" w:rsidRPr="00C0575F">
        <w:rPr>
          <w:rFonts w:ascii="Times New Roman" w:hAnsi="Times New Roman" w:cs="Times New Roman"/>
          <w:color w:val="auto"/>
          <w:sz w:val="28"/>
          <w:szCs w:val="28"/>
        </w:rPr>
        <w:t>комбинированной</w:t>
      </w:r>
      <w:r w:rsidRPr="00C0575F">
        <w:rPr>
          <w:rFonts w:ascii="Times New Roman" w:hAnsi="Times New Roman" w:cs="Times New Roman"/>
          <w:color w:val="auto"/>
          <w:sz w:val="28"/>
          <w:szCs w:val="28"/>
        </w:rPr>
        <w:t xml:space="preserve"> направленности. Группа функционирует в режиме 5 – дневной рабочей недели, с 10,5 – часовым пребыванием. Воспитание и обучение в детском саду носит светский, общедоступный характер и ведется на русском языке.</w:t>
      </w:r>
    </w:p>
    <w:p w:rsidR="00047F52" w:rsidRPr="00C0575F" w:rsidRDefault="00047F52" w:rsidP="00047F52">
      <w:pPr>
        <w:autoSpaceDE w:val="0"/>
        <w:autoSpaceDN w:val="0"/>
        <w:adjustRightInd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В организации образовательной деятельности  максимально учитываются возрастные характеристики детей  дошкольного (с 3 до 7 лет) возраста, данные авторами </w:t>
      </w:r>
      <w:r w:rsidRPr="00C0575F">
        <w:rPr>
          <w:rFonts w:ascii="Times New Roman" w:eastAsia="Times-Roman" w:hAnsi="Times New Roman" w:cs="Times New Roman"/>
          <w:color w:val="auto"/>
          <w:sz w:val="28"/>
          <w:szCs w:val="28"/>
        </w:rPr>
        <w:t xml:space="preserve">программы </w:t>
      </w:r>
      <w:r w:rsidRPr="00C0575F">
        <w:rPr>
          <w:rFonts w:ascii="Times New Roman" w:hAnsi="Times New Roman" w:cs="Times New Roman"/>
          <w:color w:val="auto"/>
          <w:sz w:val="28"/>
          <w:szCs w:val="28"/>
        </w:rPr>
        <w:t>Детство: Комплексная образовательная программа дошкольного образования / Т. И. Бабаева, А. Г. Гогоберидзе, О. В. Солнцева и др. — СПб. : ООО «ИЗДАТЕЛЬСТВО «ДЕТСТВО-ПРЕСС», 2014.</w:t>
      </w:r>
    </w:p>
    <w:p w:rsidR="00047F52" w:rsidRPr="00C0575F" w:rsidRDefault="00047F52" w:rsidP="00047F52">
      <w:pPr>
        <w:autoSpaceDE w:val="0"/>
        <w:autoSpaceDN w:val="0"/>
        <w:adjustRightInd w:val="0"/>
        <w:spacing w:after="0" w:line="240" w:lineRule="auto"/>
        <w:jc w:val="both"/>
        <w:rPr>
          <w:rFonts w:ascii="Times New Roman" w:eastAsia="Times New Roman" w:hAnsi="Times New Roman" w:cs="Times New Roman"/>
          <w:color w:val="auto"/>
          <w:sz w:val="28"/>
          <w:szCs w:val="28"/>
        </w:rPr>
      </w:pPr>
      <w:r w:rsidRPr="00C0575F">
        <w:rPr>
          <w:rFonts w:ascii="Times New Roman" w:hAnsi="Times New Roman" w:cs="Times New Roman"/>
          <w:color w:val="auto"/>
          <w:sz w:val="28"/>
          <w:szCs w:val="28"/>
        </w:rPr>
        <w:t xml:space="preserve">         </w:t>
      </w:r>
      <w:r w:rsidRPr="00C0575F">
        <w:rPr>
          <w:rFonts w:ascii="Times New Roman" w:eastAsia="Times New Roman" w:hAnsi="Times New Roman" w:cs="Times New Roman"/>
          <w:b/>
          <w:color w:val="auto"/>
          <w:sz w:val="28"/>
          <w:szCs w:val="28"/>
        </w:rPr>
        <w:t>Д</w:t>
      </w:r>
      <w:r w:rsidRPr="00C0575F">
        <w:rPr>
          <w:rFonts w:ascii="Times New Roman" w:eastAsia="Times New Roman" w:hAnsi="Times New Roman" w:cs="Times New Roman"/>
          <w:color w:val="auto"/>
          <w:sz w:val="28"/>
          <w:szCs w:val="28"/>
        </w:rPr>
        <w:t xml:space="preserve">анная программа предусматривает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подготовку ребенка к жизни в современном обществе. Программа имеет методическое обеспечение, включающее в себя как пособия для педагогов, так и для детей. По программе издан комплект пособий, включающий в себя  руководств по </w:t>
      </w:r>
      <w:r w:rsidRPr="00C0575F">
        <w:rPr>
          <w:rFonts w:ascii="Times New Roman" w:eastAsia="Times New Roman" w:hAnsi="Times New Roman" w:cs="Times New Roman"/>
          <w:color w:val="auto"/>
          <w:sz w:val="28"/>
          <w:szCs w:val="28"/>
        </w:rPr>
        <w:lastRenderedPageBreak/>
        <w:t xml:space="preserve">воспитанию, образованию и развитию детей в каждой возрастной группе, пособия с методическими рекомендациями по проведению различных занятий, </w:t>
      </w:r>
    </w:p>
    <w:p w:rsidR="00047F52" w:rsidRPr="00C0575F" w:rsidRDefault="00047F52" w:rsidP="00047F52">
      <w:pPr>
        <w:jc w:val="both"/>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 xml:space="preserve"> методических рекомендаций для воспитателей содержат методики, преследующие цели:</w:t>
      </w:r>
    </w:p>
    <w:p w:rsidR="00D1346E" w:rsidRPr="00C0575F" w:rsidRDefault="00047F52" w:rsidP="00393CFD">
      <w:pPr>
        <w:pStyle w:val="af1"/>
        <w:numPr>
          <w:ilvl w:val="0"/>
          <w:numId w:val="157"/>
        </w:numPr>
        <w:rPr>
          <w:rFonts w:ascii="Times New Roman" w:hAnsi="Times New Roman"/>
          <w:sz w:val="28"/>
          <w:szCs w:val="28"/>
        </w:rPr>
      </w:pPr>
      <w:r w:rsidRPr="00C0575F">
        <w:rPr>
          <w:rFonts w:ascii="Times New Roman" w:hAnsi="Times New Roman"/>
          <w:sz w:val="28"/>
          <w:szCs w:val="28"/>
        </w:rPr>
        <w:t>сформировать у детей математические представления, в том числе через такие понятия, как размер, цвет, количество;</w:t>
      </w:r>
    </w:p>
    <w:p w:rsidR="00047F52" w:rsidRPr="00C0575F" w:rsidRDefault="00047F52" w:rsidP="00393CFD">
      <w:pPr>
        <w:pStyle w:val="af1"/>
        <w:numPr>
          <w:ilvl w:val="0"/>
          <w:numId w:val="157"/>
        </w:numPr>
        <w:rPr>
          <w:rFonts w:ascii="Times New Roman" w:hAnsi="Times New Roman"/>
          <w:sz w:val="28"/>
          <w:szCs w:val="28"/>
        </w:rPr>
      </w:pPr>
      <w:r w:rsidRPr="00C0575F">
        <w:rPr>
          <w:rFonts w:ascii="Times New Roman" w:hAnsi="Times New Roman"/>
          <w:sz w:val="28"/>
          <w:szCs w:val="28"/>
        </w:rPr>
        <w:t>развить у детей навыки активной разговорной речи, обогатить их словарный запас и сформировать культуру речи;</w:t>
      </w:r>
    </w:p>
    <w:p w:rsidR="00047F52" w:rsidRPr="00C0575F" w:rsidRDefault="00047F52" w:rsidP="00393CFD">
      <w:pPr>
        <w:pStyle w:val="af1"/>
        <w:numPr>
          <w:ilvl w:val="0"/>
          <w:numId w:val="157"/>
        </w:numPr>
        <w:rPr>
          <w:rFonts w:ascii="Times New Roman" w:hAnsi="Times New Roman"/>
          <w:sz w:val="28"/>
          <w:szCs w:val="28"/>
        </w:rPr>
      </w:pPr>
      <w:r w:rsidRPr="00C0575F">
        <w:rPr>
          <w:rFonts w:ascii="Times New Roman" w:hAnsi="Times New Roman"/>
          <w:sz w:val="28"/>
          <w:szCs w:val="28"/>
        </w:rPr>
        <w:t>ознакомить детей с назначениями и функциями предметов, со связями между предметами и природными феноменами, дать представления о различных знаках и символах;</w:t>
      </w:r>
    </w:p>
    <w:p w:rsidR="00B749CF" w:rsidRPr="00C0575F" w:rsidRDefault="00047F52" w:rsidP="00393CFD">
      <w:pPr>
        <w:pStyle w:val="af1"/>
        <w:numPr>
          <w:ilvl w:val="0"/>
          <w:numId w:val="157"/>
        </w:numPr>
        <w:rPr>
          <w:rFonts w:ascii="Times New Roman" w:hAnsi="Times New Roman"/>
          <w:sz w:val="28"/>
          <w:szCs w:val="28"/>
        </w:rPr>
      </w:pPr>
      <w:r w:rsidRPr="00C0575F">
        <w:rPr>
          <w:rFonts w:ascii="Times New Roman" w:hAnsi="Times New Roman"/>
          <w:sz w:val="28"/>
          <w:szCs w:val="28"/>
        </w:rPr>
        <w:t>вызвать</w:t>
      </w:r>
      <w:r w:rsidRPr="00C0575F">
        <w:rPr>
          <w:rFonts w:ascii="Times New Roman" w:hAnsi="Times New Roman"/>
        </w:rPr>
        <w:t xml:space="preserve"> </w:t>
      </w:r>
      <w:r w:rsidRPr="00C0575F">
        <w:rPr>
          <w:rFonts w:ascii="Times New Roman" w:hAnsi="Times New Roman"/>
          <w:sz w:val="28"/>
          <w:szCs w:val="28"/>
        </w:rPr>
        <w:t>у детей интерес к искусству, развить способность видеть, любить и понимать изобразительное искусство.</w:t>
      </w:r>
    </w:p>
    <w:p w:rsidR="00D1346E" w:rsidRPr="00C0575F" w:rsidRDefault="00D1346E" w:rsidP="00D1346E">
      <w:pPr>
        <w:shd w:val="clear" w:color="auto" w:fill="FFFFFF"/>
        <w:suppressAutoHyphens w:val="0"/>
        <w:spacing w:after="0" w:line="240" w:lineRule="auto"/>
        <w:jc w:val="center"/>
        <w:rPr>
          <w:rFonts w:ascii="Times New Roman" w:eastAsia="Times New Roman" w:hAnsi="Times New Roman" w:cs="Times New Roman"/>
          <w:b/>
          <w:color w:val="auto"/>
          <w:sz w:val="28"/>
          <w:szCs w:val="28"/>
        </w:rPr>
      </w:pPr>
      <w:r w:rsidRPr="00C0575F">
        <w:rPr>
          <w:rFonts w:ascii="Times New Roman" w:eastAsia="Times New Roman" w:hAnsi="Times New Roman" w:cs="Times New Roman"/>
          <w:b/>
          <w:color w:val="auto"/>
          <w:sz w:val="28"/>
          <w:szCs w:val="28"/>
        </w:rPr>
        <w:t xml:space="preserve">Группа воспитанников от 3 – 7 лет </w:t>
      </w:r>
    </w:p>
    <w:p w:rsidR="00D1346E" w:rsidRPr="00C0575F" w:rsidRDefault="00D1346E" w:rsidP="00D1346E">
      <w:pPr>
        <w:shd w:val="clear" w:color="auto" w:fill="FFFFFF"/>
        <w:suppressAutoHyphens w:val="0"/>
        <w:spacing w:after="0" w:line="240" w:lineRule="auto"/>
        <w:jc w:val="center"/>
        <w:rPr>
          <w:rFonts w:ascii="Times New Roman" w:eastAsia="Times New Roman" w:hAnsi="Times New Roman" w:cs="Times New Roman"/>
          <w:b/>
          <w:color w:val="auto"/>
          <w:sz w:val="28"/>
          <w:szCs w:val="28"/>
        </w:rPr>
      </w:pPr>
      <w:r w:rsidRPr="00C0575F">
        <w:rPr>
          <w:rFonts w:ascii="Times New Roman" w:eastAsia="Times New Roman" w:hAnsi="Times New Roman" w:cs="Times New Roman"/>
          <w:b/>
          <w:color w:val="auto"/>
          <w:sz w:val="28"/>
          <w:szCs w:val="28"/>
        </w:rPr>
        <w:t>(разновозрастная группа слабовидящих детей, детей с амблиопией, косоглазием)</w:t>
      </w:r>
    </w:p>
    <w:p w:rsidR="00D1346E" w:rsidRPr="00C0575F" w:rsidRDefault="00D1346E" w:rsidP="00D1346E">
      <w:pPr>
        <w:shd w:val="clear" w:color="auto" w:fill="FFFFFF"/>
        <w:spacing w:after="0" w:line="240" w:lineRule="auto"/>
        <w:jc w:val="both"/>
        <w:rPr>
          <w:rFonts w:ascii="Times New Roman" w:hAnsi="Times New Roman" w:cs="Times New Roman"/>
          <w:color w:val="auto"/>
          <w:sz w:val="28"/>
          <w:szCs w:val="28"/>
        </w:rPr>
      </w:pPr>
      <w:r w:rsidRPr="00C0575F">
        <w:rPr>
          <w:color w:val="auto"/>
          <w:sz w:val="28"/>
          <w:szCs w:val="28"/>
        </w:rPr>
        <w:t xml:space="preserve">                </w:t>
      </w:r>
      <w:r w:rsidRPr="00C0575F">
        <w:rPr>
          <w:rFonts w:ascii="Times New Roman" w:hAnsi="Times New Roman" w:cs="Times New Roman"/>
          <w:color w:val="auto"/>
          <w:sz w:val="28"/>
          <w:szCs w:val="28"/>
        </w:rPr>
        <w:t xml:space="preserve">Дети с косоглазием и амблиопией имеют свои специфические особенности в развитии. В связи с наличием у детей монокулярного видения, что характерно для данной категории (Л.И. Плаксина, 1998) страдает точность, полнота зрительного восприятия, наблюдается неспособность глаза выделять точное местоположение объекта в пространстве, его удалённость, выделение объёмных признаков предметов, дифференциация направлений. Освоение предметного мира, развитие предметных действий, где требуется зрительный контроль и анализ у детей с косоглазием и амблиопией происходит сложнее, они носят замедленный характер. У детей с косоглазием и амблиопией отмечаются затруднения в работе с объёмными материалами и желание непосредственного контактирования с объектами. Отмечается общая обеднённость предметных представлений и снижение уровня чувственного опыта детей за счёт неточности, фрагментарности, замедленности зрительно-пространственной ориентировки. Детальный анализ особенности формирования ориентировки в пространстве у детей с нарушением зрения 3-4 лет, показал, что у детей с косоглазием и амблиопией из-за ограничения чувственного опыта возникают значительные затруднения предметно-практической и словесной ориентировки в пространстве. За счёт монокулярного видения пространства у детей с косоглазием и амблиопией затрудняется ориентация в пространстве на уровне предметно-практических действий, так как многие из признаков зрительно не воспринимаются. </w:t>
      </w:r>
    </w:p>
    <w:p w:rsidR="00D1346E" w:rsidRPr="00C0575F" w:rsidRDefault="00D1346E" w:rsidP="00D1346E">
      <w:pPr>
        <w:shd w:val="clear" w:color="auto" w:fill="FFFFFF"/>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lastRenderedPageBreak/>
        <w:t xml:space="preserve">                 У детей с нарушением зрения отсутствуют чёткие представления о своём теле и связи между пространственным расположением парно-противоположных направлений своего тела с их словесными обозначениями. Отмечается неустойчивость и фрагментарность пространственных представлений о своём теле, а это в свою очередь делает невозможным практическую ориентировку «на себе» и перенос действий в конкретные предметно- пространные ситуации. </w:t>
      </w:r>
    </w:p>
    <w:p w:rsidR="00D1346E" w:rsidRPr="00C0575F" w:rsidRDefault="00D1346E" w:rsidP="00D1346E">
      <w:pPr>
        <w:shd w:val="clear" w:color="auto" w:fill="FFFFFF"/>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Овладение обобщающими словами и уровень выделения общих признаков предметов у детей старшего дошкольного возраста с косоглазием и амблиопией в сравнении с детьми с нормальным зрением значительно снижены, а это в свою очередь затрудняет формирование предметно-практических действий сравнения, классификации и сериации предметов по  общим или отдельным признакам. Процесс формирования умения строить описательный рассказ сдерживается из-за недостаточности зрительно-сенсорного опыта, трудностей анализа зрительных признаков в изображении и понимания смысла изображений. У детей старшего дошкольного возраста существуют трудности ориентации в признаках и свойствах предметов окружающего мира, при этом собственные сенсорные возможности детьми не осознаются. </w:t>
      </w:r>
    </w:p>
    <w:p w:rsidR="00D1346E" w:rsidRPr="00C0575F" w:rsidRDefault="00D1346E" w:rsidP="00D1346E">
      <w:pPr>
        <w:shd w:val="clear" w:color="auto" w:fill="FFFFFF"/>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У детей с косоглазием и амблиопией наблюдаются бессистемные неточные сведения о собственных сенсорно-перцептивных возможностях, о внешних признаках, строении, функциональном назначении органов чувств, что не позволяет ребёнку с патологией зрения активно включиться в процесс компенсации собственного дефекта. Поэтому в процессе сенсорной ориентации дети с косоглазием и амблиопией, частичной атрофией ДЗН без специального обучения полностью доверяются поступающей зрительной информации. Лишь отдельные дошкольники осознают необходимость использования сохранных органов чувств, отдавая при этом предпочтение осязанию и слуху. Почти отсутствует ориентация на обоняние и вкусовые ощущения. </w:t>
      </w:r>
    </w:p>
    <w:p w:rsidR="00D1346E" w:rsidRPr="00C0575F" w:rsidRDefault="00D1346E" w:rsidP="00D1346E">
      <w:pPr>
        <w:shd w:val="clear" w:color="auto" w:fill="FFFFFF"/>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У детей практически отсутствует планомерное обследование предметов, как посредством зрительного восприятия, так и сохранными анализаторами, снижена их перцептивная активность. Исследования показывают наличие отклонений в развитии двигательной сферы детей, их мобильности, связанных с монокулярным видением пространства, которое характеризуется возможностью анализа таких признаков пространства, как протяжённость, удалённость, глубина, объёмность. Косоглазие и амблиопия как сложный зрительный дефект обуславливают появление отклонений в развитии двигательной сферы ребёнка, приводят к снижению двигательной активности, сложностям ориентировки в пространстве и овладения движениями. При этом, исследователи отмечают, что овладение основными движениями (ходьбой, бегом, метанием, прыжками, лазанием) во многом определяется состоянием и характером зрения, уровнем зрительно-пространственной ориентации. Дети с косоглазием и </w:t>
      </w:r>
      <w:r w:rsidRPr="00C0575F">
        <w:rPr>
          <w:rFonts w:ascii="Times New Roman" w:hAnsi="Times New Roman" w:cs="Times New Roman"/>
          <w:color w:val="auto"/>
          <w:sz w:val="28"/>
          <w:szCs w:val="28"/>
        </w:rPr>
        <w:lastRenderedPageBreak/>
        <w:t>амблиопией за счёт снижения остроты зрения и монокулярном его характере затрудняются в видении предметов и объектов в пространстве, в выделении расстояния и глубины пространства. Поэтому во время ходьбы и бега дети затрудняются в сохранении дистанции, наталкиваются друг на друга, протягивают вперёд руку при движении в пространстве. Недостатки развития детей с косоглазием и амблиопией проявляются и в качестве прыжков детей, характеризующиеся несогласованностью рук и ног. Приземлением на одну ногу, отсутствием отталкивания, слабой силой толчка за счёт сложности видения глубины, удалённости объектов при монокулярном зрении.</w:t>
      </w:r>
    </w:p>
    <w:p w:rsidR="00D1346E" w:rsidRPr="00C0575F" w:rsidRDefault="00D1346E" w:rsidP="00D1346E">
      <w:pPr>
        <w:shd w:val="clear" w:color="auto" w:fill="FFFFFF"/>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 xml:space="preserve">            При метании у детей наблюдается отсутствие прослеживания взором предмета и действий бросающей руки, снижение быстроты восприятия действий метания. В ряде исследований по выявлению особенностей психофизического развития детей с косоглазием и амблиопией отмечено, что спонтанное развитие выявленных отклонений будет протекать медленно или совсем не произойдёт, необходима организация психолого- педагогической коррекционной помощи детям. Нарушение эмоционально-волевой сферы у детей с нарушениями зрения, проявляющееся в неуверенности, скованности, снижении познавательного интереса, самоизоляции, неучастии или проявлении беспомощности в различных видах деятельности, социальных коммуникациях, снижении желаний у ребёнка к самопроявлению и возникновение большей зависимости ребёнка от помощи и руководства взрослых. </w:t>
      </w:r>
    </w:p>
    <w:p w:rsidR="00047F52" w:rsidRPr="00C0575F" w:rsidRDefault="00D1346E" w:rsidP="00D1346E">
      <w:pPr>
        <w:shd w:val="clear" w:color="auto" w:fill="FFFFFF"/>
        <w:spacing w:after="0" w:line="240" w:lineRule="auto"/>
        <w:jc w:val="both"/>
        <w:rPr>
          <w:rFonts w:ascii="Times New Roman" w:eastAsia="Times New Roman" w:hAnsi="Times New Roman" w:cs="Times New Roman"/>
          <w:b/>
          <w:color w:val="auto"/>
          <w:sz w:val="28"/>
          <w:szCs w:val="28"/>
        </w:rPr>
      </w:pPr>
      <w:r w:rsidRPr="00C0575F">
        <w:rPr>
          <w:rFonts w:ascii="Times New Roman" w:hAnsi="Times New Roman" w:cs="Times New Roman"/>
          <w:color w:val="auto"/>
          <w:sz w:val="28"/>
          <w:szCs w:val="28"/>
        </w:rPr>
        <w:t xml:space="preserve">            Дошкольники не осознают своего дефекта и, в силу возрастных особенностей, не способны к самоконтролю за процессом лечения. В связи, с чем они особенно остро переживают всё, что связано с процессом лечения, поэтому у них наблюдаются различные психоэмоциональные отклонения.</w:t>
      </w:r>
    </w:p>
    <w:p w:rsidR="00047F52" w:rsidRPr="00C0575F" w:rsidRDefault="00047F52" w:rsidP="00047F52">
      <w:pPr>
        <w:pStyle w:val="af1"/>
        <w:rPr>
          <w:rFonts w:ascii="Times New Roman" w:hAnsi="Times New Roman"/>
          <w:b/>
          <w:bCs/>
          <w:i/>
          <w:sz w:val="28"/>
          <w:szCs w:val="28"/>
        </w:rPr>
      </w:pPr>
      <w:r w:rsidRPr="00C0575F">
        <w:rPr>
          <w:rFonts w:ascii="Times New Roman" w:hAnsi="Times New Roman"/>
          <w:b/>
          <w:bCs/>
          <w:i/>
          <w:sz w:val="28"/>
          <w:szCs w:val="28"/>
        </w:rPr>
        <w:t>Характеристика детей с отклонениями в поведении</w:t>
      </w:r>
    </w:p>
    <w:p w:rsidR="00047F52" w:rsidRPr="00C0575F" w:rsidRDefault="00047F52" w:rsidP="00047F52">
      <w:pPr>
        <w:pStyle w:val="af1"/>
        <w:rPr>
          <w:rFonts w:ascii="Times New Roman" w:hAnsi="Times New Roman"/>
          <w:b/>
          <w:bCs/>
          <w:i/>
          <w:sz w:val="28"/>
          <w:szCs w:val="28"/>
        </w:rPr>
      </w:pPr>
      <w:r w:rsidRPr="00C0575F">
        <w:rPr>
          <w:rFonts w:ascii="Times New Roman" w:hAnsi="Times New Roman"/>
          <w:b/>
          <w:bCs/>
          <w:i/>
          <w:sz w:val="28"/>
          <w:szCs w:val="28"/>
          <w:u w:val="single"/>
        </w:rPr>
        <w:t>Агрессия</w:t>
      </w:r>
    </w:p>
    <w:p w:rsidR="00047F52" w:rsidRPr="00C0575F" w:rsidRDefault="00047F52" w:rsidP="00047F52">
      <w:pPr>
        <w:pStyle w:val="af1"/>
        <w:rPr>
          <w:rStyle w:val="apple-converted-space"/>
          <w:rFonts w:ascii="Times New Roman" w:hAnsi="Times New Roman"/>
          <w:sz w:val="28"/>
          <w:szCs w:val="28"/>
        </w:rPr>
      </w:pPr>
      <w:r w:rsidRPr="00C0575F">
        <w:rPr>
          <w:rFonts w:ascii="Times New Roman" w:hAnsi="Times New Roman"/>
          <w:sz w:val="28"/>
          <w:szCs w:val="28"/>
        </w:rPr>
        <w:t>В группе есть детей, отличающихся ярко выраженной агрессивностью: они постоянно дерутся, толкаются, ссорятся, обзывают других детей, отнимают у них игрушки. Следует отметить, что среди агрессивных детей чаще встречаются мальчики, агрессивных детей бывает обычно немного (один-два), они создают напряженную атмосферу в группе: остальные дети стараются ответить им тем же, и общая агрессивность, группы возрастает. Воспитателю приходится нелегко с ними: они не знают, как поступать с агрессивным ребенком. На этих детей жалуются родители тех, кого они обижают.</w:t>
      </w:r>
    </w:p>
    <w:p w:rsidR="00047F52" w:rsidRPr="00C0575F" w:rsidRDefault="00047F52" w:rsidP="00047F52">
      <w:pPr>
        <w:pStyle w:val="af1"/>
        <w:rPr>
          <w:rFonts w:ascii="Times New Roman" w:hAnsi="Times New Roman"/>
          <w:sz w:val="28"/>
          <w:szCs w:val="28"/>
        </w:rPr>
      </w:pPr>
      <w:r w:rsidRPr="00C0575F">
        <w:rPr>
          <w:rStyle w:val="ad"/>
          <w:rFonts w:ascii="Times New Roman" w:hAnsi="Times New Roman"/>
          <w:bCs w:val="0"/>
          <w:i/>
          <w:sz w:val="28"/>
          <w:szCs w:val="28"/>
          <w:u w:val="single"/>
        </w:rPr>
        <w:t>Тревога</w:t>
      </w:r>
    </w:p>
    <w:p w:rsidR="00047F52" w:rsidRPr="00C0575F" w:rsidRDefault="00047F52" w:rsidP="00047F52">
      <w:pPr>
        <w:pStyle w:val="af1"/>
        <w:rPr>
          <w:rFonts w:ascii="Times New Roman" w:hAnsi="Times New Roman"/>
          <w:sz w:val="28"/>
          <w:szCs w:val="28"/>
        </w:rPr>
      </w:pPr>
      <w:r w:rsidRPr="00C0575F">
        <w:rPr>
          <w:rFonts w:ascii="Times New Roman" w:hAnsi="Times New Roman"/>
          <w:sz w:val="28"/>
          <w:szCs w:val="28"/>
        </w:rPr>
        <w:t xml:space="preserve"> Когда тревога регулярна, она превращается в тревожность и становится свойством детской личности. Главной причиной возникновения этой проблемы являются неблагополучные отношения с родителями и неправильное </w:t>
      </w:r>
      <w:r w:rsidRPr="00C0575F">
        <w:rPr>
          <w:rFonts w:ascii="Times New Roman" w:hAnsi="Times New Roman"/>
          <w:sz w:val="28"/>
          <w:szCs w:val="28"/>
        </w:rPr>
        <w:lastRenderedPageBreak/>
        <w:t>воспитание, в частности необоснованно высокие требования к ребенку. У таких детей наблюдается низкая самооценка и слишком высокий уровень притязаний.</w:t>
      </w:r>
    </w:p>
    <w:p w:rsidR="00047F52" w:rsidRPr="00C0575F" w:rsidRDefault="00047F52" w:rsidP="00047F52">
      <w:pPr>
        <w:pStyle w:val="af1"/>
        <w:rPr>
          <w:rFonts w:ascii="Times New Roman" w:hAnsi="Times New Roman"/>
          <w:b/>
          <w:bCs/>
          <w:i/>
          <w:sz w:val="28"/>
          <w:szCs w:val="28"/>
          <w:shd w:val="clear" w:color="auto" w:fill="FFFFFF"/>
        </w:rPr>
      </w:pPr>
      <w:r w:rsidRPr="00C0575F">
        <w:rPr>
          <w:rFonts w:ascii="Times New Roman" w:hAnsi="Times New Roman"/>
          <w:b/>
          <w:bCs/>
          <w:i/>
          <w:sz w:val="28"/>
          <w:szCs w:val="28"/>
          <w:u w:val="single"/>
          <w:shd w:val="clear" w:color="auto" w:fill="FFFFFF"/>
        </w:rPr>
        <w:t>Пассивность</w:t>
      </w:r>
    </w:p>
    <w:p w:rsidR="00047F52" w:rsidRPr="00C0575F" w:rsidRDefault="00047F52" w:rsidP="00047F52">
      <w:pPr>
        <w:pStyle w:val="af1"/>
        <w:rPr>
          <w:rFonts w:ascii="Times New Roman" w:hAnsi="Times New Roman"/>
          <w:sz w:val="28"/>
          <w:szCs w:val="28"/>
          <w:shd w:val="clear" w:color="auto" w:fill="FFFFFF"/>
        </w:rPr>
      </w:pPr>
      <w:r w:rsidRPr="00C0575F">
        <w:rPr>
          <w:rFonts w:ascii="Times New Roman" w:hAnsi="Times New Roman"/>
          <w:sz w:val="28"/>
          <w:szCs w:val="28"/>
          <w:shd w:val="clear" w:color="auto" w:fill="FFFFFF"/>
        </w:rPr>
        <w:t>Отсутствие самостоятельности, целеустремленности, ответственности — проявляются как в поведении, так и в деятельности. Отсутствие активности в деятельности рассматривается в педагогической литературе как лень, негативное отношение к труду, отсутствие привычки к активной умственной работе Леность в психолого-педагогической литературе рассматривается как крупнейший недостаток характера ребенка.</w:t>
      </w:r>
    </w:p>
    <w:p w:rsidR="00047F52" w:rsidRPr="00C0575F" w:rsidRDefault="00047F52" w:rsidP="00393CFD">
      <w:pPr>
        <w:pStyle w:val="af1"/>
        <w:numPr>
          <w:ilvl w:val="2"/>
          <w:numId w:val="4"/>
        </w:numPr>
        <w:tabs>
          <w:tab w:val="clear" w:pos="2160"/>
        </w:tabs>
        <w:rPr>
          <w:rFonts w:ascii="Times New Roman" w:hAnsi="Times New Roman"/>
          <w:sz w:val="28"/>
          <w:szCs w:val="28"/>
        </w:rPr>
      </w:pPr>
      <w:r w:rsidRPr="00C0575F">
        <w:rPr>
          <w:rFonts w:ascii="Times New Roman" w:hAnsi="Times New Roman"/>
          <w:sz w:val="28"/>
          <w:szCs w:val="28"/>
        </w:rPr>
        <w:t xml:space="preserve"> ИСПОЛЬЗУЕМАЯ ПРОГРАММА ДОШКОЛЬНОГО ОБРАЗОВАНИЯ</w:t>
      </w:r>
    </w:p>
    <w:p w:rsidR="00047F52" w:rsidRPr="00C0575F" w:rsidRDefault="00047F52" w:rsidP="00047F52">
      <w:pPr>
        <w:spacing w:after="150" w:line="300" w:lineRule="atLeast"/>
        <w:jc w:val="both"/>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i/>
          <w:color w:val="auto"/>
          <w:sz w:val="28"/>
          <w:szCs w:val="28"/>
        </w:rPr>
        <w:t>Комплексная образовательная программа дошкольного образования (обязательная часть образовательной программы дошкольного образования)</w:t>
      </w:r>
      <w:r w:rsidRPr="00C0575F">
        <w:rPr>
          <w:rFonts w:ascii="Times New Roman" w:hAnsi="Times New Roman" w:cs="Times New Roman"/>
          <w:b/>
          <w:i/>
          <w:color w:val="auto"/>
          <w:sz w:val="28"/>
          <w:szCs w:val="28"/>
        </w:rPr>
        <w:t>Детство: Примерная образовательная программа дошкольного образования / Т. И. Бабаева, А. Г. Гогоберидзе, О. В. Солнцева и др.</w:t>
      </w:r>
    </w:p>
    <w:p w:rsidR="00047F52" w:rsidRPr="00C0575F" w:rsidRDefault="00047F52" w:rsidP="00047F52">
      <w:pPr>
        <w:pStyle w:val="4"/>
        <w:spacing w:before="150" w:beforeAutospacing="0" w:after="0" w:afterAutospacing="0" w:line="300" w:lineRule="atLeast"/>
        <w:rPr>
          <w:b w:val="0"/>
          <w:sz w:val="28"/>
          <w:szCs w:val="28"/>
        </w:rPr>
      </w:pPr>
      <w:r w:rsidRPr="00C0575F">
        <w:rPr>
          <w:i/>
          <w:sz w:val="28"/>
          <w:szCs w:val="28"/>
        </w:rPr>
        <w:t>Цель программы</w:t>
      </w:r>
      <w:r w:rsidRPr="00C0575F">
        <w:rPr>
          <w:sz w:val="28"/>
          <w:szCs w:val="28"/>
        </w:rPr>
        <w:t xml:space="preserve"> — </w:t>
      </w:r>
      <w:r w:rsidRPr="00C0575F">
        <w:rPr>
          <w:b w:val="0"/>
          <w:sz w:val="28"/>
          <w:szCs w:val="28"/>
        </w:rPr>
        <w:t>создать каждому ребенку в детском саду возможность для развития способностей, широкого взаимодействия с миром, активного практикования в разных видах деятельности, творческой самореализации.</w:t>
      </w:r>
    </w:p>
    <w:p w:rsidR="00047F52" w:rsidRPr="00C0575F" w:rsidRDefault="00047F52" w:rsidP="00047F52">
      <w:pPr>
        <w:pStyle w:val="4"/>
        <w:spacing w:before="150" w:beforeAutospacing="0" w:after="0" w:afterAutospacing="0" w:line="300" w:lineRule="atLeast"/>
        <w:rPr>
          <w:b w:val="0"/>
          <w:sz w:val="28"/>
          <w:szCs w:val="28"/>
        </w:rPr>
      </w:pPr>
      <w:r w:rsidRPr="00C0575F">
        <w:rPr>
          <w:i/>
          <w:sz w:val="28"/>
          <w:szCs w:val="28"/>
        </w:rPr>
        <w:t>Программа направлена</w:t>
      </w:r>
      <w:r w:rsidRPr="00C0575F">
        <w:rPr>
          <w:sz w:val="28"/>
          <w:szCs w:val="28"/>
        </w:rPr>
        <w:t xml:space="preserve">  </w:t>
      </w:r>
      <w:r w:rsidRPr="00C0575F">
        <w:rPr>
          <w:b w:val="0"/>
          <w:sz w:val="28"/>
          <w:szCs w:val="28"/>
        </w:rPr>
        <w:t xml:space="preserve">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Это станет возможно, если взрослые будут нацелены на: —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 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и в соответствующих возрасту видах деятельности; — создание развивающей образовательной среды, которая представляет собой систему условий социализации и индивидуализации детей. </w:t>
      </w:r>
    </w:p>
    <w:p w:rsidR="00047F52" w:rsidRPr="00C0575F" w:rsidRDefault="00047F52" w:rsidP="00047F52">
      <w:pPr>
        <w:pStyle w:val="4"/>
        <w:spacing w:before="150" w:beforeAutospacing="0" w:after="0" w:afterAutospacing="0" w:line="300" w:lineRule="atLeast"/>
        <w:rPr>
          <w:b w:val="0"/>
          <w:i/>
          <w:sz w:val="28"/>
          <w:szCs w:val="28"/>
        </w:rPr>
      </w:pPr>
      <w:r w:rsidRPr="00C0575F">
        <w:rPr>
          <w:i/>
          <w:sz w:val="28"/>
          <w:szCs w:val="28"/>
        </w:rPr>
        <w:t>Задачи программы</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Программа «Детство» 2016 года, разработанная на основе ФГОС дошкольного образования, ориентирована на: </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 охрану и укрепление физического и психического здоровья детей, в том числе их эмоционального благополучия; — обеспечение равных возможностей для полноценного развития каждого ребенка в период дошкольного детства </w:t>
      </w:r>
      <w:r w:rsidRPr="00C0575F">
        <w:rPr>
          <w:b w:val="0"/>
          <w:sz w:val="28"/>
          <w:szCs w:val="28"/>
        </w:rPr>
        <w:lastRenderedPageBreak/>
        <w:t>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 — 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 —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 —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и способностей детей; </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 формирование социокультурной среды, соответствующей возрастным, индивидуальным, психологическим и физиологическим особенностям детей; </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047F52" w:rsidRPr="00C0575F" w:rsidRDefault="00047F52" w:rsidP="00047F52">
      <w:pPr>
        <w:pStyle w:val="4"/>
        <w:spacing w:before="150" w:beforeAutospacing="0" w:after="0" w:afterAutospacing="0" w:line="300" w:lineRule="atLeast"/>
        <w:rPr>
          <w:b w:val="0"/>
          <w:sz w:val="28"/>
          <w:szCs w:val="28"/>
        </w:rPr>
      </w:pPr>
      <w:r w:rsidRPr="00C0575F">
        <w:rPr>
          <w:i/>
          <w:sz w:val="28"/>
          <w:szCs w:val="28"/>
        </w:rPr>
        <w:t>Приоритетными задачами</w:t>
      </w:r>
      <w:r w:rsidRPr="00C0575F">
        <w:rPr>
          <w:b w:val="0"/>
          <w:sz w:val="28"/>
          <w:szCs w:val="28"/>
        </w:rPr>
        <w:t xml:space="preserve"> развития и воспитания детей являются: </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 укрепление физического и психического здоровья ребенка, формирование основ его двигательной и гигиенической культуры; </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целостное развитие ребенка как субъекта посильных дошкольнику видов деятельности;</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lastRenderedPageBreak/>
        <w:t>— обогащенное развитие ребенка, обеспечивающее единый процесс социализации-индивидуализации с учетом детских потребностей, возможностей и способностей;</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 — развитие на основе разного образовательного содержания эмоциональной отзывчивости, способности к сопереживанию, готовности к проявлению гуманного отношения в детской деятельности, поведении, поступках; </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развитие познавательной активности, любознательности, стремления к самостоятельному познанию и размышлению, развитие умственных способностей и речи ребенка;</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 — пробуждение творческой активности и воображения ребенка, желания включаться в творческую деятельность; </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 органичное вхождение ребенка в современный мир, разнообразное взаимодействие дошкольников с различными сферами культуры: с изобразительным искусством и музыкой, детской литературой и родным языком, экологией, математикой, игрой; </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 приобщение ребенка к культуре своей страны и воспитание уважения к другим народам и культурам; — приобщение ребенка к красоте, добру, ненасилию, ибо важно, чтобы дошкольный возраст стал временем, когда у ребенка пробуждается чувство своей сопричастности к миру, желание совершать добрые поступки. </w:t>
      </w:r>
    </w:p>
    <w:p w:rsidR="00047F52" w:rsidRPr="00C0575F" w:rsidRDefault="00047F52" w:rsidP="00047F52">
      <w:pPr>
        <w:pStyle w:val="4"/>
        <w:spacing w:before="150" w:beforeAutospacing="0" w:after="0" w:afterAutospacing="0" w:line="300" w:lineRule="atLeast"/>
        <w:rPr>
          <w:i/>
          <w:sz w:val="28"/>
          <w:szCs w:val="28"/>
        </w:rPr>
      </w:pPr>
      <w:r w:rsidRPr="00C0575F">
        <w:rPr>
          <w:i/>
          <w:sz w:val="28"/>
          <w:szCs w:val="28"/>
        </w:rPr>
        <w:t xml:space="preserve">Особенности содержания программы </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 Содержание программы «Детство» человекоориентированно и направлено на воспитание гуманного отношения к миру (В. И. Логинова). Оно выстроено в соответствии с актуальными интересами современных дошкольников и направлено на их взаимодействие с разными сферами культуры: с изобразительным искусством и музыкой, детской литературой и родным языком, миром природы, предметным и социальным миром, игровой, гигиенической, бытовой и двигательной культурой. Такое широкое культурно-образовательное содержание становится основой для развития познавательных и творческих способностей, для удовлетворения индивидуальных склонностей и интересов детей на разных ступенях дошкольного детства. Доступное содержание культуры раскрывается дошкольнику в своем объектном, ценностном и деятельностно-творческом выражении. </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В каждом разделе программы предусматривается действие общего механизма: происходит увлекательное знакомство детей с характерными для той или иной области культуры объектами, освоение в разнообразной деятельности познавательных, практических, речевых и творческих умений, позволяющих ребенку проявить в меру </w:t>
      </w:r>
      <w:r w:rsidRPr="00C0575F">
        <w:rPr>
          <w:b w:val="0"/>
          <w:sz w:val="28"/>
          <w:szCs w:val="28"/>
        </w:rPr>
        <w:lastRenderedPageBreak/>
        <w:t xml:space="preserve">своих индивидуальных возможностей самостоятельность и творческую активность, создаются условия для эмоционального принятия детьми соответствующих моральных и эстетических ценностей. В результате дошкольник приобретает необходимый личный социокультурный опыт, который становится фундаментом полноценного развития и готовности к школе. </w:t>
      </w:r>
    </w:p>
    <w:p w:rsidR="00047F52" w:rsidRPr="00C0575F" w:rsidRDefault="00047F52" w:rsidP="00047F52">
      <w:pPr>
        <w:pStyle w:val="4"/>
        <w:spacing w:before="150" w:beforeAutospacing="0" w:after="0" w:afterAutospacing="0" w:line="300" w:lineRule="atLeast"/>
        <w:rPr>
          <w:i/>
          <w:sz w:val="28"/>
          <w:szCs w:val="28"/>
        </w:rPr>
      </w:pPr>
      <w:r w:rsidRPr="00C0575F">
        <w:rPr>
          <w:i/>
          <w:sz w:val="28"/>
          <w:szCs w:val="28"/>
        </w:rPr>
        <w:t>Ведущие условия реализации программы</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 Ребенок дошкольного возраста — это прежде всего неутомимый деятель, с удовольствием и живым интересом познающий и проявляющий себя в окружающем пространстве. Процесс развития дошкольника осуществляется успешно при условии его активного и разнообразного взаимодействия с миром. Деятельностная природа дошкольника подчеркнута в девизе программы — «Чувствовать — Познавать — Творить». Эти слова определяют три взаимосвязанные линии развития ребенка, которые пронизывают все разделы программы, придавая ей целостность и единую направленность, проявляясь в интеграции социально- эмоционального, познавательного и созидательно-творческого отношения дошкольника к миру. </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     Реализация программы нацелена на: </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создание каждому ребенку условий для наиболее полного раскрытия возрастных возможностей и способностей, так как задача дошкольного воспитания состоит не в максимальном ускорении развития дошкольника и не в форсировании сроков и темпов перевода его на «рельсы» школьного возраста;</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 — обеспечение разнообразия детской деятельности — близкой и естественной для ребенка: игры, общения со 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 природе; — ориентацию всех условий реализации программы на ребенка, создание эмоционально-комфортной обстановки и благоприятной среды его позитивного развития. </w:t>
      </w:r>
    </w:p>
    <w:p w:rsidR="00047F52" w:rsidRPr="00C0575F" w:rsidRDefault="00047F52" w:rsidP="00047F52">
      <w:pPr>
        <w:pStyle w:val="4"/>
        <w:spacing w:before="150" w:beforeAutospacing="0" w:after="0" w:afterAutospacing="0" w:line="300" w:lineRule="atLeast"/>
        <w:rPr>
          <w:i/>
          <w:sz w:val="28"/>
          <w:szCs w:val="28"/>
        </w:rPr>
      </w:pPr>
      <w:r w:rsidRPr="00C0575F">
        <w:rPr>
          <w:i/>
          <w:sz w:val="28"/>
          <w:szCs w:val="28"/>
        </w:rPr>
        <w:t>Принципы, которым  соответствует программа:</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 1. Принцип полноценного проживания ребенком всех этапов детства (младенческого, раннего и дошкольного возраста), обогащение (амплификация) детского развития. </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lastRenderedPageBreak/>
        <w:t xml:space="preserve">2. Принцип 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дошкольного образования. </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3. Принцип содействия и сотрудничества детей и взрослых, признания ребенка полноценным участником (субъектом) образовательных отношений. </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4. Принцип поддержки инициативы детей в различных видах деятельности. </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5. Принцип сотрудничества с семьей. </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6. Принцип приобщения детей к социокультурным нормам, традициям семьи, общества и государства. </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7. Принцип формирования познавательных интересов и познавательных действий ребенка в различных видах деятельности. </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8. Принцип возрастной адекватности дошкольного образования (соответствия условий, требований, методов возрасту и особенностям развития). </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9. Принцип учета этнокультурной ситуации развития детей. </w:t>
      </w:r>
    </w:p>
    <w:p w:rsidR="00047F52" w:rsidRPr="00C0575F" w:rsidRDefault="00047F52" w:rsidP="00047F52">
      <w:pPr>
        <w:pStyle w:val="4"/>
        <w:spacing w:before="150" w:beforeAutospacing="0" w:after="0" w:afterAutospacing="0" w:line="300" w:lineRule="atLeast"/>
        <w:rPr>
          <w:b w:val="0"/>
          <w:sz w:val="28"/>
          <w:szCs w:val="28"/>
        </w:rPr>
      </w:pPr>
      <w:r w:rsidRPr="00C0575F">
        <w:rPr>
          <w:i/>
          <w:sz w:val="28"/>
          <w:szCs w:val="28"/>
        </w:rPr>
        <w:t>Научные основы программы</w:t>
      </w:r>
      <w:r w:rsidRPr="00C0575F">
        <w:rPr>
          <w:b w:val="0"/>
          <w:i/>
          <w:sz w:val="28"/>
          <w:szCs w:val="28"/>
        </w:rPr>
        <w:t xml:space="preserve"> </w:t>
      </w:r>
      <w:r w:rsidRPr="00C0575F">
        <w:rPr>
          <w:b w:val="0"/>
          <w:sz w:val="28"/>
          <w:szCs w:val="28"/>
        </w:rPr>
        <w:t xml:space="preserve">связаны с развитием идеи субъектного становления человека в период дошкольного детства. Фундаментальность научной идеи о возможности развития дошкольника как субъекта детских видов деятельности и необходимости разработки педагогических условий такого развития по сути определяет инновационный потенциал развития образовательной программы «Детство». Именно ориентация программы на субъектное развитие ребенка делает дошкольника не просто центром образовательных практик и взаимодействий, а источником изменений, не узнав и не поняв которые невозможно проектировать какие бы то ни было инновационные преобразования. </w:t>
      </w:r>
    </w:p>
    <w:p w:rsidR="00047F52" w:rsidRPr="00C0575F" w:rsidRDefault="00047F52" w:rsidP="00047F52">
      <w:pPr>
        <w:pStyle w:val="4"/>
        <w:spacing w:before="150" w:beforeAutospacing="0" w:after="0" w:afterAutospacing="0" w:line="300" w:lineRule="atLeast"/>
        <w:rPr>
          <w:b w:val="0"/>
          <w:i/>
          <w:sz w:val="28"/>
          <w:szCs w:val="28"/>
        </w:rPr>
      </w:pPr>
      <w:r w:rsidRPr="00C0575F">
        <w:rPr>
          <w:i/>
          <w:sz w:val="28"/>
          <w:szCs w:val="28"/>
        </w:rPr>
        <w:t>Базовые идеи программы</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1. Идея о развитии ребенка как субъекта детской деятельности. </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2. Идея о феноменологии современного дошкольного детства. </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lastRenderedPageBreak/>
        <w:t>3. Идея о целостности развития ребенка в условиях эмоционально насыщенного, интересного, познавательно привлекательного, дающего возможность активно действовать и творить образовательного процесса.</w:t>
      </w:r>
    </w:p>
    <w:p w:rsidR="00047F52" w:rsidRPr="00C0575F" w:rsidRDefault="00047F52" w:rsidP="00047F52">
      <w:pPr>
        <w:pStyle w:val="4"/>
        <w:spacing w:before="150" w:beforeAutospacing="0" w:after="0" w:afterAutospacing="0" w:line="300" w:lineRule="atLeast"/>
        <w:rPr>
          <w:b w:val="0"/>
          <w:sz w:val="28"/>
          <w:szCs w:val="28"/>
        </w:rPr>
      </w:pPr>
      <w:r w:rsidRPr="00C0575F">
        <w:rPr>
          <w:b w:val="0"/>
          <w:sz w:val="28"/>
          <w:szCs w:val="28"/>
        </w:rPr>
        <w:t xml:space="preserve"> Идея о педагогическом сопровождении ребенка как совокупности условий, ситуаций выбора, стимулирующих развитие детской субъектности и ее проявлений — инициатив, творчества, интересов, самостоятельной деятельности</w:t>
      </w:r>
      <w:r w:rsidR="00972552" w:rsidRPr="00C0575F">
        <w:rPr>
          <w:b w:val="0"/>
          <w:sz w:val="28"/>
          <w:szCs w:val="28"/>
        </w:rPr>
        <w:t>.</w:t>
      </w:r>
    </w:p>
    <w:p w:rsidR="00972552" w:rsidRPr="00C0575F" w:rsidRDefault="00972552" w:rsidP="00972552">
      <w:pPr>
        <w:pStyle w:val="af1"/>
        <w:rPr>
          <w:rFonts w:ascii="Times New Roman" w:hAnsi="Times New Roman"/>
          <w:b/>
          <w:i/>
          <w:sz w:val="28"/>
          <w:szCs w:val="28"/>
        </w:rPr>
      </w:pPr>
      <w:r w:rsidRPr="00C0575F">
        <w:rPr>
          <w:rFonts w:ascii="Times New Roman" w:hAnsi="Times New Roman"/>
          <w:b/>
          <w:i/>
          <w:kern w:val="36"/>
          <w:sz w:val="28"/>
          <w:szCs w:val="28"/>
        </w:rPr>
        <w:t xml:space="preserve">Коррекционная работа в группе слабовидящих детей выстроена на основе  </w:t>
      </w:r>
      <w:r w:rsidRPr="00C0575F">
        <w:rPr>
          <w:rFonts w:ascii="Times New Roman" w:hAnsi="Times New Roman"/>
          <w:b/>
          <w:i/>
          <w:sz w:val="28"/>
          <w:szCs w:val="28"/>
        </w:rPr>
        <w:t>Программы специальных (коррекционных) образовательных учреждений IV вида (для детей с нарушением зрения). Программы детского сада. Коррекционная работа в детском саду  под редакцией Л.И. Плаксиной.</w:t>
      </w:r>
    </w:p>
    <w:p w:rsidR="00972552" w:rsidRPr="00C0575F" w:rsidRDefault="00972552" w:rsidP="00972552">
      <w:pPr>
        <w:pStyle w:val="af1"/>
        <w:rPr>
          <w:rFonts w:ascii="Times New Roman" w:hAnsi="Times New Roman"/>
          <w:sz w:val="28"/>
          <w:szCs w:val="28"/>
        </w:rPr>
      </w:pPr>
    </w:p>
    <w:p w:rsidR="00972552" w:rsidRPr="00C0575F" w:rsidRDefault="00972552" w:rsidP="00972552">
      <w:pPr>
        <w:pStyle w:val="af1"/>
        <w:rPr>
          <w:rFonts w:ascii="Times New Roman" w:hAnsi="Times New Roman"/>
          <w:sz w:val="28"/>
          <w:szCs w:val="28"/>
        </w:rPr>
      </w:pPr>
      <w:r w:rsidRPr="00C0575F">
        <w:rPr>
          <w:rFonts w:ascii="Times New Roman" w:hAnsi="Times New Roman"/>
          <w:sz w:val="28"/>
          <w:szCs w:val="28"/>
        </w:rPr>
        <w:t>ОБЩЕРАЗВИВАЮЩИЕ ЗАДАЧИ:</w:t>
      </w:r>
    </w:p>
    <w:p w:rsidR="00972552" w:rsidRPr="00C0575F" w:rsidRDefault="00972552" w:rsidP="00972552">
      <w:pPr>
        <w:pStyle w:val="af1"/>
        <w:numPr>
          <w:ilvl w:val="0"/>
          <w:numId w:val="200"/>
        </w:numPr>
        <w:rPr>
          <w:rFonts w:ascii="Times New Roman" w:hAnsi="Times New Roman"/>
          <w:sz w:val="28"/>
          <w:szCs w:val="28"/>
        </w:rPr>
      </w:pPr>
      <w:r w:rsidRPr="00C0575F">
        <w:rPr>
          <w:rFonts w:ascii="Times New Roman" w:hAnsi="Times New Roman"/>
          <w:sz w:val="28"/>
          <w:szCs w:val="28"/>
        </w:rPr>
        <w:t>дать ребенку возможность радостно и содержательно прожить годы дошкольного детства на основе взаимопонимания, любви и уважения к интересам и потребностям каждого воспитанника детского сада;</w:t>
      </w:r>
    </w:p>
    <w:p w:rsidR="00972552" w:rsidRPr="00C0575F" w:rsidRDefault="00972552" w:rsidP="00972552">
      <w:pPr>
        <w:pStyle w:val="af1"/>
        <w:numPr>
          <w:ilvl w:val="0"/>
          <w:numId w:val="200"/>
        </w:numPr>
        <w:rPr>
          <w:rFonts w:ascii="Times New Roman" w:hAnsi="Times New Roman"/>
          <w:sz w:val="28"/>
          <w:szCs w:val="28"/>
        </w:rPr>
      </w:pPr>
      <w:r w:rsidRPr="00C0575F">
        <w:rPr>
          <w:rFonts w:ascii="Times New Roman" w:hAnsi="Times New Roman"/>
          <w:sz w:val="28"/>
          <w:szCs w:val="28"/>
        </w:rPr>
        <w:t>обеспечить охрану здоровья ребенка, как физического, так и психического;</w:t>
      </w:r>
    </w:p>
    <w:p w:rsidR="00972552" w:rsidRPr="00C0575F" w:rsidRDefault="00972552" w:rsidP="00972552">
      <w:pPr>
        <w:pStyle w:val="af1"/>
        <w:numPr>
          <w:ilvl w:val="0"/>
          <w:numId w:val="200"/>
        </w:numPr>
        <w:rPr>
          <w:rFonts w:ascii="Times New Roman" w:hAnsi="Times New Roman"/>
          <w:sz w:val="28"/>
          <w:szCs w:val="28"/>
        </w:rPr>
      </w:pPr>
      <w:r w:rsidRPr="00C0575F">
        <w:rPr>
          <w:rFonts w:ascii="Times New Roman" w:hAnsi="Times New Roman"/>
          <w:sz w:val="28"/>
          <w:szCs w:val="28"/>
        </w:rPr>
        <w:t>формирование творческой личности ребенка через различные виды детской деятельности в зависимости от творческого потенциала педагога, здоровья и способностей ребенка и запросов родителей;</w:t>
      </w:r>
    </w:p>
    <w:p w:rsidR="00972552" w:rsidRPr="00C0575F" w:rsidRDefault="00972552" w:rsidP="00972552">
      <w:pPr>
        <w:pStyle w:val="af1"/>
        <w:numPr>
          <w:ilvl w:val="0"/>
          <w:numId w:val="200"/>
        </w:numPr>
        <w:rPr>
          <w:rFonts w:ascii="Times New Roman" w:hAnsi="Times New Roman"/>
          <w:sz w:val="28"/>
          <w:szCs w:val="28"/>
        </w:rPr>
      </w:pPr>
      <w:r w:rsidRPr="00C0575F">
        <w:rPr>
          <w:rFonts w:ascii="Times New Roman" w:hAnsi="Times New Roman"/>
          <w:sz w:val="28"/>
          <w:szCs w:val="28"/>
        </w:rPr>
        <w:t>формировать активное и бережно-уважительное отношение к окружающему миру;</w:t>
      </w:r>
    </w:p>
    <w:p w:rsidR="00972552" w:rsidRPr="00C0575F" w:rsidRDefault="00972552" w:rsidP="00972552">
      <w:pPr>
        <w:pStyle w:val="af1"/>
        <w:numPr>
          <w:ilvl w:val="0"/>
          <w:numId w:val="200"/>
        </w:numPr>
        <w:rPr>
          <w:rFonts w:ascii="Times New Roman" w:hAnsi="Times New Roman"/>
          <w:sz w:val="28"/>
          <w:szCs w:val="28"/>
        </w:rPr>
      </w:pPr>
      <w:r w:rsidRPr="00C0575F">
        <w:rPr>
          <w:rFonts w:ascii="Times New Roman" w:hAnsi="Times New Roman"/>
          <w:sz w:val="28"/>
          <w:szCs w:val="28"/>
        </w:rPr>
        <w:t>приобщать ребенка к основным сферам человеческой культуры (труду, знаниям, искусству);</w:t>
      </w:r>
    </w:p>
    <w:p w:rsidR="00972552" w:rsidRPr="00C0575F" w:rsidRDefault="00972552" w:rsidP="00972552">
      <w:pPr>
        <w:pStyle w:val="af1"/>
        <w:numPr>
          <w:ilvl w:val="0"/>
          <w:numId w:val="200"/>
        </w:numPr>
        <w:rPr>
          <w:rFonts w:ascii="Times New Roman" w:hAnsi="Times New Roman"/>
          <w:sz w:val="28"/>
          <w:szCs w:val="28"/>
        </w:rPr>
      </w:pPr>
      <w:r w:rsidRPr="00C0575F">
        <w:rPr>
          <w:rFonts w:ascii="Times New Roman" w:hAnsi="Times New Roman"/>
          <w:sz w:val="28"/>
          <w:szCs w:val="28"/>
        </w:rPr>
        <w:t>обеспечение стандарта общеобразовательной подготовки к обучению в школе.</w:t>
      </w:r>
    </w:p>
    <w:p w:rsidR="00972552" w:rsidRPr="00C0575F" w:rsidRDefault="00972552" w:rsidP="00972552">
      <w:pPr>
        <w:shd w:val="clear" w:color="auto" w:fill="FFFFFF"/>
        <w:spacing w:before="100" w:beforeAutospacing="1" w:after="100" w:line="200" w:lineRule="atLeast"/>
        <w:jc w:val="center"/>
        <w:rPr>
          <w:rFonts w:ascii="Times New Roman" w:hAnsi="Times New Roman" w:cs="Times New Roman"/>
          <w:color w:val="auto"/>
          <w:sz w:val="28"/>
          <w:szCs w:val="28"/>
        </w:rPr>
      </w:pPr>
      <w:r w:rsidRPr="00C0575F">
        <w:rPr>
          <w:rFonts w:ascii="Times New Roman" w:hAnsi="Times New Roman" w:cs="Times New Roman"/>
          <w:bCs/>
          <w:color w:val="auto"/>
          <w:sz w:val="28"/>
          <w:szCs w:val="28"/>
        </w:rPr>
        <w:t>ЦЕЛИ И ЗАДАЧИ КОРРЕКЦИОННОЙ ДЕЯТЕЛЬНОСТИ</w:t>
      </w:r>
    </w:p>
    <w:p w:rsidR="00972552" w:rsidRPr="00C0575F" w:rsidRDefault="00972552" w:rsidP="00972552">
      <w:pPr>
        <w:pStyle w:val="af1"/>
        <w:rPr>
          <w:rFonts w:ascii="Times New Roman" w:hAnsi="Times New Roman"/>
          <w:bCs/>
          <w:i/>
          <w:sz w:val="28"/>
          <w:szCs w:val="28"/>
        </w:rPr>
      </w:pPr>
      <w:r w:rsidRPr="00C0575F">
        <w:rPr>
          <w:rFonts w:ascii="Times New Roman" w:hAnsi="Times New Roman"/>
          <w:bCs/>
          <w:i/>
          <w:sz w:val="28"/>
          <w:szCs w:val="28"/>
        </w:rPr>
        <w:t>ЦЕЛЬ:</w:t>
      </w:r>
    </w:p>
    <w:p w:rsidR="00972552" w:rsidRPr="00C0575F" w:rsidRDefault="00972552" w:rsidP="00972552">
      <w:pPr>
        <w:pStyle w:val="af1"/>
        <w:rPr>
          <w:rFonts w:ascii="Times New Roman" w:hAnsi="Times New Roman"/>
          <w:sz w:val="28"/>
          <w:szCs w:val="28"/>
        </w:rPr>
      </w:pPr>
      <w:r w:rsidRPr="00C0575F">
        <w:rPr>
          <w:rFonts w:ascii="Times New Roman" w:hAnsi="Times New Roman"/>
          <w:sz w:val="28"/>
          <w:szCs w:val="28"/>
        </w:rPr>
        <w:t>Обеспечение системы средств и условий для устранения недостатков зрения у детей  3 –7 лет и осуществление своевременного 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Всестороннее развитие психических и физических качеств в соответствии с возрастными и индивидуальными особенностями. Предупреждение возможных трудностей в усвоении программы общеобразовательной  школы, обусловленных недоразвитием зрения будущих школьников.</w:t>
      </w:r>
    </w:p>
    <w:p w:rsidR="00972552" w:rsidRPr="00C0575F" w:rsidRDefault="00972552" w:rsidP="00972552">
      <w:pPr>
        <w:pStyle w:val="af1"/>
        <w:rPr>
          <w:rFonts w:ascii="Times New Roman" w:hAnsi="Times New Roman"/>
          <w:bCs/>
          <w:i/>
          <w:sz w:val="28"/>
          <w:szCs w:val="28"/>
        </w:rPr>
      </w:pPr>
      <w:r w:rsidRPr="00C0575F">
        <w:rPr>
          <w:rFonts w:ascii="Times New Roman" w:hAnsi="Times New Roman"/>
          <w:bCs/>
          <w:i/>
          <w:sz w:val="28"/>
          <w:szCs w:val="28"/>
        </w:rPr>
        <w:t>ОСНОВНЫЕ ЗАДАЧИ:</w:t>
      </w:r>
    </w:p>
    <w:p w:rsidR="00972552" w:rsidRPr="00C0575F" w:rsidRDefault="00972552" w:rsidP="00972552">
      <w:pPr>
        <w:pStyle w:val="af1"/>
        <w:rPr>
          <w:rFonts w:ascii="Times New Roman" w:hAnsi="Times New Roman"/>
          <w:sz w:val="28"/>
          <w:szCs w:val="28"/>
        </w:rPr>
      </w:pPr>
      <w:r w:rsidRPr="00C0575F">
        <w:rPr>
          <w:rFonts w:ascii="Times New Roman" w:hAnsi="Times New Roman"/>
          <w:sz w:val="28"/>
          <w:szCs w:val="28"/>
        </w:rPr>
        <w:lastRenderedPageBreak/>
        <w:t>Коррекционная работа строится как многоуровневая система, обеспечивающая целостный, комплексный, дифференцированный, регулируемый процесс управления всем ходом психофизиологического развития и восстановления зрения на основе стимуляции всех потенциальных возможностей детей с нарушением зрения. Специфичность коррекционной работы с детьми дошкольного возраста состоит во взаимосвязи и взаимодействии коррекционной работы со всеми видами детской деятельности; всестороннем воздействии содержания, методов, приемов и средств коррекции на психику ребенка, в компенсаторном развитии средствами деятельности (игры, труда, организованных видах деятельности и т.д.)</w:t>
      </w:r>
    </w:p>
    <w:p w:rsidR="00972552" w:rsidRPr="00C0575F" w:rsidRDefault="00972552" w:rsidP="00972552">
      <w:pPr>
        <w:pStyle w:val="af1"/>
        <w:rPr>
          <w:rFonts w:ascii="Times New Roman" w:hAnsi="Times New Roman"/>
          <w:b/>
          <w:bCs/>
          <w:i/>
          <w:sz w:val="28"/>
          <w:szCs w:val="28"/>
        </w:rPr>
      </w:pPr>
      <w:r w:rsidRPr="00C0575F">
        <w:rPr>
          <w:rFonts w:ascii="Times New Roman" w:hAnsi="Times New Roman"/>
          <w:b/>
          <w:bCs/>
          <w:i/>
          <w:sz w:val="28"/>
          <w:szCs w:val="28"/>
        </w:rPr>
        <w:t>1. Системность коррекционных, профилактических и развивающих задач.</w:t>
      </w:r>
    </w:p>
    <w:p w:rsidR="00972552" w:rsidRPr="00C0575F" w:rsidRDefault="00972552" w:rsidP="00972552">
      <w:pPr>
        <w:pStyle w:val="af1"/>
        <w:rPr>
          <w:rFonts w:ascii="Times New Roman" w:hAnsi="Times New Roman"/>
          <w:sz w:val="28"/>
          <w:szCs w:val="28"/>
        </w:rPr>
      </w:pPr>
      <w:r w:rsidRPr="00C0575F">
        <w:rPr>
          <w:rFonts w:ascii="Times New Roman" w:hAnsi="Times New Roman"/>
          <w:sz w:val="28"/>
          <w:szCs w:val="28"/>
        </w:rPr>
        <w:t>Соблюдение означенного принципа не позволяет ограничиваться решением лишь актуальных на сегодняшний день трудностей и требует учета ближайшего прогноза развития ребенка и создания благоприятных условий для наиболее полной реализации его потенциальных возможностей. Иными словами, задачи коррекционной программы должны быть сформулированы как система задач трех уровней:</w:t>
      </w:r>
    </w:p>
    <w:p w:rsidR="00972552" w:rsidRPr="00C0575F" w:rsidRDefault="00972552" w:rsidP="00972552">
      <w:pPr>
        <w:pStyle w:val="af1"/>
        <w:rPr>
          <w:rFonts w:ascii="Times New Roman" w:hAnsi="Times New Roman"/>
          <w:sz w:val="28"/>
          <w:szCs w:val="28"/>
        </w:rPr>
      </w:pPr>
      <w:r w:rsidRPr="00C0575F">
        <w:rPr>
          <w:rFonts w:ascii="Times New Roman" w:hAnsi="Times New Roman"/>
          <w:sz w:val="28"/>
          <w:szCs w:val="28"/>
        </w:rPr>
        <w:t>коррекционного (исправление отклонений, нарушений развития, разрешение трудностей);</w:t>
      </w:r>
    </w:p>
    <w:p w:rsidR="00972552" w:rsidRPr="00C0575F" w:rsidRDefault="00972552" w:rsidP="00972552">
      <w:pPr>
        <w:pStyle w:val="af1"/>
        <w:rPr>
          <w:rFonts w:ascii="Times New Roman" w:hAnsi="Times New Roman"/>
          <w:sz w:val="28"/>
          <w:szCs w:val="28"/>
        </w:rPr>
      </w:pPr>
      <w:r w:rsidRPr="00C0575F">
        <w:rPr>
          <w:rFonts w:ascii="Times New Roman" w:hAnsi="Times New Roman"/>
          <w:sz w:val="28"/>
          <w:szCs w:val="28"/>
        </w:rPr>
        <w:t>профилактического;</w:t>
      </w:r>
    </w:p>
    <w:p w:rsidR="00972552" w:rsidRPr="00C0575F" w:rsidRDefault="00972552" w:rsidP="00972552">
      <w:pPr>
        <w:pStyle w:val="af1"/>
        <w:rPr>
          <w:rFonts w:ascii="Times New Roman" w:hAnsi="Times New Roman"/>
          <w:sz w:val="28"/>
          <w:szCs w:val="28"/>
        </w:rPr>
      </w:pPr>
      <w:r w:rsidRPr="00C0575F">
        <w:rPr>
          <w:rFonts w:ascii="Times New Roman" w:hAnsi="Times New Roman"/>
          <w:sz w:val="28"/>
          <w:szCs w:val="28"/>
        </w:rPr>
        <w:t>развивающего (оптимизация, стимулирование и обогащение содержания развития).</w:t>
      </w:r>
    </w:p>
    <w:p w:rsidR="00972552" w:rsidRPr="00C0575F" w:rsidRDefault="00972552" w:rsidP="00972552">
      <w:pPr>
        <w:pStyle w:val="af1"/>
        <w:rPr>
          <w:rFonts w:ascii="Times New Roman" w:hAnsi="Times New Roman"/>
          <w:b/>
          <w:bCs/>
          <w:i/>
          <w:sz w:val="28"/>
          <w:szCs w:val="28"/>
        </w:rPr>
      </w:pPr>
      <w:r w:rsidRPr="00C0575F">
        <w:rPr>
          <w:rFonts w:ascii="Times New Roman" w:hAnsi="Times New Roman"/>
          <w:b/>
          <w:bCs/>
          <w:i/>
          <w:sz w:val="28"/>
          <w:szCs w:val="28"/>
        </w:rPr>
        <w:t>2. Единство диагностики и коррекции.</w:t>
      </w:r>
    </w:p>
    <w:p w:rsidR="00972552" w:rsidRPr="00C0575F" w:rsidRDefault="00972552" w:rsidP="00972552">
      <w:pPr>
        <w:pStyle w:val="af1"/>
        <w:rPr>
          <w:rFonts w:ascii="Times New Roman" w:hAnsi="Times New Roman"/>
          <w:sz w:val="28"/>
          <w:szCs w:val="28"/>
        </w:rPr>
      </w:pPr>
      <w:r w:rsidRPr="00C0575F">
        <w:rPr>
          <w:rFonts w:ascii="Times New Roman" w:hAnsi="Times New Roman"/>
          <w:sz w:val="28"/>
          <w:szCs w:val="28"/>
        </w:rPr>
        <w:t>Этот принцип отражает целостность процесса оказания коррекционной психолого-педагогической помощи ребенку. Он предполагает обязательное комплексное диагностическое обследование ребенка и на основе его результатов определение целей и задач индивидуальной коррекционно-развивающей программы. При этом осуществляется постоянный контроль за развитием ребенка, за его деятельностью, поведением, динамикой его эмоциональных состояний, чувств и переживаний, что позволяет внести необходимые коррективы в обучающие программы.</w:t>
      </w:r>
    </w:p>
    <w:p w:rsidR="00972552" w:rsidRPr="00C0575F" w:rsidRDefault="00972552" w:rsidP="00972552">
      <w:pPr>
        <w:pStyle w:val="af1"/>
        <w:rPr>
          <w:rFonts w:ascii="Times New Roman" w:hAnsi="Times New Roman"/>
          <w:b/>
          <w:bCs/>
          <w:i/>
          <w:sz w:val="28"/>
          <w:szCs w:val="28"/>
        </w:rPr>
      </w:pPr>
      <w:r w:rsidRPr="00C0575F">
        <w:rPr>
          <w:rFonts w:ascii="Times New Roman" w:hAnsi="Times New Roman"/>
          <w:b/>
          <w:bCs/>
          <w:i/>
          <w:sz w:val="28"/>
          <w:szCs w:val="28"/>
        </w:rPr>
        <w:t>3. Приоритетность коррекции каузального типа.</w:t>
      </w:r>
    </w:p>
    <w:p w:rsidR="00972552" w:rsidRPr="00C0575F" w:rsidRDefault="00972552" w:rsidP="00972552">
      <w:pPr>
        <w:pStyle w:val="af1"/>
        <w:rPr>
          <w:rFonts w:ascii="Times New Roman" w:hAnsi="Times New Roman"/>
          <w:sz w:val="28"/>
          <w:szCs w:val="28"/>
        </w:rPr>
      </w:pPr>
      <w:r w:rsidRPr="00C0575F">
        <w:rPr>
          <w:rFonts w:ascii="Times New Roman" w:hAnsi="Times New Roman"/>
          <w:sz w:val="28"/>
          <w:szCs w:val="28"/>
        </w:rPr>
        <w:t>В зависимости от цели и направленности можно выделить два типа коррекции: симптоматическую и каузальную. Симптоматическая коррекция направлена на преодоление внешних проявлений трудностей развития. Каузальная – предполагает устранение причин, лежащих в основе трудностей воспитания и развития. При несомненной значимости обоих типов коррекции приоритетной следует считать каузальную.</w:t>
      </w:r>
    </w:p>
    <w:p w:rsidR="00972552" w:rsidRPr="00C0575F" w:rsidRDefault="00972552" w:rsidP="00972552">
      <w:pPr>
        <w:pStyle w:val="af1"/>
        <w:rPr>
          <w:rFonts w:ascii="Times New Roman" w:hAnsi="Times New Roman"/>
          <w:b/>
          <w:bCs/>
          <w:sz w:val="28"/>
          <w:szCs w:val="28"/>
        </w:rPr>
      </w:pPr>
      <w:r w:rsidRPr="00C0575F">
        <w:rPr>
          <w:rFonts w:ascii="Times New Roman" w:hAnsi="Times New Roman"/>
          <w:b/>
          <w:bCs/>
          <w:sz w:val="28"/>
          <w:szCs w:val="28"/>
        </w:rPr>
        <w:t xml:space="preserve">4. </w:t>
      </w:r>
      <w:r w:rsidRPr="00C0575F">
        <w:rPr>
          <w:rFonts w:ascii="Times New Roman" w:hAnsi="Times New Roman"/>
          <w:b/>
          <w:bCs/>
          <w:i/>
          <w:sz w:val="28"/>
          <w:szCs w:val="28"/>
        </w:rPr>
        <w:t>Деятельностный принцип коррекции.</w:t>
      </w:r>
    </w:p>
    <w:p w:rsidR="00972552" w:rsidRPr="00C0575F" w:rsidRDefault="00972552" w:rsidP="00972552">
      <w:pPr>
        <w:pStyle w:val="af1"/>
        <w:rPr>
          <w:rFonts w:ascii="Times New Roman" w:hAnsi="Times New Roman"/>
          <w:sz w:val="28"/>
          <w:szCs w:val="28"/>
        </w:rPr>
      </w:pPr>
      <w:r w:rsidRPr="00C0575F">
        <w:rPr>
          <w:rFonts w:ascii="Times New Roman" w:hAnsi="Times New Roman"/>
          <w:sz w:val="28"/>
          <w:szCs w:val="28"/>
        </w:rPr>
        <w:lastRenderedPageBreak/>
        <w:t>Данный принцип означает, что генеральным способом коррекционно-развивающего воздействия является организация активной деятельности ребенка и создание оптимальных условий для ориентировки ребенка в конкретной ситуации.</w:t>
      </w:r>
    </w:p>
    <w:p w:rsidR="00972552" w:rsidRPr="00C0575F" w:rsidRDefault="00972552" w:rsidP="00972552">
      <w:pPr>
        <w:pStyle w:val="af1"/>
        <w:rPr>
          <w:rFonts w:ascii="Times New Roman" w:hAnsi="Times New Roman"/>
          <w:bCs/>
          <w:sz w:val="28"/>
          <w:szCs w:val="28"/>
        </w:rPr>
      </w:pPr>
      <w:r w:rsidRPr="00C0575F">
        <w:rPr>
          <w:rFonts w:ascii="Times New Roman" w:hAnsi="Times New Roman"/>
          <w:b/>
          <w:bCs/>
          <w:i/>
          <w:sz w:val="28"/>
          <w:szCs w:val="28"/>
        </w:rPr>
        <w:t>5. Учет возрастно-психологических и индивидуальных особенностей ребенка</w:t>
      </w:r>
      <w:r w:rsidRPr="00C0575F">
        <w:rPr>
          <w:rFonts w:ascii="Times New Roman" w:hAnsi="Times New Roman"/>
          <w:bCs/>
          <w:sz w:val="28"/>
          <w:szCs w:val="28"/>
        </w:rPr>
        <w:t>.</w:t>
      </w:r>
    </w:p>
    <w:p w:rsidR="00972552" w:rsidRPr="00C0575F" w:rsidRDefault="00972552" w:rsidP="00972552">
      <w:pPr>
        <w:pStyle w:val="af1"/>
        <w:rPr>
          <w:rFonts w:ascii="Times New Roman" w:hAnsi="Times New Roman"/>
          <w:sz w:val="28"/>
          <w:szCs w:val="28"/>
        </w:rPr>
      </w:pPr>
      <w:r w:rsidRPr="00C0575F">
        <w:rPr>
          <w:rFonts w:ascii="Times New Roman" w:hAnsi="Times New Roman"/>
          <w:sz w:val="28"/>
          <w:szCs w:val="28"/>
        </w:rPr>
        <w:t>Согласно этому принципу следует учитывать соответствие хода развития ребенка, психического и личностного, нормативному, памятуя в то же время об уникальности, неповторимости, своеобразии каждой личности.</w:t>
      </w:r>
    </w:p>
    <w:p w:rsidR="00972552" w:rsidRPr="00C0575F" w:rsidRDefault="00972552" w:rsidP="00972552">
      <w:pPr>
        <w:pStyle w:val="af1"/>
        <w:rPr>
          <w:rFonts w:ascii="Times New Roman" w:hAnsi="Times New Roman"/>
          <w:bCs/>
          <w:sz w:val="28"/>
          <w:szCs w:val="28"/>
        </w:rPr>
      </w:pPr>
      <w:r w:rsidRPr="00C0575F">
        <w:rPr>
          <w:rFonts w:ascii="Times New Roman" w:hAnsi="Times New Roman"/>
          <w:b/>
          <w:bCs/>
          <w:i/>
          <w:sz w:val="28"/>
          <w:szCs w:val="28"/>
        </w:rPr>
        <w:t>6. Комплексность методов психологического воздействия</w:t>
      </w:r>
      <w:r w:rsidRPr="00C0575F">
        <w:rPr>
          <w:rFonts w:ascii="Times New Roman" w:hAnsi="Times New Roman"/>
          <w:bCs/>
          <w:sz w:val="28"/>
          <w:szCs w:val="28"/>
        </w:rPr>
        <w:t>.</w:t>
      </w:r>
    </w:p>
    <w:p w:rsidR="00972552" w:rsidRPr="00C0575F" w:rsidRDefault="00972552" w:rsidP="00972552">
      <w:pPr>
        <w:pStyle w:val="af1"/>
        <w:rPr>
          <w:rFonts w:ascii="Times New Roman" w:hAnsi="Times New Roman"/>
          <w:sz w:val="28"/>
          <w:szCs w:val="28"/>
        </w:rPr>
      </w:pPr>
      <w:r w:rsidRPr="00C0575F">
        <w:rPr>
          <w:rFonts w:ascii="Times New Roman" w:hAnsi="Times New Roman"/>
          <w:sz w:val="28"/>
          <w:szCs w:val="28"/>
        </w:rPr>
        <w:t>Этот принцип позволяет говорить о необходимости использования как в обучении, так и воспитании детей с нарушением зрения всего многообразия методов, приемов, средств. К их числу можно отнести и те, что получили в теории и практике коррекции в последние годы наибольшее распространение и признание. Это методы игровой коррекции: методы арт-, сказко-, игротерапии; методы модификации поведения (поведенческий тренинг), релаксопедии и др.</w:t>
      </w:r>
    </w:p>
    <w:p w:rsidR="00972552" w:rsidRPr="00C0575F" w:rsidRDefault="00972552" w:rsidP="00972552">
      <w:pPr>
        <w:pStyle w:val="af1"/>
        <w:rPr>
          <w:rFonts w:ascii="Times New Roman" w:hAnsi="Times New Roman"/>
          <w:b/>
          <w:bCs/>
          <w:i/>
          <w:sz w:val="28"/>
          <w:szCs w:val="28"/>
        </w:rPr>
      </w:pPr>
      <w:r w:rsidRPr="00C0575F">
        <w:rPr>
          <w:rFonts w:ascii="Times New Roman" w:hAnsi="Times New Roman"/>
          <w:b/>
          <w:bCs/>
          <w:i/>
          <w:sz w:val="28"/>
          <w:szCs w:val="28"/>
        </w:rPr>
        <w:t>7. Активное привлечение ближайшего социального окружения к работе с ребенком.</w:t>
      </w:r>
    </w:p>
    <w:p w:rsidR="00972552" w:rsidRPr="00C0575F" w:rsidRDefault="00972552" w:rsidP="00972552">
      <w:pPr>
        <w:pStyle w:val="af1"/>
        <w:rPr>
          <w:rFonts w:ascii="Times New Roman" w:hAnsi="Times New Roman"/>
          <w:sz w:val="28"/>
          <w:szCs w:val="28"/>
        </w:rPr>
      </w:pPr>
      <w:r w:rsidRPr="00C0575F">
        <w:rPr>
          <w:rFonts w:ascii="Times New Roman" w:hAnsi="Times New Roman"/>
          <w:sz w:val="28"/>
          <w:szCs w:val="28"/>
        </w:rPr>
        <w:t>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w:t>
      </w:r>
    </w:p>
    <w:p w:rsidR="00972552" w:rsidRPr="00C0575F" w:rsidRDefault="00972552" w:rsidP="00972552">
      <w:pPr>
        <w:pStyle w:val="af1"/>
        <w:rPr>
          <w:rFonts w:ascii="Times New Roman" w:hAnsi="Times New Roman"/>
          <w:sz w:val="28"/>
          <w:szCs w:val="28"/>
        </w:rPr>
      </w:pPr>
      <w:r w:rsidRPr="00C0575F">
        <w:rPr>
          <w:rFonts w:ascii="Times New Roman" w:hAnsi="Times New Roman"/>
          <w:sz w:val="28"/>
          <w:szCs w:val="28"/>
        </w:rPr>
        <w:t>Перечисленные принципы позволяют наметить стратегию и направления коррекционно-развивающей деятельности и прогнозировать степень ее успешности.</w:t>
      </w:r>
    </w:p>
    <w:p w:rsidR="00972552" w:rsidRPr="00C0575F" w:rsidRDefault="00972552" w:rsidP="00972552">
      <w:pPr>
        <w:pStyle w:val="af1"/>
        <w:rPr>
          <w:rFonts w:ascii="Times New Roman" w:hAnsi="Times New Roman"/>
          <w:sz w:val="28"/>
          <w:szCs w:val="28"/>
        </w:rPr>
      </w:pPr>
      <w:r w:rsidRPr="00C0575F">
        <w:rPr>
          <w:rFonts w:ascii="Times New Roman" w:hAnsi="Times New Roman"/>
          <w:sz w:val="28"/>
          <w:szCs w:val="28"/>
        </w:rPr>
        <w:t> </w:t>
      </w:r>
      <w:r w:rsidRPr="00C0575F">
        <w:rPr>
          <w:rFonts w:ascii="Times New Roman" w:hAnsi="Times New Roman"/>
          <w:bCs/>
          <w:sz w:val="28"/>
          <w:szCs w:val="28"/>
        </w:rPr>
        <w:t>Условием результативности</w:t>
      </w:r>
      <w:r w:rsidRPr="00C0575F">
        <w:rPr>
          <w:rFonts w:ascii="Times New Roman" w:hAnsi="Times New Roman"/>
          <w:sz w:val="28"/>
          <w:szCs w:val="28"/>
        </w:rPr>
        <w:t> организации обучающей и развивающей деятельности непосредственно на занятиях будет являться насколько </w:t>
      </w:r>
      <w:r w:rsidRPr="00C0575F">
        <w:rPr>
          <w:rFonts w:ascii="Times New Roman" w:hAnsi="Times New Roman"/>
          <w:bCs/>
          <w:sz w:val="28"/>
          <w:szCs w:val="28"/>
        </w:rPr>
        <w:t>последовательно реализуются дидактические принципы</w:t>
      </w:r>
      <w:r w:rsidRPr="00C0575F">
        <w:rPr>
          <w:rFonts w:ascii="Times New Roman" w:hAnsi="Times New Roman"/>
          <w:sz w:val="28"/>
          <w:szCs w:val="28"/>
        </w:rPr>
        <w:t>.</w:t>
      </w:r>
    </w:p>
    <w:p w:rsidR="00972552" w:rsidRPr="00C0575F" w:rsidRDefault="00972552" w:rsidP="00972552">
      <w:pPr>
        <w:pStyle w:val="af1"/>
        <w:rPr>
          <w:rFonts w:ascii="Times New Roman" w:eastAsiaTheme="minorHAnsi" w:hAnsi="Times New Roman"/>
          <w:bCs/>
          <w:sz w:val="28"/>
          <w:szCs w:val="28"/>
        </w:rPr>
      </w:pPr>
      <w:r w:rsidRPr="00C0575F">
        <w:rPr>
          <w:rFonts w:ascii="Times New Roman" w:hAnsi="Times New Roman"/>
          <w:bCs/>
          <w:sz w:val="28"/>
          <w:szCs w:val="28"/>
        </w:rPr>
        <w:t>Важнейшая задача, которую тифлопедагог решает на коррекционных занятиях всех видов,  формирование у детей навыков социально-адаптивного поведения</w:t>
      </w:r>
    </w:p>
    <w:p w:rsidR="00047F52" w:rsidRPr="00C0575F" w:rsidRDefault="00047F52" w:rsidP="00047F52">
      <w:pPr>
        <w:pStyle w:val="4"/>
        <w:spacing w:before="150" w:beforeAutospacing="0" w:after="0" w:afterAutospacing="0" w:line="300" w:lineRule="atLeast"/>
        <w:rPr>
          <w:sz w:val="28"/>
          <w:szCs w:val="28"/>
        </w:rPr>
      </w:pPr>
      <w:r w:rsidRPr="00C0575F">
        <w:rPr>
          <w:sz w:val="28"/>
          <w:szCs w:val="28"/>
        </w:rPr>
        <w:t xml:space="preserve"> ПАРЦИАЛЬНЫЕ ПРОГРАММЫ И МЕТОДИЧЕСКИЕ ПОСОБИЯ ЧАСТИ РАБОЧЕЙ ПРОГРАММЫ. ФОРМИРУЕМОЙ УЧАСТНИКАМИ ОБРАЗОВАТЕЛЬНЫХ ОТНОШЕНИЙ</w:t>
      </w:r>
    </w:p>
    <w:p w:rsidR="00047F52" w:rsidRPr="00C0575F" w:rsidRDefault="00047F52" w:rsidP="00047F52">
      <w:pPr>
        <w:pStyle w:val="a5"/>
        <w:spacing w:before="0" w:beforeAutospacing="0" w:after="0" w:afterAutospacing="0"/>
        <w:rPr>
          <w:rStyle w:val="ad"/>
          <w:rFonts w:eastAsiaTheme="minorEastAsia"/>
          <w:sz w:val="28"/>
          <w:szCs w:val="28"/>
        </w:rPr>
      </w:pPr>
    </w:p>
    <w:p w:rsidR="00047F52" w:rsidRPr="00C0575F" w:rsidRDefault="00047F52" w:rsidP="00047F52">
      <w:pPr>
        <w:pStyle w:val="a5"/>
        <w:spacing w:before="0" w:beforeAutospacing="0" w:after="150" w:afterAutospacing="0"/>
        <w:jc w:val="both"/>
        <w:rPr>
          <w:rStyle w:val="ad"/>
          <w:rFonts w:eastAsiaTheme="minorEastAsia"/>
          <w:b w:val="0"/>
          <w:i/>
          <w:sz w:val="28"/>
          <w:szCs w:val="28"/>
        </w:rPr>
      </w:pPr>
      <w:r w:rsidRPr="00C0575F">
        <w:rPr>
          <w:b/>
          <w:i/>
          <w:sz w:val="28"/>
          <w:szCs w:val="28"/>
        </w:rPr>
        <w:t>«Ладушки»:Программа музыкального воспитания детей дошкольного возраста под редакцией И.М. Каплуновой, И. А. Новоскольцевой</w:t>
      </w:r>
    </w:p>
    <w:p w:rsidR="00047F52" w:rsidRPr="00C0575F" w:rsidRDefault="00047F52" w:rsidP="00047F52">
      <w:pPr>
        <w:pStyle w:val="a5"/>
        <w:spacing w:before="0" w:beforeAutospacing="0" w:after="150" w:afterAutospacing="0"/>
        <w:jc w:val="both"/>
        <w:rPr>
          <w:sz w:val="28"/>
          <w:szCs w:val="28"/>
        </w:rPr>
      </w:pPr>
      <w:r w:rsidRPr="00C0575F">
        <w:rPr>
          <w:sz w:val="28"/>
          <w:szCs w:val="28"/>
        </w:rPr>
        <w:lastRenderedPageBreak/>
        <w:t>Цель программы – музыкально-творческое развитие детей в процессе различных видов музыкальной деятельности: музыкально-ритмических движений, инструментального музицирования, пения, слушания музыки, музыкально-игровой деятельности (плясок, игр, хороводов).</w:t>
      </w:r>
    </w:p>
    <w:p w:rsidR="00047F52" w:rsidRPr="00C0575F" w:rsidRDefault="00047F52" w:rsidP="00047F52">
      <w:pPr>
        <w:pStyle w:val="a5"/>
        <w:spacing w:before="0" w:beforeAutospacing="0" w:after="150" w:afterAutospacing="0" w:line="300" w:lineRule="atLeast"/>
        <w:jc w:val="both"/>
        <w:rPr>
          <w:i/>
          <w:sz w:val="28"/>
          <w:szCs w:val="28"/>
        </w:rPr>
      </w:pPr>
      <w:r w:rsidRPr="00C0575F">
        <w:rPr>
          <w:rStyle w:val="ad"/>
          <w:rFonts w:eastAsiaTheme="minorEastAsia"/>
          <w:i/>
          <w:sz w:val="28"/>
          <w:szCs w:val="28"/>
        </w:rPr>
        <w:t>Задачи программы:</w:t>
      </w:r>
    </w:p>
    <w:p w:rsidR="00047F52" w:rsidRPr="00C0575F" w:rsidRDefault="00047F52" w:rsidP="00047F52">
      <w:pPr>
        <w:pStyle w:val="a5"/>
        <w:spacing w:before="0" w:beforeAutospacing="0" w:after="150" w:afterAutospacing="0" w:line="300" w:lineRule="atLeast"/>
        <w:jc w:val="both"/>
        <w:rPr>
          <w:sz w:val="28"/>
          <w:szCs w:val="28"/>
        </w:rPr>
      </w:pPr>
      <w:r w:rsidRPr="00C0575F">
        <w:rPr>
          <w:sz w:val="28"/>
          <w:szCs w:val="28"/>
        </w:rPr>
        <w:t>1. Подготовить детей к восприятию музыкальных образов и представлений.</w:t>
      </w:r>
    </w:p>
    <w:p w:rsidR="00047F52" w:rsidRPr="00C0575F" w:rsidRDefault="00047F52" w:rsidP="00047F52">
      <w:pPr>
        <w:pStyle w:val="a5"/>
        <w:spacing w:before="0" w:beforeAutospacing="0" w:after="150" w:afterAutospacing="0" w:line="300" w:lineRule="atLeast"/>
        <w:jc w:val="both"/>
        <w:rPr>
          <w:sz w:val="28"/>
          <w:szCs w:val="28"/>
        </w:rPr>
      </w:pPr>
      <w:r w:rsidRPr="00C0575F">
        <w:rPr>
          <w:sz w:val="28"/>
          <w:szCs w:val="28"/>
        </w:rPr>
        <w:t>2. Заложить основы гармонического развития (развитие слуха, внимания, движения, чувства ритма и красоты мелодии, развитие индивидуальных музыкальных способностей).</w:t>
      </w:r>
    </w:p>
    <w:p w:rsidR="00047F52" w:rsidRPr="00C0575F" w:rsidRDefault="00047F52" w:rsidP="00047F52">
      <w:pPr>
        <w:pStyle w:val="a5"/>
        <w:spacing w:before="0" w:beforeAutospacing="0" w:after="150" w:afterAutospacing="0" w:line="300" w:lineRule="atLeast"/>
        <w:jc w:val="both"/>
        <w:rPr>
          <w:sz w:val="28"/>
          <w:szCs w:val="28"/>
        </w:rPr>
      </w:pPr>
      <w:r w:rsidRPr="00C0575F">
        <w:rPr>
          <w:sz w:val="28"/>
          <w:szCs w:val="28"/>
        </w:rPr>
        <w:t>3. Приобщить детей к русской народно-традиционной и мировой музыкальной культуре.</w:t>
      </w:r>
    </w:p>
    <w:p w:rsidR="00047F52" w:rsidRPr="00C0575F" w:rsidRDefault="00047F52" w:rsidP="00047F52">
      <w:pPr>
        <w:pStyle w:val="a5"/>
        <w:spacing w:before="0" w:beforeAutospacing="0" w:after="150" w:afterAutospacing="0" w:line="300" w:lineRule="atLeast"/>
        <w:jc w:val="both"/>
        <w:rPr>
          <w:sz w:val="28"/>
          <w:szCs w:val="28"/>
        </w:rPr>
      </w:pPr>
      <w:r w:rsidRPr="00C0575F">
        <w:rPr>
          <w:sz w:val="28"/>
          <w:szCs w:val="28"/>
        </w:rPr>
        <w:t>4. Подготовить детей к освоению приемов и навыков в различных видах музыкальной деятельности адекватно детским возможностям.</w:t>
      </w:r>
    </w:p>
    <w:p w:rsidR="00047F52" w:rsidRPr="00C0575F" w:rsidRDefault="00047F52" w:rsidP="00047F52">
      <w:pPr>
        <w:pStyle w:val="a5"/>
        <w:spacing w:before="0" w:beforeAutospacing="0" w:after="150" w:afterAutospacing="0" w:line="300" w:lineRule="atLeast"/>
        <w:jc w:val="both"/>
        <w:rPr>
          <w:sz w:val="28"/>
          <w:szCs w:val="28"/>
        </w:rPr>
      </w:pPr>
      <w:r w:rsidRPr="00C0575F">
        <w:rPr>
          <w:sz w:val="28"/>
          <w:szCs w:val="28"/>
        </w:rPr>
        <w:t>5. Развивать коммуникативные способности (общение детей друг с другом, творческое использование музыкальных впечатлений в повседневной жизни).</w:t>
      </w:r>
    </w:p>
    <w:p w:rsidR="00047F52" w:rsidRPr="00C0575F" w:rsidRDefault="00047F52" w:rsidP="00047F52">
      <w:pPr>
        <w:pStyle w:val="a5"/>
        <w:spacing w:before="0" w:beforeAutospacing="0" w:after="150" w:afterAutospacing="0" w:line="300" w:lineRule="atLeast"/>
        <w:jc w:val="both"/>
        <w:rPr>
          <w:sz w:val="28"/>
          <w:szCs w:val="28"/>
        </w:rPr>
      </w:pPr>
      <w:r w:rsidRPr="00C0575F">
        <w:rPr>
          <w:sz w:val="28"/>
          <w:szCs w:val="28"/>
        </w:rPr>
        <w:t>6. Познакомить детей с многообразием музыкальных форм и жанров в привлекательной и доступной форме.</w:t>
      </w:r>
    </w:p>
    <w:p w:rsidR="00047F52" w:rsidRPr="00C0575F" w:rsidRDefault="00047F52" w:rsidP="00047F52">
      <w:pPr>
        <w:pStyle w:val="a5"/>
        <w:spacing w:before="0" w:beforeAutospacing="0" w:after="150" w:afterAutospacing="0" w:line="300" w:lineRule="atLeast"/>
        <w:jc w:val="both"/>
        <w:rPr>
          <w:i/>
          <w:sz w:val="28"/>
          <w:szCs w:val="28"/>
        </w:rPr>
      </w:pPr>
      <w:r w:rsidRPr="00C0575F">
        <w:rPr>
          <w:rStyle w:val="ad"/>
          <w:rFonts w:eastAsiaTheme="minorEastAsia"/>
          <w:i/>
          <w:sz w:val="28"/>
          <w:szCs w:val="28"/>
        </w:rPr>
        <w:t>Методические принципы:</w:t>
      </w:r>
    </w:p>
    <w:p w:rsidR="00047F52" w:rsidRPr="00C0575F" w:rsidRDefault="00047F52" w:rsidP="00047F52">
      <w:pPr>
        <w:pStyle w:val="a5"/>
        <w:spacing w:before="0" w:beforeAutospacing="0" w:after="150" w:afterAutospacing="0" w:line="300" w:lineRule="atLeast"/>
        <w:jc w:val="both"/>
        <w:rPr>
          <w:sz w:val="28"/>
          <w:szCs w:val="28"/>
        </w:rPr>
      </w:pPr>
      <w:r w:rsidRPr="00C0575F">
        <w:rPr>
          <w:sz w:val="28"/>
          <w:szCs w:val="28"/>
        </w:rPr>
        <w:t>1. Создание непринужденной обстановки, в которой ребенок чувствует себя комфортно, раскрепощенно.</w:t>
      </w:r>
    </w:p>
    <w:p w:rsidR="00047F52" w:rsidRPr="00C0575F" w:rsidRDefault="00047F52" w:rsidP="00047F52">
      <w:pPr>
        <w:pStyle w:val="a5"/>
        <w:spacing w:before="0" w:beforeAutospacing="0" w:after="150" w:afterAutospacing="0" w:line="300" w:lineRule="atLeast"/>
        <w:jc w:val="both"/>
        <w:rPr>
          <w:sz w:val="28"/>
          <w:szCs w:val="28"/>
        </w:rPr>
      </w:pPr>
      <w:r w:rsidRPr="00C0575F">
        <w:rPr>
          <w:sz w:val="28"/>
          <w:szCs w:val="28"/>
        </w:rPr>
        <w:t>2. Целостный подход в решении педагогических задач.</w:t>
      </w:r>
    </w:p>
    <w:p w:rsidR="00047F52" w:rsidRPr="00C0575F" w:rsidRDefault="00047F52" w:rsidP="00047F52">
      <w:pPr>
        <w:pStyle w:val="a5"/>
        <w:spacing w:before="0" w:beforeAutospacing="0" w:after="150" w:afterAutospacing="0" w:line="300" w:lineRule="atLeast"/>
        <w:jc w:val="both"/>
        <w:rPr>
          <w:sz w:val="28"/>
          <w:szCs w:val="28"/>
        </w:rPr>
      </w:pPr>
      <w:r w:rsidRPr="00C0575F">
        <w:rPr>
          <w:sz w:val="28"/>
          <w:szCs w:val="28"/>
        </w:rPr>
        <w:t>3. Принцип последовательности предусматривает усложнение поставленных задач по всем разделам музыкального воспитания..</w:t>
      </w:r>
    </w:p>
    <w:p w:rsidR="00047F52" w:rsidRPr="00C0575F" w:rsidRDefault="00047F52" w:rsidP="00047F52">
      <w:pPr>
        <w:pStyle w:val="a5"/>
        <w:spacing w:before="0" w:beforeAutospacing="0" w:after="150" w:afterAutospacing="0" w:line="300" w:lineRule="atLeast"/>
        <w:jc w:val="both"/>
        <w:rPr>
          <w:sz w:val="28"/>
          <w:szCs w:val="28"/>
        </w:rPr>
      </w:pPr>
      <w:r w:rsidRPr="00C0575F">
        <w:rPr>
          <w:sz w:val="28"/>
          <w:szCs w:val="28"/>
        </w:rPr>
        <w:t>4. Соотношение музыкального материала с природным, народным, светским и, частично, историческим календарем.</w:t>
      </w:r>
    </w:p>
    <w:p w:rsidR="00047F52" w:rsidRPr="00C0575F" w:rsidRDefault="00047F52" w:rsidP="00047F52">
      <w:pPr>
        <w:pStyle w:val="a5"/>
        <w:spacing w:before="0" w:beforeAutospacing="0" w:after="150" w:afterAutospacing="0" w:line="300" w:lineRule="atLeast"/>
        <w:jc w:val="both"/>
        <w:rPr>
          <w:sz w:val="28"/>
          <w:szCs w:val="28"/>
        </w:rPr>
      </w:pPr>
      <w:r w:rsidRPr="00C0575F">
        <w:rPr>
          <w:sz w:val="28"/>
          <w:szCs w:val="28"/>
        </w:rPr>
        <w:t>5. Принцип партнерства - встреча детей с улыбкой, радостно, приветливо, доброжелательно.</w:t>
      </w:r>
    </w:p>
    <w:p w:rsidR="00047F52" w:rsidRPr="00C0575F" w:rsidRDefault="00047F52" w:rsidP="00047F52">
      <w:pPr>
        <w:pStyle w:val="a5"/>
        <w:spacing w:before="0" w:beforeAutospacing="0" w:after="150" w:afterAutospacing="0" w:line="300" w:lineRule="atLeast"/>
        <w:jc w:val="both"/>
        <w:rPr>
          <w:sz w:val="28"/>
          <w:szCs w:val="28"/>
        </w:rPr>
      </w:pPr>
      <w:r w:rsidRPr="00C0575F">
        <w:rPr>
          <w:sz w:val="28"/>
          <w:szCs w:val="28"/>
        </w:rPr>
        <w:lastRenderedPageBreak/>
        <w:t>6. Принцип положительной оценки деятельности детей, что способствует еще более высокой активности, эмоциональной отдаче, хорошему настроению и желанию дальнейшего участия в творчестве</w:t>
      </w:r>
    </w:p>
    <w:p w:rsidR="00047F52" w:rsidRPr="00C0575F" w:rsidRDefault="00047F52" w:rsidP="00047F52">
      <w:pPr>
        <w:pStyle w:val="a5"/>
        <w:spacing w:before="0" w:beforeAutospacing="0" w:after="150" w:afterAutospacing="0" w:line="300" w:lineRule="atLeast"/>
        <w:jc w:val="both"/>
        <w:rPr>
          <w:sz w:val="28"/>
          <w:szCs w:val="28"/>
        </w:rPr>
      </w:pPr>
      <w:r w:rsidRPr="00C0575F">
        <w:rPr>
          <w:sz w:val="28"/>
          <w:szCs w:val="28"/>
        </w:rPr>
        <w:t>Программа "Ладушки" обеспечивает всестороннее развитие личности ребенка:</w:t>
      </w:r>
    </w:p>
    <w:p w:rsidR="00047F52" w:rsidRPr="00C0575F" w:rsidRDefault="00047F52" w:rsidP="00047F52">
      <w:pPr>
        <w:pStyle w:val="a5"/>
        <w:spacing w:before="0" w:beforeAutospacing="0" w:after="150" w:afterAutospacing="0" w:line="300" w:lineRule="atLeast"/>
        <w:jc w:val="both"/>
        <w:rPr>
          <w:sz w:val="28"/>
          <w:szCs w:val="28"/>
        </w:rPr>
      </w:pPr>
      <w:r w:rsidRPr="00C0575F">
        <w:rPr>
          <w:sz w:val="28"/>
          <w:szCs w:val="28"/>
        </w:rPr>
        <w:t>а) эстетическое — развивается чувство прекрасного, эмоциональная отзывчивость, прививается любовь к народному творчеству;</w:t>
      </w:r>
    </w:p>
    <w:p w:rsidR="00047F52" w:rsidRPr="00C0575F" w:rsidRDefault="00047F52" w:rsidP="00047F52">
      <w:pPr>
        <w:pStyle w:val="a5"/>
        <w:spacing w:before="0" w:beforeAutospacing="0" w:after="150" w:afterAutospacing="0" w:line="300" w:lineRule="atLeast"/>
        <w:jc w:val="both"/>
        <w:rPr>
          <w:sz w:val="28"/>
          <w:szCs w:val="28"/>
        </w:rPr>
      </w:pPr>
      <w:r w:rsidRPr="00C0575F">
        <w:rPr>
          <w:sz w:val="28"/>
          <w:szCs w:val="28"/>
        </w:rPr>
        <w:t>б) умственное — развивается память, внимание, кругозор, воображение, речь, мышление;</w:t>
      </w:r>
    </w:p>
    <w:p w:rsidR="00047F52" w:rsidRPr="00C0575F" w:rsidRDefault="00047F52" w:rsidP="00047F52">
      <w:pPr>
        <w:pStyle w:val="a5"/>
        <w:spacing w:before="0" w:beforeAutospacing="0" w:after="150" w:afterAutospacing="0" w:line="300" w:lineRule="atLeast"/>
        <w:jc w:val="both"/>
        <w:rPr>
          <w:sz w:val="28"/>
          <w:szCs w:val="28"/>
        </w:rPr>
      </w:pPr>
      <w:r w:rsidRPr="00C0575F">
        <w:rPr>
          <w:sz w:val="28"/>
          <w:szCs w:val="28"/>
        </w:rPr>
        <w:t>в) нравственное — формируется дружелюбие, активность и самостоятельность.</w:t>
      </w:r>
    </w:p>
    <w:p w:rsidR="00047F52" w:rsidRPr="00C0575F" w:rsidRDefault="00047F52" w:rsidP="00047F52">
      <w:pPr>
        <w:pStyle w:val="4"/>
        <w:spacing w:before="150" w:beforeAutospacing="0" w:after="0" w:afterAutospacing="0"/>
        <w:rPr>
          <w:b w:val="0"/>
          <w:sz w:val="28"/>
          <w:szCs w:val="28"/>
        </w:rPr>
      </w:pPr>
      <w:r w:rsidRPr="00C0575F">
        <w:rPr>
          <w:sz w:val="28"/>
          <w:szCs w:val="28"/>
        </w:rPr>
        <w:t xml:space="preserve"> </w:t>
      </w:r>
      <w:r w:rsidRPr="00C0575F">
        <w:rPr>
          <w:i/>
          <w:sz w:val="28"/>
          <w:szCs w:val="28"/>
        </w:rPr>
        <w:t>Толстикова О.В. Мы живем на Урале:</w:t>
      </w:r>
      <w:r w:rsidRPr="00C0575F">
        <w:rPr>
          <w:sz w:val="28"/>
          <w:szCs w:val="28"/>
        </w:rPr>
        <w:t xml:space="preserve"> </w:t>
      </w:r>
      <w:r w:rsidRPr="00C0575F">
        <w:rPr>
          <w:rStyle w:val="ad"/>
          <w:rFonts w:eastAsiaTheme="minorEastAsia"/>
          <w:sz w:val="28"/>
          <w:szCs w:val="28"/>
        </w:rPr>
        <w:t>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 – 2013г.</w:t>
      </w:r>
    </w:p>
    <w:p w:rsidR="00047F52" w:rsidRPr="00C0575F" w:rsidRDefault="00047F52" w:rsidP="00047F52">
      <w:pPr>
        <w:pStyle w:val="a5"/>
        <w:spacing w:before="0" w:beforeAutospacing="0" w:after="150" w:afterAutospacing="0" w:line="300" w:lineRule="atLeast"/>
        <w:jc w:val="both"/>
        <w:rPr>
          <w:sz w:val="28"/>
          <w:szCs w:val="28"/>
        </w:rPr>
      </w:pPr>
      <w:r w:rsidRPr="00C0575F">
        <w:rPr>
          <w:sz w:val="28"/>
          <w:szCs w:val="28"/>
        </w:rPr>
        <w:t xml:space="preserve">              Программасоставлена с учетом специфики национальных, социокультурных и иных условий, в которых осуществляется образовательная деятельность с детьми дошкольного возраста.</w:t>
      </w:r>
    </w:p>
    <w:p w:rsidR="00047F52" w:rsidRPr="00C0575F" w:rsidRDefault="00047F52" w:rsidP="00047F52">
      <w:pPr>
        <w:pStyle w:val="a5"/>
        <w:spacing w:before="0" w:beforeAutospacing="0" w:after="150" w:afterAutospacing="0" w:line="300" w:lineRule="atLeast"/>
        <w:jc w:val="both"/>
        <w:rPr>
          <w:sz w:val="28"/>
          <w:szCs w:val="28"/>
        </w:rPr>
      </w:pPr>
      <w:r w:rsidRPr="00C0575F">
        <w:rPr>
          <w:sz w:val="28"/>
          <w:szCs w:val="28"/>
        </w:rPr>
        <w:t>Образовательная программа разработана с целью конкретизации подходов к определению целей, содержания, целевых ориентиров, определенных с учетом региональной специфики, необходимых для проектирования содержания вариативной части (части, формируемой участниками образовательных отношений) образовательной программы дошкольного образования, для осуществления перспективного и календарного планирования образовательной работы с детьми (рабочей программы, как компонента основной образовательной программы, разрабатываемой образовательным учреждением самостоятельно).</w:t>
      </w:r>
    </w:p>
    <w:p w:rsidR="00047F52" w:rsidRPr="00C0575F" w:rsidRDefault="00047F52" w:rsidP="00047F52">
      <w:pPr>
        <w:pStyle w:val="a5"/>
        <w:spacing w:before="0" w:beforeAutospacing="0" w:after="150" w:afterAutospacing="0" w:line="300" w:lineRule="atLeast"/>
        <w:jc w:val="both"/>
        <w:rPr>
          <w:b/>
          <w:i/>
          <w:sz w:val="28"/>
          <w:szCs w:val="28"/>
        </w:rPr>
      </w:pPr>
      <w:r w:rsidRPr="00C0575F">
        <w:rPr>
          <w:b/>
          <w:i/>
          <w:sz w:val="28"/>
          <w:szCs w:val="28"/>
        </w:rPr>
        <w:t>В образовательной программе:</w:t>
      </w:r>
    </w:p>
    <w:p w:rsidR="00047F52" w:rsidRPr="00C0575F" w:rsidRDefault="00047F52" w:rsidP="00393CFD">
      <w:pPr>
        <w:pStyle w:val="a5"/>
        <w:numPr>
          <w:ilvl w:val="0"/>
          <w:numId w:val="7"/>
        </w:numPr>
        <w:spacing w:before="0" w:beforeAutospacing="0" w:after="150" w:afterAutospacing="0" w:line="300" w:lineRule="atLeast"/>
        <w:ind w:left="375"/>
        <w:jc w:val="both"/>
        <w:rPr>
          <w:sz w:val="28"/>
          <w:szCs w:val="28"/>
        </w:rPr>
      </w:pPr>
      <w:r w:rsidRPr="00C0575F">
        <w:rPr>
          <w:sz w:val="28"/>
          <w:szCs w:val="28"/>
        </w:rPr>
        <w:t>определены основные принципы, цели и задачи образовательной деятельности с детьми дошкольного возраста, с сохранением для взрослого (педагога, родителей) пространства для творчества, возможности учета индивидуальных особенностей и интересов современного ребенка;</w:t>
      </w:r>
    </w:p>
    <w:p w:rsidR="00047F52" w:rsidRPr="00C0575F" w:rsidRDefault="00047F52" w:rsidP="00393CFD">
      <w:pPr>
        <w:pStyle w:val="a5"/>
        <w:numPr>
          <w:ilvl w:val="0"/>
          <w:numId w:val="7"/>
        </w:numPr>
        <w:spacing w:before="0" w:beforeAutospacing="0" w:after="150" w:afterAutospacing="0" w:line="300" w:lineRule="atLeast"/>
        <w:ind w:left="375"/>
        <w:jc w:val="both"/>
        <w:rPr>
          <w:sz w:val="28"/>
          <w:szCs w:val="28"/>
        </w:rPr>
      </w:pPr>
      <w:r w:rsidRPr="00C0575F">
        <w:rPr>
          <w:sz w:val="28"/>
          <w:szCs w:val="28"/>
        </w:rPr>
        <w:t xml:space="preserve">представлено содержание программы, направленное на обеспечение развития личности современного ребенка, его социализации при сохранении этнической самоценности; компонентами содержания становятся </w:t>
      </w:r>
      <w:r w:rsidRPr="00C0575F">
        <w:rPr>
          <w:sz w:val="28"/>
          <w:szCs w:val="28"/>
        </w:rPr>
        <w:lastRenderedPageBreak/>
        <w:t>толерантность, гражданственность и этнотолерантность, которые могут  форми</w:t>
      </w:r>
      <w:r w:rsidRPr="00C0575F">
        <w:rPr>
          <w:sz w:val="28"/>
          <w:szCs w:val="28"/>
        </w:rPr>
        <w:softHyphen/>
        <w:t>роваться целенаправленно средствами вхождения ребенка в культуру;</w:t>
      </w:r>
    </w:p>
    <w:p w:rsidR="00047F52" w:rsidRPr="00C0575F" w:rsidRDefault="00047F52" w:rsidP="00393CFD">
      <w:pPr>
        <w:pStyle w:val="a5"/>
        <w:numPr>
          <w:ilvl w:val="0"/>
          <w:numId w:val="7"/>
        </w:numPr>
        <w:spacing w:before="0" w:beforeAutospacing="0" w:after="150" w:afterAutospacing="0" w:line="300" w:lineRule="atLeast"/>
        <w:ind w:left="375"/>
        <w:jc w:val="both"/>
        <w:rPr>
          <w:sz w:val="28"/>
          <w:szCs w:val="28"/>
        </w:rPr>
      </w:pPr>
      <w:r w:rsidRPr="00C0575F">
        <w:rPr>
          <w:sz w:val="28"/>
          <w:szCs w:val="28"/>
        </w:rPr>
        <w:t>описаны вариативные формы, способы, методы и средства реализации образовательной программы;</w:t>
      </w:r>
    </w:p>
    <w:p w:rsidR="00047F52" w:rsidRPr="00C0575F" w:rsidRDefault="00047F52" w:rsidP="00393CFD">
      <w:pPr>
        <w:pStyle w:val="a5"/>
        <w:numPr>
          <w:ilvl w:val="0"/>
          <w:numId w:val="7"/>
        </w:numPr>
        <w:spacing w:before="0" w:beforeAutospacing="0" w:after="150" w:afterAutospacing="0" w:line="300" w:lineRule="atLeast"/>
        <w:ind w:left="375"/>
        <w:jc w:val="both"/>
        <w:rPr>
          <w:sz w:val="28"/>
          <w:szCs w:val="28"/>
        </w:rPr>
      </w:pPr>
      <w:r w:rsidRPr="00C0575F">
        <w:rPr>
          <w:sz w:val="28"/>
          <w:szCs w:val="28"/>
        </w:rPr>
        <w:t>определены планируемые результаты освоения ребенком образовательной программы как целевые ориентиры для взрослых;</w:t>
      </w:r>
    </w:p>
    <w:p w:rsidR="00047F52" w:rsidRPr="00C0575F" w:rsidRDefault="00047F52" w:rsidP="00393CFD">
      <w:pPr>
        <w:pStyle w:val="a5"/>
        <w:numPr>
          <w:ilvl w:val="0"/>
          <w:numId w:val="7"/>
        </w:numPr>
        <w:spacing w:before="0" w:beforeAutospacing="0" w:after="150" w:afterAutospacing="0" w:line="300" w:lineRule="atLeast"/>
        <w:ind w:left="375"/>
        <w:jc w:val="both"/>
        <w:rPr>
          <w:sz w:val="28"/>
          <w:szCs w:val="28"/>
        </w:rPr>
      </w:pPr>
      <w:r w:rsidRPr="00C0575F">
        <w:rPr>
          <w:sz w:val="28"/>
          <w:szCs w:val="28"/>
        </w:rPr>
        <w:t>определены подходы к конструированию интерактивной предметно-развивающей среды, способствующей развитию и саморазвитию ребенка дошкольного возраста.</w:t>
      </w:r>
    </w:p>
    <w:p w:rsidR="00047F52" w:rsidRPr="00C0575F" w:rsidRDefault="00047F52" w:rsidP="00047F52">
      <w:pPr>
        <w:pStyle w:val="a5"/>
        <w:spacing w:before="0" w:beforeAutospacing="0" w:after="150" w:afterAutospacing="0" w:line="300" w:lineRule="atLeast"/>
        <w:jc w:val="both"/>
        <w:rPr>
          <w:sz w:val="28"/>
          <w:szCs w:val="28"/>
        </w:rPr>
      </w:pPr>
      <w:r w:rsidRPr="00C0575F">
        <w:rPr>
          <w:sz w:val="28"/>
          <w:szCs w:val="28"/>
        </w:rPr>
        <w:t>Образовательная программа создана с опорой на лучшие традиции российского дошкольного образования, что нашло свое отражение в содержании основных направлений (образовательных областей) развития детей, обозначенных в ФГОС ДО: социально-коммуникативное развитие; познавательное развитие; речевое развитие; художественно-эстетическое развитие; физическое развитие, а также с учетом климатических, демографических условий, национально-культурных традиций народов Среднего Урала.</w:t>
      </w:r>
    </w:p>
    <w:p w:rsidR="00047F52" w:rsidRPr="00C0575F" w:rsidRDefault="00047F52" w:rsidP="00047F52">
      <w:pPr>
        <w:pStyle w:val="af1"/>
        <w:rPr>
          <w:rFonts w:ascii="Times New Roman" w:hAnsi="Times New Roman"/>
          <w:sz w:val="28"/>
          <w:szCs w:val="28"/>
        </w:rPr>
      </w:pPr>
      <w:r w:rsidRPr="00C0575F">
        <w:rPr>
          <w:rFonts w:ascii="Times New Roman" w:hAnsi="Times New Roman"/>
          <w:b/>
          <w:i/>
          <w:sz w:val="28"/>
          <w:szCs w:val="28"/>
        </w:rPr>
        <w:t>Основные компоненты</w:t>
      </w:r>
      <w:r w:rsidRPr="00C0575F">
        <w:rPr>
          <w:rFonts w:ascii="Times New Roman" w:hAnsi="Times New Roman"/>
          <w:sz w:val="28"/>
          <w:szCs w:val="28"/>
        </w:rPr>
        <w:t xml:space="preserve"> содержания образовательной программы:</w:t>
      </w:r>
    </w:p>
    <w:p w:rsidR="00047F52" w:rsidRPr="00C0575F" w:rsidRDefault="00047F52" w:rsidP="00047F52">
      <w:pPr>
        <w:pStyle w:val="af1"/>
        <w:rPr>
          <w:rFonts w:ascii="Times New Roman" w:hAnsi="Times New Roman"/>
          <w:sz w:val="28"/>
          <w:szCs w:val="28"/>
        </w:rPr>
      </w:pPr>
      <w:r w:rsidRPr="00C0575F">
        <w:rPr>
          <w:rFonts w:ascii="Times New Roman" w:hAnsi="Times New Roman"/>
          <w:sz w:val="28"/>
          <w:szCs w:val="28"/>
        </w:rPr>
        <w:t>-  ознакомление с природой и культурой родного края и приобщение к народным традициям;</w:t>
      </w:r>
    </w:p>
    <w:p w:rsidR="00047F52" w:rsidRPr="00C0575F" w:rsidRDefault="00047F52" w:rsidP="00047F52">
      <w:pPr>
        <w:pStyle w:val="af1"/>
        <w:rPr>
          <w:rFonts w:ascii="Times New Roman" w:hAnsi="Times New Roman"/>
          <w:sz w:val="28"/>
          <w:szCs w:val="28"/>
        </w:rPr>
      </w:pPr>
      <w:r w:rsidRPr="00C0575F">
        <w:rPr>
          <w:rFonts w:ascii="Times New Roman" w:hAnsi="Times New Roman"/>
          <w:sz w:val="28"/>
          <w:szCs w:val="28"/>
        </w:rPr>
        <w:t>-  формирование знаний о своей национальной принадлежности;</w:t>
      </w:r>
    </w:p>
    <w:p w:rsidR="00047F52" w:rsidRPr="00C0575F" w:rsidRDefault="00047F52" w:rsidP="00047F52">
      <w:pPr>
        <w:pStyle w:val="af1"/>
        <w:rPr>
          <w:rFonts w:ascii="Times New Roman" w:hAnsi="Times New Roman"/>
          <w:sz w:val="28"/>
          <w:szCs w:val="28"/>
        </w:rPr>
      </w:pPr>
      <w:r w:rsidRPr="00C0575F">
        <w:rPr>
          <w:rFonts w:ascii="Times New Roman" w:hAnsi="Times New Roman"/>
          <w:sz w:val="28"/>
          <w:szCs w:val="28"/>
        </w:rPr>
        <w:t>-  -  учет региональных (природных, географических, производственных и т.д.) и этнических особенностей;</w:t>
      </w:r>
    </w:p>
    <w:p w:rsidR="00047F52" w:rsidRPr="00C0575F" w:rsidRDefault="00047F52" w:rsidP="00047F52">
      <w:pPr>
        <w:pStyle w:val="af1"/>
        <w:rPr>
          <w:rFonts w:ascii="Times New Roman" w:hAnsi="Times New Roman"/>
          <w:sz w:val="28"/>
          <w:szCs w:val="28"/>
        </w:rPr>
      </w:pPr>
      <w:r w:rsidRPr="00C0575F">
        <w:rPr>
          <w:rFonts w:ascii="Times New Roman" w:hAnsi="Times New Roman"/>
          <w:sz w:val="28"/>
          <w:szCs w:val="28"/>
        </w:rPr>
        <w:t> -  использование средств народного воспитания (устное народное творчество, музыкальный фольклор, народное декоративно-прикладное искусство и т.д.).</w:t>
      </w:r>
    </w:p>
    <w:p w:rsidR="00047F52" w:rsidRPr="00C0575F" w:rsidRDefault="00047F52" w:rsidP="00047F52">
      <w:pPr>
        <w:spacing w:after="0" w:line="360" w:lineRule="auto"/>
        <w:textAlignment w:val="top"/>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i/>
          <w:color w:val="auto"/>
          <w:sz w:val="28"/>
          <w:szCs w:val="28"/>
        </w:rPr>
        <w:t xml:space="preserve"> Программа Н.Н. Кондратьевой «Мы» ( Санкт-Петербург:Детство-Пресс,2006) – для воспитанников с 3 лет</w:t>
      </w:r>
    </w:p>
    <w:p w:rsidR="00047F52" w:rsidRPr="00C0575F" w:rsidRDefault="00047F52" w:rsidP="00047F52">
      <w:pPr>
        <w:spacing w:after="0" w:line="360" w:lineRule="auto"/>
        <w:textAlignment w:val="top"/>
        <w:rPr>
          <w:rFonts w:ascii="Times New Roman" w:eastAsia="Times New Roman" w:hAnsi="Times New Roman" w:cs="Times New Roman"/>
          <w:color w:val="auto"/>
          <w:sz w:val="28"/>
          <w:szCs w:val="28"/>
        </w:rPr>
      </w:pPr>
      <w:r w:rsidRPr="00C0575F">
        <w:rPr>
          <w:rFonts w:ascii="Times New Roman" w:eastAsia="Times New Roman" w:hAnsi="Times New Roman" w:cs="Times New Roman"/>
          <w:b/>
          <w:i/>
          <w:color w:val="auto"/>
          <w:sz w:val="28"/>
          <w:szCs w:val="28"/>
        </w:rPr>
        <w:t>Цель:</w:t>
      </w:r>
      <w:r w:rsidRPr="00C0575F">
        <w:rPr>
          <w:rFonts w:ascii="Times New Roman" w:eastAsia="Times New Roman" w:hAnsi="Times New Roman" w:cs="Times New Roman"/>
          <w:color w:val="auto"/>
          <w:sz w:val="28"/>
          <w:szCs w:val="28"/>
        </w:rPr>
        <w:t xml:space="preserve"> формировать экологическую воспитанность дошкольников</w:t>
      </w:r>
    </w:p>
    <w:p w:rsidR="00047F52" w:rsidRPr="00C0575F" w:rsidRDefault="00047F52" w:rsidP="00047F52">
      <w:pPr>
        <w:spacing w:after="0" w:line="360" w:lineRule="auto"/>
        <w:textAlignment w:val="top"/>
        <w:rPr>
          <w:rFonts w:ascii="Times New Roman" w:eastAsia="Times New Roman" w:hAnsi="Times New Roman" w:cs="Times New Roman"/>
          <w:color w:val="auto"/>
          <w:sz w:val="28"/>
          <w:szCs w:val="28"/>
        </w:rPr>
      </w:pPr>
      <w:r w:rsidRPr="00C0575F">
        <w:rPr>
          <w:rFonts w:ascii="Times New Roman" w:eastAsia="Times New Roman" w:hAnsi="Times New Roman" w:cs="Times New Roman"/>
          <w:b/>
          <w:i/>
          <w:color w:val="auto"/>
          <w:sz w:val="28"/>
          <w:szCs w:val="28"/>
        </w:rPr>
        <w:t>Задачи</w:t>
      </w:r>
      <w:r w:rsidRPr="00C0575F">
        <w:rPr>
          <w:rFonts w:ascii="Times New Roman" w:eastAsia="Times New Roman" w:hAnsi="Times New Roman" w:cs="Times New Roman"/>
          <w:color w:val="auto"/>
          <w:sz w:val="28"/>
          <w:szCs w:val="28"/>
        </w:rPr>
        <w:t>:</w:t>
      </w:r>
    </w:p>
    <w:p w:rsidR="00047F52" w:rsidRPr="00C0575F" w:rsidRDefault="00047F52" w:rsidP="00393CFD">
      <w:pPr>
        <w:pStyle w:val="af1"/>
        <w:numPr>
          <w:ilvl w:val="0"/>
          <w:numId w:val="35"/>
        </w:numPr>
        <w:rPr>
          <w:rFonts w:ascii="Times New Roman" w:hAnsi="Times New Roman"/>
          <w:sz w:val="28"/>
          <w:szCs w:val="28"/>
        </w:rPr>
      </w:pPr>
      <w:r w:rsidRPr="00C0575F">
        <w:rPr>
          <w:rFonts w:ascii="Times New Roman" w:hAnsi="Times New Roman"/>
          <w:sz w:val="28"/>
          <w:szCs w:val="28"/>
        </w:rPr>
        <w:t>Развивать у детей дошкольного возраста экологические представления, знания ценности природы и правилам поведения в ней.</w:t>
      </w:r>
    </w:p>
    <w:p w:rsidR="00047F52" w:rsidRPr="00C0575F" w:rsidRDefault="00047F52" w:rsidP="00393CFD">
      <w:pPr>
        <w:pStyle w:val="af1"/>
        <w:numPr>
          <w:ilvl w:val="0"/>
          <w:numId w:val="35"/>
        </w:numPr>
        <w:rPr>
          <w:rFonts w:ascii="Times New Roman" w:hAnsi="Times New Roman"/>
          <w:sz w:val="28"/>
          <w:szCs w:val="28"/>
        </w:rPr>
      </w:pPr>
      <w:r w:rsidRPr="00C0575F">
        <w:rPr>
          <w:rFonts w:ascii="Times New Roman" w:hAnsi="Times New Roman"/>
          <w:sz w:val="28"/>
          <w:szCs w:val="28"/>
        </w:rPr>
        <w:t>Формировать умения разнообразной деятельности в природе и становление экологически ориентированного взаимодействия с её объектами.</w:t>
      </w:r>
    </w:p>
    <w:p w:rsidR="00047F52" w:rsidRPr="00C0575F" w:rsidRDefault="00047F52" w:rsidP="00393CFD">
      <w:pPr>
        <w:pStyle w:val="af1"/>
        <w:numPr>
          <w:ilvl w:val="0"/>
          <w:numId w:val="35"/>
        </w:numPr>
        <w:rPr>
          <w:rFonts w:ascii="Times New Roman" w:hAnsi="Times New Roman"/>
          <w:sz w:val="28"/>
          <w:szCs w:val="28"/>
        </w:rPr>
      </w:pPr>
      <w:r w:rsidRPr="00C0575F">
        <w:rPr>
          <w:rFonts w:ascii="Times New Roman" w:hAnsi="Times New Roman"/>
          <w:sz w:val="28"/>
          <w:szCs w:val="28"/>
        </w:rPr>
        <w:lastRenderedPageBreak/>
        <w:t>Помочь в накоплении детьми эмоционального опята общения с природой.</w:t>
      </w:r>
    </w:p>
    <w:p w:rsidR="00047F52" w:rsidRPr="00C0575F" w:rsidRDefault="00047F52" w:rsidP="00047F52">
      <w:pPr>
        <w:pStyle w:val="af1"/>
        <w:ind w:left="720"/>
        <w:rPr>
          <w:rFonts w:ascii="Times New Roman" w:hAnsi="Times New Roman"/>
          <w:sz w:val="28"/>
          <w:szCs w:val="28"/>
        </w:rPr>
      </w:pPr>
    </w:p>
    <w:p w:rsidR="00047F52" w:rsidRPr="00C0575F" w:rsidRDefault="00047F52" w:rsidP="00047F52">
      <w:pPr>
        <w:spacing w:after="0" w:line="360" w:lineRule="auto"/>
        <w:textAlignment w:val="top"/>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i/>
          <w:color w:val="auto"/>
          <w:sz w:val="28"/>
          <w:szCs w:val="28"/>
        </w:rPr>
        <w:t>Программа Н.Н.Авдеевой, О.Л.Князевой, Р.Б.Стеркиной «Основы безопасности детей дошкольного возраста» (Санкт-Петербург:Детство-Пресс,2002) – для воспитанников с 3-х лет.</w:t>
      </w:r>
    </w:p>
    <w:p w:rsidR="00047F52" w:rsidRPr="00C0575F" w:rsidRDefault="00047F52" w:rsidP="00047F52">
      <w:pPr>
        <w:spacing w:after="0" w:line="240" w:lineRule="auto"/>
        <w:jc w:val="both"/>
        <w:rPr>
          <w:rFonts w:ascii="Times New Roman" w:hAnsi="Times New Roman" w:cs="Times New Roman"/>
          <w:color w:val="auto"/>
          <w:sz w:val="28"/>
          <w:szCs w:val="28"/>
        </w:rPr>
      </w:pPr>
      <w:r w:rsidRPr="00C0575F">
        <w:rPr>
          <w:rFonts w:ascii="Times New Roman" w:hAnsi="Times New Roman" w:cs="Times New Roman"/>
          <w:b/>
          <w:i/>
          <w:color w:val="auto"/>
          <w:sz w:val="28"/>
          <w:szCs w:val="28"/>
        </w:rPr>
        <w:t>Цель</w:t>
      </w:r>
      <w:r w:rsidRPr="00C0575F">
        <w:rPr>
          <w:rFonts w:ascii="Times New Roman" w:hAnsi="Times New Roman" w:cs="Times New Roman"/>
          <w:color w:val="auto"/>
          <w:sz w:val="28"/>
          <w:szCs w:val="28"/>
        </w:rPr>
        <w:t>:</w:t>
      </w:r>
    </w:p>
    <w:p w:rsidR="00047F52" w:rsidRPr="00C0575F" w:rsidRDefault="00047F52" w:rsidP="00393CFD">
      <w:pPr>
        <w:numPr>
          <w:ilvl w:val="0"/>
          <w:numId w:val="36"/>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сформировать у ребёнка навыки разумного поведения, научить адекватно вести себя в опасных ситуациях дома и на улице, в городском транспорте, при общении с незнакомыми людьми, взаимодействии с пожароопасными и другими предметами, животными и ядовитыми растениями;</w:t>
      </w:r>
    </w:p>
    <w:p w:rsidR="00047F52" w:rsidRPr="00C0575F" w:rsidRDefault="00047F52" w:rsidP="00393CFD">
      <w:pPr>
        <w:numPr>
          <w:ilvl w:val="0"/>
          <w:numId w:val="36"/>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способствовать становлению основ экологической культуры;</w:t>
      </w:r>
    </w:p>
    <w:p w:rsidR="00047F52" w:rsidRPr="00C0575F" w:rsidRDefault="00047F52" w:rsidP="00393CFD">
      <w:pPr>
        <w:numPr>
          <w:ilvl w:val="0"/>
          <w:numId w:val="36"/>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приобщать к здоровому образу жизни.</w:t>
      </w:r>
    </w:p>
    <w:p w:rsidR="00047F52" w:rsidRPr="00C0575F" w:rsidRDefault="00047F52" w:rsidP="00047F52">
      <w:pPr>
        <w:jc w:val="both"/>
        <w:rPr>
          <w:rFonts w:ascii="Times New Roman" w:hAnsi="Times New Roman" w:cs="Times New Roman"/>
          <w:i/>
          <w:color w:val="auto"/>
          <w:sz w:val="28"/>
          <w:szCs w:val="28"/>
        </w:rPr>
      </w:pPr>
      <w:r w:rsidRPr="00C0575F">
        <w:rPr>
          <w:rFonts w:ascii="Times New Roman" w:hAnsi="Times New Roman" w:cs="Times New Roman"/>
          <w:b/>
          <w:i/>
          <w:color w:val="auto"/>
          <w:sz w:val="28"/>
          <w:szCs w:val="28"/>
        </w:rPr>
        <w:t>Задачи</w:t>
      </w:r>
      <w:r w:rsidRPr="00C0575F">
        <w:rPr>
          <w:rFonts w:ascii="Times New Roman" w:hAnsi="Times New Roman" w:cs="Times New Roman"/>
          <w:i/>
          <w:color w:val="auto"/>
          <w:sz w:val="28"/>
          <w:szCs w:val="28"/>
        </w:rPr>
        <w:t>:</w:t>
      </w:r>
    </w:p>
    <w:p w:rsidR="00047F52" w:rsidRPr="00C0575F" w:rsidRDefault="00047F52" w:rsidP="00393CFD">
      <w:pPr>
        <w:numPr>
          <w:ilvl w:val="0"/>
          <w:numId w:val="37"/>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Дать детям достаточно ясное представление об опасностях и вредных факторах, чрезвычайных ситуациях, подстерегающих сегодня ребёнка.</w:t>
      </w:r>
    </w:p>
    <w:p w:rsidR="00047F52" w:rsidRPr="00C0575F" w:rsidRDefault="00047F52" w:rsidP="00393CFD">
      <w:pPr>
        <w:numPr>
          <w:ilvl w:val="0"/>
          <w:numId w:val="37"/>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Научить детей правильно оценивать опасность и избегать её, используя сюжеты и действия героев художественной литературы.</w:t>
      </w:r>
    </w:p>
    <w:p w:rsidR="00047F52" w:rsidRPr="00C0575F" w:rsidRDefault="00047F52" w:rsidP="00393CFD">
      <w:pPr>
        <w:numPr>
          <w:ilvl w:val="0"/>
          <w:numId w:val="37"/>
        </w:numPr>
        <w:suppressAutoHyphens w:val="0"/>
        <w:spacing w:after="0" w:line="240" w:lineRule="auto"/>
        <w:jc w:val="both"/>
        <w:rPr>
          <w:rFonts w:ascii="Times New Roman" w:hAnsi="Times New Roman" w:cs="Times New Roman"/>
          <w:color w:val="auto"/>
          <w:sz w:val="28"/>
          <w:szCs w:val="28"/>
        </w:rPr>
      </w:pPr>
      <w:r w:rsidRPr="00C0575F">
        <w:rPr>
          <w:rFonts w:ascii="Times New Roman" w:hAnsi="Times New Roman" w:cs="Times New Roman"/>
          <w:color w:val="auto"/>
          <w:sz w:val="28"/>
          <w:szCs w:val="28"/>
        </w:rPr>
        <w:t>Помочь детям в игровой форме развить навыки по защите жизни и здоровья.</w:t>
      </w:r>
    </w:p>
    <w:p w:rsidR="00047F52" w:rsidRPr="00C0575F" w:rsidRDefault="00047F52" w:rsidP="00047F52">
      <w:pPr>
        <w:spacing w:after="0" w:line="240" w:lineRule="auto"/>
        <w:ind w:left="360"/>
        <w:jc w:val="both"/>
        <w:rPr>
          <w:rFonts w:ascii="Times New Roman" w:hAnsi="Times New Roman"/>
          <w:color w:val="auto"/>
          <w:sz w:val="28"/>
          <w:szCs w:val="28"/>
        </w:rPr>
      </w:pPr>
    </w:p>
    <w:p w:rsidR="00047F52" w:rsidRPr="00C0575F" w:rsidRDefault="00047F52" w:rsidP="00047F52">
      <w:pPr>
        <w:suppressAutoHyphens w:val="0"/>
        <w:spacing w:after="0" w:line="240" w:lineRule="auto"/>
        <w:jc w:val="both"/>
        <w:rPr>
          <w:rFonts w:ascii="Times New Roman" w:hAnsi="Times New Roman" w:cs="Times New Roman"/>
          <w:b/>
          <w:i/>
          <w:color w:val="auto"/>
          <w:sz w:val="28"/>
          <w:szCs w:val="28"/>
        </w:rPr>
      </w:pPr>
      <w:r w:rsidRPr="00C0575F">
        <w:rPr>
          <w:rFonts w:ascii="Times New Roman CYR" w:hAnsi="Times New Roman CYR" w:cs="Times New Roman CYR"/>
          <w:b/>
          <w:i/>
          <w:color w:val="auto"/>
          <w:sz w:val="28"/>
          <w:szCs w:val="28"/>
        </w:rPr>
        <w:t xml:space="preserve"> Программа Богдановой  С.А. Программа правового воспитания детей старшего дошкольного возраста «Твои права»</w:t>
      </w:r>
    </w:p>
    <w:p w:rsidR="00047F52" w:rsidRPr="00C0575F" w:rsidRDefault="00047F52" w:rsidP="00047F52">
      <w:pPr>
        <w:spacing w:before="100" w:beforeAutospacing="1" w:after="100" w:afterAutospacing="1" w:line="240" w:lineRule="auto"/>
        <w:rPr>
          <w:rFonts w:ascii="Times New Roman" w:eastAsia="Times New Roman" w:hAnsi="Times New Roman" w:cs="Times New Roman"/>
          <w:color w:val="auto"/>
          <w:sz w:val="27"/>
          <w:szCs w:val="27"/>
        </w:rPr>
      </w:pPr>
      <w:r w:rsidRPr="00C0575F">
        <w:rPr>
          <w:rFonts w:ascii="Times New Roman" w:eastAsia="Times New Roman" w:hAnsi="Times New Roman" w:cs="Times New Roman"/>
          <w:b/>
          <w:bCs/>
          <w:i/>
          <w:iCs/>
          <w:color w:val="auto"/>
          <w:sz w:val="27"/>
          <w:szCs w:val="27"/>
        </w:rPr>
        <w:t>Цель</w:t>
      </w:r>
      <w:r w:rsidRPr="00C0575F">
        <w:rPr>
          <w:rFonts w:ascii="Times New Roman" w:eastAsia="Times New Roman" w:hAnsi="Times New Roman" w:cs="Times New Roman"/>
          <w:b/>
          <w:bCs/>
          <w:iCs/>
          <w:color w:val="auto"/>
          <w:sz w:val="27"/>
          <w:szCs w:val="27"/>
        </w:rPr>
        <w:t>:</w:t>
      </w:r>
      <w:r w:rsidRPr="00C0575F">
        <w:rPr>
          <w:rFonts w:ascii="Times New Roman" w:eastAsia="Times New Roman" w:hAnsi="Times New Roman" w:cs="Times New Roman"/>
          <w:b/>
          <w:bCs/>
          <w:i/>
          <w:iCs/>
          <w:color w:val="auto"/>
          <w:sz w:val="27"/>
          <w:szCs w:val="27"/>
        </w:rPr>
        <w:t xml:space="preserve"> </w:t>
      </w:r>
      <w:r w:rsidRPr="00C0575F">
        <w:rPr>
          <w:rFonts w:ascii="Times New Roman" w:eastAsia="Times New Roman" w:hAnsi="Times New Roman" w:cs="Times New Roman"/>
          <w:color w:val="auto"/>
          <w:sz w:val="27"/>
          <w:szCs w:val="27"/>
        </w:rPr>
        <w:t xml:space="preserve"> </w:t>
      </w:r>
      <w:r w:rsidRPr="00C0575F">
        <w:rPr>
          <w:rFonts w:ascii="Times New Roman" w:eastAsia="Times New Roman" w:hAnsi="Times New Roman" w:cs="Times New Roman"/>
          <w:b/>
          <w:i/>
          <w:color w:val="auto"/>
          <w:sz w:val="27"/>
          <w:szCs w:val="27"/>
        </w:rPr>
        <w:t>формирование основ правового сознания дошкольников</w:t>
      </w:r>
    </w:p>
    <w:p w:rsidR="00047F52" w:rsidRPr="00C0575F" w:rsidRDefault="00047F52" w:rsidP="00047F52">
      <w:pPr>
        <w:spacing w:after="0"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На основе общего представления о социально-</w:t>
      </w:r>
      <w:r w:rsidRPr="00C0575F">
        <w:rPr>
          <w:rFonts w:ascii="Times New Roman" w:eastAsia="Times New Roman" w:hAnsi="Times New Roman" w:cs="Times New Roman"/>
          <w:bCs/>
          <w:color w:val="auto"/>
          <w:sz w:val="28"/>
          <w:szCs w:val="28"/>
        </w:rPr>
        <w:t>правовых</w:t>
      </w:r>
      <w:r w:rsidRPr="00C0575F">
        <w:rPr>
          <w:rFonts w:ascii="Times New Roman" w:eastAsia="Times New Roman" w:hAnsi="Times New Roman" w:cs="Times New Roman"/>
          <w:color w:val="auto"/>
          <w:sz w:val="28"/>
          <w:szCs w:val="28"/>
        </w:rPr>
        <w:t> явлениях и путем воздействия на интеллектуальную, эмоциональную и волевую сферы </w:t>
      </w:r>
      <w:r w:rsidRPr="00C0575F">
        <w:rPr>
          <w:rFonts w:ascii="Times New Roman" w:eastAsia="Times New Roman" w:hAnsi="Times New Roman" w:cs="Times New Roman"/>
          <w:bCs/>
          <w:color w:val="auto"/>
          <w:sz w:val="28"/>
          <w:szCs w:val="28"/>
        </w:rPr>
        <w:t>правосознания в дошкольном возрасте</w:t>
      </w:r>
      <w:r w:rsidRPr="00C0575F">
        <w:rPr>
          <w:rFonts w:ascii="Times New Roman" w:eastAsia="Times New Roman" w:hAnsi="Times New Roman" w:cs="Times New Roman"/>
          <w:color w:val="auto"/>
          <w:sz w:val="28"/>
          <w:szCs w:val="28"/>
        </w:rPr>
        <w:t> является </w:t>
      </w:r>
      <w:r w:rsidRPr="00C0575F">
        <w:rPr>
          <w:rFonts w:ascii="Times New Roman" w:eastAsia="Times New Roman" w:hAnsi="Times New Roman" w:cs="Times New Roman"/>
          <w:color w:val="auto"/>
          <w:sz w:val="28"/>
          <w:szCs w:val="28"/>
          <w:bdr w:val="none" w:sz="0" w:space="0" w:color="auto" w:frame="1"/>
        </w:rPr>
        <w:t>формирование</w:t>
      </w:r>
      <w:r w:rsidRPr="00C0575F">
        <w:rPr>
          <w:rFonts w:ascii="Times New Roman" w:eastAsia="Times New Roman" w:hAnsi="Times New Roman" w:cs="Times New Roman"/>
          <w:color w:val="auto"/>
          <w:sz w:val="28"/>
          <w:szCs w:val="28"/>
        </w:rPr>
        <w:t>:</w:t>
      </w:r>
    </w:p>
    <w:p w:rsidR="00047F52" w:rsidRPr="00C0575F" w:rsidRDefault="00047F52" w:rsidP="00393CFD">
      <w:pPr>
        <w:pStyle w:val="af1"/>
        <w:numPr>
          <w:ilvl w:val="0"/>
          <w:numId w:val="147"/>
        </w:numPr>
        <w:rPr>
          <w:rFonts w:ascii="Times New Roman" w:eastAsia="Times New Roman" w:hAnsi="Times New Roman"/>
          <w:sz w:val="28"/>
          <w:szCs w:val="28"/>
        </w:rPr>
      </w:pPr>
      <w:r w:rsidRPr="00C0575F">
        <w:rPr>
          <w:rFonts w:ascii="Times New Roman" w:eastAsia="Times New Roman" w:hAnsi="Times New Roman"/>
          <w:sz w:val="28"/>
          <w:szCs w:val="28"/>
        </w:rPr>
        <w:t>уважительного отношения к установленным </w:t>
      </w:r>
      <w:r w:rsidRPr="00C0575F">
        <w:rPr>
          <w:rFonts w:ascii="Times New Roman" w:eastAsia="Times New Roman" w:hAnsi="Times New Roman"/>
          <w:bCs/>
          <w:sz w:val="28"/>
          <w:szCs w:val="28"/>
        </w:rPr>
        <w:t>правилам поведения</w:t>
      </w:r>
      <w:r w:rsidRPr="00C0575F">
        <w:rPr>
          <w:rFonts w:ascii="Times New Roman" w:eastAsia="Times New Roman" w:hAnsi="Times New Roman"/>
          <w:sz w:val="28"/>
          <w:szCs w:val="28"/>
        </w:rPr>
        <w:t>;</w:t>
      </w:r>
    </w:p>
    <w:p w:rsidR="00047F52" w:rsidRPr="00C0575F" w:rsidRDefault="00047F52" w:rsidP="00393CFD">
      <w:pPr>
        <w:pStyle w:val="af1"/>
        <w:numPr>
          <w:ilvl w:val="0"/>
          <w:numId w:val="147"/>
        </w:numPr>
        <w:rPr>
          <w:rFonts w:ascii="Times New Roman" w:eastAsia="Times New Roman" w:hAnsi="Times New Roman"/>
          <w:sz w:val="28"/>
          <w:szCs w:val="28"/>
        </w:rPr>
      </w:pPr>
      <w:r w:rsidRPr="00C0575F">
        <w:rPr>
          <w:rFonts w:ascii="Times New Roman" w:eastAsia="Times New Roman" w:hAnsi="Times New Roman"/>
          <w:sz w:val="28"/>
          <w:szCs w:val="28"/>
        </w:rPr>
        <w:t>осознанного подчинения принятому </w:t>
      </w:r>
      <w:r w:rsidRPr="00C0575F">
        <w:rPr>
          <w:rFonts w:ascii="Times New Roman" w:eastAsia="Times New Roman" w:hAnsi="Times New Roman"/>
          <w:bCs/>
          <w:sz w:val="28"/>
          <w:szCs w:val="28"/>
        </w:rPr>
        <w:t>правомерному стандарту поведения</w:t>
      </w:r>
      <w:r w:rsidRPr="00C0575F">
        <w:rPr>
          <w:rFonts w:ascii="Times New Roman" w:eastAsia="Times New Roman" w:hAnsi="Times New Roman"/>
          <w:sz w:val="28"/>
          <w:szCs w:val="28"/>
        </w:rPr>
        <w:t>;</w:t>
      </w:r>
    </w:p>
    <w:p w:rsidR="00047F52" w:rsidRPr="00C0575F" w:rsidRDefault="00047F52" w:rsidP="00393CFD">
      <w:pPr>
        <w:pStyle w:val="af1"/>
        <w:numPr>
          <w:ilvl w:val="0"/>
          <w:numId w:val="147"/>
        </w:numPr>
        <w:rPr>
          <w:rFonts w:ascii="Times New Roman" w:eastAsia="Times New Roman" w:hAnsi="Times New Roman"/>
          <w:sz w:val="28"/>
          <w:szCs w:val="28"/>
        </w:rPr>
      </w:pPr>
      <w:r w:rsidRPr="00C0575F">
        <w:rPr>
          <w:rFonts w:ascii="Times New Roman" w:eastAsia="Times New Roman" w:hAnsi="Times New Roman"/>
          <w:sz w:val="28"/>
          <w:szCs w:val="28"/>
        </w:rPr>
        <w:t>понимание нравственной и </w:t>
      </w:r>
      <w:r w:rsidRPr="00C0575F">
        <w:rPr>
          <w:rFonts w:ascii="Times New Roman" w:eastAsia="Times New Roman" w:hAnsi="Times New Roman"/>
          <w:bCs/>
          <w:sz w:val="28"/>
          <w:szCs w:val="28"/>
        </w:rPr>
        <w:t>правовой</w:t>
      </w:r>
      <w:r w:rsidRPr="00C0575F">
        <w:rPr>
          <w:rFonts w:ascii="Times New Roman" w:eastAsia="Times New Roman" w:hAnsi="Times New Roman"/>
          <w:sz w:val="28"/>
          <w:szCs w:val="28"/>
        </w:rPr>
        <w:t> ответственности за свои поступки и поведение, а также личной ответственности за совершенные нарушения </w:t>
      </w:r>
      <w:r w:rsidRPr="00C0575F">
        <w:rPr>
          <w:rFonts w:ascii="Times New Roman" w:eastAsia="Times New Roman" w:hAnsi="Times New Roman"/>
          <w:bCs/>
          <w:sz w:val="28"/>
          <w:szCs w:val="28"/>
        </w:rPr>
        <w:t>правил</w:t>
      </w:r>
      <w:r w:rsidRPr="00C0575F">
        <w:rPr>
          <w:rFonts w:ascii="Times New Roman" w:eastAsia="Times New Roman" w:hAnsi="Times New Roman"/>
          <w:sz w:val="28"/>
          <w:szCs w:val="28"/>
        </w:rPr>
        <w:t>;</w:t>
      </w:r>
    </w:p>
    <w:p w:rsidR="00047F52" w:rsidRPr="00C0575F" w:rsidRDefault="00047F52" w:rsidP="00393CFD">
      <w:pPr>
        <w:pStyle w:val="af1"/>
        <w:numPr>
          <w:ilvl w:val="0"/>
          <w:numId w:val="147"/>
        </w:numPr>
        <w:rPr>
          <w:rFonts w:ascii="Times New Roman" w:eastAsia="Times New Roman" w:hAnsi="Times New Roman"/>
          <w:sz w:val="28"/>
          <w:szCs w:val="28"/>
        </w:rPr>
      </w:pPr>
      <w:r w:rsidRPr="00C0575F">
        <w:rPr>
          <w:rFonts w:ascii="Times New Roman" w:eastAsia="Times New Roman" w:hAnsi="Times New Roman"/>
          <w:sz w:val="28"/>
          <w:szCs w:val="28"/>
        </w:rPr>
        <w:lastRenderedPageBreak/>
        <w:t>неприятия насильственных и других незаконных действий в отношении людей, животных, объектов окружающей среды с формированием на этом материале </w:t>
      </w:r>
      <w:r w:rsidRPr="00C0575F">
        <w:rPr>
          <w:rFonts w:ascii="Times New Roman" w:eastAsia="Times New Roman" w:hAnsi="Times New Roman"/>
          <w:bCs/>
          <w:sz w:val="28"/>
          <w:szCs w:val="28"/>
        </w:rPr>
        <w:t>правовых убеждений</w:t>
      </w:r>
      <w:r w:rsidRPr="00C0575F">
        <w:rPr>
          <w:rFonts w:ascii="Times New Roman" w:eastAsia="Times New Roman" w:hAnsi="Times New Roman"/>
          <w:sz w:val="28"/>
          <w:szCs w:val="28"/>
        </w:rPr>
        <w:t>;</w:t>
      </w:r>
    </w:p>
    <w:p w:rsidR="00047F52" w:rsidRPr="00C0575F" w:rsidRDefault="00047F52" w:rsidP="00393CFD">
      <w:pPr>
        <w:pStyle w:val="af1"/>
        <w:numPr>
          <w:ilvl w:val="0"/>
          <w:numId w:val="147"/>
        </w:numPr>
        <w:rPr>
          <w:rFonts w:ascii="Times New Roman" w:eastAsia="Times New Roman" w:hAnsi="Times New Roman"/>
          <w:sz w:val="28"/>
          <w:szCs w:val="28"/>
        </w:rPr>
      </w:pPr>
      <w:r w:rsidRPr="00C0575F">
        <w:rPr>
          <w:rFonts w:ascii="Times New Roman" w:eastAsia="Times New Roman" w:hAnsi="Times New Roman"/>
          <w:sz w:val="28"/>
          <w:szCs w:val="28"/>
        </w:rPr>
        <w:t>ценностной значимости семьи и добропорядочного отношения к родным и близким;</w:t>
      </w:r>
    </w:p>
    <w:p w:rsidR="00047F52" w:rsidRPr="00C0575F" w:rsidRDefault="00047F52" w:rsidP="00393CFD">
      <w:pPr>
        <w:pStyle w:val="af1"/>
        <w:numPr>
          <w:ilvl w:val="0"/>
          <w:numId w:val="147"/>
        </w:numPr>
        <w:rPr>
          <w:rFonts w:ascii="Times New Roman" w:eastAsia="Times New Roman" w:hAnsi="Times New Roman"/>
          <w:sz w:val="28"/>
          <w:szCs w:val="28"/>
        </w:rPr>
      </w:pPr>
      <w:r w:rsidRPr="00C0575F">
        <w:rPr>
          <w:rFonts w:ascii="Times New Roman" w:eastAsia="Times New Roman" w:hAnsi="Times New Roman"/>
          <w:sz w:val="28"/>
          <w:szCs w:val="28"/>
        </w:rPr>
        <w:t>ценностных представлений о благоразумных и полезных формах отдыха.</w:t>
      </w:r>
    </w:p>
    <w:p w:rsidR="00047F52" w:rsidRPr="00C0575F" w:rsidRDefault="00047F52" w:rsidP="00047F52">
      <w:pPr>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b/>
          <w:bCs/>
          <w:i/>
          <w:iCs/>
          <w:color w:val="auto"/>
          <w:sz w:val="28"/>
          <w:szCs w:val="28"/>
        </w:rPr>
        <w:t>Задачи:</w:t>
      </w:r>
    </w:p>
    <w:p w:rsidR="00047F52" w:rsidRPr="00C0575F" w:rsidRDefault="00047F52" w:rsidP="00393CFD">
      <w:pPr>
        <w:numPr>
          <w:ilvl w:val="0"/>
          <w:numId w:val="150"/>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Создавать условия для развития у детей положительного самоощущения.</w:t>
      </w:r>
    </w:p>
    <w:p w:rsidR="00047F52" w:rsidRPr="00C0575F" w:rsidRDefault="00047F52" w:rsidP="00393CFD">
      <w:pPr>
        <w:numPr>
          <w:ilvl w:val="0"/>
          <w:numId w:val="150"/>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Развивать социальные навыки, коммуникативную компетентность ребенка.</w:t>
      </w:r>
    </w:p>
    <w:p w:rsidR="00047F52" w:rsidRPr="00C0575F" w:rsidRDefault="00047F52" w:rsidP="00393CFD">
      <w:pPr>
        <w:numPr>
          <w:ilvl w:val="0"/>
          <w:numId w:val="150"/>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Воспитывать уважение и терпимость, независимо от происхождения, расовой и национальной принадлежности, языка, пола, возраста, личностного и поведенческого своеобразия; в том числе внешнего облика и физических недостатков.</w:t>
      </w:r>
    </w:p>
    <w:p w:rsidR="00047F52" w:rsidRPr="00C0575F" w:rsidRDefault="00047F52" w:rsidP="00393CFD">
      <w:pPr>
        <w:numPr>
          <w:ilvl w:val="0"/>
          <w:numId w:val="150"/>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Способствовать формированию чувства собственного достоинства; осознание своих прав и свобод; чувства ответственности за другого человека, за начатое дело, за данное слово.</w:t>
      </w:r>
    </w:p>
    <w:p w:rsidR="00047F52" w:rsidRPr="00C0575F" w:rsidRDefault="00047F52" w:rsidP="00393CFD">
      <w:pPr>
        <w:numPr>
          <w:ilvl w:val="0"/>
          <w:numId w:val="150"/>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Воспитывать уважение к достоинству и личным правам другого человека.</w:t>
      </w:r>
    </w:p>
    <w:p w:rsidR="00047F52" w:rsidRPr="00C0575F" w:rsidRDefault="00047F52" w:rsidP="00393CFD">
      <w:pPr>
        <w:numPr>
          <w:ilvl w:val="0"/>
          <w:numId w:val="150"/>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Разъяснять общественные нормы и правила поведения.</w:t>
      </w:r>
    </w:p>
    <w:p w:rsidR="00047F52" w:rsidRPr="00C0575F" w:rsidRDefault="00047F52" w:rsidP="00393CFD">
      <w:pPr>
        <w:numPr>
          <w:ilvl w:val="0"/>
          <w:numId w:val="150"/>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Познакомить детей в соответствующей их возрасту форме с основными документами по защите прав человека.</w:t>
      </w:r>
    </w:p>
    <w:p w:rsidR="00047F52" w:rsidRPr="00C0575F" w:rsidRDefault="00047F52" w:rsidP="00047F52">
      <w:pPr>
        <w:spacing w:before="100" w:beforeAutospacing="1" w:after="100" w:afterAutospacing="1" w:line="240" w:lineRule="auto"/>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bCs/>
          <w:i/>
          <w:iCs/>
          <w:color w:val="auto"/>
          <w:sz w:val="28"/>
          <w:szCs w:val="28"/>
        </w:rPr>
        <w:t>Формы работы с воспитанниками:</w:t>
      </w:r>
    </w:p>
    <w:p w:rsidR="00047F52" w:rsidRPr="00C0575F" w:rsidRDefault="00047F52" w:rsidP="00393CFD">
      <w:pPr>
        <w:numPr>
          <w:ilvl w:val="0"/>
          <w:numId w:val="148"/>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Специально организованное занятие "О правах играя»</w:t>
      </w:r>
      <w:r w:rsidRPr="00C0575F">
        <w:rPr>
          <w:rFonts w:ascii="Times New Roman" w:eastAsia="Times New Roman" w:hAnsi="Times New Roman" w:cs="Times New Roman"/>
          <w:i/>
          <w:iCs/>
          <w:color w:val="auto"/>
          <w:sz w:val="28"/>
          <w:szCs w:val="28"/>
        </w:rPr>
        <w:t>.</w:t>
      </w:r>
      <w:r w:rsidRPr="00C0575F">
        <w:rPr>
          <w:rFonts w:ascii="Times New Roman" w:eastAsia="Times New Roman" w:hAnsi="Times New Roman" w:cs="Times New Roman"/>
          <w:color w:val="auto"/>
          <w:sz w:val="28"/>
          <w:szCs w:val="28"/>
        </w:rPr>
        <w:t> Форма занятий - подвижная и меняются в зависимости от поставленных задач.</w:t>
      </w:r>
    </w:p>
    <w:p w:rsidR="00047F52" w:rsidRPr="00C0575F" w:rsidRDefault="00047F52" w:rsidP="00393CFD">
      <w:pPr>
        <w:numPr>
          <w:ilvl w:val="0"/>
          <w:numId w:val="148"/>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Занятия включают нравственные задачи, так как любая учебная ситуация должна нести в себе момент воспитания. Основной принцип в работе - дать детям возможность познавать окружающий мир на их собственном опыте в конкретных делах, поступках.</w:t>
      </w:r>
    </w:p>
    <w:p w:rsidR="00047F52" w:rsidRPr="00C0575F" w:rsidRDefault="00047F52" w:rsidP="00393CFD">
      <w:pPr>
        <w:numPr>
          <w:ilvl w:val="0"/>
          <w:numId w:val="148"/>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Занятия проводятся 1 раз в месяц. Предварительная работа и работа по закреплению материала ведется в повседневной самостоятельной или совместной деятельности, что позволяет избежать лишней заорганизованности детей.</w:t>
      </w:r>
    </w:p>
    <w:p w:rsidR="00047F52" w:rsidRPr="00C0575F" w:rsidRDefault="00047F52" w:rsidP="00393CFD">
      <w:pPr>
        <w:numPr>
          <w:ilvl w:val="0"/>
          <w:numId w:val="148"/>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lastRenderedPageBreak/>
        <w:t>Ролевые, театрализованные и дидактические игры.</w:t>
      </w:r>
    </w:p>
    <w:p w:rsidR="00047F52" w:rsidRPr="00C0575F" w:rsidRDefault="00047F52" w:rsidP="00393CFD">
      <w:pPr>
        <w:numPr>
          <w:ilvl w:val="0"/>
          <w:numId w:val="148"/>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Игры и упражнения на развитие эмоциональной сферы, эмпатии, коммуникативных умений и навыков.</w:t>
      </w:r>
    </w:p>
    <w:p w:rsidR="00047F52" w:rsidRPr="00C0575F" w:rsidRDefault="00047F52" w:rsidP="00393CFD">
      <w:pPr>
        <w:pStyle w:val="a4"/>
        <w:numPr>
          <w:ilvl w:val="0"/>
          <w:numId w:val="148"/>
        </w:numPr>
        <w:suppressAutoHyphens w:val="0"/>
        <w:spacing w:after="0"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способствовать социальной адаптации ребёнка через формирование основ </w:t>
      </w:r>
      <w:r w:rsidRPr="00C0575F">
        <w:rPr>
          <w:rFonts w:ascii="Times New Roman" w:eastAsia="Times New Roman" w:hAnsi="Times New Roman" w:cs="Times New Roman"/>
          <w:bCs/>
          <w:color w:val="auto"/>
          <w:sz w:val="28"/>
          <w:szCs w:val="28"/>
        </w:rPr>
        <w:t>правовых знаний</w:t>
      </w:r>
      <w:r w:rsidRPr="00C0575F">
        <w:rPr>
          <w:rFonts w:ascii="Times New Roman" w:eastAsia="Times New Roman" w:hAnsi="Times New Roman" w:cs="Times New Roman"/>
          <w:color w:val="auto"/>
          <w:sz w:val="28"/>
          <w:szCs w:val="28"/>
        </w:rPr>
        <w:t>.</w:t>
      </w:r>
    </w:p>
    <w:p w:rsidR="00047F52" w:rsidRPr="00C0575F" w:rsidRDefault="00047F52" w:rsidP="00393CFD">
      <w:pPr>
        <w:pStyle w:val="a4"/>
        <w:numPr>
          <w:ilvl w:val="0"/>
          <w:numId w:val="148"/>
        </w:numPr>
        <w:suppressAutoHyphens w:val="0"/>
        <w:spacing w:after="0"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bCs/>
          <w:color w:val="auto"/>
          <w:sz w:val="28"/>
          <w:szCs w:val="28"/>
        </w:rPr>
        <w:t>Правовое воспитание дошкольников направлено</w:t>
      </w:r>
      <w:r w:rsidRPr="00C0575F">
        <w:rPr>
          <w:rFonts w:ascii="Times New Roman" w:eastAsia="Times New Roman" w:hAnsi="Times New Roman" w:cs="Times New Roman"/>
          <w:color w:val="auto"/>
          <w:sz w:val="28"/>
          <w:szCs w:val="28"/>
        </w:rPr>
        <w:t> на формирование основных блоков функциональных компонентов структуры их </w:t>
      </w:r>
      <w:r w:rsidRPr="00C0575F">
        <w:rPr>
          <w:rFonts w:ascii="Times New Roman" w:eastAsia="Times New Roman" w:hAnsi="Times New Roman" w:cs="Times New Roman"/>
          <w:bCs/>
          <w:color w:val="auto"/>
          <w:sz w:val="28"/>
          <w:szCs w:val="28"/>
        </w:rPr>
        <w:t>правосознания</w:t>
      </w:r>
      <w:r w:rsidRPr="00C0575F">
        <w:rPr>
          <w:rFonts w:ascii="Times New Roman" w:eastAsia="Times New Roman" w:hAnsi="Times New Roman" w:cs="Times New Roman"/>
          <w:color w:val="auto"/>
          <w:sz w:val="28"/>
          <w:szCs w:val="28"/>
        </w:rPr>
        <w:t>:</w:t>
      </w:r>
    </w:p>
    <w:p w:rsidR="00047F52" w:rsidRPr="00C0575F" w:rsidRDefault="00047F52" w:rsidP="00393CFD">
      <w:pPr>
        <w:pStyle w:val="a4"/>
        <w:numPr>
          <w:ilvl w:val="0"/>
          <w:numId w:val="148"/>
        </w:numPr>
        <w:suppressAutoHyphens w:val="0"/>
        <w:spacing w:after="0"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логико-нормативного (элементарные знания </w:t>
      </w:r>
      <w:r w:rsidRPr="00C0575F">
        <w:rPr>
          <w:rFonts w:ascii="Times New Roman" w:eastAsia="Times New Roman" w:hAnsi="Times New Roman" w:cs="Times New Roman"/>
          <w:bCs/>
          <w:color w:val="auto"/>
          <w:sz w:val="28"/>
          <w:szCs w:val="28"/>
        </w:rPr>
        <w:t>детей о своих правах и обязанностях</w:t>
      </w:r>
      <w:r w:rsidRPr="00C0575F">
        <w:rPr>
          <w:rFonts w:ascii="Times New Roman" w:eastAsia="Times New Roman" w:hAnsi="Times New Roman" w:cs="Times New Roman"/>
          <w:color w:val="auto"/>
          <w:sz w:val="28"/>
          <w:szCs w:val="28"/>
        </w:rPr>
        <w:t>);</w:t>
      </w:r>
    </w:p>
    <w:p w:rsidR="00047F52" w:rsidRPr="00C0575F" w:rsidRDefault="00047F52" w:rsidP="00393CFD">
      <w:pPr>
        <w:pStyle w:val="a4"/>
        <w:numPr>
          <w:ilvl w:val="0"/>
          <w:numId w:val="148"/>
        </w:numPr>
        <w:suppressAutoHyphens w:val="0"/>
        <w:spacing w:after="0"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эмоционально-образного (субъективное отношение ребенка к </w:t>
      </w:r>
      <w:r w:rsidRPr="00C0575F">
        <w:rPr>
          <w:rFonts w:ascii="Times New Roman" w:eastAsia="Times New Roman" w:hAnsi="Times New Roman" w:cs="Times New Roman"/>
          <w:bCs/>
          <w:color w:val="auto"/>
          <w:sz w:val="28"/>
          <w:szCs w:val="28"/>
        </w:rPr>
        <w:t>правилам поведения</w:t>
      </w:r>
      <w:r w:rsidRPr="00C0575F">
        <w:rPr>
          <w:rFonts w:ascii="Times New Roman" w:eastAsia="Times New Roman" w:hAnsi="Times New Roman" w:cs="Times New Roman"/>
          <w:color w:val="auto"/>
          <w:sz w:val="28"/>
          <w:szCs w:val="28"/>
        </w:rPr>
        <w:t>, ценностное их </w:t>
      </w:r>
      <w:r w:rsidRPr="00C0575F">
        <w:rPr>
          <w:rFonts w:ascii="Times New Roman" w:eastAsia="Times New Roman" w:hAnsi="Times New Roman" w:cs="Times New Roman"/>
          <w:bCs/>
          <w:color w:val="auto"/>
          <w:sz w:val="28"/>
          <w:szCs w:val="28"/>
        </w:rPr>
        <w:t>восприятие</w:t>
      </w:r>
      <w:r w:rsidRPr="00C0575F">
        <w:rPr>
          <w:rFonts w:ascii="Times New Roman" w:eastAsia="Times New Roman" w:hAnsi="Times New Roman" w:cs="Times New Roman"/>
          <w:color w:val="auto"/>
          <w:sz w:val="28"/>
          <w:szCs w:val="28"/>
        </w:rPr>
        <w:t>, адекватная оценка своих и чужих поступков с точки зрения действующих </w:t>
      </w:r>
      <w:r w:rsidRPr="00C0575F">
        <w:rPr>
          <w:rFonts w:ascii="Times New Roman" w:eastAsia="Times New Roman" w:hAnsi="Times New Roman" w:cs="Times New Roman"/>
          <w:bCs/>
          <w:color w:val="auto"/>
          <w:sz w:val="28"/>
          <w:szCs w:val="28"/>
        </w:rPr>
        <w:t>правил поведения</w:t>
      </w:r>
      <w:r w:rsidRPr="00C0575F">
        <w:rPr>
          <w:rFonts w:ascii="Times New Roman" w:eastAsia="Times New Roman" w:hAnsi="Times New Roman" w:cs="Times New Roman"/>
          <w:color w:val="auto"/>
          <w:sz w:val="28"/>
          <w:szCs w:val="28"/>
        </w:rPr>
        <w:t>);</w:t>
      </w:r>
    </w:p>
    <w:p w:rsidR="00047F52" w:rsidRPr="00C0575F" w:rsidRDefault="00047F52" w:rsidP="00393CFD">
      <w:pPr>
        <w:pStyle w:val="a4"/>
        <w:numPr>
          <w:ilvl w:val="0"/>
          <w:numId w:val="148"/>
        </w:numPr>
        <w:suppressAutoHyphens w:val="0"/>
        <w:spacing w:after="0"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принципиально-волевого, или поведенческого (проявление активности в ситуациях, когда необходимо руководствоваться социально одобряемыми </w:t>
      </w:r>
      <w:r w:rsidRPr="00C0575F">
        <w:rPr>
          <w:rFonts w:ascii="Times New Roman" w:eastAsia="Times New Roman" w:hAnsi="Times New Roman" w:cs="Times New Roman"/>
          <w:bCs/>
          <w:color w:val="auto"/>
          <w:sz w:val="28"/>
          <w:szCs w:val="28"/>
        </w:rPr>
        <w:t>правилами поведения</w:t>
      </w:r>
      <w:r w:rsidRPr="00C0575F">
        <w:rPr>
          <w:rFonts w:ascii="Times New Roman" w:eastAsia="Times New Roman" w:hAnsi="Times New Roman" w:cs="Times New Roman"/>
          <w:color w:val="auto"/>
          <w:sz w:val="28"/>
          <w:szCs w:val="28"/>
        </w:rPr>
        <w:t>)</w:t>
      </w:r>
    </w:p>
    <w:p w:rsidR="00047F52" w:rsidRPr="00C0575F" w:rsidRDefault="00047F52" w:rsidP="00047F52">
      <w:pPr>
        <w:spacing w:before="100" w:beforeAutospacing="1" w:after="100" w:afterAutospacing="1" w:line="240" w:lineRule="auto"/>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bCs/>
          <w:i/>
          <w:iCs/>
          <w:color w:val="auto"/>
          <w:sz w:val="28"/>
          <w:szCs w:val="28"/>
        </w:rPr>
        <w:t>Методы работы с воспитанниками:</w:t>
      </w:r>
    </w:p>
    <w:p w:rsidR="00047F52" w:rsidRPr="00C0575F" w:rsidRDefault="00047F52" w:rsidP="00393CFD">
      <w:pPr>
        <w:numPr>
          <w:ilvl w:val="0"/>
          <w:numId w:val="149"/>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Использование сюжетов хорошо известных сказок (иллюстрации, видео, аудиокассеты, диафильмы), беседа о прочитанном и просмотренном.</w:t>
      </w:r>
    </w:p>
    <w:p w:rsidR="00047F52" w:rsidRPr="00C0575F" w:rsidRDefault="00047F52" w:rsidP="00393CFD">
      <w:pPr>
        <w:numPr>
          <w:ilvl w:val="0"/>
          <w:numId w:val="149"/>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Решение проблемных задач, поиск решений от своего имени или имени героя: если бы я</w:t>
      </w:r>
      <w:r w:rsidR="00972552" w:rsidRPr="00C0575F">
        <w:rPr>
          <w:rFonts w:ascii="Times New Roman" w:eastAsia="Times New Roman" w:hAnsi="Times New Roman" w:cs="Times New Roman"/>
          <w:color w:val="auto"/>
          <w:sz w:val="28"/>
          <w:szCs w:val="28"/>
        </w:rPr>
        <w:t>…</w:t>
      </w:r>
      <w:r w:rsidRPr="00C0575F">
        <w:rPr>
          <w:rFonts w:ascii="Times New Roman" w:eastAsia="Times New Roman" w:hAnsi="Times New Roman" w:cs="Times New Roman"/>
          <w:color w:val="auto"/>
          <w:sz w:val="28"/>
          <w:szCs w:val="28"/>
        </w:rPr>
        <w:t xml:space="preserve"> </w:t>
      </w:r>
      <w:r w:rsidR="00972552" w:rsidRPr="00C0575F">
        <w:rPr>
          <w:rFonts w:ascii="Times New Roman" w:eastAsia="Times New Roman" w:hAnsi="Times New Roman" w:cs="Times New Roman"/>
          <w:color w:val="auto"/>
          <w:sz w:val="28"/>
          <w:szCs w:val="28"/>
        </w:rPr>
        <w:t>, то…</w:t>
      </w:r>
    </w:p>
    <w:p w:rsidR="00047F52" w:rsidRPr="00C0575F" w:rsidRDefault="00047F52" w:rsidP="00393CFD">
      <w:pPr>
        <w:numPr>
          <w:ilvl w:val="0"/>
          <w:numId w:val="149"/>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Дидактические игры: "Я имею право" </w:t>
      </w:r>
      <w:r w:rsidRPr="00C0575F">
        <w:rPr>
          <w:rFonts w:ascii="Times New Roman" w:eastAsia="Times New Roman" w:hAnsi="Times New Roman" w:cs="Times New Roman"/>
          <w:i/>
          <w:iCs/>
          <w:color w:val="auto"/>
          <w:sz w:val="28"/>
          <w:szCs w:val="28"/>
        </w:rPr>
        <w:t>,</w:t>
      </w:r>
      <w:r w:rsidRPr="00C0575F">
        <w:rPr>
          <w:rFonts w:ascii="Times New Roman" w:eastAsia="Times New Roman" w:hAnsi="Times New Roman" w:cs="Times New Roman"/>
          <w:color w:val="auto"/>
          <w:sz w:val="28"/>
          <w:szCs w:val="28"/>
        </w:rPr>
        <w:t> "Чьи права нарушены?", "Назови права героев", "Выбери право".</w:t>
      </w:r>
    </w:p>
    <w:p w:rsidR="00047F52" w:rsidRPr="00C0575F" w:rsidRDefault="00047F52" w:rsidP="00393CFD">
      <w:pPr>
        <w:numPr>
          <w:ilvl w:val="0"/>
          <w:numId w:val="149"/>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Наблюдение ( детям предлагаем  понаблюдать, как относятся близкие люди друг к другу, прощают ли они обиды, как их друзья относятся к обидчикам, что радует и что огорчает друзей и близких) Этот прием способствует развитию эмпатии и эмоциональной отзывчивости у детей, а значит, и реализации права на дружбу, внимание, заботу.</w:t>
      </w:r>
    </w:p>
    <w:p w:rsidR="00047F52" w:rsidRPr="00C0575F" w:rsidRDefault="00972552" w:rsidP="00393CFD">
      <w:pPr>
        <w:numPr>
          <w:ilvl w:val="0"/>
          <w:numId w:val="149"/>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Прием визуализации - учит</w:t>
      </w:r>
      <w:r w:rsidR="00047F52" w:rsidRPr="00C0575F">
        <w:rPr>
          <w:rFonts w:ascii="Times New Roman" w:eastAsia="Times New Roman" w:hAnsi="Times New Roman" w:cs="Times New Roman"/>
          <w:color w:val="auto"/>
          <w:sz w:val="28"/>
          <w:szCs w:val="28"/>
        </w:rPr>
        <w:t xml:space="preserve"> детей тонко ощущать изменение окружающего мира ( закрыв глаза, дети представляют, что они </w:t>
      </w:r>
      <w:r w:rsidRPr="00C0575F">
        <w:rPr>
          <w:rFonts w:ascii="Times New Roman" w:eastAsia="Times New Roman" w:hAnsi="Times New Roman" w:cs="Times New Roman"/>
          <w:color w:val="auto"/>
          <w:sz w:val="28"/>
          <w:szCs w:val="28"/>
        </w:rPr>
        <w:t>превратились в …</w:t>
      </w:r>
      <w:r w:rsidR="00047F52" w:rsidRPr="00C0575F">
        <w:rPr>
          <w:rFonts w:ascii="Times New Roman" w:eastAsia="Times New Roman" w:hAnsi="Times New Roman" w:cs="Times New Roman"/>
          <w:color w:val="auto"/>
          <w:sz w:val="28"/>
          <w:szCs w:val="28"/>
        </w:rPr>
        <w:t xml:space="preserve"> ребенок пытается поделиться своими впечатлениями. </w:t>
      </w:r>
    </w:p>
    <w:p w:rsidR="00047F52" w:rsidRPr="00C0575F" w:rsidRDefault="00047F52" w:rsidP="00393CFD">
      <w:pPr>
        <w:numPr>
          <w:ilvl w:val="0"/>
          <w:numId w:val="149"/>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Метод драматизации упражняет детей в умении "вчувствоваться" в другого, войти в его положение. Это помогает острее реагировать на поведение окружающих людей и животных.</w:t>
      </w:r>
    </w:p>
    <w:p w:rsidR="00047F52" w:rsidRPr="00C0575F" w:rsidRDefault="00047F52" w:rsidP="00393CFD">
      <w:pPr>
        <w:numPr>
          <w:ilvl w:val="0"/>
          <w:numId w:val="149"/>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Проблемно-поисковые методы: отгадывание загадок, разгадывание ребусов, решение кроссвордов.</w:t>
      </w:r>
    </w:p>
    <w:p w:rsidR="00047F52" w:rsidRPr="00C0575F" w:rsidRDefault="00047F52" w:rsidP="00393CFD">
      <w:pPr>
        <w:numPr>
          <w:ilvl w:val="0"/>
          <w:numId w:val="149"/>
        </w:numPr>
        <w:suppressAutoHyphens w:val="0"/>
        <w:spacing w:before="100" w:beforeAutospacing="1" w:after="100" w:afterAutospacing="1"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Продуктивная деятельность: создание альбомов, символов, изготовление плакатов, эмблем.</w:t>
      </w:r>
    </w:p>
    <w:p w:rsidR="00972552" w:rsidRPr="00C0575F" w:rsidRDefault="00972552" w:rsidP="00047F52">
      <w:pPr>
        <w:spacing w:after="0" w:line="240" w:lineRule="auto"/>
        <w:rPr>
          <w:rFonts w:ascii="Times New Roman" w:eastAsia="Times New Roman" w:hAnsi="Times New Roman" w:cs="Times New Roman"/>
          <w:b/>
          <w:i/>
          <w:color w:val="auto"/>
          <w:sz w:val="28"/>
          <w:szCs w:val="28"/>
        </w:rPr>
      </w:pPr>
    </w:p>
    <w:p w:rsidR="00047F52" w:rsidRPr="00C0575F" w:rsidRDefault="00047F52" w:rsidP="00047F52">
      <w:pPr>
        <w:spacing w:after="0" w:line="240" w:lineRule="auto"/>
        <w:rPr>
          <w:rFonts w:ascii="Times New Roman" w:eastAsia="Times New Roman" w:hAnsi="Times New Roman" w:cs="Times New Roman"/>
          <w:i/>
          <w:color w:val="auto"/>
          <w:sz w:val="28"/>
          <w:szCs w:val="28"/>
        </w:rPr>
      </w:pPr>
      <w:r w:rsidRPr="00C0575F">
        <w:rPr>
          <w:rFonts w:ascii="Times New Roman" w:eastAsia="Times New Roman" w:hAnsi="Times New Roman" w:cs="Times New Roman"/>
          <w:b/>
          <w:i/>
          <w:color w:val="auto"/>
          <w:sz w:val="28"/>
          <w:szCs w:val="28"/>
        </w:rPr>
        <w:lastRenderedPageBreak/>
        <w:t>НОД</w:t>
      </w:r>
      <w:r w:rsidRPr="00C0575F">
        <w:rPr>
          <w:rFonts w:ascii="Times New Roman" w:eastAsia="Times New Roman" w:hAnsi="Times New Roman" w:cs="Times New Roman"/>
          <w:i/>
          <w:color w:val="auto"/>
          <w:sz w:val="28"/>
          <w:szCs w:val="28"/>
        </w:rPr>
        <w:t>:</w:t>
      </w:r>
    </w:p>
    <w:p w:rsidR="00047F52" w:rsidRPr="00C0575F" w:rsidRDefault="00047F52" w:rsidP="00393CFD">
      <w:pPr>
        <w:pStyle w:val="a4"/>
        <w:numPr>
          <w:ilvl w:val="0"/>
          <w:numId w:val="151"/>
        </w:numPr>
        <w:suppressAutoHyphens w:val="0"/>
        <w:spacing w:after="0"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Знакомство с </w:t>
      </w:r>
      <w:r w:rsidRPr="00C0575F">
        <w:rPr>
          <w:rFonts w:ascii="Times New Roman" w:eastAsia="Times New Roman" w:hAnsi="Times New Roman" w:cs="Times New Roman"/>
          <w:bCs/>
          <w:color w:val="auto"/>
          <w:sz w:val="28"/>
          <w:szCs w:val="28"/>
        </w:rPr>
        <w:t>правами человека</w:t>
      </w:r>
      <w:r w:rsidRPr="00C0575F">
        <w:rPr>
          <w:rFonts w:ascii="Times New Roman" w:eastAsia="Times New Roman" w:hAnsi="Times New Roman" w:cs="Times New Roman"/>
          <w:color w:val="auto"/>
          <w:sz w:val="28"/>
          <w:szCs w:val="28"/>
        </w:rPr>
        <w:t>.</w:t>
      </w:r>
    </w:p>
    <w:p w:rsidR="00047F52" w:rsidRPr="00C0575F" w:rsidRDefault="00047F52" w:rsidP="00393CFD">
      <w:pPr>
        <w:pStyle w:val="a4"/>
        <w:numPr>
          <w:ilvl w:val="0"/>
          <w:numId w:val="151"/>
        </w:numPr>
        <w:suppressAutoHyphens w:val="0"/>
        <w:spacing w:before="216" w:after="216"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Беседы на этические темы.</w:t>
      </w:r>
    </w:p>
    <w:p w:rsidR="00047F52" w:rsidRPr="00C0575F" w:rsidRDefault="00047F52" w:rsidP="00393CFD">
      <w:pPr>
        <w:pStyle w:val="a4"/>
        <w:numPr>
          <w:ilvl w:val="0"/>
          <w:numId w:val="151"/>
        </w:numPr>
        <w:suppressAutoHyphens w:val="0"/>
        <w:spacing w:before="216" w:after="216"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Сюжетно-ролевые игры, инсценировки, дидактические игры.</w:t>
      </w:r>
    </w:p>
    <w:p w:rsidR="00047F52" w:rsidRPr="00C0575F" w:rsidRDefault="00047F52" w:rsidP="00393CFD">
      <w:pPr>
        <w:pStyle w:val="a4"/>
        <w:numPr>
          <w:ilvl w:val="0"/>
          <w:numId w:val="151"/>
        </w:numPr>
        <w:suppressAutoHyphens w:val="0"/>
        <w:spacing w:before="216" w:after="216"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Физкультурно-оздоровительная деятельность.</w:t>
      </w:r>
    </w:p>
    <w:p w:rsidR="00047F52" w:rsidRPr="00C0575F" w:rsidRDefault="00047F52" w:rsidP="00393CFD">
      <w:pPr>
        <w:pStyle w:val="a4"/>
        <w:numPr>
          <w:ilvl w:val="0"/>
          <w:numId w:val="151"/>
        </w:numPr>
        <w:suppressAutoHyphens w:val="0"/>
        <w:spacing w:before="216" w:after="216"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Изобразительная, трудовая деятельность.</w:t>
      </w:r>
    </w:p>
    <w:p w:rsidR="00047F52" w:rsidRPr="00C0575F" w:rsidRDefault="00047F52" w:rsidP="00393CFD">
      <w:pPr>
        <w:pStyle w:val="a4"/>
        <w:numPr>
          <w:ilvl w:val="0"/>
          <w:numId w:val="151"/>
        </w:numPr>
        <w:suppressAutoHyphens w:val="0"/>
        <w:spacing w:before="216" w:after="216"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Игры и упражнения на развитие эмоциональной сферы, коммуникативных умений и навыков.</w:t>
      </w:r>
    </w:p>
    <w:p w:rsidR="00047F52" w:rsidRPr="00C0575F" w:rsidRDefault="00047F52" w:rsidP="00393CFD">
      <w:pPr>
        <w:pStyle w:val="a4"/>
        <w:numPr>
          <w:ilvl w:val="0"/>
          <w:numId w:val="151"/>
        </w:numPr>
        <w:suppressAutoHyphens w:val="0"/>
        <w:spacing w:before="216" w:after="216"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Проблемно-поисковая деятельность.</w:t>
      </w:r>
    </w:p>
    <w:p w:rsidR="00047F52" w:rsidRPr="00C0575F" w:rsidRDefault="00047F52" w:rsidP="00047F52">
      <w:pPr>
        <w:spacing w:after="0" w:line="240" w:lineRule="auto"/>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i/>
          <w:color w:val="auto"/>
          <w:sz w:val="28"/>
          <w:szCs w:val="28"/>
        </w:rPr>
        <w:t>Самостоятельная деятельность воспитанников:</w:t>
      </w:r>
    </w:p>
    <w:p w:rsidR="00047F52" w:rsidRPr="00C0575F" w:rsidRDefault="00047F52" w:rsidP="00393CFD">
      <w:pPr>
        <w:pStyle w:val="a4"/>
        <w:numPr>
          <w:ilvl w:val="0"/>
          <w:numId w:val="152"/>
        </w:numPr>
        <w:suppressAutoHyphens w:val="0"/>
        <w:spacing w:after="0"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Специально организованные ситуации "О </w:t>
      </w:r>
      <w:r w:rsidRPr="00C0575F">
        <w:rPr>
          <w:rFonts w:ascii="Times New Roman" w:eastAsia="Times New Roman" w:hAnsi="Times New Roman" w:cs="Times New Roman"/>
          <w:bCs/>
          <w:color w:val="auto"/>
          <w:sz w:val="28"/>
          <w:szCs w:val="28"/>
        </w:rPr>
        <w:t>правах играя</w:t>
      </w:r>
      <w:r w:rsidRPr="00C0575F">
        <w:rPr>
          <w:rFonts w:ascii="Times New Roman" w:eastAsia="Times New Roman" w:hAnsi="Times New Roman" w:cs="Times New Roman"/>
          <w:color w:val="auto"/>
          <w:sz w:val="28"/>
          <w:szCs w:val="28"/>
        </w:rPr>
        <w:t>", имеющие подвижную форму и меняющиеся в зависимости от поставленных задач.</w:t>
      </w:r>
    </w:p>
    <w:p w:rsidR="00047F52" w:rsidRPr="00C0575F" w:rsidRDefault="00047F52" w:rsidP="00393CFD">
      <w:pPr>
        <w:pStyle w:val="a4"/>
        <w:numPr>
          <w:ilvl w:val="0"/>
          <w:numId w:val="152"/>
        </w:numPr>
        <w:suppressAutoHyphens w:val="0"/>
        <w:spacing w:before="216" w:after="216"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Ролевые, театрализованные и дидактические игры.</w:t>
      </w:r>
    </w:p>
    <w:p w:rsidR="00047F52" w:rsidRPr="00C0575F" w:rsidRDefault="00047F52" w:rsidP="00393CFD">
      <w:pPr>
        <w:pStyle w:val="a4"/>
        <w:numPr>
          <w:ilvl w:val="0"/>
          <w:numId w:val="152"/>
        </w:numPr>
        <w:suppressAutoHyphens w:val="0"/>
        <w:spacing w:before="216" w:after="216"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Игры и упражнения на развитие эмоциональной сферы, эмпатии, коммуникативных умений и навыков.</w:t>
      </w:r>
    </w:p>
    <w:p w:rsidR="00047F52" w:rsidRPr="00C0575F" w:rsidRDefault="00047F52" w:rsidP="00393CFD">
      <w:pPr>
        <w:pStyle w:val="a4"/>
        <w:numPr>
          <w:ilvl w:val="0"/>
          <w:numId w:val="152"/>
        </w:numPr>
        <w:suppressAutoHyphens w:val="0"/>
        <w:spacing w:before="216" w:after="216"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Использование сюжетов хорошо известных сказок,беседа о прочитанном или просмотренном.</w:t>
      </w:r>
    </w:p>
    <w:p w:rsidR="00047F52" w:rsidRPr="00C0575F" w:rsidRDefault="00047F52" w:rsidP="00393CFD">
      <w:pPr>
        <w:pStyle w:val="a4"/>
        <w:numPr>
          <w:ilvl w:val="0"/>
          <w:numId w:val="152"/>
        </w:numPr>
        <w:suppressAutoHyphens w:val="0"/>
        <w:spacing w:before="216" w:after="216"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Решение проблемных задач, поиск решений от своего имени или имени героя.</w:t>
      </w:r>
    </w:p>
    <w:p w:rsidR="00047F52" w:rsidRPr="00C0575F" w:rsidRDefault="00047F52" w:rsidP="00972552">
      <w:pPr>
        <w:pStyle w:val="a4"/>
        <w:numPr>
          <w:ilvl w:val="0"/>
          <w:numId w:val="152"/>
        </w:numPr>
        <w:suppressAutoHyphens w:val="0"/>
        <w:spacing w:before="216" w:after="216"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Дидактические игры</w:t>
      </w:r>
      <w:r w:rsidR="00972552" w:rsidRPr="00C0575F">
        <w:rPr>
          <w:rFonts w:ascii="Times New Roman" w:eastAsia="Times New Roman" w:hAnsi="Times New Roman" w:cs="Times New Roman"/>
          <w:color w:val="auto"/>
          <w:sz w:val="28"/>
          <w:szCs w:val="28"/>
        </w:rPr>
        <w:t>, наблюдения.</w:t>
      </w:r>
    </w:p>
    <w:p w:rsidR="00047F52" w:rsidRPr="00C0575F" w:rsidRDefault="00047F52" w:rsidP="00393CFD">
      <w:pPr>
        <w:pStyle w:val="a4"/>
        <w:numPr>
          <w:ilvl w:val="0"/>
          <w:numId w:val="152"/>
        </w:numPr>
        <w:suppressAutoHyphens w:val="0"/>
        <w:spacing w:before="216" w:after="216"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Метод драматизации упражняет </w:t>
      </w:r>
      <w:r w:rsidRPr="00C0575F">
        <w:rPr>
          <w:rFonts w:ascii="Times New Roman" w:eastAsia="Times New Roman" w:hAnsi="Times New Roman" w:cs="Times New Roman"/>
          <w:bCs/>
          <w:color w:val="auto"/>
          <w:sz w:val="28"/>
          <w:szCs w:val="28"/>
        </w:rPr>
        <w:t>детей в умении</w:t>
      </w:r>
      <w:r w:rsidRPr="00C0575F">
        <w:rPr>
          <w:rFonts w:ascii="Times New Roman" w:eastAsia="Times New Roman" w:hAnsi="Times New Roman" w:cs="Times New Roman"/>
          <w:b/>
          <w:bCs/>
          <w:color w:val="auto"/>
          <w:sz w:val="28"/>
          <w:szCs w:val="28"/>
        </w:rPr>
        <w:t> </w:t>
      </w:r>
      <w:r w:rsidRPr="00C0575F">
        <w:rPr>
          <w:rFonts w:ascii="Times New Roman" w:eastAsia="Times New Roman" w:hAnsi="Times New Roman" w:cs="Times New Roman"/>
          <w:color w:val="auto"/>
          <w:sz w:val="28"/>
          <w:szCs w:val="28"/>
        </w:rPr>
        <w:t>"вчувствоваться" в другого, войти в его положение.</w:t>
      </w:r>
    </w:p>
    <w:p w:rsidR="00047F52" w:rsidRPr="00C0575F" w:rsidRDefault="00047F52" w:rsidP="00393CFD">
      <w:pPr>
        <w:pStyle w:val="a4"/>
        <w:numPr>
          <w:ilvl w:val="0"/>
          <w:numId w:val="152"/>
        </w:numPr>
        <w:suppressAutoHyphens w:val="0"/>
        <w:spacing w:before="216" w:after="216"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rPr>
        <w:t>Проблемно-поисковые </w:t>
      </w:r>
      <w:r w:rsidRPr="00C0575F">
        <w:rPr>
          <w:rFonts w:ascii="Times New Roman" w:eastAsia="Times New Roman" w:hAnsi="Times New Roman" w:cs="Times New Roman"/>
          <w:color w:val="auto"/>
          <w:sz w:val="28"/>
          <w:szCs w:val="28"/>
          <w:u w:val="single"/>
          <w:bdr w:val="none" w:sz="0" w:space="0" w:color="auto" w:frame="1"/>
        </w:rPr>
        <w:t>методы</w:t>
      </w:r>
      <w:r w:rsidRPr="00C0575F">
        <w:rPr>
          <w:rFonts w:ascii="Times New Roman" w:eastAsia="Times New Roman" w:hAnsi="Times New Roman" w:cs="Times New Roman"/>
          <w:color w:val="auto"/>
          <w:sz w:val="28"/>
          <w:szCs w:val="28"/>
        </w:rPr>
        <w:t>: отгадывание загадок, разгадывание ребусов, решение кроссвордов.</w:t>
      </w:r>
    </w:p>
    <w:p w:rsidR="00047F52" w:rsidRPr="00C0575F" w:rsidRDefault="00047F52" w:rsidP="00393CFD">
      <w:pPr>
        <w:pStyle w:val="a4"/>
        <w:numPr>
          <w:ilvl w:val="0"/>
          <w:numId w:val="152"/>
        </w:numPr>
        <w:suppressAutoHyphens w:val="0"/>
        <w:spacing w:before="216" w:after="216" w:line="240" w:lineRule="auto"/>
        <w:rPr>
          <w:rFonts w:ascii="Times New Roman" w:eastAsia="Times New Roman" w:hAnsi="Times New Roman" w:cs="Times New Roman"/>
          <w:color w:val="auto"/>
          <w:sz w:val="28"/>
          <w:szCs w:val="28"/>
        </w:rPr>
      </w:pPr>
      <w:r w:rsidRPr="00C0575F">
        <w:rPr>
          <w:rFonts w:ascii="Times New Roman" w:eastAsia="Times New Roman" w:hAnsi="Times New Roman" w:cs="Times New Roman"/>
          <w:color w:val="auto"/>
          <w:sz w:val="28"/>
          <w:szCs w:val="28"/>
          <w:u w:val="single"/>
          <w:bdr w:val="none" w:sz="0" w:space="0" w:color="auto" w:frame="1"/>
        </w:rPr>
        <w:t>Продуктивная деятельность</w:t>
      </w:r>
      <w:r w:rsidRPr="00C0575F">
        <w:rPr>
          <w:rFonts w:ascii="Times New Roman" w:eastAsia="Times New Roman" w:hAnsi="Times New Roman" w:cs="Times New Roman"/>
          <w:color w:val="auto"/>
          <w:sz w:val="28"/>
          <w:szCs w:val="28"/>
        </w:rPr>
        <w:t>: создание альбомов, символов, изготовление плакатов, эмблем.</w:t>
      </w:r>
    </w:p>
    <w:p w:rsidR="00047F52" w:rsidRPr="00C0575F" w:rsidRDefault="00047F52" w:rsidP="00047F52">
      <w:pPr>
        <w:spacing w:after="0" w:line="240" w:lineRule="auto"/>
        <w:rPr>
          <w:rFonts w:ascii="Times New Roman" w:eastAsia="Times New Roman" w:hAnsi="Times New Roman" w:cs="Times New Roman"/>
          <w:b/>
          <w:i/>
          <w:color w:val="auto"/>
          <w:sz w:val="28"/>
          <w:szCs w:val="28"/>
        </w:rPr>
      </w:pPr>
      <w:r w:rsidRPr="00C0575F">
        <w:rPr>
          <w:rFonts w:ascii="Times New Roman" w:eastAsia="Times New Roman" w:hAnsi="Times New Roman" w:cs="Times New Roman"/>
          <w:b/>
          <w:i/>
          <w:color w:val="auto"/>
          <w:sz w:val="28"/>
          <w:szCs w:val="28"/>
          <w:bdr w:val="none" w:sz="0" w:space="0" w:color="auto" w:frame="1"/>
        </w:rPr>
        <w:t>Формы работы с семьями воспитанников:</w:t>
      </w:r>
    </w:p>
    <w:p w:rsidR="00047F52" w:rsidRPr="00C0575F" w:rsidRDefault="00047F52" w:rsidP="00393CFD">
      <w:pPr>
        <w:pStyle w:val="af1"/>
        <w:numPr>
          <w:ilvl w:val="0"/>
          <w:numId w:val="153"/>
        </w:numPr>
        <w:rPr>
          <w:rFonts w:ascii="Times New Roman" w:hAnsi="Times New Roman"/>
          <w:sz w:val="28"/>
          <w:szCs w:val="28"/>
        </w:rPr>
      </w:pPr>
      <w:r w:rsidRPr="00C0575F">
        <w:rPr>
          <w:rFonts w:ascii="Times New Roman" w:hAnsi="Times New Roman"/>
          <w:sz w:val="28"/>
          <w:szCs w:val="28"/>
        </w:rPr>
        <w:t>информационные стенды </w:t>
      </w:r>
      <w:r w:rsidRPr="00C0575F">
        <w:rPr>
          <w:rFonts w:ascii="Times New Roman" w:hAnsi="Times New Roman"/>
          <w:i/>
          <w:iCs/>
          <w:sz w:val="28"/>
          <w:szCs w:val="28"/>
          <w:bdr w:val="none" w:sz="0" w:space="0" w:color="auto" w:frame="1"/>
        </w:rPr>
        <w:t>(наглядная агитация)</w:t>
      </w:r>
      <w:r w:rsidRPr="00C0575F">
        <w:rPr>
          <w:rFonts w:ascii="Times New Roman" w:hAnsi="Times New Roman"/>
          <w:sz w:val="28"/>
          <w:szCs w:val="28"/>
        </w:rPr>
        <w:t>;</w:t>
      </w:r>
    </w:p>
    <w:p w:rsidR="00047F52" w:rsidRPr="00C0575F" w:rsidRDefault="00047F52" w:rsidP="00393CFD">
      <w:pPr>
        <w:pStyle w:val="af1"/>
        <w:numPr>
          <w:ilvl w:val="0"/>
          <w:numId w:val="153"/>
        </w:numPr>
        <w:rPr>
          <w:rFonts w:ascii="Times New Roman" w:hAnsi="Times New Roman"/>
          <w:sz w:val="28"/>
          <w:szCs w:val="28"/>
        </w:rPr>
      </w:pPr>
      <w:r w:rsidRPr="00C0575F">
        <w:rPr>
          <w:rFonts w:ascii="Times New Roman" w:hAnsi="Times New Roman"/>
          <w:sz w:val="28"/>
          <w:szCs w:val="28"/>
        </w:rPr>
        <w:t>тематические выставки;</w:t>
      </w:r>
    </w:p>
    <w:p w:rsidR="00047F52" w:rsidRPr="00C0575F" w:rsidRDefault="00047F52" w:rsidP="00393CFD">
      <w:pPr>
        <w:pStyle w:val="af1"/>
        <w:numPr>
          <w:ilvl w:val="0"/>
          <w:numId w:val="153"/>
        </w:numPr>
        <w:rPr>
          <w:rFonts w:ascii="Times New Roman" w:hAnsi="Times New Roman"/>
          <w:sz w:val="28"/>
          <w:szCs w:val="28"/>
        </w:rPr>
      </w:pPr>
      <w:r w:rsidRPr="00C0575F">
        <w:rPr>
          <w:rFonts w:ascii="Times New Roman" w:hAnsi="Times New Roman"/>
          <w:sz w:val="28"/>
          <w:szCs w:val="28"/>
        </w:rPr>
        <w:t>родительские собрания;</w:t>
      </w:r>
    </w:p>
    <w:p w:rsidR="00047F52" w:rsidRPr="00C0575F" w:rsidRDefault="00047F52" w:rsidP="00393CFD">
      <w:pPr>
        <w:pStyle w:val="af1"/>
        <w:numPr>
          <w:ilvl w:val="0"/>
          <w:numId w:val="153"/>
        </w:numPr>
        <w:rPr>
          <w:rFonts w:ascii="Times New Roman" w:hAnsi="Times New Roman"/>
          <w:sz w:val="28"/>
          <w:szCs w:val="28"/>
        </w:rPr>
      </w:pPr>
      <w:r w:rsidRPr="00C0575F">
        <w:rPr>
          <w:rFonts w:ascii="Times New Roman" w:hAnsi="Times New Roman"/>
          <w:sz w:val="28"/>
          <w:szCs w:val="28"/>
        </w:rPr>
        <w:t>индивидуальные и групповые беседы;</w:t>
      </w:r>
    </w:p>
    <w:p w:rsidR="00047F52" w:rsidRPr="00C0575F" w:rsidRDefault="00047F52" w:rsidP="00393CFD">
      <w:pPr>
        <w:pStyle w:val="af1"/>
        <w:numPr>
          <w:ilvl w:val="0"/>
          <w:numId w:val="153"/>
        </w:numPr>
        <w:rPr>
          <w:rFonts w:ascii="Times New Roman" w:hAnsi="Times New Roman"/>
          <w:sz w:val="28"/>
          <w:szCs w:val="28"/>
        </w:rPr>
      </w:pPr>
      <w:r w:rsidRPr="00C0575F">
        <w:rPr>
          <w:rFonts w:ascii="Times New Roman" w:hAnsi="Times New Roman"/>
          <w:sz w:val="28"/>
          <w:szCs w:val="28"/>
        </w:rPr>
        <w:t>анкетирование, тестирование;</w:t>
      </w:r>
    </w:p>
    <w:p w:rsidR="00047F52" w:rsidRPr="00C0575F" w:rsidRDefault="00047F52" w:rsidP="00393CFD">
      <w:pPr>
        <w:pStyle w:val="af1"/>
        <w:numPr>
          <w:ilvl w:val="0"/>
          <w:numId w:val="153"/>
        </w:numPr>
        <w:rPr>
          <w:rFonts w:ascii="Times New Roman" w:hAnsi="Times New Roman"/>
          <w:sz w:val="28"/>
          <w:szCs w:val="28"/>
        </w:rPr>
      </w:pPr>
      <w:r w:rsidRPr="00C0575F">
        <w:rPr>
          <w:rFonts w:ascii="Times New Roman" w:hAnsi="Times New Roman"/>
          <w:sz w:val="28"/>
          <w:szCs w:val="28"/>
        </w:rPr>
        <w:t>семинары;</w:t>
      </w:r>
    </w:p>
    <w:p w:rsidR="00972552" w:rsidRPr="00C0575F" w:rsidRDefault="00047F52" w:rsidP="00972552">
      <w:pPr>
        <w:pStyle w:val="af1"/>
        <w:numPr>
          <w:ilvl w:val="0"/>
          <w:numId w:val="153"/>
        </w:numPr>
        <w:rPr>
          <w:rFonts w:ascii="Times New Roman" w:eastAsia="Times New Roman" w:hAnsi="Times New Roman"/>
          <w:sz w:val="28"/>
          <w:szCs w:val="28"/>
        </w:rPr>
      </w:pPr>
      <w:r w:rsidRPr="00C0575F">
        <w:rPr>
          <w:rFonts w:ascii="Times New Roman" w:hAnsi="Times New Roman"/>
          <w:sz w:val="28"/>
          <w:szCs w:val="28"/>
        </w:rPr>
        <w:t>участие родителей в коллективных делах детского сада.</w:t>
      </w:r>
    </w:p>
    <w:p w:rsidR="001F24AD" w:rsidRPr="00C0575F" w:rsidRDefault="000C7D6A" w:rsidP="001E511D">
      <w:pPr>
        <w:pStyle w:val="af1"/>
        <w:ind w:left="720"/>
        <w:jc w:val="right"/>
        <w:rPr>
          <w:rStyle w:val="FontStyle216"/>
          <w:rFonts w:ascii="Times New Roman" w:eastAsia="Times New Roman" w:hAnsi="Times New Roman" w:cs="Times New Roman"/>
          <w:b w:val="0"/>
          <w:bCs w:val="0"/>
          <w:sz w:val="28"/>
          <w:szCs w:val="28"/>
        </w:rPr>
      </w:pPr>
      <w:r w:rsidRPr="00C0575F">
        <w:rPr>
          <w:rStyle w:val="FontStyle216"/>
          <w:rFonts w:ascii="Times New Roman" w:hAnsi="Times New Roman" w:cs="Times New Roman"/>
          <w:sz w:val="28"/>
          <w:szCs w:val="28"/>
        </w:rPr>
        <w:lastRenderedPageBreak/>
        <w:t>ПРИЛОЖЕНИЕ В</w:t>
      </w:r>
    </w:p>
    <w:p w:rsidR="00DD3C84" w:rsidRPr="00C0575F" w:rsidRDefault="00DD3C84" w:rsidP="00DD3C84">
      <w:pPr>
        <w:pStyle w:val="Style39"/>
        <w:spacing w:before="240" w:line="240" w:lineRule="auto"/>
        <w:rPr>
          <w:rStyle w:val="FontStyle216"/>
          <w:rFonts w:ascii="Times New Roman" w:hAnsi="Times New Roman" w:cs="Times New Roman"/>
          <w:sz w:val="28"/>
          <w:szCs w:val="28"/>
        </w:rPr>
      </w:pPr>
      <w:r w:rsidRPr="00C0575F">
        <w:rPr>
          <w:rStyle w:val="FontStyle216"/>
          <w:rFonts w:ascii="Times New Roman" w:hAnsi="Times New Roman" w:cs="Times New Roman"/>
          <w:sz w:val="28"/>
          <w:szCs w:val="28"/>
        </w:rPr>
        <w:t>К</w:t>
      </w:r>
      <w:r w:rsidR="001F24AD" w:rsidRPr="00C0575F">
        <w:rPr>
          <w:rStyle w:val="FontStyle216"/>
          <w:rFonts w:ascii="Times New Roman" w:hAnsi="Times New Roman" w:cs="Times New Roman"/>
          <w:sz w:val="28"/>
          <w:szCs w:val="28"/>
        </w:rPr>
        <w:t>ОМПЛЕКСЫ КОРРЕКЦИОННОЙ  ГИМНАСТИКИ ПОСЛЕ СНА</w:t>
      </w:r>
    </w:p>
    <w:p w:rsidR="00DD3C84" w:rsidRPr="00C0575F" w:rsidRDefault="00DD3C84" w:rsidP="00DD3C84">
      <w:pPr>
        <w:shd w:val="clear" w:color="auto" w:fill="FFFFFF"/>
        <w:spacing w:after="120" w:line="315"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
          <w:bCs/>
          <w:color w:val="auto"/>
          <w:sz w:val="24"/>
          <w:szCs w:val="24"/>
        </w:rPr>
        <w:t>Коррекционная гимнастика после сна на сентябрь</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Гимнастика в постели:</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Потягивание. И.п: лёжа на спине, руки поднять вверх и опустить на постель за головой, глаза закрыты. Поочерёдно тянуть от себя правую и левую руку, правую и левую ногу (то носком, то пяткой), потом одновременно руками и ногами, растягивая позвоночник.</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Игра «Холодно-тепло»(напряжение и расслабление мышц). И.п: лёжа на спине. На табличку «холодно» дети сворачиваются в клубок, дрожа всем телом, изображая, что им холодно. На табличку «тепло» дети раскрываются, показывая, что им тепло. Повторить 3 раза.</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Самомассаж ладоней. И.п: тоже. Быстро растирать свои ладони до появления тепла, затем тёплыми ладонями «умыть» лицо. Повторить 3 р.</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Гимнастика на стуле:</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«Гусеница»- сгибание и разгибание пальцев ног, выдвижение стопы вперёд до выпрямления коленей.</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«Барабанные палочки»-постукивание пальцев ног.</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«Помирились и поссорились»-сжимание и разжимание пальцев ног.</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«Согреемся»-ноги вытянуть вперёд, тянуть то носки, то пятки.</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Комплекс ОРУ:</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ноги на ш.ст., руки внизу.1-2-поднять руки через стороны вверх, потянуться на носках; 3-4-вернуться в и.п.(6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ноги вместе, руки на поясе.1-руки вперёд,2-вверх,3-в стороны,4-на пояс(6р)</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ноги на ш.пл., руки на поясе. 1-2-повороты туловища вправо, 3-4-повороты влево (повт.5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ноги на ш.пл., руки внизу. 1-присесть,2-постучать ладонями об пол, 3-встать,4-руки вверх, прокручивание кистей (повт.6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Дыхательная гимнастика:</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стоя, ноги врозь, руки вверх, сцеплены в замок. Вдох-и.п.; выдох-наклон в сторону. Повторить 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стоя, руки внизу, кисти в стороны. Вдох-подняться на носки, развести руки в стороны; выдох-поворот туловища в сторону, полуприсед. Повт. 4 раза.</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Дифференцированная работа с часто болеющими детьми</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Игра «Подуй на листочек» И.п:стоя, листочки на ладони. По команде дети начинают дуть на листочки.</w:t>
      </w:r>
    </w:p>
    <w:p w:rsidR="00DD3C84" w:rsidRPr="00C0575F" w:rsidRDefault="00DD3C84" w:rsidP="00DD3C84">
      <w:pPr>
        <w:shd w:val="clear" w:color="auto" w:fill="FFFFFF"/>
        <w:spacing w:after="120" w:line="315"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
          <w:bCs/>
          <w:color w:val="auto"/>
          <w:sz w:val="24"/>
          <w:szCs w:val="24"/>
        </w:rPr>
        <w:t>Коррекционная гимнастика после сна на октябрь</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Гимнастика в постели:</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Потягивание. И.п: лёжа на спине, руки вдоль туловища. Поочерёдно поднимать правую (левую) руку, потянуться, опустить, затем правую и левую ногу (то носком, то пяткой); потом одновременно руки и ноги, растягивая позвоночник.</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lastRenderedPageBreak/>
        <w:t>«Отдыхаем». И.п: лёжа на животе с опорой на локти, ладонями поддерживая подбородок. Поочерёдно сгибать и разгибать ноги в коленях.</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Самомассаж головы. И.п: сидя на кровати. Имитация движений: моем голову, сушим полотенцем, расчёсываем.</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Коррекционная ходьба:</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на носках, на пятках, на внешней стороне стопы(медведь), с высоким подниманием колена в чередовании с обычной ходьбой.</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Ходьба по корригирующим дорожкам.</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Комплекс ОРУ:</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ноги на ш.ст., руки внизу. 1-2-поднять руки через стороны вверх, потянуться на носках, хлопнуть в ладоши; 3-4-вернуться в и.п.(6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ноги вместе, руки согнуты в локтях перед грудью. 1-3-плавные рывки согнутыми руками, 4-разведение прямых рук в стороны(5раз).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ноги на ш.пл., руки вверху. 1-наклон туловища вправо,2-и.п.; 3-наклон влево, 4-и.п.(5раз).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ноги вместе, руки на поясе.1-2- приседания (6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Дыхательная гимнастика:</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«Погреемся». И.п: стоя, ноги вместе, руки в стороны. Вдох-и.п.,выдох-быстро скрестить руки перед грудью.(6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«Часы». И.п: стоя, ноги на ш.пл.,руки на поясе. Вдох-наклон вправо(влево)-«тик»; выдох-и.п. «так» (6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Дифференцированная работа с детьми на профилактику плоскостопия:</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захватывание, поднимание и перенос пальцами ног мелких игрушек из обруча в обруч.</w:t>
      </w:r>
    </w:p>
    <w:p w:rsidR="00DD3C84" w:rsidRPr="00C0575F" w:rsidRDefault="00DD3C84" w:rsidP="00DD3C84">
      <w:pPr>
        <w:shd w:val="clear" w:color="auto" w:fill="FFFFFF"/>
        <w:spacing w:after="0" w:line="315"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
          <w:bCs/>
          <w:color w:val="auto"/>
          <w:sz w:val="24"/>
          <w:szCs w:val="24"/>
        </w:rPr>
        <w:t>Коррекционная гимнастика после сна на ноябрь</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Гимнастика в постели:</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Потягивание. И.п: лёжа на спине, поднять руку вверх, потянуться и убрать за голову, тоже другой рукой. Поочерёдно тянуть от себя правую и левую ногу (то носком, то пяткой), потом одновременно руками и ногами, растягивая позвоночник.</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Игра «Зима и лето»(напряжение и расслабление мышц). И.п: лёжа на спине. На табличку «зима» дети сворачиваются в клубок, дрожа всем телом, изображая, что им холодно. На табличку «лето» дети раскрываются, показывая, что им тепло. Повт. 3 раза.</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Пальчиковая гимнастика. И.п: тоже. Поочерёдно перебирать пальцы рук, соединяя с большим в прямом и обратном порядке. Соединить кончики пальцев, пальцами правой руки с усилием нажать на пальцы левой ( по 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Гимнастика на стуле:</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«Гусеница»- сгибание и разгибание пальцев ног, выдвижение стопы вперёд до выпрямления коленей.</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Поочерёдное поднимание ног на носки и на пятки, не отрывая от пола</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Ноги вытянуть вперёд, сжимать и разжимать пальцы на ногах.</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Ноги вытянуть вперёд и соединить,«рисовать» левой и правой ногой в воздухе круг, затем двумя ногами.</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Комплекс ОРУ:</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ноги на ш.ст., руки внизу. 1-2-поднять руки через стороны вверх, потянуться на носках, хлопнуть в ладоши; 3-4-вернуться в и.п.(6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lastRenderedPageBreak/>
        <w:t>И.п: ноги вместе, руки за спиной, сцеплены в замок. 1-поворот вправо, 2-и.п, 3- поворот влево,4-и.п.(5раз).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ноги на ш.пл., руки вверху. 1-наклон туловища вправо,2-и.п.; 3-наклон влево, 4-и.п.(повт.5раз).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ноги вместе, руки на поясе. приседания (2 раза по 5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Дыхательная гимнастика:</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«Большой-маленький». И.п: стоя, руки внизу. Вдох-подняться на носки, тянуть вверх руки; выдох-присесть, обхватив колени и прижать к коленям голову. Повт. 4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«Дровосек». И.п: ноги на ш.пл. Вдох-руки сложить топориком и поднять вверх. Выдох-резко опустить руки, наклониться, прорезая пространство между ног. Повт.6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Дифференцированная работа с часто болеющими детьми</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Игра «Подуй на снежинк . И.п: стоя, снежинки на ладони. По команде дети начинают дуть на снежинки.</w:t>
      </w:r>
    </w:p>
    <w:p w:rsidR="00DD3C84" w:rsidRPr="00C0575F" w:rsidRDefault="00DD3C84" w:rsidP="00DD3C84">
      <w:pPr>
        <w:shd w:val="clear" w:color="auto" w:fill="FFFFFF"/>
        <w:spacing w:after="0" w:line="240" w:lineRule="auto"/>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
          <w:bCs/>
          <w:color w:val="auto"/>
          <w:sz w:val="24"/>
          <w:szCs w:val="24"/>
        </w:rPr>
        <w:t>Коррекционная гимнастика после сна на декабрь</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Гимнастика в постели:</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Потягивание. И.п: лёжа на спине, руки вдоль туловища. Поочерёдно поднимать правую (левую) руку, потянуться, опустить, затем правую и левую ногу (то носком, то пяткой); потом одновременно руки и ноги, растягивая позвоночник.</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«Отдыхаем». И.п: лёжа на животе с опорой на локти, ладонями поддерживая подбородок. Поочерёдно сгибать и разгибать ноги в коленях.</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Самомассаж головы. И.п: сидя на кровати. Имитация движений: моем голову, сушим полотенцем, расчёсываем.</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Корригирующая ходьба:</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на носках, на пятках, на внешней стороне стопы(медведь), с высоким подниманием колена в чередовании с обычной ходьбой.</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Ходьба по корригирующим дорожкам.</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Комплекс ОРУ:</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ноги на ш.ст., руки на пояс. 1-отвести плечи назад и вниз, подняться на носки-вдох; 2-опустить голову, расслабить плечи-выдох (6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ноги врозь. 1-сгибая руки к плечам, повернуть туловище вправо; 2-и.п.; 3-поворот влево; 4-и.п.(5раз).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ноги на ш.пл., руки на поясе. 1-отвести правую вытянутую ногу в сторону; 2-и.п.; 3-отвести левую ногу в сторону; 4-и.п.(5раз).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ноги врозь. 1-наклон вперёд, отводя вытянутые руки в стороны;2-и.п.(6раз)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Дыхательная гимнастика:</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«Пароход». И.п: Вдох-через нос с шумом набрать воздух, задержать дыхание на 1-2 сек.; выдох- с шумом через губы, сложенные трубочкой «у-у-у»(6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«Запуск двигателя». И.п: стоя, ноги на ш.пл.,руки перед грудью, сжаты в кулаки. Вдох-и.п.; выдох-вращать согнутые руки перед грудью «р-р-р» (6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Дифференцированная работа с детьми на профилактику плоскостопия:</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захватывание, поднимание и перенос пальцами ног мелких игрушек из обруча в обруч.</w:t>
      </w:r>
    </w:p>
    <w:p w:rsidR="00DD3C84" w:rsidRPr="00C0575F" w:rsidRDefault="00DD3C84" w:rsidP="00DD3C84">
      <w:pPr>
        <w:shd w:val="clear" w:color="auto" w:fill="FFFFFF"/>
        <w:spacing w:after="0" w:line="240" w:lineRule="auto"/>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
          <w:bCs/>
          <w:color w:val="auto"/>
          <w:sz w:val="24"/>
          <w:szCs w:val="24"/>
        </w:rPr>
        <w:t>Коррекционная гимнастика после сна на январь</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lastRenderedPageBreak/>
        <w:t> Гимнастика в постели:</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Потягивание. И.п: лёжа на спине, руки вдоль туловища. Поочерёдно поднимать правую (левую) руку, потянуться, опустить, затем правую и левую ногу (то носком, то пяткой); потом одновременно руки и ноги, растягивая позвоночник.</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Массаж рук. И.п: сидя на кровати. Активно тереть ладони до ощущения тепла; вытягивать каждый пальчик, надавливая на него; растирать руку до плеча.</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Игра «Птичка». И.п: сидя на кровати. Имитация движений крыльев: руки перед грудью скрестно,с усилием двигать ими то влево, то вправо; затем медленно поднимать и опускать их.</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Гимнастика на стуле:</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«Гусеница»- сгибание и разгибание пальцев ног, выдвижение стопы вперёд.</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Поочерёдное поднимание ног на носки и на пятки, не отрывая от пола</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Ноги вытянуть вперёд, сжимать и разжимать пальцы на ногах.</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Ноги вытянуть вперёд и соединить,«рисовать» левой и правой ногой в воздухе квадрат, затем двумя ногами.</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Комплекс ОРУ:</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о.с. 1-поднять руки вперёд-вверх, сцепив их в замок над головой; 2-подняться на носки, прогнуть спину, 3-и.п. (6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о.с. 1-отвести прямые руки в стороны,сводя лопатки(вдох);2-и.п.(выдох) 6</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ноги на ш.пл., руки на поясе. 1-наклон к правой ноге,2-и.п.;3-наклон к левой ноге, 4-и.п.(6раз).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то же. 1-поднять правую ногу назад-вверх,2-и.п. Тоже левой ногой (6раз)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Дыхательная гимнастика:</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«Хлопушка». И.п: стоя, руки внизу. Вдох-развести руки в стороны; выдох-опустить вниз, хлопнуть в ладоши (6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«Барабанщик». И.п: стоя, руки перед грудью, сжаты в кулаки. Вдох-и.п.; выдох- удар кулаком вниз,произнося «ТА»(6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Дифференцированная работа с детьми на профилактику нарушений осанки:</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«Сосулька»-повисеть на вытянутых руках на рейке гимнастической стенки спиной к ней, туловище держать прямо, ноги вместе. Остальные дети ходят по ковру с мешочком на голове.</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b/>
          <w:bCs/>
          <w:color w:val="auto"/>
          <w:sz w:val="24"/>
          <w:szCs w:val="24"/>
        </w:rPr>
        <w:t>Коррекционная гимнастика после сна на февраль</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Гимнастика в постели:</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Потягивание. И.п: лёжа на спине, руки вдоль туловища. Поочерёдно поднимать правую (левую) руку, потянуться, опустить, затем правую и левую ногу (то носком, то пяткой); потом одновременно руки и ноги, растягивая позвоночник.</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«Кошка». И.п: стоя на коленях с опорой на ладони. Поочерёдно прогибать и округлять спину.</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Самомассаж лица. И.п: сидя по-турецки на кровати. Поглаживать лоб, щёки, крылья носа от центра к вискам, мягко постукивать по коже. Надавливать пальцами на переносицу, на середину каждой брови, делая вращательные движения, затем щипками лепить густые брови (от переносицы к вискам). Надавливать на крылья носа от переносицы к носовым пазухам, подёргать себя за нос.</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Корригирующая ходьба:</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на носках, на пятках, на внешней стороне стопы(медведь), приставным шагом по гимнастической палке в чередовании с обычной ходьбой.</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lastRenderedPageBreak/>
        <w:t>Ходьба по корригирующим дорожкам.</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Комплекс ОРУ:</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о.с. 1- поднять левую руку вверх, правую в сторону, подняться на носки, 2-и.п. Тоже, меняя положение рук (6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ноги врозь. 1-вытянуть руки вперёд, сжимая пальцы в кулак; 2-согнуть руки, отводя локти и плечи назад, разжимая пальцы(6раз)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ноги врозь, руки вверху, пальцы сцеплены в замок. 1-наклон вправо, 2-назад;3-наклон влево; 4-вперёд. Ноги прямые (6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о.с. 1-согнуть правую ногу, поднимая колено вверх, 2-хлопок под коленом. Тоже левой ногой (6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Дыхательная гимнастика:</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«Задувание свечи». И.п: о.с. Вдох-через нос с шумом набрать воздух, задержать дыхание на 1-2 сек.; выдох- с шумом через губы, сложенные трубочкой (6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«Трубач». И.п: стоя, ноги на ш.пл.,руки согнуты перед собой (как бы держа трубу). Вдох-и.п.; выдох-делать мелкие движения пальцами, подражая нажиманию на клавиши, произнося «ту-ту» (6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Дифференцированная работа с детьми на профилактику плоскостопия:</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упражнения с платочком- взять его пальцами ног, сложить «уголок к уголку».</w:t>
      </w:r>
    </w:p>
    <w:p w:rsidR="00DD3C84" w:rsidRPr="00C0575F" w:rsidRDefault="00DD3C84" w:rsidP="00DD3C84">
      <w:pPr>
        <w:shd w:val="clear" w:color="auto" w:fill="FFFFFF"/>
        <w:spacing w:after="0" w:line="240" w:lineRule="auto"/>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
          <w:bCs/>
          <w:color w:val="auto"/>
          <w:sz w:val="24"/>
          <w:szCs w:val="24"/>
        </w:rPr>
        <w:t>Коррекционная гимнастика после сна на март</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Гимнастика в постели:</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Потягивание. И.п: лёжа на спине, руки вдоль туловища. Поочерёдно поднимать правую (левую) руку, потянуться, опустить, затем правую и левую ногу (то носком, то пяткой); потом одновременно руки и ноги, растягивая позвоночник.</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Перекатывание. И.п: лёжа на спине, руки согнуты и прижаты к груди. Повороты туловища справа налево.</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Массаж рук. И.п: сидя на кровати. Активно тереть ладони до ощущения тепла; вытягивать каждый пальчик, надавливая на него. Растирать руку до плеча, с силой нажимая на мышцы, «смывать водой мыло»: одной рукой вести вверх, затем ладошкой вниз и «стряхнуть воду».</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Гимнастика на стуле:</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«Гусеница»- сгибание и разгибание пальцев ног, выдвижение стопы вперёд.</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Поочерёдное поднимание ног на носки и на пятки, не отрывая от пола</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Ноги вытянуть вперёд, сжимать и разжимать пальцы на ногах.</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Поочерёдное подтягивание колена к груди.</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Комплекс ОРУ:</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о.с. 1-наклон головы вправо, 2-и.п.;3-наклон головы влево, 4-и.п. (6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о.с. 1-поднять вверх правое плечо,2-и.п.;3-поднять вверх левое плечо,4-и.п.( 6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ноги на ш.пл., руки на поясе. 1-поворот туловища вправо, отвести правую руку в сторону; 2-и.п.;3-поворот туловища влево, отвести левую руку в сторону; 4-и.п.(6раз).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о.с. 1-присесть с широким разведением колен, руки вперёд; 2-и.п. (6раз).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Дыхательная гимнастика:</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«Птицы летят». И.п: стоя, руки внизу. Вдох-поднять руки через стороны вверх; выдох-опустить вниз (6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lastRenderedPageBreak/>
        <w:t>«В лесу». И.п: о.с.. Вдох-и.п.; выдох- ладони к лицу, прокричать «Ау!» с поворотом вправо и влево(6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Дифференцированная работа с детьми на профилактику нарушений осанки:</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«Сосулька»-повисеть на вытянутых руках на рейке гимнастической стенки спиной к ней, туловище держать прямо, ноги вместе. Остальные дети ходят по ковру с мешочком на голове.</w:t>
      </w:r>
    </w:p>
    <w:p w:rsidR="00DD3C84" w:rsidRPr="00C0575F" w:rsidRDefault="00DD3C84" w:rsidP="00DD3C84">
      <w:pPr>
        <w:shd w:val="clear" w:color="auto" w:fill="FFFFFF"/>
        <w:spacing w:after="120" w:line="315" w:lineRule="atLeast"/>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
          <w:bCs/>
          <w:color w:val="auto"/>
          <w:sz w:val="24"/>
          <w:szCs w:val="24"/>
        </w:rPr>
        <w:t>Коррекционная гимнастика после сна на апрель</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Гимнастика в постели:</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Потягивание. И.п: лёжа на спине, руки вдоль туловища. Поочерёдно поднимать правую (левую) руку, потянуться, опустить, затем правую и левую ногу (то носком, то пяткой); потом одновременно руки и ноги, растягивая позвоночник.</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«Яйцо». И.п: сидя на кровати. Подтянуть колени к животу, обхватить их руками, голову спрятать в колени. Раскачиваться из стороны в стороны.</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Самомассаж лица. И.п: сидя на кровати по-турецки. Массаж ушных раковин: поглаживать по краям, затем внутри, за ушами; ласково оттягивать вверх, вниз, в стороны; нажимать на мочки ушей.</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Корригирующая ходьба:</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на носках, на пятках, с приседанием по сигналу, спиной вперёд, перешагивать через кубики, приставным шагом по скамейке в чередовании с обычной ходьбой.</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Ходьба по корригирующим дорожкам.</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Комплекс ОРУ:</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ноги на ш.пл. 1- поднять руки вперёд, 2-хлопнуть в ладоши; 3- развести руки в стороны,4-и.п.(6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ноги на ш.пл.,руки на поясе. 1-поворот вправо, руки развести в стороны; 2-и.п. Тоже влево (6раз)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руки за головой. 1-согнуть правую ногу, поднимая колено вверх, 2-и.п. Тоже левой ногой (6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о.с. 1-согнуть правую ногу, поднимая колено вверх, стараться задеть локтём левой руки; 2-и.п. То же левой ногой (6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Дыхательная гимнастика:</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«Насос». И.п: стоя, одна ладонь на другой внизу. Вдох-через нос с шумом набрать воздух, ладони вверх, задержать дыхание на 1-2 сек.; выдох- с шумом, через рот, ладони с силой вниз (6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«Язык трубочкой». И.п: о.с. Вдох-через нос с шумом набрать воздух, задержать дыхание на 1-2 сек.; выдох- медленно через язык, сложенный трубочкой (6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Дифференцированная работа с детьми на профилактику плоскостопия:</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захватывание, поднимание и перенос пальцами ног мелких игрушек из обруча в обруч.</w:t>
      </w:r>
    </w:p>
    <w:p w:rsidR="00DD3C84" w:rsidRPr="00C0575F" w:rsidRDefault="00DD3C84" w:rsidP="00DD3C84">
      <w:pPr>
        <w:shd w:val="clear" w:color="auto" w:fill="FFFFFF"/>
        <w:spacing w:after="120" w:line="315" w:lineRule="atLeast"/>
        <w:ind w:left="-567"/>
        <w:jc w:val="center"/>
        <w:rPr>
          <w:rFonts w:ascii="Times New Roman" w:eastAsia="Times New Roman" w:hAnsi="Times New Roman" w:cs="Times New Roman"/>
          <w:color w:val="auto"/>
          <w:sz w:val="24"/>
          <w:szCs w:val="24"/>
        </w:rPr>
      </w:pPr>
      <w:r w:rsidRPr="00C0575F">
        <w:rPr>
          <w:rFonts w:ascii="Times New Roman" w:eastAsia="Times New Roman" w:hAnsi="Times New Roman" w:cs="Times New Roman"/>
          <w:b/>
          <w:bCs/>
          <w:color w:val="auto"/>
          <w:sz w:val="24"/>
          <w:szCs w:val="24"/>
        </w:rPr>
        <w:t>Коррекционная гимнастика после сна на май</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Гимнастика в постели:</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Потягивание. И.п: лёжа на спине, руки вдоль туловища. Поочерёдно поднимать правую (левую) руку, потянуться, опустить, затем правую и левую ногу (то носком, то пяткой); потом одновременно руки и ноги, растягивая позвоночник.</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lastRenderedPageBreak/>
        <w:t>«Зародыш». И.п: лёжа на спине. Согнуть в колене правую ногу и прижать её руками к животу. Позу удерживать 3-4 сек. и вернуться в и.п. Повторить движение левой ногой, потом двумя ногами. Прижимая колени к животу, подтянуть голову к коленям и задержаться в этом положении, после чего опустить голову, выпрямить ноги и расслабиться.</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Массаж рук. И.п: сидя на кровати. Активно тереть ладони до ощущения тепла; вытягивать каждый пальчик, надавливая на него. Фалангами пальцев одной руки тереть по ногтям другой, как по стиральной доске. Растирать руку до плеча, с силой нажимая на мышцы, «смывать водой мыло»: одной рукой вести вверх, затем ладошкой вниз и «стряхнуть воду».</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Гимнастика на стуле:</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«Гусеница»- сгибание и разгибание пальцев ног, выдвижение стопы вперёд.</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Поочерёдное поднимание ног на носки и на пятки, не отрывая от пола.</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Вращательные движения стопой.</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Покачивание стопы: прижимать к груди, укачивать, похлопать ладошкой по стопе, поднять выше головы</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Комплекс ОРУ:</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о.с. 1-2-3-круговые движения шеи в правую сторону,4-и.п.Тоже влево(6 р)</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ноги на ш.пл.,руки к плечам. 1-2-3-4-круговые движения плечами вперёд. Тоже назад( 6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ноги на ш.пл., руки в замок внизу. 1-руки поднять, 2-наклон вперёд с одновременным опусканием рук; 3-4-и.п.(6раз).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И.п: о.с. 1-присесть с широким разведением колен, руки вперёд; 2-и.п. (6раз).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Дыхательная гимнастика:</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«Большой-маленький». И.п: стоя, руки внизу. Вдох-подняться на носки, тянуть вверх руки; выдох-присесть, обхватив колени и прижать к коленям голову. Повт. 4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rPr>
        <w:t>«Дровосек». И.п: ноги на ш.пл. Вдох-руки сложить топориком и поднять вверх. Выдох-резко опустить руки, наклониться, прорезая пространство между ног. Повт.6 раз.</w:t>
      </w:r>
    </w:p>
    <w:p w:rsidR="00DD3C84" w:rsidRPr="00C0575F" w:rsidRDefault="00DD3C84" w:rsidP="00DD3C84">
      <w:pPr>
        <w:shd w:val="clear" w:color="auto" w:fill="FFFFFF"/>
        <w:spacing w:after="0" w:line="240" w:lineRule="auto"/>
        <w:jc w:val="both"/>
        <w:rPr>
          <w:rFonts w:ascii="Times New Roman" w:eastAsia="Times New Roman" w:hAnsi="Times New Roman" w:cs="Times New Roman"/>
          <w:color w:val="auto"/>
          <w:sz w:val="24"/>
          <w:szCs w:val="24"/>
        </w:rPr>
      </w:pPr>
      <w:r w:rsidRPr="00C0575F">
        <w:rPr>
          <w:rFonts w:ascii="Times New Roman" w:eastAsia="Times New Roman" w:hAnsi="Times New Roman" w:cs="Times New Roman"/>
          <w:color w:val="auto"/>
          <w:sz w:val="24"/>
          <w:szCs w:val="24"/>
          <w:u w:val="single"/>
        </w:rPr>
        <w:t> Дифференцированная работа с детьми на профилактику нарушений осанки:</w:t>
      </w:r>
    </w:p>
    <w:p w:rsidR="00DD3C84" w:rsidRPr="00C0575F" w:rsidRDefault="00DD3C84" w:rsidP="00DD3C84">
      <w:pPr>
        <w:shd w:val="clear" w:color="auto" w:fill="FFFFFF"/>
        <w:spacing w:after="0" w:line="240" w:lineRule="auto"/>
        <w:jc w:val="both"/>
        <w:rPr>
          <w:rStyle w:val="FontStyle216"/>
          <w:rFonts w:ascii="Times New Roman" w:eastAsia="Times New Roman" w:hAnsi="Times New Roman" w:cs="Times New Roman"/>
          <w:b w:val="0"/>
          <w:bCs w:val="0"/>
          <w:color w:val="auto"/>
          <w:sz w:val="24"/>
          <w:szCs w:val="24"/>
        </w:rPr>
      </w:pPr>
      <w:r w:rsidRPr="00C0575F">
        <w:rPr>
          <w:rFonts w:ascii="Times New Roman" w:eastAsia="Times New Roman" w:hAnsi="Times New Roman" w:cs="Times New Roman"/>
          <w:color w:val="auto"/>
          <w:sz w:val="24"/>
          <w:szCs w:val="24"/>
        </w:rPr>
        <w:t>«Сосулька»-повисеть на вытянутых руках на рейке гимнастической стенки спиной к ней, туловище держать прямо, ноги вместе. Остальные дети ходят по ковру с мешочком на голове.</w:t>
      </w:r>
    </w:p>
    <w:sectPr w:rsidR="00DD3C84" w:rsidRPr="00C0575F" w:rsidSect="003C20FD">
      <w:footerReference w:type="default" r:id="rId96"/>
      <w:pgSz w:w="16834" w:h="11909" w:orient="landscape"/>
      <w:pgMar w:top="1208" w:right="1004" w:bottom="357" w:left="187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B9F" w:rsidRDefault="00E90B9F" w:rsidP="00B2217D">
      <w:pPr>
        <w:spacing w:after="0" w:line="240" w:lineRule="auto"/>
      </w:pPr>
      <w:r>
        <w:separator/>
      </w:r>
    </w:p>
  </w:endnote>
  <w:endnote w:type="continuationSeparator" w:id="1">
    <w:p w:rsidR="00E90B9F" w:rsidRDefault="00E90B9F" w:rsidP="00B221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Gautami">
    <w:panose1 w:val="020B0502040204020203"/>
    <w:charset w:val="00"/>
    <w:family w:val="swiss"/>
    <w:pitch w:val="variable"/>
    <w:sig w:usb0="00200003" w:usb1="00000000" w:usb2="00000000" w:usb3="00000000" w:csb0="00000001" w:csb1="00000000"/>
  </w:font>
  <w:font w:name="PragmaticaCTT">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NewRomanPSMT">
    <w:panose1 w:val="00000000000000000000"/>
    <w:charset w:val="CC"/>
    <w:family w:val="auto"/>
    <w:notTrueType/>
    <w:pitch w:val="default"/>
    <w:sig w:usb0="00000201" w:usb1="00000000" w:usb2="00000000" w:usb3="00000000" w:csb0="00000004" w:csb1="00000000"/>
  </w:font>
  <w:font w:name="BookmanOldStyle-Bold">
    <w:altName w:val="Times New Roman"/>
    <w:panose1 w:val="00000000000000000000"/>
    <w:charset w:val="CC"/>
    <w:family w:val="auto"/>
    <w:notTrueType/>
    <w:pitch w:val="default"/>
    <w:sig w:usb0="00000203" w:usb1="00000000" w:usb2="00000000" w:usb3="00000000" w:csb0="00000005" w:csb1="00000000"/>
  </w:font>
  <w:font w:name="TimesNewRomanPS-BoldItalicMT">
    <w:panose1 w:val="00000000000000000000"/>
    <w:charset w:val="CC"/>
    <w:family w:val="auto"/>
    <w:notTrueType/>
    <w:pitch w:val="default"/>
    <w:sig w:usb0="00000201" w:usb1="00000000" w:usb2="00000000" w:usb3="00000000" w:csb0="00000004"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PS-ItalicMT">
    <w:panose1 w:val="00000000000000000000"/>
    <w:charset w:val="CC"/>
    <w:family w:val="auto"/>
    <w:notTrueType/>
    <w:pitch w:val="default"/>
    <w:sig w:usb0="00000201" w:usb1="00000000" w:usb2="00000000" w:usb3="00000000" w:csb0="00000004" w:csb1="00000000"/>
  </w:font>
  <w:font w:name="Calibri,Bold">
    <w:altName w:val="Arial Unicode MS"/>
    <w:panose1 w:val="00000000000000000000"/>
    <w:charset w:val="80"/>
    <w:family w:val="auto"/>
    <w:notTrueType/>
    <w:pitch w:val="default"/>
    <w:sig w:usb0="00000001" w:usb1="08070000" w:usb2="00000010" w:usb3="00000000" w:csb0="00020000" w:csb1="00000000"/>
  </w:font>
  <w:font w:name="BatangChe">
    <w:panose1 w:val="02030609000101010101"/>
    <w:charset w:val="81"/>
    <w:family w:val="modern"/>
    <w:pitch w:val="fixed"/>
    <w:sig w:usb0="B00002AF" w:usb1="69D77CFB" w:usb2="00000030" w:usb3="00000000" w:csb0="0008009F" w:csb1="00000000"/>
  </w:font>
  <w:font w:name="Agency FB">
    <w:panose1 w:val="020B0503020202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Arial Unicode MS"/>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5F" w:rsidRDefault="00241D7A">
    <w:pPr>
      <w:pStyle w:val="a9"/>
      <w:framePr w:wrap="around" w:vAnchor="text" w:hAnchor="margin" w:xAlign="right" w:y="1"/>
      <w:rPr>
        <w:rStyle w:val="affb"/>
      </w:rPr>
    </w:pPr>
    <w:r>
      <w:rPr>
        <w:rStyle w:val="affb"/>
      </w:rPr>
      <w:fldChar w:fldCharType="begin"/>
    </w:r>
    <w:r w:rsidR="00C0575F">
      <w:rPr>
        <w:rStyle w:val="affb"/>
      </w:rPr>
      <w:instrText xml:space="preserve">PAGE  </w:instrText>
    </w:r>
    <w:r>
      <w:rPr>
        <w:rStyle w:val="affb"/>
      </w:rPr>
      <w:fldChar w:fldCharType="end"/>
    </w:r>
  </w:p>
  <w:p w:rsidR="00C0575F" w:rsidRDefault="00C0575F">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5F" w:rsidRDefault="00241D7A">
    <w:pPr>
      <w:pStyle w:val="a9"/>
      <w:framePr w:wrap="around" w:vAnchor="text" w:hAnchor="margin" w:xAlign="right" w:y="1"/>
      <w:rPr>
        <w:rStyle w:val="affb"/>
      </w:rPr>
    </w:pPr>
    <w:r>
      <w:rPr>
        <w:rStyle w:val="affb"/>
      </w:rPr>
      <w:fldChar w:fldCharType="begin"/>
    </w:r>
    <w:r w:rsidR="00C0575F">
      <w:rPr>
        <w:rStyle w:val="affb"/>
      </w:rPr>
      <w:instrText xml:space="preserve">PAGE  </w:instrText>
    </w:r>
    <w:r>
      <w:rPr>
        <w:rStyle w:val="affb"/>
      </w:rPr>
      <w:fldChar w:fldCharType="separate"/>
    </w:r>
    <w:r w:rsidR="00793ADE">
      <w:rPr>
        <w:rStyle w:val="affb"/>
        <w:noProof/>
      </w:rPr>
      <w:t>20</w:t>
    </w:r>
    <w:r>
      <w:rPr>
        <w:rStyle w:val="affb"/>
      </w:rPr>
      <w:fldChar w:fldCharType="end"/>
    </w:r>
  </w:p>
  <w:p w:rsidR="00C0575F" w:rsidRDefault="00C0575F">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50808"/>
    </w:sdtPr>
    <w:sdtContent>
      <w:p w:rsidR="00C0575F" w:rsidRDefault="00241D7A">
        <w:pPr>
          <w:pStyle w:val="a9"/>
          <w:jc w:val="right"/>
        </w:pPr>
        <w:fldSimple w:instr=" PAGE   \* MERGEFORMAT ">
          <w:r w:rsidR="00793ADE">
            <w:rPr>
              <w:noProof/>
            </w:rPr>
            <w:t>265</w:t>
          </w:r>
        </w:fldSimple>
      </w:p>
    </w:sdtContent>
  </w:sdt>
  <w:p w:rsidR="00C0575F" w:rsidRDefault="00C0575F">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5F" w:rsidRDefault="00241D7A">
    <w:pPr>
      <w:pStyle w:val="a9"/>
      <w:jc w:val="right"/>
    </w:pPr>
    <w:fldSimple w:instr=" PAGE   \* MERGEFORMAT ">
      <w:r w:rsidR="00793ADE">
        <w:rPr>
          <w:noProof/>
        </w:rPr>
        <w:t>323</w:t>
      </w:r>
    </w:fldSimple>
  </w:p>
  <w:p w:rsidR="00C0575F" w:rsidRDefault="00C0575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B9F" w:rsidRDefault="00E90B9F" w:rsidP="00B2217D">
      <w:pPr>
        <w:spacing w:after="0" w:line="240" w:lineRule="auto"/>
      </w:pPr>
      <w:r>
        <w:separator/>
      </w:r>
    </w:p>
  </w:footnote>
  <w:footnote w:type="continuationSeparator" w:id="1">
    <w:p w:rsidR="00E90B9F" w:rsidRDefault="00E90B9F" w:rsidP="00B221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8"/>
    <w:lvl w:ilvl="0">
      <w:start w:val="1"/>
      <w:numFmt w:val="bullet"/>
      <w:lvlText w:val=""/>
      <w:lvlJc w:val="left"/>
      <w:pPr>
        <w:tabs>
          <w:tab w:val="num" w:pos="1295"/>
        </w:tabs>
        <w:ind w:left="1295" w:hanging="360"/>
      </w:pPr>
      <w:rPr>
        <w:rFonts w:ascii="Symbol" w:hAnsi="Symbol" w:cs="Symbol"/>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cs="Wingdings"/>
      </w:rPr>
    </w:lvl>
    <w:lvl w:ilvl="3">
      <w:start w:val="1"/>
      <w:numFmt w:val="bullet"/>
      <w:lvlText w:val=""/>
      <w:lvlJc w:val="left"/>
      <w:pPr>
        <w:tabs>
          <w:tab w:val="num" w:pos="3588"/>
        </w:tabs>
        <w:ind w:left="3588" w:hanging="360"/>
      </w:pPr>
      <w:rPr>
        <w:rFonts w:ascii="Symbol" w:hAnsi="Symbol" w:cs="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cs="Wingdings"/>
      </w:rPr>
    </w:lvl>
    <w:lvl w:ilvl="6">
      <w:start w:val="1"/>
      <w:numFmt w:val="bullet"/>
      <w:lvlText w:val=""/>
      <w:lvlJc w:val="left"/>
      <w:pPr>
        <w:tabs>
          <w:tab w:val="num" w:pos="5748"/>
        </w:tabs>
        <w:ind w:left="5748" w:hanging="360"/>
      </w:pPr>
      <w:rPr>
        <w:rFonts w:ascii="Symbol" w:hAnsi="Symbol" w:cs="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cs="Wingdings"/>
      </w:rPr>
    </w:lvl>
  </w:abstractNum>
  <w:abstractNum w:abstractNumId="1">
    <w:nsid w:val="00000002"/>
    <w:multiLevelType w:val="multilevel"/>
    <w:tmpl w:val="00000002"/>
    <w:name w:val="WWNum19"/>
    <w:lvl w:ilvl="0">
      <w:start w:val="1"/>
      <w:numFmt w:val="bullet"/>
      <w:lvlText w:val=""/>
      <w:lvlJc w:val="left"/>
      <w:pPr>
        <w:tabs>
          <w:tab w:val="num" w:pos="1295"/>
        </w:tabs>
        <w:ind w:left="1295" w:hanging="360"/>
      </w:pPr>
      <w:rPr>
        <w:rFonts w:ascii="Symbol" w:hAnsi="Symbol" w:cs="Symbol"/>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cs="Wingdings"/>
      </w:rPr>
    </w:lvl>
    <w:lvl w:ilvl="3">
      <w:start w:val="1"/>
      <w:numFmt w:val="bullet"/>
      <w:lvlText w:val=""/>
      <w:lvlJc w:val="left"/>
      <w:pPr>
        <w:tabs>
          <w:tab w:val="num" w:pos="3588"/>
        </w:tabs>
        <w:ind w:left="3588" w:hanging="360"/>
      </w:pPr>
      <w:rPr>
        <w:rFonts w:ascii="Symbol" w:hAnsi="Symbol" w:cs="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cs="Wingdings"/>
      </w:rPr>
    </w:lvl>
    <w:lvl w:ilvl="6">
      <w:start w:val="1"/>
      <w:numFmt w:val="bullet"/>
      <w:lvlText w:val=""/>
      <w:lvlJc w:val="left"/>
      <w:pPr>
        <w:tabs>
          <w:tab w:val="num" w:pos="5748"/>
        </w:tabs>
        <w:ind w:left="5748" w:hanging="360"/>
      </w:pPr>
      <w:rPr>
        <w:rFonts w:ascii="Symbol" w:hAnsi="Symbol" w:cs="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cs="Wingdings"/>
      </w:rPr>
    </w:lvl>
  </w:abstractNum>
  <w:abstractNum w:abstractNumId="2">
    <w:nsid w:val="00000008"/>
    <w:multiLevelType w:val="hybridMultilevel"/>
    <w:tmpl w:val="25D84254"/>
    <w:lvl w:ilvl="0" w:tplc="04190009">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0"/>
    <w:multiLevelType w:val="multilevel"/>
    <w:tmpl w:val="00000010"/>
    <w:name w:val="WWNum23"/>
    <w:lvl w:ilvl="0">
      <w:start w:val="1"/>
      <w:numFmt w:val="bullet"/>
      <w:lvlText w:val="-"/>
      <w:lvlJc w:val="left"/>
      <w:pPr>
        <w:tabs>
          <w:tab w:val="num" w:pos="708"/>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6BC9"/>
    <w:multiLevelType w:val="hybridMultilevel"/>
    <w:tmpl w:val="000058C5"/>
    <w:lvl w:ilvl="0" w:tplc="000032E7">
      <w:start w:val="1"/>
      <w:numFmt w:val="bullet"/>
      <w:lvlText w:val="В"/>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09B6DB8"/>
    <w:multiLevelType w:val="hybridMultilevel"/>
    <w:tmpl w:val="1B7020FA"/>
    <w:lvl w:ilvl="0" w:tplc="9C609E26">
      <w:start w:val="1"/>
      <w:numFmt w:val="bullet"/>
      <w:lvlText w:val=""/>
      <w:lvlJc w:val="left"/>
      <w:pPr>
        <w:ind w:left="720" w:hanging="360"/>
      </w:pPr>
      <w:rPr>
        <w:rFonts w:ascii="Wingdings" w:hAnsi="Wingdings"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583AA4"/>
    <w:multiLevelType w:val="hybridMultilevel"/>
    <w:tmpl w:val="EAD0D07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185774C"/>
    <w:multiLevelType w:val="hybridMultilevel"/>
    <w:tmpl w:val="E52ED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18D2C45"/>
    <w:multiLevelType w:val="hybridMultilevel"/>
    <w:tmpl w:val="22AEDDD6"/>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1F002B0"/>
    <w:multiLevelType w:val="hybridMultilevel"/>
    <w:tmpl w:val="968E658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2757B5D"/>
    <w:multiLevelType w:val="hybridMultilevel"/>
    <w:tmpl w:val="F55C6A04"/>
    <w:lvl w:ilvl="0" w:tplc="04190009">
      <w:start w:val="1"/>
      <w:numFmt w:val="bullet"/>
      <w:lvlText w:val=""/>
      <w:lvlJc w:val="left"/>
      <w:pPr>
        <w:ind w:left="1617" w:hanging="360"/>
      </w:pPr>
      <w:rPr>
        <w:rFonts w:ascii="Wingdings" w:hAnsi="Wingdings" w:hint="default"/>
      </w:rPr>
    </w:lvl>
    <w:lvl w:ilvl="1" w:tplc="04190003" w:tentative="1">
      <w:start w:val="1"/>
      <w:numFmt w:val="bullet"/>
      <w:lvlText w:val="o"/>
      <w:lvlJc w:val="left"/>
      <w:pPr>
        <w:ind w:left="2337" w:hanging="360"/>
      </w:pPr>
      <w:rPr>
        <w:rFonts w:ascii="Courier New" w:hAnsi="Courier New" w:cs="Courier New" w:hint="default"/>
      </w:rPr>
    </w:lvl>
    <w:lvl w:ilvl="2" w:tplc="04190005" w:tentative="1">
      <w:start w:val="1"/>
      <w:numFmt w:val="bullet"/>
      <w:lvlText w:val=""/>
      <w:lvlJc w:val="left"/>
      <w:pPr>
        <w:ind w:left="3057" w:hanging="360"/>
      </w:pPr>
      <w:rPr>
        <w:rFonts w:ascii="Wingdings" w:hAnsi="Wingdings" w:hint="default"/>
      </w:rPr>
    </w:lvl>
    <w:lvl w:ilvl="3" w:tplc="04190001" w:tentative="1">
      <w:start w:val="1"/>
      <w:numFmt w:val="bullet"/>
      <w:lvlText w:val=""/>
      <w:lvlJc w:val="left"/>
      <w:pPr>
        <w:ind w:left="3777" w:hanging="360"/>
      </w:pPr>
      <w:rPr>
        <w:rFonts w:ascii="Symbol" w:hAnsi="Symbol" w:hint="default"/>
      </w:rPr>
    </w:lvl>
    <w:lvl w:ilvl="4" w:tplc="04190003" w:tentative="1">
      <w:start w:val="1"/>
      <w:numFmt w:val="bullet"/>
      <w:lvlText w:val="o"/>
      <w:lvlJc w:val="left"/>
      <w:pPr>
        <w:ind w:left="4497" w:hanging="360"/>
      </w:pPr>
      <w:rPr>
        <w:rFonts w:ascii="Courier New" w:hAnsi="Courier New" w:cs="Courier New" w:hint="default"/>
      </w:rPr>
    </w:lvl>
    <w:lvl w:ilvl="5" w:tplc="04190005" w:tentative="1">
      <w:start w:val="1"/>
      <w:numFmt w:val="bullet"/>
      <w:lvlText w:val=""/>
      <w:lvlJc w:val="left"/>
      <w:pPr>
        <w:ind w:left="5217" w:hanging="360"/>
      </w:pPr>
      <w:rPr>
        <w:rFonts w:ascii="Wingdings" w:hAnsi="Wingdings" w:hint="default"/>
      </w:rPr>
    </w:lvl>
    <w:lvl w:ilvl="6" w:tplc="04190001" w:tentative="1">
      <w:start w:val="1"/>
      <w:numFmt w:val="bullet"/>
      <w:lvlText w:val=""/>
      <w:lvlJc w:val="left"/>
      <w:pPr>
        <w:ind w:left="5937" w:hanging="360"/>
      </w:pPr>
      <w:rPr>
        <w:rFonts w:ascii="Symbol" w:hAnsi="Symbol" w:hint="default"/>
      </w:rPr>
    </w:lvl>
    <w:lvl w:ilvl="7" w:tplc="04190003" w:tentative="1">
      <w:start w:val="1"/>
      <w:numFmt w:val="bullet"/>
      <w:lvlText w:val="o"/>
      <w:lvlJc w:val="left"/>
      <w:pPr>
        <w:ind w:left="6657" w:hanging="360"/>
      </w:pPr>
      <w:rPr>
        <w:rFonts w:ascii="Courier New" w:hAnsi="Courier New" w:cs="Courier New" w:hint="default"/>
      </w:rPr>
    </w:lvl>
    <w:lvl w:ilvl="8" w:tplc="04190005" w:tentative="1">
      <w:start w:val="1"/>
      <w:numFmt w:val="bullet"/>
      <w:lvlText w:val=""/>
      <w:lvlJc w:val="left"/>
      <w:pPr>
        <w:ind w:left="7377" w:hanging="360"/>
      </w:pPr>
      <w:rPr>
        <w:rFonts w:ascii="Wingdings" w:hAnsi="Wingdings" w:hint="default"/>
      </w:rPr>
    </w:lvl>
  </w:abstractNum>
  <w:abstractNum w:abstractNumId="11">
    <w:nsid w:val="02D66CF4"/>
    <w:multiLevelType w:val="multilevel"/>
    <w:tmpl w:val="3AAC5F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3870E5C"/>
    <w:multiLevelType w:val="hybridMultilevel"/>
    <w:tmpl w:val="42D8D4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42F1EC3"/>
    <w:multiLevelType w:val="hybridMultilevel"/>
    <w:tmpl w:val="D632EDDE"/>
    <w:lvl w:ilvl="0" w:tplc="04190009">
      <w:start w:val="1"/>
      <w:numFmt w:val="bullet"/>
      <w:lvlText w:val=""/>
      <w:lvlJc w:val="left"/>
      <w:pPr>
        <w:ind w:left="360" w:hanging="360"/>
      </w:pPr>
      <w:rPr>
        <w:rFonts w:ascii="Wingdings" w:hAnsi="Wingdings" w:hint="default"/>
      </w:rPr>
    </w:lvl>
    <w:lvl w:ilvl="1" w:tplc="04190009">
      <w:start w:val="1"/>
      <w:numFmt w:val="bullet"/>
      <w:lvlText w:val=""/>
      <w:lvlJc w:val="left"/>
      <w:pPr>
        <w:ind w:left="502"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4AD1C06"/>
    <w:multiLevelType w:val="hybridMultilevel"/>
    <w:tmpl w:val="7C428746"/>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05A53836"/>
    <w:multiLevelType w:val="hybridMultilevel"/>
    <w:tmpl w:val="3AA643BE"/>
    <w:lvl w:ilvl="0" w:tplc="0419000D">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6">
    <w:nsid w:val="062270D7"/>
    <w:multiLevelType w:val="multilevel"/>
    <w:tmpl w:val="EAE2A28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6DC4DD1"/>
    <w:multiLevelType w:val="hybridMultilevel"/>
    <w:tmpl w:val="466C0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71C7CE3"/>
    <w:multiLevelType w:val="hybridMultilevel"/>
    <w:tmpl w:val="59E2C308"/>
    <w:lvl w:ilvl="0" w:tplc="04190009">
      <w:start w:val="1"/>
      <w:numFmt w:val="bullet"/>
      <w:lvlText w:val=""/>
      <w:lvlJc w:val="left"/>
      <w:pPr>
        <w:ind w:left="1211" w:hanging="360"/>
      </w:pPr>
      <w:rPr>
        <w:rFonts w:ascii="Wingdings" w:hAnsi="Wingdings" w:hint="default"/>
      </w:rPr>
    </w:lvl>
    <w:lvl w:ilvl="1" w:tplc="04190003">
      <w:start w:val="1"/>
      <w:numFmt w:val="decimal"/>
      <w:lvlText w:val="%2."/>
      <w:lvlJc w:val="left"/>
      <w:pPr>
        <w:tabs>
          <w:tab w:val="num" w:pos="1931"/>
        </w:tabs>
        <w:ind w:left="1931" w:hanging="360"/>
      </w:pPr>
    </w:lvl>
    <w:lvl w:ilvl="2" w:tplc="04190005">
      <w:start w:val="1"/>
      <w:numFmt w:val="decimal"/>
      <w:lvlText w:val="%3."/>
      <w:lvlJc w:val="left"/>
      <w:pPr>
        <w:tabs>
          <w:tab w:val="num" w:pos="2651"/>
        </w:tabs>
        <w:ind w:left="2651" w:hanging="360"/>
      </w:pPr>
    </w:lvl>
    <w:lvl w:ilvl="3" w:tplc="04190001">
      <w:start w:val="1"/>
      <w:numFmt w:val="decimal"/>
      <w:lvlText w:val="%4."/>
      <w:lvlJc w:val="left"/>
      <w:pPr>
        <w:tabs>
          <w:tab w:val="num" w:pos="3371"/>
        </w:tabs>
        <w:ind w:left="3371" w:hanging="360"/>
      </w:pPr>
    </w:lvl>
    <w:lvl w:ilvl="4" w:tplc="04190003">
      <w:start w:val="1"/>
      <w:numFmt w:val="decimal"/>
      <w:lvlText w:val="%5."/>
      <w:lvlJc w:val="left"/>
      <w:pPr>
        <w:tabs>
          <w:tab w:val="num" w:pos="4091"/>
        </w:tabs>
        <w:ind w:left="4091" w:hanging="360"/>
      </w:pPr>
    </w:lvl>
    <w:lvl w:ilvl="5" w:tplc="04190005">
      <w:start w:val="1"/>
      <w:numFmt w:val="decimal"/>
      <w:lvlText w:val="%6."/>
      <w:lvlJc w:val="left"/>
      <w:pPr>
        <w:tabs>
          <w:tab w:val="num" w:pos="4811"/>
        </w:tabs>
        <w:ind w:left="4811" w:hanging="360"/>
      </w:pPr>
    </w:lvl>
    <w:lvl w:ilvl="6" w:tplc="04190001">
      <w:start w:val="1"/>
      <w:numFmt w:val="decimal"/>
      <w:lvlText w:val="%7."/>
      <w:lvlJc w:val="left"/>
      <w:pPr>
        <w:tabs>
          <w:tab w:val="num" w:pos="5531"/>
        </w:tabs>
        <w:ind w:left="5531" w:hanging="360"/>
      </w:pPr>
    </w:lvl>
    <w:lvl w:ilvl="7" w:tplc="04190003">
      <w:start w:val="1"/>
      <w:numFmt w:val="decimal"/>
      <w:lvlText w:val="%8."/>
      <w:lvlJc w:val="left"/>
      <w:pPr>
        <w:tabs>
          <w:tab w:val="num" w:pos="6251"/>
        </w:tabs>
        <w:ind w:left="6251" w:hanging="360"/>
      </w:pPr>
    </w:lvl>
    <w:lvl w:ilvl="8" w:tplc="04190005">
      <w:start w:val="1"/>
      <w:numFmt w:val="decimal"/>
      <w:lvlText w:val="%9."/>
      <w:lvlJc w:val="left"/>
      <w:pPr>
        <w:tabs>
          <w:tab w:val="num" w:pos="6971"/>
        </w:tabs>
        <w:ind w:left="6971" w:hanging="360"/>
      </w:pPr>
    </w:lvl>
  </w:abstractNum>
  <w:abstractNum w:abstractNumId="19">
    <w:nsid w:val="084B5937"/>
    <w:multiLevelType w:val="hybridMultilevel"/>
    <w:tmpl w:val="DB40B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99B3432"/>
    <w:multiLevelType w:val="hybridMultilevel"/>
    <w:tmpl w:val="24E49F1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A267A1D"/>
    <w:multiLevelType w:val="hybridMultilevel"/>
    <w:tmpl w:val="16FE89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AA16D4A"/>
    <w:multiLevelType w:val="hybridMultilevel"/>
    <w:tmpl w:val="227E840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D7C0EC9"/>
    <w:multiLevelType w:val="hybridMultilevel"/>
    <w:tmpl w:val="D4380AE2"/>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E8F3CE2"/>
    <w:multiLevelType w:val="hybridMultilevel"/>
    <w:tmpl w:val="C3006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1132D42"/>
    <w:multiLevelType w:val="hybridMultilevel"/>
    <w:tmpl w:val="871490A4"/>
    <w:lvl w:ilvl="0" w:tplc="71241500">
      <w:start w:val="1"/>
      <w:numFmt w:val="decimal"/>
      <w:lvlText w:val="%1."/>
      <w:lvlJc w:val="left"/>
      <w:pPr>
        <w:tabs>
          <w:tab w:val="num" w:pos="360"/>
        </w:tabs>
        <w:ind w:left="360" w:hanging="360"/>
      </w:pPr>
      <w:rPr>
        <w:rFonts w:ascii="Times New Roman" w:eastAsia="SimSun" w:hAnsi="Times New Roman" w:cs="Times New Roman"/>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6">
    <w:nsid w:val="11133B48"/>
    <w:multiLevelType w:val="hybridMultilevel"/>
    <w:tmpl w:val="11789B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1400416"/>
    <w:multiLevelType w:val="hybridMultilevel"/>
    <w:tmpl w:val="E6F2768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BD25D2"/>
    <w:multiLevelType w:val="hybridMultilevel"/>
    <w:tmpl w:val="29C84E4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12D2272B"/>
    <w:multiLevelType w:val="multilevel"/>
    <w:tmpl w:val="A3B0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2EA4BB1"/>
    <w:multiLevelType w:val="hybridMultilevel"/>
    <w:tmpl w:val="0046D98E"/>
    <w:lvl w:ilvl="0" w:tplc="0419000D">
      <w:start w:val="1"/>
      <w:numFmt w:val="bullet"/>
      <w:lvlText w:val=""/>
      <w:lvlJc w:val="left"/>
      <w:pPr>
        <w:ind w:left="1549" w:hanging="360"/>
      </w:pPr>
      <w:rPr>
        <w:rFonts w:ascii="Wingdings" w:hAnsi="Wingdings"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31">
    <w:nsid w:val="1432728C"/>
    <w:multiLevelType w:val="hybridMultilevel"/>
    <w:tmpl w:val="4E881838"/>
    <w:lvl w:ilvl="0" w:tplc="0419000D">
      <w:start w:val="1"/>
      <w:numFmt w:val="bullet"/>
      <w:lvlText w:val=""/>
      <w:lvlJc w:val="left"/>
      <w:pPr>
        <w:ind w:left="1902" w:hanging="360"/>
      </w:pPr>
      <w:rPr>
        <w:rFonts w:ascii="Wingdings" w:hAnsi="Wingdings" w:hint="default"/>
      </w:rPr>
    </w:lvl>
    <w:lvl w:ilvl="1" w:tplc="04190003" w:tentative="1">
      <w:start w:val="1"/>
      <w:numFmt w:val="bullet"/>
      <w:lvlText w:val="o"/>
      <w:lvlJc w:val="left"/>
      <w:pPr>
        <w:ind w:left="2622" w:hanging="360"/>
      </w:pPr>
      <w:rPr>
        <w:rFonts w:ascii="Courier New" w:hAnsi="Courier New" w:cs="Courier New" w:hint="default"/>
      </w:rPr>
    </w:lvl>
    <w:lvl w:ilvl="2" w:tplc="04190005" w:tentative="1">
      <w:start w:val="1"/>
      <w:numFmt w:val="bullet"/>
      <w:lvlText w:val=""/>
      <w:lvlJc w:val="left"/>
      <w:pPr>
        <w:ind w:left="3342" w:hanging="360"/>
      </w:pPr>
      <w:rPr>
        <w:rFonts w:ascii="Wingdings" w:hAnsi="Wingdings" w:hint="default"/>
      </w:rPr>
    </w:lvl>
    <w:lvl w:ilvl="3" w:tplc="04190001" w:tentative="1">
      <w:start w:val="1"/>
      <w:numFmt w:val="bullet"/>
      <w:lvlText w:val=""/>
      <w:lvlJc w:val="left"/>
      <w:pPr>
        <w:ind w:left="4062" w:hanging="360"/>
      </w:pPr>
      <w:rPr>
        <w:rFonts w:ascii="Symbol" w:hAnsi="Symbol" w:hint="default"/>
      </w:rPr>
    </w:lvl>
    <w:lvl w:ilvl="4" w:tplc="04190003" w:tentative="1">
      <w:start w:val="1"/>
      <w:numFmt w:val="bullet"/>
      <w:lvlText w:val="o"/>
      <w:lvlJc w:val="left"/>
      <w:pPr>
        <w:ind w:left="4782" w:hanging="360"/>
      </w:pPr>
      <w:rPr>
        <w:rFonts w:ascii="Courier New" w:hAnsi="Courier New" w:cs="Courier New" w:hint="default"/>
      </w:rPr>
    </w:lvl>
    <w:lvl w:ilvl="5" w:tplc="04190005" w:tentative="1">
      <w:start w:val="1"/>
      <w:numFmt w:val="bullet"/>
      <w:lvlText w:val=""/>
      <w:lvlJc w:val="left"/>
      <w:pPr>
        <w:ind w:left="5502" w:hanging="360"/>
      </w:pPr>
      <w:rPr>
        <w:rFonts w:ascii="Wingdings" w:hAnsi="Wingdings" w:hint="default"/>
      </w:rPr>
    </w:lvl>
    <w:lvl w:ilvl="6" w:tplc="04190001" w:tentative="1">
      <w:start w:val="1"/>
      <w:numFmt w:val="bullet"/>
      <w:lvlText w:val=""/>
      <w:lvlJc w:val="left"/>
      <w:pPr>
        <w:ind w:left="6222" w:hanging="360"/>
      </w:pPr>
      <w:rPr>
        <w:rFonts w:ascii="Symbol" w:hAnsi="Symbol" w:hint="default"/>
      </w:rPr>
    </w:lvl>
    <w:lvl w:ilvl="7" w:tplc="04190003" w:tentative="1">
      <w:start w:val="1"/>
      <w:numFmt w:val="bullet"/>
      <w:lvlText w:val="o"/>
      <w:lvlJc w:val="left"/>
      <w:pPr>
        <w:ind w:left="6942" w:hanging="360"/>
      </w:pPr>
      <w:rPr>
        <w:rFonts w:ascii="Courier New" w:hAnsi="Courier New" w:cs="Courier New" w:hint="default"/>
      </w:rPr>
    </w:lvl>
    <w:lvl w:ilvl="8" w:tplc="04190005" w:tentative="1">
      <w:start w:val="1"/>
      <w:numFmt w:val="bullet"/>
      <w:lvlText w:val=""/>
      <w:lvlJc w:val="left"/>
      <w:pPr>
        <w:ind w:left="7662" w:hanging="360"/>
      </w:pPr>
      <w:rPr>
        <w:rFonts w:ascii="Wingdings" w:hAnsi="Wingdings" w:hint="default"/>
      </w:rPr>
    </w:lvl>
  </w:abstractNum>
  <w:abstractNum w:abstractNumId="32">
    <w:nsid w:val="14484B78"/>
    <w:multiLevelType w:val="hybridMultilevel"/>
    <w:tmpl w:val="0F54853C"/>
    <w:lvl w:ilvl="0" w:tplc="0419000D">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3">
    <w:nsid w:val="1486041F"/>
    <w:multiLevelType w:val="hybridMultilevel"/>
    <w:tmpl w:val="AB080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4A41177"/>
    <w:multiLevelType w:val="hybridMultilevel"/>
    <w:tmpl w:val="4E1AD49A"/>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152D01E2"/>
    <w:multiLevelType w:val="hybridMultilevel"/>
    <w:tmpl w:val="E40428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5447E5D"/>
    <w:multiLevelType w:val="hybridMultilevel"/>
    <w:tmpl w:val="189C5A5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68A726D"/>
    <w:multiLevelType w:val="multilevel"/>
    <w:tmpl w:val="2BEEA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171B213C"/>
    <w:multiLevelType w:val="hybridMultilevel"/>
    <w:tmpl w:val="771837A4"/>
    <w:lvl w:ilvl="0" w:tplc="04190001">
      <w:start w:val="1"/>
      <w:numFmt w:val="bullet"/>
      <w:lvlText w:val=""/>
      <w:lvlJc w:val="left"/>
      <w:pPr>
        <w:ind w:left="872" w:hanging="360"/>
      </w:pPr>
      <w:rPr>
        <w:rFonts w:ascii="Symbol" w:hAnsi="Symbol" w:hint="default"/>
      </w:rPr>
    </w:lvl>
    <w:lvl w:ilvl="1" w:tplc="04190003" w:tentative="1">
      <w:start w:val="1"/>
      <w:numFmt w:val="bullet"/>
      <w:lvlText w:val="o"/>
      <w:lvlJc w:val="left"/>
      <w:pPr>
        <w:ind w:left="1592" w:hanging="360"/>
      </w:pPr>
      <w:rPr>
        <w:rFonts w:ascii="Courier New" w:hAnsi="Courier New" w:cs="Courier New" w:hint="default"/>
      </w:rPr>
    </w:lvl>
    <w:lvl w:ilvl="2" w:tplc="04190005" w:tentative="1">
      <w:start w:val="1"/>
      <w:numFmt w:val="bullet"/>
      <w:lvlText w:val=""/>
      <w:lvlJc w:val="left"/>
      <w:pPr>
        <w:ind w:left="2312" w:hanging="360"/>
      </w:pPr>
      <w:rPr>
        <w:rFonts w:ascii="Wingdings" w:hAnsi="Wingdings" w:hint="default"/>
      </w:rPr>
    </w:lvl>
    <w:lvl w:ilvl="3" w:tplc="04190001" w:tentative="1">
      <w:start w:val="1"/>
      <w:numFmt w:val="bullet"/>
      <w:lvlText w:val=""/>
      <w:lvlJc w:val="left"/>
      <w:pPr>
        <w:ind w:left="3032" w:hanging="360"/>
      </w:pPr>
      <w:rPr>
        <w:rFonts w:ascii="Symbol" w:hAnsi="Symbol" w:hint="default"/>
      </w:rPr>
    </w:lvl>
    <w:lvl w:ilvl="4" w:tplc="04190003" w:tentative="1">
      <w:start w:val="1"/>
      <w:numFmt w:val="bullet"/>
      <w:lvlText w:val="o"/>
      <w:lvlJc w:val="left"/>
      <w:pPr>
        <w:ind w:left="3752" w:hanging="360"/>
      </w:pPr>
      <w:rPr>
        <w:rFonts w:ascii="Courier New" w:hAnsi="Courier New" w:cs="Courier New" w:hint="default"/>
      </w:rPr>
    </w:lvl>
    <w:lvl w:ilvl="5" w:tplc="04190005" w:tentative="1">
      <w:start w:val="1"/>
      <w:numFmt w:val="bullet"/>
      <w:lvlText w:val=""/>
      <w:lvlJc w:val="left"/>
      <w:pPr>
        <w:ind w:left="4472" w:hanging="360"/>
      </w:pPr>
      <w:rPr>
        <w:rFonts w:ascii="Wingdings" w:hAnsi="Wingdings" w:hint="default"/>
      </w:rPr>
    </w:lvl>
    <w:lvl w:ilvl="6" w:tplc="04190001" w:tentative="1">
      <w:start w:val="1"/>
      <w:numFmt w:val="bullet"/>
      <w:lvlText w:val=""/>
      <w:lvlJc w:val="left"/>
      <w:pPr>
        <w:ind w:left="5192" w:hanging="360"/>
      </w:pPr>
      <w:rPr>
        <w:rFonts w:ascii="Symbol" w:hAnsi="Symbol" w:hint="default"/>
      </w:rPr>
    </w:lvl>
    <w:lvl w:ilvl="7" w:tplc="04190003" w:tentative="1">
      <w:start w:val="1"/>
      <w:numFmt w:val="bullet"/>
      <w:lvlText w:val="o"/>
      <w:lvlJc w:val="left"/>
      <w:pPr>
        <w:ind w:left="5912" w:hanging="360"/>
      </w:pPr>
      <w:rPr>
        <w:rFonts w:ascii="Courier New" w:hAnsi="Courier New" w:cs="Courier New" w:hint="default"/>
      </w:rPr>
    </w:lvl>
    <w:lvl w:ilvl="8" w:tplc="04190005" w:tentative="1">
      <w:start w:val="1"/>
      <w:numFmt w:val="bullet"/>
      <w:lvlText w:val=""/>
      <w:lvlJc w:val="left"/>
      <w:pPr>
        <w:ind w:left="6632" w:hanging="360"/>
      </w:pPr>
      <w:rPr>
        <w:rFonts w:ascii="Wingdings" w:hAnsi="Wingdings" w:hint="default"/>
      </w:rPr>
    </w:lvl>
  </w:abstractNum>
  <w:abstractNum w:abstractNumId="39">
    <w:nsid w:val="179D27E9"/>
    <w:multiLevelType w:val="hybridMultilevel"/>
    <w:tmpl w:val="A6CC73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8135753"/>
    <w:multiLevelType w:val="hybridMultilevel"/>
    <w:tmpl w:val="2850E8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84840CD"/>
    <w:multiLevelType w:val="hybridMultilevel"/>
    <w:tmpl w:val="8D00BFA6"/>
    <w:lvl w:ilvl="0" w:tplc="0419000D">
      <w:start w:val="1"/>
      <w:numFmt w:val="bullet"/>
      <w:lvlText w:val=""/>
      <w:lvlJc w:val="left"/>
      <w:pPr>
        <w:ind w:left="1141" w:hanging="360"/>
      </w:pPr>
      <w:rPr>
        <w:rFonts w:ascii="Wingdings" w:hAnsi="Wingdings"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42">
    <w:nsid w:val="18A23C9E"/>
    <w:multiLevelType w:val="hybridMultilevel"/>
    <w:tmpl w:val="777423D2"/>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1915686C"/>
    <w:multiLevelType w:val="hybridMultilevel"/>
    <w:tmpl w:val="7B2A5D9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19D250DD"/>
    <w:multiLevelType w:val="hybridMultilevel"/>
    <w:tmpl w:val="F91A00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AA01C03"/>
    <w:multiLevelType w:val="hybridMultilevel"/>
    <w:tmpl w:val="F226398A"/>
    <w:lvl w:ilvl="0" w:tplc="04190009">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6">
    <w:nsid w:val="1AC64586"/>
    <w:multiLevelType w:val="hybridMultilevel"/>
    <w:tmpl w:val="ABF0B4B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1B41384A"/>
    <w:multiLevelType w:val="hybridMultilevel"/>
    <w:tmpl w:val="7D384902"/>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1B890073"/>
    <w:multiLevelType w:val="hybridMultilevel"/>
    <w:tmpl w:val="B202AC5C"/>
    <w:lvl w:ilvl="0" w:tplc="E708B532">
      <w:start w:val="1"/>
      <w:numFmt w:val="bullet"/>
      <w:lvlText w:val="−"/>
      <w:lvlJc w:val="left"/>
      <w:pPr>
        <w:ind w:left="1129" w:hanging="360"/>
      </w:pPr>
      <w:rPr>
        <w:rFonts w:ascii="Times New Roman" w:hAnsi="Times New Roman" w:cs="Times New Roman" w:hint="default"/>
      </w:rPr>
    </w:lvl>
    <w:lvl w:ilvl="1" w:tplc="04190003">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49">
    <w:nsid w:val="1B8906F6"/>
    <w:multiLevelType w:val="hybridMultilevel"/>
    <w:tmpl w:val="9CE0DB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CAB7078"/>
    <w:multiLevelType w:val="hybridMultilevel"/>
    <w:tmpl w:val="FAD2E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CEB146E"/>
    <w:multiLevelType w:val="hybridMultilevel"/>
    <w:tmpl w:val="DCC87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D82296A"/>
    <w:multiLevelType w:val="multilevel"/>
    <w:tmpl w:val="BA002BA2"/>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F873B26"/>
    <w:multiLevelType w:val="hybridMultilevel"/>
    <w:tmpl w:val="A5D4239A"/>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20034A47"/>
    <w:multiLevelType w:val="multilevel"/>
    <w:tmpl w:val="B3AE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0050EDB"/>
    <w:multiLevelType w:val="hybridMultilevel"/>
    <w:tmpl w:val="0FC8EB2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0A17ECD"/>
    <w:multiLevelType w:val="hybridMultilevel"/>
    <w:tmpl w:val="BD9A6AD0"/>
    <w:lvl w:ilvl="0" w:tplc="04190001">
      <w:start w:val="1"/>
      <w:numFmt w:val="bullet"/>
      <w:lvlText w:val=""/>
      <w:lvlJc w:val="left"/>
      <w:pPr>
        <w:ind w:left="872" w:hanging="360"/>
      </w:pPr>
      <w:rPr>
        <w:rFonts w:ascii="Symbol" w:hAnsi="Symbol" w:hint="default"/>
      </w:rPr>
    </w:lvl>
    <w:lvl w:ilvl="1" w:tplc="04190003" w:tentative="1">
      <w:start w:val="1"/>
      <w:numFmt w:val="bullet"/>
      <w:lvlText w:val="o"/>
      <w:lvlJc w:val="left"/>
      <w:pPr>
        <w:ind w:left="1592" w:hanging="360"/>
      </w:pPr>
      <w:rPr>
        <w:rFonts w:ascii="Courier New" w:hAnsi="Courier New" w:cs="Courier New" w:hint="default"/>
      </w:rPr>
    </w:lvl>
    <w:lvl w:ilvl="2" w:tplc="04190005" w:tentative="1">
      <w:start w:val="1"/>
      <w:numFmt w:val="bullet"/>
      <w:lvlText w:val=""/>
      <w:lvlJc w:val="left"/>
      <w:pPr>
        <w:ind w:left="2312" w:hanging="360"/>
      </w:pPr>
      <w:rPr>
        <w:rFonts w:ascii="Wingdings" w:hAnsi="Wingdings" w:hint="default"/>
      </w:rPr>
    </w:lvl>
    <w:lvl w:ilvl="3" w:tplc="04190001" w:tentative="1">
      <w:start w:val="1"/>
      <w:numFmt w:val="bullet"/>
      <w:lvlText w:val=""/>
      <w:lvlJc w:val="left"/>
      <w:pPr>
        <w:ind w:left="3032" w:hanging="360"/>
      </w:pPr>
      <w:rPr>
        <w:rFonts w:ascii="Symbol" w:hAnsi="Symbol" w:hint="default"/>
      </w:rPr>
    </w:lvl>
    <w:lvl w:ilvl="4" w:tplc="04190003" w:tentative="1">
      <w:start w:val="1"/>
      <w:numFmt w:val="bullet"/>
      <w:lvlText w:val="o"/>
      <w:lvlJc w:val="left"/>
      <w:pPr>
        <w:ind w:left="3752" w:hanging="360"/>
      </w:pPr>
      <w:rPr>
        <w:rFonts w:ascii="Courier New" w:hAnsi="Courier New" w:cs="Courier New" w:hint="default"/>
      </w:rPr>
    </w:lvl>
    <w:lvl w:ilvl="5" w:tplc="04190005" w:tentative="1">
      <w:start w:val="1"/>
      <w:numFmt w:val="bullet"/>
      <w:lvlText w:val=""/>
      <w:lvlJc w:val="left"/>
      <w:pPr>
        <w:ind w:left="4472" w:hanging="360"/>
      </w:pPr>
      <w:rPr>
        <w:rFonts w:ascii="Wingdings" w:hAnsi="Wingdings" w:hint="default"/>
      </w:rPr>
    </w:lvl>
    <w:lvl w:ilvl="6" w:tplc="04190001" w:tentative="1">
      <w:start w:val="1"/>
      <w:numFmt w:val="bullet"/>
      <w:lvlText w:val=""/>
      <w:lvlJc w:val="left"/>
      <w:pPr>
        <w:ind w:left="5192" w:hanging="360"/>
      </w:pPr>
      <w:rPr>
        <w:rFonts w:ascii="Symbol" w:hAnsi="Symbol" w:hint="default"/>
      </w:rPr>
    </w:lvl>
    <w:lvl w:ilvl="7" w:tplc="04190003" w:tentative="1">
      <w:start w:val="1"/>
      <w:numFmt w:val="bullet"/>
      <w:lvlText w:val="o"/>
      <w:lvlJc w:val="left"/>
      <w:pPr>
        <w:ind w:left="5912" w:hanging="360"/>
      </w:pPr>
      <w:rPr>
        <w:rFonts w:ascii="Courier New" w:hAnsi="Courier New" w:cs="Courier New" w:hint="default"/>
      </w:rPr>
    </w:lvl>
    <w:lvl w:ilvl="8" w:tplc="04190005" w:tentative="1">
      <w:start w:val="1"/>
      <w:numFmt w:val="bullet"/>
      <w:lvlText w:val=""/>
      <w:lvlJc w:val="left"/>
      <w:pPr>
        <w:ind w:left="6632" w:hanging="360"/>
      </w:pPr>
      <w:rPr>
        <w:rFonts w:ascii="Wingdings" w:hAnsi="Wingdings" w:hint="default"/>
      </w:rPr>
    </w:lvl>
  </w:abstractNum>
  <w:abstractNum w:abstractNumId="57">
    <w:nsid w:val="20A217C8"/>
    <w:multiLevelType w:val="hybridMultilevel"/>
    <w:tmpl w:val="F91E9874"/>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8">
    <w:nsid w:val="226A69A8"/>
    <w:multiLevelType w:val="hybridMultilevel"/>
    <w:tmpl w:val="1C2AEDEE"/>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230B1721"/>
    <w:multiLevelType w:val="hybridMultilevel"/>
    <w:tmpl w:val="E1F04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23720A36"/>
    <w:multiLevelType w:val="hybridMultilevel"/>
    <w:tmpl w:val="E272D6A6"/>
    <w:lvl w:ilvl="0" w:tplc="E708B532">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23D85CA4"/>
    <w:multiLevelType w:val="hybridMultilevel"/>
    <w:tmpl w:val="7CCAF1DA"/>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241B57EF"/>
    <w:multiLevelType w:val="hybridMultilevel"/>
    <w:tmpl w:val="5D1C90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4922AFD"/>
    <w:multiLevelType w:val="multilevel"/>
    <w:tmpl w:val="CB3678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75C2FA2"/>
    <w:multiLevelType w:val="hybridMultilevel"/>
    <w:tmpl w:val="3D6250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85C78AB"/>
    <w:multiLevelType w:val="hybridMultilevel"/>
    <w:tmpl w:val="F6A6D436"/>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28F752BB"/>
    <w:multiLevelType w:val="hybridMultilevel"/>
    <w:tmpl w:val="42E4B534"/>
    <w:lvl w:ilvl="0" w:tplc="E708B532">
      <w:start w:val="1"/>
      <w:numFmt w:val="bullet"/>
      <w:lvlText w:val="−"/>
      <w:lvlJc w:val="left"/>
      <w:pPr>
        <w:ind w:left="1129" w:hanging="360"/>
      </w:pPr>
      <w:rPr>
        <w:rFonts w:ascii="Times New Roman" w:hAnsi="Times New Roman"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67">
    <w:nsid w:val="292E0713"/>
    <w:multiLevelType w:val="hybridMultilevel"/>
    <w:tmpl w:val="27C4F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99160A5"/>
    <w:multiLevelType w:val="hybridMultilevel"/>
    <w:tmpl w:val="C566756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B2431A4"/>
    <w:multiLevelType w:val="hybridMultilevel"/>
    <w:tmpl w:val="43DE03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2B516CBB"/>
    <w:multiLevelType w:val="hybridMultilevel"/>
    <w:tmpl w:val="21BEF0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BD66C19"/>
    <w:multiLevelType w:val="hybridMultilevel"/>
    <w:tmpl w:val="AA82B00E"/>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2C433CDC"/>
    <w:multiLevelType w:val="hybridMultilevel"/>
    <w:tmpl w:val="F0E4F22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C7B172E"/>
    <w:multiLevelType w:val="hybridMultilevel"/>
    <w:tmpl w:val="D3B08140"/>
    <w:lvl w:ilvl="0" w:tplc="04190001">
      <w:start w:val="1"/>
      <w:numFmt w:val="bullet"/>
      <w:lvlText w:val=""/>
      <w:lvlJc w:val="left"/>
      <w:pPr>
        <w:ind w:left="872" w:hanging="360"/>
      </w:pPr>
      <w:rPr>
        <w:rFonts w:ascii="Symbol" w:hAnsi="Symbol" w:hint="default"/>
      </w:rPr>
    </w:lvl>
    <w:lvl w:ilvl="1" w:tplc="04190003" w:tentative="1">
      <w:start w:val="1"/>
      <w:numFmt w:val="bullet"/>
      <w:lvlText w:val="o"/>
      <w:lvlJc w:val="left"/>
      <w:pPr>
        <w:ind w:left="1592" w:hanging="360"/>
      </w:pPr>
      <w:rPr>
        <w:rFonts w:ascii="Courier New" w:hAnsi="Courier New" w:cs="Courier New" w:hint="default"/>
      </w:rPr>
    </w:lvl>
    <w:lvl w:ilvl="2" w:tplc="04190005" w:tentative="1">
      <w:start w:val="1"/>
      <w:numFmt w:val="bullet"/>
      <w:lvlText w:val=""/>
      <w:lvlJc w:val="left"/>
      <w:pPr>
        <w:ind w:left="2312" w:hanging="360"/>
      </w:pPr>
      <w:rPr>
        <w:rFonts w:ascii="Wingdings" w:hAnsi="Wingdings" w:hint="default"/>
      </w:rPr>
    </w:lvl>
    <w:lvl w:ilvl="3" w:tplc="04190001" w:tentative="1">
      <w:start w:val="1"/>
      <w:numFmt w:val="bullet"/>
      <w:lvlText w:val=""/>
      <w:lvlJc w:val="left"/>
      <w:pPr>
        <w:ind w:left="3032" w:hanging="360"/>
      </w:pPr>
      <w:rPr>
        <w:rFonts w:ascii="Symbol" w:hAnsi="Symbol" w:hint="default"/>
      </w:rPr>
    </w:lvl>
    <w:lvl w:ilvl="4" w:tplc="04190003" w:tentative="1">
      <w:start w:val="1"/>
      <w:numFmt w:val="bullet"/>
      <w:lvlText w:val="o"/>
      <w:lvlJc w:val="left"/>
      <w:pPr>
        <w:ind w:left="3752" w:hanging="360"/>
      </w:pPr>
      <w:rPr>
        <w:rFonts w:ascii="Courier New" w:hAnsi="Courier New" w:cs="Courier New" w:hint="default"/>
      </w:rPr>
    </w:lvl>
    <w:lvl w:ilvl="5" w:tplc="04190005" w:tentative="1">
      <w:start w:val="1"/>
      <w:numFmt w:val="bullet"/>
      <w:lvlText w:val=""/>
      <w:lvlJc w:val="left"/>
      <w:pPr>
        <w:ind w:left="4472" w:hanging="360"/>
      </w:pPr>
      <w:rPr>
        <w:rFonts w:ascii="Wingdings" w:hAnsi="Wingdings" w:hint="default"/>
      </w:rPr>
    </w:lvl>
    <w:lvl w:ilvl="6" w:tplc="04190001" w:tentative="1">
      <w:start w:val="1"/>
      <w:numFmt w:val="bullet"/>
      <w:lvlText w:val=""/>
      <w:lvlJc w:val="left"/>
      <w:pPr>
        <w:ind w:left="5192" w:hanging="360"/>
      </w:pPr>
      <w:rPr>
        <w:rFonts w:ascii="Symbol" w:hAnsi="Symbol" w:hint="default"/>
      </w:rPr>
    </w:lvl>
    <w:lvl w:ilvl="7" w:tplc="04190003" w:tentative="1">
      <w:start w:val="1"/>
      <w:numFmt w:val="bullet"/>
      <w:lvlText w:val="o"/>
      <w:lvlJc w:val="left"/>
      <w:pPr>
        <w:ind w:left="5912" w:hanging="360"/>
      </w:pPr>
      <w:rPr>
        <w:rFonts w:ascii="Courier New" w:hAnsi="Courier New" w:cs="Courier New" w:hint="default"/>
      </w:rPr>
    </w:lvl>
    <w:lvl w:ilvl="8" w:tplc="04190005" w:tentative="1">
      <w:start w:val="1"/>
      <w:numFmt w:val="bullet"/>
      <w:lvlText w:val=""/>
      <w:lvlJc w:val="left"/>
      <w:pPr>
        <w:ind w:left="6632" w:hanging="360"/>
      </w:pPr>
      <w:rPr>
        <w:rFonts w:ascii="Wingdings" w:hAnsi="Wingdings" w:hint="default"/>
      </w:rPr>
    </w:lvl>
  </w:abstractNum>
  <w:abstractNum w:abstractNumId="74">
    <w:nsid w:val="2CC82310"/>
    <w:multiLevelType w:val="hybridMultilevel"/>
    <w:tmpl w:val="89A8692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D29378C"/>
    <w:multiLevelType w:val="hybridMultilevel"/>
    <w:tmpl w:val="8A4CF0A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D40248B"/>
    <w:multiLevelType w:val="hybridMultilevel"/>
    <w:tmpl w:val="1EA64560"/>
    <w:lvl w:ilvl="0" w:tplc="F46C60EE">
      <w:start w:val="1"/>
      <w:numFmt w:val="bullet"/>
      <w:lvlText w:val=""/>
      <w:lvlJc w:val="left"/>
      <w:pPr>
        <w:tabs>
          <w:tab w:val="num" w:pos="720"/>
        </w:tabs>
        <w:ind w:left="720" w:hanging="360"/>
      </w:pPr>
      <w:rPr>
        <w:rFonts w:ascii="Wingdings" w:hAnsi="Wingdings" w:hint="default"/>
      </w:rPr>
    </w:lvl>
    <w:lvl w:ilvl="1" w:tplc="2112FF28">
      <w:numFmt w:val="bullet"/>
      <w:lvlText w:val="•"/>
      <w:lvlJc w:val="left"/>
      <w:pPr>
        <w:tabs>
          <w:tab w:val="num" w:pos="1440"/>
        </w:tabs>
        <w:ind w:left="1440" w:hanging="360"/>
      </w:pPr>
      <w:rPr>
        <w:rFonts w:ascii="Arial" w:hAnsi="Arial" w:cs="Times New Roman" w:hint="default"/>
      </w:rPr>
    </w:lvl>
    <w:lvl w:ilvl="2" w:tplc="299EF224">
      <w:start w:val="1"/>
      <w:numFmt w:val="decimal"/>
      <w:lvlText w:val="%3."/>
      <w:lvlJc w:val="left"/>
      <w:pPr>
        <w:tabs>
          <w:tab w:val="num" w:pos="2160"/>
        </w:tabs>
        <w:ind w:left="2160" w:hanging="360"/>
      </w:pPr>
    </w:lvl>
    <w:lvl w:ilvl="3" w:tplc="D82494F0">
      <w:start w:val="1"/>
      <w:numFmt w:val="decimal"/>
      <w:lvlText w:val="%4."/>
      <w:lvlJc w:val="left"/>
      <w:pPr>
        <w:tabs>
          <w:tab w:val="num" w:pos="2880"/>
        </w:tabs>
        <w:ind w:left="2880" w:hanging="360"/>
      </w:pPr>
    </w:lvl>
    <w:lvl w:ilvl="4" w:tplc="62747FD0">
      <w:start w:val="1"/>
      <w:numFmt w:val="decimal"/>
      <w:lvlText w:val="%5."/>
      <w:lvlJc w:val="left"/>
      <w:pPr>
        <w:tabs>
          <w:tab w:val="num" w:pos="3600"/>
        </w:tabs>
        <w:ind w:left="3600" w:hanging="360"/>
      </w:pPr>
    </w:lvl>
    <w:lvl w:ilvl="5" w:tplc="EA5C5182">
      <w:start w:val="1"/>
      <w:numFmt w:val="decimal"/>
      <w:lvlText w:val="%6."/>
      <w:lvlJc w:val="left"/>
      <w:pPr>
        <w:tabs>
          <w:tab w:val="num" w:pos="4320"/>
        </w:tabs>
        <w:ind w:left="4320" w:hanging="360"/>
      </w:pPr>
    </w:lvl>
    <w:lvl w:ilvl="6" w:tplc="5A5CD000">
      <w:start w:val="1"/>
      <w:numFmt w:val="decimal"/>
      <w:lvlText w:val="%7."/>
      <w:lvlJc w:val="left"/>
      <w:pPr>
        <w:tabs>
          <w:tab w:val="num" w:pos="5040"/>
        </w:tabs>
        <w:ind w:left="5040" w:hanging="360"/>
      </w:pPr>
    </w:lvl>
    <w:lvl w:ilvl="7" w:tplc="2FE846EA">
      <w:start w:val="1"/>
      <w:numFmt w:val="decimal"/>
      <w:lvlText w:val="%8."/>
      <w:lvlJc w:val="left"/>
      <w:pPr>
        <w:tabs>
          <w:tab w:val="num" w:pos="5760"/>
        </w:tabs>
        <w:ind w:left="5760" w:hanging="360"/>
      </w:pPr>
    </w:lvl>
    <w:lvl w:ilvl="8" w:tplc="FB3A70C4">
      <w:start w:val="1"/>
      <w:numFmt w:val="decimal"/>
      <w:lvlText w:val="%9."/>
      <w:lvlJc w:val="left"/>
      <w:pPr>
        <w:tabs>
          <w:tab w:val="num" w:pos="6480"/>
        </w:tabs>
        <w:ind w:left="6480" w:hanging="360"/>
      </w:pPr>
    </w:lvl>
  </w:abstractNum>
  <w:abstractNum w:abstractNumId="77">
    <w:nsid w:val="2D491215"/>
    <w:multiLevelType w:val="hybridMultilevel"/>
    <w:tmpl w:val="B058B0E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2D6D5BAC"/>
    <w:multiLevelType w:val="hybridMultilevel"/>
    <w:tmpl w:val="3A2402D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2DCB0004"/>
    <w:multiLevelType w:val="hybridMultilevel"/>
    <w:tmpl w:val="6D0003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E3266BF"/>
    <w:multiLevelType w:val="hybridMultilevel"/>
    <w:tmpl w:val="FE42B6DE"/>
    <w:lvl w:ilvl="0" w:tplc="0419000D">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81">
    <w:nsid w:val="2ED83DE6"/>
    <w:multiLevelType w:val="hybridMultilevel"/>
    <w:tmpl w:val="CBCAB308"/>
    <w:lvl w:ilvl="0" w:tplc="16064004">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2">
    <w:nsid w:val="300F7D91"/>
    <w:multiLevelType w:val="hybridMultilevel"/>
    <w:tmpl w:val="06C2A3A2"/>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3032262F"/>
    <w:multiLevelType w:val="hybridMultilevel"/>
    <w:tmpl w:val="3AFC59EE"/>
    <w:lvl w:ilvl="0" w:tplc="F34AE416">
      <w:start w:val="1"/>
      <w:numFmt w:val="bullet"/>
      <w:lvlText w:val="•"/>
      <w:lvlJc w:val="left"/>
      <w:pPr>
        <w:ind w:left="720" w:hanging="360"/>
      </w:pPr>
      <w:rPr>
        <w:rFonts w:ascii="Arial" w:hAnsi="Aria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11954D8"/>
    <w:multiLevelType w:val="hybridMultilevel"/>
    <w:tmpl w:val="541050DC"/>
    <w:lvl w:ilvl="0" w:tplc="04190001">
      <w:start w:val="1"/>
      <w:numFmt w:val="bullet"/>
      <w:lvlText w:val=""/>
      <w:lvlJc w:val="left"/>
      <w:pPr>
        <w:ind w:left="872" w:hanging="360"/>
      </w:pPr>
      <w:rPr>
        <w:rFonts w:ascii="Symbol" w:hAnsi="Symbol" w:hint="default"/>
      </w:rPr>
    </w:lvl>
    <w:lvl w:ilvl="1" w:tplc="04190003" w:tentative="1">
      <w:start w:val="1"/>
      <w:numFmt w:val="bullet"/>
      <w:lvlText w:val="o"/>
      <w:lvlJc w:val="left"/>
      <w:pPr>
        <w:ind w:left="1592" w:hanging="360"/>
      </w:pPr>
      <w:rPr>
        <w:rFonts w:ascii="Courier New" w:hAnsi="Courier New" w:cs="Courier New" w:hint="default"/>
      </w:rPr>
    </w:lvl>
    <w:lvl w:ilvl="2" w:tplc="04190005" w:tentative="1">
      <w:start w:val="1"/>
      <w:numFmt w:val="bullet"/>
      <w:lvlText w:val=""/>
      <w:lvlJc w:val="left"/>
      <w:pPr>
        <w:ind w:left="2312" w:hanging="360"/>
      </w:pPr>
      <w:rPr>
        <w:rFonts w:ascii="Wingdings" w:hAnsi="Wingdings" w:hint="default"/>
      </w:rPr>
    </w:lvl>
    <w:lvl w:ilvl="3" w:tplc="04190001" w:tentative="1">
      <w:start w:val="1"/>
      <w:numFmt w:val="bullet"/>
      <w:lvlText w:val=""/>
      <w:lvlJc w:val="left"/>
      <w:pPr>
        <w:ind w:left="3032" w:hanging="360"/>
      </w:pPr>
      <w:rPr>
        <w:rFonts w:ascii="Symbol" w:hAnsi="Symbol" w:hint="default"/>
      </w:rPr>
    </w:lvl>
    <w:lvl w:ilvl="4" w:tplc="04190003" w:tentative="1">
      <w:start w:val="1"/>
      <w:numFmt w:val="bullet"/>
      <w:lvlText w:val="o"/>
      <w:lvlJc w:val="left"/>
      <w:pPr>
        <w:ind w:left="3752" w:hanging="360"/>
      </w:pPr>
      <w:rPr>
        <w:rFonts w:ascii="Courier New" w:hAnsi="Courier New" w:cs="Courier New" w:hint="default"/>
      </w:rPr>
    </w:lvl>
    <w:lvl w:ilvl="5" w:tplc="04190005" w:tentative="1">
      <w:start w:val="1"/>
      <w:numFmt w:val="bullet"/>
      <w:lvlText w:val=""/>
      <w:lvlJc w:val="left"/>
      <w:pPr>
        <w:ind w:left="4472" w:hanging="360"/>
      </w:pPr>
      <w:rPr>
        <w:rFonts w:ascii="Wingdings" w:hAnsi="Wingdings" w:hint="default"/>
      </w:rPr>
    </w:lvl>
    <w:lvl w:ilvl="6" w:tplc="04190001" w:tentative="1">
      <w:start w:val="1"/>
      <w:numFmt w:val="bullet"/>
      <w:lvlText w:val=""/>
      <w:lvlJc w:val="left"/>
      <w:pPr>
        <w:ind w:left="5192" w:hanging="360"/>
      </w:pPr>
      <w:rPr>
        <w:rFonts w:ascii="Symbol" w:hAnsi="Symbol" w:hint="default"/>
      </w:rPr>
    </w:lvl>
    <w:lvl w:ilvl="7" w:tplc="04190003" w:tentative="1">
      <w:start w:val="1"/>
      <w:numFmt w:val="bullet"/>
      <w:lvlText w:val="o"/>
      <w:lvlJc w:val="left"/>
      <w:pPr>
        <w:ind w:left="5912" w:hanging="360"/>
      </w:pPr>
      <w:rPr>
        <w:rFonts w:ascii="Courier New" w:hAnsi="Courier New" w:cs="Courier New" w:hint="default"/>
      </w:rPr>
    </w:lvl>
    <w:lvl w:ilvl="8" w:tplc="04190005" w:tentative="1">
      <w:start w:val="1"/>
      <w:numFmt w:val="bullet"/>
      <w:lvlText w:val=""/>
      <w:lvlJc w:val="left"/>
      <w:pPr>
        <w:ind w:left="6632" w:hanging="360"/>
      </w:pPr>
      <w:rPr>
        <w:rFonts w:ascii="Wingdings" w:hAnsi="Wingdings" w:hint="default"/>
      </w:rPr>
    </w:lvl>
  </w:abstractNum>
  <w:abstractNum w:abstractNumId="85">
    <w:nsid w:val="32D00245"/>
    <w:multiLevelType w:val="hybridMultilevel"/>
    <w:tmpl w:val="7EB8E51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3266B4B"/>
    <w:multiLevelType w:val="hybridMultilevel"/>
    <w:tmpl w:val="F48E6E96"/>
    <w:lvl w:ilvl="0" w:tplc="04190009">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35748FB"/>
    <w:multiLevelType w:val="hybridMultilevel"/>
    <w:tmpl w:val="EEF02B2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3AD2735"/>
    <w:multiLevelType w:val="hybridMultilevel"/>
    <w:tmpl w:val="7AAC8480"/>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9">
    <w:nsid w:val="33FF6DC5"/>
    <w:multiLevelType w:val="hybridMultilevel"/>
    <w:tmpl w:val="F1280B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34D50F3E"/>
    <w:multiLevelType w:val="hybridMultilevel"/>
    <w:tmpl w:val="E46EEA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4FB2CAE"/>
    <w:multiLevelType w:val="hybridMultilevel"/>
    <w:tmpl w:val="8AA43E8A"/>
    <w:lvl w:ilvl="0" w:tplc="E708B532">
      <w:start w:val="1"/>
      <w:numFmt w:val="bullet"/>
      <w:lvlText w:val="−"/>
      <w:lvlJc w:val="left"/>
      <w:pPr>
        <w:ind w:left="1129" w:hanging="360"/>
      </w:pPr>
      <w:rPr>
        <w:rFonts w:ascii="Times New Roman" w:hAnsi="Times New Roman"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92">
    <w:nsid w:val="351D5A36"/>
    <w:multiLevelType w:val="hybridMultilevel"/>
    <w:tmpl w:val="3B0EF914"/>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3">
    <w:nsid w:val="355946C9"/>
    <w:multiLevelType w:val="hybridMultilevel"/>
    <w:tmpl w:val="A0C67DF6"/>
    <w:lvl w:ilvl="0" w:tplc="0419000D">
      <w:start w:val="1"/>
      <w:numFmt w:val="bullet"/>
      <w:lvlText w:val=""/>
      <w:lvlJc w:val="left"/>
      <w:pPr>
        <w:ind w:left="644" w:hanging="360"/>
      </w:pPr>
      <w:rPr>
        <w:rFonts w:ascii="Wingdings" w:hAnsi="Wingding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4">
    <w:nsid w:val="378D66F7"/>
    <w:multiLevelType w:val="hybridMultilevel"/>
    <w:tmpl w:val="C2B8A83E"/>
    <w:lvl w:ilvl="0" w:tplc="04190009">
      <w:start w:val="1"/>
      <w:numFmt w:val="bullet"/>
      <w:lvlText w:val=""/>
      <w:lvlJc w:val="left"/>
      <w:pPr>
        <w:ind w:left="1724" w:hanging="360"/>
      </w:pPr>
      <w:rPr>
        <w:rFonts w:ascii="Wingdings" w:hAnsi="Wingdings"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95">
    <w:nsid w:val="37B37ED0"/>
    <w:multiLevelType w:val="hybridMultilevel"/>
    <w:tmpl w:val="9BA221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8170675"/>
    <w:multiLevelType w:val="hybridMultilevel"/>
    <w:tmpl w:val="B24240CA"/>
    <w:lvl w:ilvl="0" w:tplc="F34AE416">
      <w:start w:val="1"/>
      <w:numFmt w:val="bullet"/>
      <w:lvlText w:val="•"/>
      <w:lvlJc w:val="left"/>
      <w:pPr>
        <w:tabs>
          <w:tab w:val="num" w:pos="720"/>
        </w:tabs>
        <w:ind w:left="720" w:hanging="360"/>
      </w:pPr>
      <w:rPr>
        <w:rFonts w:ascii="Arial" w:hAnsi="Arial" w:cs="Times New Roman" w:hint="default"/>
      </w:rPr>
    </w:lvl>
    <w:lvl w:ilvl="1" w:tplc="C1986C02">
      <w:start w:val="1"/>
      <w:numFmt w:val="decimal"/>
      <w:lvlText w:val="%2."/>
      <w:lvlJc w:val="left"/>
      <w:pPr>
        <w:tabs>
          <w:tab w:val="num" w:pos="1440"/>
        </w:tabs>
        <w:ind w:left="1440" w:hanging="360"/>
      </w:pPr>
    </w:lvl>
    <w:lvl w:ilvl="2" w:tplc="11AE88E0">
      <w:start w:val="1"/>
      <w:numFmt w:val="decimal"/>
      <w:lvlText w:val="%3."/>
      <w:lvlJc w:val="left"/>
      <w:pPr>
        <w:tabs>
          <w:tab w:val="num" w:pos="2160"/>
        </w:tabs>
        <w:ind w:left="2160" w:hanging="360"/>
      </w:pPr>
    </w:lvl>
    <w:lvl w:ilvl="3" w:tplc="86EC893E">
      <w:start w:val="1"/>
      <w:numFmt w:val="decimal"/>
      <w:lvlText w:val="%4."/>
      <w:lvlJc w:val="left"/>
      <w:pPr>
        <w:tabs>
          <w:tab w:val="num" w:pos="2880"/>
        </w:tabs>
        <w:ind w:left="2880" w:hanging="360"/>
      </w:pPr>
    </w:lvl>
    <w:lvl w:ilvl="4" w:tplc="8438BD0C">
      <w:start w:val="1"/>
      <w:numFmt w:val="decimal"/>
      <w:lvlText w:val="%5."/>
      <w:lvlJc w:val="left"/>
      <w:pPr>
        <w:tabs>
          <w:tab w:val="num" w:pos="3600"/>
        </w:tabs>
        <w:ind w:left="3600" w:hanging="360"/>
      </w:pPr>
    </w:lvl>
    <w:lvl w:ilvl="5" w:tplc="1FB0E752">
      <w:start w:val="1"/>
      <w:numFmt w:val="decimal"/>
      <w:lvlText w:val="%6."/>
      <w:lvlJc w:val="left"/>
      <w:pPr>
        <w:tabs>
          <w:tab w:val="num" w:pos="4320"/>
        </w:tabs>
        <w:ind w:left="4320" w:hanging="360"/>
      </w:pPr>
    </w:lvl>
    <w:lvl w:ilvl="6" w:tplc="BA3AD5E4">
      <w:start w:val="1"/>
      <w:numFmt w:val="decimal"/>
      <w:lvlText w:val="%7."/>
      <w:lvlJc w:val="left"/>
      <w:pPr>
        <w:tabs>
          <w:tab w:val="num" w:pos="5040"/>
        </w:tabs>
        <w:ind w:left="5040" w:hanging="360"/>
      </w:pPr>
    </w:lvl>
    <w:lvl w:ilvl="7" w:tplc="1BB42362">
      <w:start w:val="1"/>
      <w:numFmt w:val="decimal"/>
      <w:lvlText w:val="%8."/>
      <w:lvlJc w:val="left"/>
      <w:pPr>
        <w:tabs>
          <w:tab w:val="num" w:pos="5760"/>
        </w:tabs>
        <w:ind w:left="5760" w:hanging="360"/>
      </w:pPr>
    </w:lvl>
    <w:lvl w:ilvl="8" w:tplc="E92252DA">
      <w:start w:val="1"/>
      <w:numFmt w:val="decimal"/>
      <w:lvlText w:val="%9."/>
      <w:lvlJc w:val="left"/>
      <w:pPr>
        <w:tabs>
          <w:tab w:val="num" w:pos="6480"/>
        </w:tabs>
        <w:ind w:left="6480" w:hanging="360"/>
      </w:pPr>
    </w:lvl>
  </w:abstractNum>
  <w:abstractNum w:abstractNumId="97">
    <w:nsid w:val="38EB42DB"/>
    <w:multiLevelType w:val="hybridMultilevel"/>
    <w:tmpl w:val="2FC4DB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96D4434"/>
    <w:multiLevelType w:val="multilevel"/>
    <w:tmpl w:val="8F1207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nsid w:val="3A03547E"/>
    <w:multiLevelType w:val="hybridMultilevel"/>
    <w:tmpl w:val="5D723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3A312DAD"/>
    <w:multiLevelType w:val="hybridMultilevel"/>
    <w:tmpl w:val="FB883E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A516520"/>
    <w:multiLevelType w:val="hybridMultilevel"/>
    <w:tmpl w:val="AD0AE8C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B143C6C"/>
    <w:multiLevelType w:val="hybridMultilevel"/>
    <w:tmpl w:val="6D12A5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B7D69F6"/>
    <w:multiLevelType w:val="hybridMultilevel"/>
    <w:tmpl w:val="AF2231BA"/>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nsid w:val="3C350E4B"/>
    <w:multiLevelType w:val="hybridMultilevel"/>
    <w:tmpl w:val="F8428916"/>
    <w:lvl w:ilvl="0" w:tplc="0419000D">
      <w:start w:val="1"/>
      <w:numFmt w:val="bullet"/>
      <w:lvlText w:val=""/>
      <w:lvlJc w:val="left"/>
      <w:pPr>
        <w:ind w:left="1576" w:hanging="360"/>
      </w:pPr>
      <w:rPr>
        <w:rFonts w:ascii="Wingdings" w:hAnsi="Wingdings" w:hint="default"/>
      </w:rPr>
    </w:lvl>
    <w:lvl w:ilvl="1" w:tplc="04190003" w:tentative="1">
      <w:start w:val="1"/>
      <w:numFmt w:val="bullet"/>
      <w:lvlText w:val="o"/>
      <w:lvlJc w:val="left"/>
      <w:pPr>
        <w:ind w:left="2296" w:hanging="360"/>
      </w:pPr>
      <w:rPr>
        <w:rFonts w:ascii="Courier New" w:hAnsi="Courier New" w:cs="Courier New" w:hint="default"/>
      </w:rPr>
    </w:lvl>
    <w:lvl w:ilvl="2" w:tplc="04190005" w:tentative="1">
      <w:start w:val="1"/>
      <w:numFmt w:val="bullet"/>
      <w:lvlText w:val=""/>
      <w:lvlJc w:val="left"/>
      <w:pPr>
        <w:ind w:left="3016" w:hanging="360"/>
      </w:pPr>
      <w:rPr>
        <w:rFonts w:ascii="Wingdings" w:hAnsi="Wingdings" w:hint="default"/>
      </w:rPr>
    </w:lvl>
    <w:lvl w:ilvl="3" w:tplc="04190001" w:tentative="1">
      <w:start w:val="1"/>
      <w:numFmt w:val="bullet"/>
      <w:lvlText w:val=""/>
      <w:lvlJc w:val="left"/>
      <w:pPr>
        <w:ind w:left="3736" w:hanging="360"/>
      </w:pPr>
      <w:rPr>
        <w:rFonts w:ascii="Symbol" w:hAnsi="Symbol" w:hint="default"/>
      </w:rPr>
    </w:lvl>
    <w:lvl w:ilvl="4" w:tplc="04190003" w:tentative="1">
      <w:start w:val="1"/>
      <w:numFmt w:val="bullet"/>
      <w:lvlText w:val="o"/>
      <w:lvlJc w:val="left"/>
      <w:pPr>
        <w:ind w:left="4456" w:hanging="360"/>
      </w:pPr>
      <w:rPr>
        <w:rFonts w:ascii="Courier New" w:hAnsi="Courier New" w:cs="Courier New" w:hint="default"/>
      </w:rPr>
    </w:lvl>
    <w:lvl w:ilvl="5" w:tplc="04190005" w:tentative="1">
      <w:start w:val="1"/>
      <w:numFmt w:val="bullet"/>
      <w:lvlText w:val=""/>
      <w:lvlJc w:val="left"/>
      <w:pPr>
        <w:ind w:left="5176" w:hanging="360"/>
      </w:pPr>
      <w:rPr>
        <w:rFonts w:ascii="Wingdings" w:hAnsi="Wingdings" w:hint="default"/>
      </w:rPr>
    </w:lvl>
    <w:lvl w:ilvl="6" w:tplc="04190001" w:tentative="1">
      <w:start w:val="1"/>
      <w:numFmt w:val="bullet"/>
      <w:lvlText w:val=""/>
      <w:lvlJc w:val="left"/>
      <w:pPr>
        <w:ind w:left="5896" w:hanging="360"/>
      </w:pPr>
      <w:rPr>
        <w:rFonts w:ascii="Symbol" w:hAnsi="Symbol" w:hint="default"/>
      </w:rPr>
    </w:lvl>
    <w:lvl w:ilvl="7" w:tplc="04190003" w:tentative="1">
      <w:start w:val="1"/>
      <w:numFmt w:val="bullet"/>
      <w:lvlText w:val="o"/>
      <w:lvlJc w:val="left"/>
      <w:pPr>
        <w:ind w:left="6616" w:hanging="360"/>
      </w:pPr>
      <w:rPr>
        <w:rFonts w:ascii="Courier New" w:hAnsi="Courier New" w:cs="Courier New" w:hint="default"/>
      </w:rPr>
    </w:lvl>
    <w:lvl w:ilvl="8" w:tplc="04190005" w:tentative="1">
      <w:start w:val="1"/>
      <w:numFmt w:val="bullet"/>
      <w:lvlText w:val=""/>
      <w:lvlJc w:val="left"/>
      <w:pPr>
        <w:ind w:left="7336" w:hanging="360"/>
      </w:pPr>
      <w:rPr>
        <w:rFonts w:ascii="Wingdings" w:hAnsi="Wingdings" w:hint="default"/>
      </w:rPr>
    </w:lvl>
  </w:abstractNum>
  <w:abstractNum w:abstractNumId="105">
    <w:nsid w:val="3DC86481"/>
    <w:multiLevelType w:val="singleLevel"/>
    <w:tmpl w:val="74DA3432"/>
    <w:lvl w:ilvl="0">
      <w:start w:val="1"/>
      <w:numFmt w:val="bullet"/>
      <w:lvlText w:val="-"/>
      <w:lvlJc w:val="left"/>
      <w:pPr>
        <w:tabs>
          <w:tab w:val="num" w:pos="360"/>
        </w:tabs>
        <w:ind w:left="360" w:hanging="360"/>
      </w:pPr>
    </w:lvl>
  </w:abstractNum>
  <w:abstractNum w:abstractNumId="106">
    <w:nsid w:val="3E480832"/>
    <w:multiLevelType w:val="hybridMultilevel"/>
    <w:tmpl w:val="38A68D9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3F346606"/>
    <w:multiLevelType w:val="hybridMultilevel"/>
    <w:tmpl w:val="0F348D0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3F9A4290"/>
    <w:multiLevelType w:val="hybridMultilevel"/>
    <w:tmpl w:val="7FC2B2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3FAE44C6"/>
    <w:multiLevelType w:val="hybridMultilevel"/>
    <w:tmpl w:val="2DA0B24C"/>
    <w:lvl w:ilvl="0" w:tplc="8E4C7CA0">
      <w:start w:val="1"/>
      <w:numFmt w:val="bullet"/>
      <w:lvlText w:val=""/>
      <w:lvlJc w:val="left"/>
      <w:pPr>
        <w:tabs>
          <w:tab w:val="num" w:pos="720"/>
        </w:tabs>
        <w:ind w:left="720" w:hanging="360"/>
      </w:pPr>
      <w:rPr>
        <w:rFonts w:ascii="Wingdings" w:hAnsi="Wingdings" w:hint="default"/>
      </w:rPr>
    </w:lvl>
    <w:lvl w:ilvl="1" w:tplc="66D43792">
      <w:numFmt w:val="bullet"/>
      <w:lvlText w:val="•"/>
      <w:lvlJc w:val="left"/>
      <w:pPr>
        <w:tabs>
          <w:tab w:val="num" w:pos="1440"/>
        </w:tabs>
        <w:ind w:left="1440" w:hanging="360"/>
      </w:pPr>
      <w:rPr>
        <w:rFonts w:ascii="Arial" w:hAnsi="Arial" w:cs="Times New Roman" w:hint="default"/>
      </w:rPr>
    </w:lvl>
    <w:lvl w:ilvl="2" w:tplc="6F602EE6">
      <w:start w:val="1"/>
      <w:numFmt w:val="decimal"/>
      <w:lvlText w:val="%3."/>
      <w:lvlJc w:val="left"/>
      <w:pPr>
        <w:tabs>
          <w:tab w:val="num" w:pos="2160"/>
        </w:tabs>
        <w:ind w:left="2160" w:hanging="360"/>
      </w:pPr>
    </w:lvl>
    <w:lvl w:ilvl="3" w:tplc="7CEAA32E">
      <w:start w:val="1"/>
      <w:numFmt w:val="decimal"/>
      <w:lvlText w:val="%4."/>
      <w:lvlJc w:val="left"/>
      <w:pPr>
        <w:tabs>
          <w:tab w:val="num" w:pos="2880"/>
        </w:tabs>
        <w:ind w:left="2880" w:hanging="360"/>
      </w:pPr>
    </w:lvl>
    <w:lvl w:ilvl="4" w:tplc="851C2172">
      <w:start w:val="1"/>
      <w:numFmt w:val="decimal"/>
      <w:lvlText w:val="%5."/>
      <w:lvlJc w:val="left"/>
      <w:pPr>
        <w:tabs>
          <w:tab w:val="num" w:pos="3600"/>
        </w:tabs>
        <w:ind w:left="3600" w:hanging="360"/>
      </w:pPr>
    </w:lvl>
    <w:lvl w:ilvl="5" w:tplc="52D04556">
      <w:start w:val="1"/>
      <w:numFmt w:val="decimal"/>
      <w:lvlText w:val="%6."/>
      <w:lvlJc w:val="left"/>
      <w:pPr>
        <w:tabs>
          <w:tab w:val="num" w:pos="4320"/>
        </w:tabs>
        <w:ind w:left="4320" w:hanging="360"/>
      </w:pPr>
    </w:lvl>
    <w:lvl w:ilvl="6" w:tplc="5E02F216">
      <w:start w:val="1"/>
      <w:numFmt w:val="decimal"/>
      <w:lvlText w:val="%7."/>
      <w:lvlJc w:val="left"/>
      <w:pPr>
        <w:tabs>
          <w:tab w:val="num" w:pos="5040"/>
        </w:tabs>
        <w:ind w:left="5040" w:hanging="360"/>
      </w:pPr>
    </w:lvl>
    <w:lvl w:ilvl="7" w:tplc="C8BEDD08">
      <w:start w:val="1"/>
      <w:numFmt w:val="decimal"/>
      <w:lvlText w:val="%8."/>
      <w:lvlJc w:val="left"/>
      <w:pPr>
        <w:tabs>
          <w:tab w:val="num" w:pos="5760"/>
        </w:tabs>
        <w:ind w:left="5760" w:hanging="360"/>
      </w:pPr>
    </w:lvl>
    <w:lvl w:ilvl="8" w:tplc="00703B4C">
      <w:start w:val="1"/>
      <w:numFmt w:val="decimal"/>
      <w:lvlText w:val="%9."/>
      <w:lvlJc w:val="left"/>
      <w:pPr>
        <w:tabs>
          <w:tab w:val="num" w:pos="6480"/>
        </w:tabs>
        <w:ind w:left="6480" w:hanging="360"/>
      </w:pPr>
    </w:lvl>
  </w:abstractNum>
  <w:abstractNum w:abstractNumId="110">
    <w:nsid w:val="403D2F7D"/>
    <w:multiLevelType w:val="hybridMultilevel"/>
    <w:tmpl w:val="19F2D70C"/>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1">
    <w:nsid w:val="40693EB4"/>
    <w:multiLevelType w:val="hybridMultilevel"/>
    <w:tmpl w:val="AB50C4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41D4313A"/>
    <w:multiLevelType w:val="hybridMultilevel"/>
    <w:tmpl w:val="7FE026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217248A"/>
    <w:multiLevelType w:val="hybridMultilevel"/>
    <w:tmpl w:val="E52A29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42947CE2"/>
    <w:multiLevelType w:val="hybridMultilevel"/>
    <w:tmpl w:val="ED1AB0F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434D3183"/>
    <w:multiLevelType w:val="hybridMultilevel"/>
    <w:tmpl w:val="3F422078"/>
    <w:lvl w:ilvl="0" w:tplc="9CECB74A">
      <w:start w:val="4"/>
      <w:numFmt w:val="decimal"/>
      <w:lvlText w:val="%1"/>
      <w:lvlJc w:val="left"/>
      <w:pPr>
        <w:ind w:left="1590" w:hanging="360"/>
      </w:pPr>
      <w:rPr>
        <w:rFonts w:hint="default"/>
        <w:b/>
      </w:rPr>
    </w:lvl>
    <w:lvl w:ilvl="1" w:tplc="04190019" w:tentative="1">
      <w:start w:val="1"/>
      <w:numFmt w:val="lowerLetter"/>
      <w:lvlText w:val="%2."/>
      <w:lvlJc w:val="left"/>
      <w:pPr>
        <w:ind w:left="2310" w:hanging="360"/>
      </w:pPr>
    </w:lvl>
    <w:lvl w:ilvl="2" w:tplc="0419001B" w:tentative="1">
      <w:start w:val="1"/>
      <w:numFmt w:val="lowerRoman"/>
      <w:lvlText w:val="%3."/>
      <w:lvlJc w:val="right"/>
      <w:pPr>
        <w:ind w:left="3030" w:hanging="180"/>
      </w:pPr>
    </w:lvl>
    <w:lvl w:ilvl="3" w:tplc="0419000F" w:tentative="1">
      <w:start w:val="1"/>
      <w:numFmt w:val="decimal"/>
      <w:lvlText w:val="%4."/>
      <w:lvlJc w:val="left"/>
      <w:pPr>
        <w:ind w:left="3750" w:hanging="360"/>
      </w:pPr>
    </w:lvl>
    <w:lvl w:ilvl="4" w:tplc="04190019" w:tentative="1">
      <w:start w:val="1"/>
      <w:numFmt w:val="lowerLetter"/>
      <w:lvlText w:val="%5."/>
      <w:lvlJc w:val="left"/>
      <w:pPr>
        <w:ind w:left="4470" w:hanging="360"/>
      </w:pPr>
    </w:lvl>
    <w:lvl w:ilvl="5" w:tplc="0419001B" w:tentative="1">
      <w:start w:val="1"/>
      <w:numFmt w:val="lowerRoman"/>
      <w:lvlText w:val="%6."/>
      <w:lvlJc w:val="right"/>
      <w:pPr>
        <w:ind w:left="5190" w:hanging="180"/>
      </w:pPr>
    </w:lvl>
    <w:lvl w:ilvl="6" w:tplc="0419000F" w:tentative="1">
      <w:start w:val="1"/>
      <w:numFmt w:val="decimal"/>
      <w:lvlText w:val="%7."/>
      <w:lvlJc w:val="left"/>
      <w:pPr>
        <w:ind w:left="5910" w:hanging="360"/>
      </w:pPr>
    </w:lvl>
    <w:lvl w:ilvl="7" w:tplc="04190019" w:tentative="1">
      <w:start w:val="1"/>
      <w:numFmt w:val="lowerLetter"/>
      <w:lvlText w:val="%8."/>
      <w:lvlJc w:val="left"/>
      <w:pPr>
        <w:ind w:left="6630" w:hanging="360"/>
      </w:pPr>
    </w:lvl>
    <w:lvl w:ilvl="8" w:tplc="0419001B" w:tentative="1">
      <w:start w:val="1"/>
      <w:numFmt w:val="lowerRoman"/>
      <w:lvlText w:val="%9."/>
      <w:lvlJc w:val="right"/>
      <w:pPr>
        <w:ind w:left="7350" w:hanging="180"/>
      </w:pPr>
    </w:lvl>
  </w:abstractNum>
  <w:abstractNum w:abstractNumId="116">
    <w:nsid w:val="4486022D"/>
    <w:multiLevelType w:val="hybridMultilevel"/>
    <w:tmpl w:val="525E6A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4531384F"/>
    <w:multiLevelType w:val="hybridMultilevel"/>
    <w:tmpl w:val="CFD839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5725FE2"/>
    <w:multiLevelType w:val="hybridMultilevel"/>
    <w:tmpl w:val="19C26D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5FF7D2F"/>
    <w:multiLevelType w:val="multilevel"/>
    <w:tmpl w:val="5302DF68"/>
    <w:lvl w:ilvl="0">
      <w:start w:val="1"/>
      <w:numFmt w:val="decimal"/>
      <w:lvlText w:val="%1."/>
      <w:lvlJc w:val="left"/>
      <w:pPr>
        <w:tabs>
          <w:tab w:val="num" w:pos="360"/>
        </w:tabs>
        <w:ind w:left="36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461B349A"/>
    <w:multiLevelType w:val="multilevel"/>
    <w:tmpl w:val="83F48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46237A7C"/>
    <w:multiLevelType w:val="hybridMultilevel"/>
    <w:tmpl w:val="65F02862"/>
    <w:lvl w:ilvl="0" w:tplc="0419000D">
      <w:start w:val="1"/>
      <w:numFmt w:val="bullet"/>
      <w:lvlText w:val=""/>
      <w:lvlJc w:val="left"/>
      <w:pPr>
        <w:ind w:left="1630" w:hanging="360"/>
      </w:pPr>
      <w:rPr>
        <w:rFonts w:ascii="Wingdings" w:hAnsi="Wingdings" w:hint="default"/>
      </w:rPr>
    </w:lvl>
    <w:lvl w:ilvl="1" w:tplc="04190003" w:tentative="1">
      <w:start w:val="1"/>
      <w:numFmt w:val="bullet"/>
      <w:lvlText w:val="o"/>
      <w:lvlJc w:val="left"/>
      <w:pPr>
        <w:ind w:left="2350" w:hanging="360"/>
      </w:pPr>
      <w:rPr>
        <w:rFonts w:ascii="Courier New" w:hAnsi="Courier New" w:cs="Courier New" w:hint="default"/>
      </w:rPr>
    </w:lvl>
    <w:lvl w:ilvl="2" w:tplc="04190005" w:tentative="1">
      <w:start w:val="1"/>
      <w:numFmt w:val="bullet"/>
      <w:lvlText w:val=""/>
      <w:lvlJc w:val="left"/>
      <w:pPr>
        <w:ind w:left="3070" w:hanging="360"/>
      </w:pPr>
      <w:rPr>
        <w:rFonts w:ascii="Wingdings" w:hAnsi="Wingdings" w:hint="default"/>
      </w:rPr>
    </w:lvl>
    <w:lvl w:ilvl="3" w:tplc="04190001" w:tentative="1">
      <w:start w:val="1"/>
      <w:numFmt w:val="bullet"/>
      <w:lvlText w:val=""/>
      <w:lvlJc w:val="left"/>
      <w:pPr>
        <w:ind w:left="3790" w:hanging="360"/>
      </w:pPr>
      <w:rPr>
        <w:rFonts w:ascii="Symbol" w:hAnsi="Symbol" w:hint="default"/>
      </w:rPr>
    </w:lvl>
    <w:lvl w:ilvl="4" w:tplc="04190003" w:tentative="1">
      <w:start w:val="1"/>
      <w:numFmt w:val="bullet"/>
      <w:lvlText w:val="o"/>
      <w:lvlJc w:val="left"/>
      <w:pPr>
        <w:ind w:left="4510" w:hanging="360"/>
      </w:pPr>
      <w:rPr>
        <w:rFonts w:ascii="Courier New" w:hAnsi="Courier New" w:cs="Courier New" w:hint="default"/>
      </w:rPr>
    </w:lvl>
    <w:lvl w:ilvl="5" w:tplc="04190005" w:tentative="1">
      <w:start w:val="1"/>
      <w:numFmt w:val="bullet"/>
      <w:lvlText w:val=""/>
      <w:lvlJc w:val="left"/>
      <w:pPr>
        <w:ind w:left="5230" w:hanging="360"/>
      </w:pPr>
      <w:rPr>
        <w:rFonts w:ascii="Wingdings" w:hAnsi="Wingdings" w:hint="default"/>
      </w:rPr>
    </w:lvl>
    <w:lvl w:ilvl="6" w:tplc="04190001" w:tentative="1">
      <w:start w:val="1"/>
      <w:numFmt w:val="bullet"/>
      <w:lvlText w:val=""/>
      <w:lvlJc w:val="left"/>
      <w:pPr>
        <w:ind w:left="5950" w:hanging="360"/>
      </w:pPr>
      <w:rPr>
        <w:rFonts w:ascii="Symbol" w:hAnsi="Symbol" w:hint="default"/>
      </w:rPr>
    </w:lvl>
    <w:lvl w:ilvl="7" w:tplc="04190003" w:tentative="1">
      <w:start w:val="1"/>
      <w:numFmt w:val="bullet"/>
      <w:lvlText w:val="o"/>
      <w:lvlJc w:val="left"/>
      <w:pPr>
        <w:ind w:left="6670" w:hanging="360"/>
      </w:pPr>
      <w:rPr>
        <w:rFonts w:ascii="Courier New" w:hAnsi="Courier New" w:cs="Courier New" w:hint="default"/>
      </w:rPr>
    </w:lvl>
    <w:lvl w:ilvl="8" w:tplc="04190005" w:tentative="1">
      <w:start w:val="1"/>
      <w:numFmt w:val="bullet"/>
      <w:lvlText w:val=""/>
      <w:lvlJc w:val="left"/>
      <w:pPr>
        <w:ind w:left="7390" w:hanging="360"/>
      </w:pPr>
      <w:rPr>
        <w:rFonts w:ascii="Wingdings" w:hAnsi="Wingdings" w:hint="default"/>
      </w:rPr>
    </w:lvl>
  </w:abstractNum>
  <w:abstractNum w:abstractNumId="122">
    <w:nsid w:val="469B74B6"/>
    <w:multiLevelType w:val="hybridMultilevel"/>
    <w:tmpl w:val="73002F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72F1BB3"/>
    <w:multiLevelType w:val="hybridMultilevel"/>
    <w:tmpl w:val="B7DE67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47C50834"/>
    <w:multiLevelType w:val="hybridMultilevel"/>
    <w:tmpl w:val="B192E3F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5">
    <w:nsid w:val="48CC6EFA"/>
    <w:multiLevelType w:val="hybridMultilevel"/>
    <w:tmpl w:val="811EEE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9C6783A"/>
    <w:multiLevelType w:val="multilevel"/>
    <w:tmpl w:val="456C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49C96C0F"/>
    <w:multiLevelType w:val="hybridMultilevel"/>
    <w:tmpl w:val="869A3886"/>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8">
    <w:nsid w:val="4A696E5B"/>
    <w:multiLevelType w:val="hybridMultilevel"/>
    <w:tmpl w:val="F362B5CA"/>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9">
    <w:nsid w:val="4A764E30"/>
    <w:multiLevelType w:val="hybridMultilevel"/>
    <w:tmpl w:val="BBB8F4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A932C95"/>
    <w:multiLevelType w:val="hybridMultilevel"/>
    <w:tmpl w:val="16CAB40E"/>
    <w:lvl w:ilvl="0" w:tplc="04190009">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31">
    <w:nsid w:val="4B1B1AFE"/>
    <w:multiLevelType w:val="hybridMultilevel"/>
    <w:tmpl w:val="51A6E58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4B815C4D"/>
    <w:multiLevelType w:val="hybridMultilevel"/>
    <w:tmpl w:val="A01E26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4BDF7DB0"/>
    <w:multiLevelType w:val="hybridMultilevel"/>
    <w:tmpl w:val="197AE2E4"/>
    <w:lvl w:ilvl="0" w:tplc="656200C0">
      <w:start w:val="5"/>
      <w:numFmt w:val="decimal"/>
      <w:lvlText w:val="%1"/>
      <w:lvlJc w:val="left"/>
      <w:pPr>
        <w:ind w:left="1590" w:hanging="360"/>
      </w:pPr>
      <w:rPr>
        <w:rFonts w:hint="default"/>
        <w:b/>
      </w:rPr>
    </w:lvl>
    <w:lvl w:ilvl="1" w:tplc="04190019" w:tentative="1">
      <w:start w:val="1"/>
      <w:numFmt w:val="lowerLetter"/>
      <w:lvlText w:val="%2."/>
      <w:lvlJc w:val="left"/>
      <w:pPr>
        <w:ind w:left="2310" w:hanging="360"/>
      </w:pPr>
    </w:lvl>
    <w:lvl w:ilvl="2" w:tplc="0419001B" w:tentative="1">
      <w:start w:val="1"/>
      <w:numFmt w:val="lowerRoman"/>
      <w:lvlText w:val="%3."/>
      <w:lvlJc w:val="right"/>
      <w:pPr>
        <w:ind w:left="3030" w:hanging="180"/>
      </w:pPr>
    </w:lvl>
    <w:lvl w:ilvl="3" w:tplc="0419000F" w:tentative="1">
      <w:start w:val="1"/>
      <w:numFmt w:val="decimal"/>
      <w:lvlText w:val="%4."/>
      <w:lvlJc w:val="left"/>
      <w:pPr>
        <w:ind w:left="3750" w:hanging="360"/>
      </w:pPr>
    </w:lvl>
    <w:lvl w:ilvl="4" w:tplc="04190019" w:tentative="1">
      <w:start w:val="1"/>
      <w:numFmt w:val="lowerLetter"/>
      <w:lvlText w:val="%5."/>
      <w:lvlJc w:val="left"/>
      <w:pPr>
        <w:ind w:left="4470" w:hanging="360"/>
      </w:pPr>
    </w:lvl>
    <w:lvl w:ilvl="5" w:tplc="0419001B" w:tentative="1">
      <w:start w:val="1"/>
      <w:numFmt w:val="lowerRoman"/>
      <w:lvlText w:val="%6."/>
      <w:lvlJc w:val="right"/>
      <w:pPr>
        <w:ind w:left="5190" w:hanging="180"/>
      </w:pPr>
    </w:lvl>
    <w:lvl w:ilvl="6" w:tplc="0419000F" w:tentative="1">
      <w:start w:val="1"/>
      <w:numFmt w:val="decimal"/>
      <w:lvlText w:val="%7."/>
      <w:lvlJc w:val="left"/>
      <w:pPr>
        <w:ind w:left="5910" w:hanging="360"/>
      </w:pPr>
    </w:lvl>
    <w:lvl w:ilvl="7" w:tplc="04190019" w:tentative="1">
      <w:start w:val="1"/>
      <w:numFmt w:val="lowerLetter"/>
      <w:lvlText w:val="%8."/>
      <w:lvlJc w:val="left"/>
      <w:pPr>
        <w:ind w:left="6630" w:hanging="360"/>
      </w:pPr>
    </w:lvl>
    <w:lvl w:ilvl="8" w:tplc="0419001B" w:tentative="1">
      <w:start w:val="1"/>
      <w:numFmt w:val="lowerRoman"/>
      <w:lvlText w:val="%9."/>
      <w:lvlJc w:val="right"/>
      <w:pPr>
        <w:ind w:left="7350" w:hanging="180"/>
      </w:pPr>
    </w:lvl>
  </w:abstractNum>
  <w:abstractNum w:abstractNumId="134">
    <w:nsid w:val="4BFC4346"/>
    <w:multiLevelType w:val="hybridMultilevel"/>
    <w:tmpl w:val="21A4DE4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4C1C0058"/>
    <w:multiLevelType w:val="hybridMultilevel"/>
    <w:tmpl w:val="CC846E22"/>
    <w:lvl w:ilvl="0" w:tplc="AC7C83EC">
      <w:start w:val="1"/>
      <w:numFmt w:val="bullet"/>
      <w:lvlText w:val="•"/>
      <w:lvlJc w:val="left"/>
      <w:pPr>
        <w:tabs>
          <w:tab w:val="num" w:pos="720"/>
        </w:tabs>
        <w:ind w:left="720" w:hanging="360"/>
      </w:pPr>
      <w:rPr>
        <w:rFonts w:ascii="Arial" w:hAnsi="Arial" w:cs="Times New Roman" w:hint="default"/>
      </w:rPr>
    </w:lvl>
    <w:lvl w:ilvl="1" w:tplc="5C18569A">
      <w:start w:val="1"/>
      <w:numFmt w:val="decimal"/>
      <w:lvlText w:val="%2."/>
      <w:lvlJc w:val="left"/>
      <w:pPr>
        <w:tabs>
          <w:tab w:val="num" w:pos="1440"/>
        </w:tabs>
        <w:ind w:left="1440" w:hanging="360"/>
      </w:pPr>
    </w:lvl>
    <w:lvl w:ilvl="2" w:tplc="DB76D1B6">
      <w:start w:val="1"/>
      <w:numFmt w:val="decimal"/>
      <w:lvlText w:val="%3."/>
      <w:lvlJc w:val="left"/>
      <w:pPr>
        <w:tabs>
          <w:tab w:val="num" w:pos="2160"/>
        </w:tabs>
        <w:ind w:left="2160" w:hanging="360"/>
      </w:pPr>
    </w:lvl>
    <w:lvl w:ilvl="3" w:tplc="CD1AE308">
      <w:start w:val="1"/>
      <w:numFmt w:val="decimal"/>
      <w:lvlText w:val="%4."/>
      <w:lvlJc w:val="left"/>
      <w:pPr>
        <w:tabs>
          <w:tab w:val="num" w:pos="2880"/>
        </w:tabs>
        <w:ind w:left="2880" w:hanging="360"/>
      </w:pPr>
    </w:lvl>
    <w:lvl w:ilvl="4" w:tplc="2C80BA36">
      <w:start w:val="1"/>
      <w:numFmt w:val="decimal"/>
      <w:lvlText w:val="%5."/>
      <w:lvlJc w:val="left"/>
      <w:pPr>
        <w:tabs>
          <w:tab w:val="num" w:pos="3600"/>
        </w:tabs>
        <w:ind w:left="3600" w:hanging="360"/>
      </w:pPr>
    </w:lvl>
    <w:lvl w:ilvl="5" w:tplc="36303F2E">
      <w:start w:val="1"/>
      <w:numFmt w:val="decimal"/>
      <w:lvlText w:val="%6."/>
      <w:lvlJc w:val="left"/>
      <w:pPr>
        <w:tabs>
          <w:tab w:val="num" w:pos="4320"/>
        </w:tabs>
        <w:ind w:left="4320" w:hanging="360"/>
      </w:pPr>
    </w:lvl>
    <w:lvl w:ilvl="6" w:tplc="40F0A3B4">
      <w:start w:val="1"/>
      <w:numFmt w:val="decimal"/>
      <w:lvlText w:val="%7."/>
      <w:lvlJc w:val="left"/>
      <w:pPr>
        <w:tabs>
          <w:tab w:val="num" w:pos="5040"/>
        </w:tabs>
        <w:ind w:left="5040" w:hanging="360"/>
      </w:pPr>
    </w:lvl>
    <w:lvl w:ilvl="7" w:tplc="C74C6194">
      <w:start w:val="1"/>
      <w:numFmt w:val="decimal"/>
      <w:lvlText w:val="%8."/>
      <w:lvlJc w:val="left"/>
      <w:pPr>
        <w:tabs>
          <w:tab w:val="num" w:pos="5760"/>
        </w:tabs>
        <w:ind w:left="5760" w:hanging="360"/>
      </w:pPr>
    </w:lvl>
    <w:lvl w:ilvl="8" w:tplc="0A0A644C">
      <w:start w:val="1"/>
      <w:numFmt w:val="decimal"/>
      <w:lvlText w:val="%9."/>
      <w:lvlJc w:val="left"/>
      <w:pPr>
        <w:tabs>
          <w:tab w:val="num" w:pos="6480"/>
        </w:tabs>
        <w:ind w:left="6480" w:hanging="360"/>
      </w:pPr>
    </w:lvl>
  </w:abstractNum>
  <w:abstractNum w:abstractNumId="136">
    <w:nsid w:val="4C510830"/>
    <w:multiLevelType w:val="hybridMultilevel"/>
    <w:tmpl w:val="746E2C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4C760843"/>
    <w:multiLevelType w:val="hybridMultilevel"/>
    <w:tmpl w:val="8990E304"/>
    <w:lvl w:ilvl="0" w:tplc="9C609E26">
      <w:start w:val="1"/>
      <w:numFmt w:val="bullet"/>
      <w:lvlText w:val=""/>
      <w:lvlJc w:val="left"/>
      <w:pPr>
        <w:ind w:left="1440" w:hanging="360"/>
      </w:pPr>
      <w:rPr>
        <w:rFonts w:ascii="Wingdings" w:hAnsi="Wingdings" w:hint="default"/>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8">
    <w:nsid w:val="4D306B11"/>
    <w:multiLevelType w:val="hybridMultilevel"/>
    <w:tmpl w:val="73E46810"/>
    <w:lvl w:ilvl="0" w:tplc="04190001">
      <w:start w:val="1"/>
      <w:numFmt w:val="bullet"/>
      <w:lvlText w:val=""/>
      <w:lvlJc w:val="left"/>
      <w:pPr>
        <w:tabs>
          <w:tab w:val="num" w:pos="720"/>
        </w:tabs>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9">
    <w:nsid w:val="4E2764FC"/>
    <w:multiLevelType w:val="hybridMultilevel"/>
    <w:tmpl w:val="C38EDA32"/>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0">
    <w:nsid w:val="4E8D2CCB"/>
    <w:multiLevelType w:val="hybridMultilevel"/>
    <w:tmpl w:val="2838300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F5E08D9"/>
    <w:multiLevelType w:val="hybridMultilevel"/>
    <w:tmpl w:val="3C7A7FA8"/>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2">
    <w:nsid w:val="50AA55A4"/>
    <w:multiLevelType w:val="multilevel"/>
    <w:tmpl w:val="7AB042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3">
    <w:nsid w:val="51016BC6"/>
    <w:multiLevelType w:val="hybridMultilevel"/>
    <w:tmpl w:val="A5DC696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52195CF3"/>
    <w:multiLevelType w:val="hybridMultilevel"/>
    <w:tmpl w:val="2152AB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28458A9"/>
    <w:multiLevelType w:val="hybridMultilevel"/>
    <w:tmpl w:val="1D6057F4"/>
    <w:lvl w:ilvl="0" w:tplc="0419000D">
      <w:start w:val="1"/>
      <w:numFmt w:val="bullet"/>
      <w:lvlText w:val=""/>
      <w:lvlJc w:val="left"/>
      <w:pPr>
        <w:ind w:left="1617" w:hanging="360"/>
      </w:pPr>
      <w:rPr>
        <w:rFonts w:ascii="Wingdings" w:hAnsi="Wingdings" w:hint="default"/>
      </w:rPr>
    </w:lvl>
    <w:lvl w:ilvl="1" w:tplc="04190003" w:tentative="1">
      <w:start w:val="1"/>
      <w:numFmt w:val="bullet"/>
      <w:lvlText w:val="o"/>
      <w:lvlJc w:val="left"/>
      <w:pPr>
        <w:ind w:left="2337" w:hanging="360"/>
      </w:pPr>
      <w:rPr>
        <w:rFonts w:ascii="Courier New" w:hAnsi="Courier New" w:cs="Courier New" w:hint="default"/>
      </w:rPr>
    </w:lvl>
    <w:lvl w:ilvl="2" w:tplc="04190005" w:tentative="1">
      <w:start w:val="1"/>
      <w:numFmt w:val="bullet"/>
      <w:lvlText w:val=""/>
      <w:lvlJc w:val="left"/>
      <w:pPr>
        <w:ind w:left="3057" w:hanging="360"/>
      </w:pPr>
      <w:rPr>
        <w:rFonts w:ascii="Wingdings" w:hAnsi="Wingdings" w:hint="default"/>
      </w:rPr>
    </w:lvl>
    <w:lvl w:ilvl="3" w:tplc="04190001" w:tentative="1">
      <w:start w:val="1"/>
      <w:numFmt w:val="bullet"/>
      <w:lvlText w:val=""/>
      <w:lvlJc w:val="left"/>
      <w:pPr>
        <w:ind w:left="3777" w:hanging="360"/>
      </w:pPr>
      <w:rPr>
        <w:rFonts w:ascii="Symbol" w:hAnsi="Symbol" w:hint="default"/>
      </w:rPr>
    </w:lvl>
    <w:lvl w:ilvl="4" w:tplc="04190003" w:tentative="1">
      <w:start w:val="1"/>
      <w:numFmt w:val="bullet"/>
      <w:lvlText w:val="o"/>
      <w:lvlJc w:val="left"/>
      <w:pPr>
        <w:ind w:left="4497" w:hanging="360"/>
      </w:pPr>
      <w:rPr>
        <w:rFonts w:ascii="Courier New" w:hAnsi="Courier New" w:cs="Courier New" w:hint="default"/>
      </w:rPr>
    </w:lvl>
    <w:lvl w:ilvl="5" w:tplc="04190005" w:tentative="1">
      <w:start w:val="1"/>
      <w:numFmt w:val="bullet"/>
      <w:lvlText w:val=""/>
      <w:lvlJc w:val="left"/>
      <w:pPr>
        <w:ind w:left="5217" w:hanging="360"/>
      </w:pPr>
      <w:rPr>
        <w:rFonts w:ascii="Wingdings" w:hAnsi="Wingdings" w:hint="default"/>
      </w:rPr>
    </w:lvl>
    <w:lvl w:ilvl="6" w:tplc="04190001" w:tentative="1">
      <w:start w:val="1"/>
      <w:numFmt w:val="bullet"/>
      <w:lvlText w:val=""/>
      <w:lvlJc w:val="left"/>
      <w:pPr>
        <w:ind w:left="5937" w:hanging="360"/>
      </w:pPr>
      <w:rPr>
        <w:rFonts w:ascii="Symbol" w:hAnsi="Symbol" w:hint="default"/>
      </w:rPr>
    </w:lvl>
    <w:lvl w:ilvl="7" w:tplc="04190003" w:tentative="1">
      <w:start w:val="1"/>
      <w:numFmt w:val="bullet"/>
      <w:lvlText w:val="o"/>
      <w:lvlJc w:val="left"/>
      <w:pPr>
        <w:ind w:left="6657" w:hanging="360"/>
      </w:pPr>
      <w:rPr>
        <w:rFonts w:ascii="Courier New" w:hAnsi="Courier New" w:cs="Courier New" w:hint="default"/>
      </w:rPr>
    </w:lvl>
    <w:lvl w:ilvl="8" w:tplc="04190005" w:tentative="1">
      <w:start w:val="1"/>
      <w:numFmt w:val="bullet"/>
      <w:lvlText w:val=""/>
      <w:lvlJc w:val="left"/>
      <w:pPr>
        <w:ind w:left="7377" w:hanging="360"/>
      </w:pPr>
      <w:rPr>
        <w:rFonts w:ascii="Wingdings" w:hAnsi="Wingdings" w:hint="default"/>
      </w:rPr>
    </w:lvl>
  </w:abstractNum>
  <w:abstractNum w:abstractNumId="146">
    <w:nsid w:val="53745054"/>
    <w:multiLevelType w:val="hybridMultilevel"/>
    <w:tmpl w:val="EEA82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53D015F3"/>
    <w:multiLevelType w:val="hybridMultilevel"/>
    <w:tmpl w:val="8AAA125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4B43A87"/>
    <w:multiLevelType w:val="hybridMultilevel"/>
    <w:tmpl w:val="1714D22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54F03D97"/>
    <w:multiLevelType w:val="hybridMultilevel"/>
    <w:tmpl w:val="FDA67400"/>
    <w:lvl w:ilvl="0" w:tplc="04190001">
      <w:start w:val="1"/>
      <w:numFmt w:val="bullet"/>
      <w:lvlText w:val=""/>
      <w:lvlJc w:val="left"/>
      <w:pPr>
        <w:ind w:left="872" w:hanging="360"/>
      </w:pPr>
      <w:rPr>
        <w:rFonts w:ascii="Symbol" w:hAnsi="Symbol" w:hint="default"/>
      </w:rPr>
    </w:lvl>
    <w:lvl w:ilvl="1" w:tplc="04190003" w:tentative="1">
      <w:start w:val="1"/>
      <w:numFmt w:val="bullet"/>
      <w:lvlText w:val="o"/>
      <w:lvlJc w:val="left"/>
      <w:pPr>
        <w:ind w:left="1592" w:hanging="360"/>
      </w:pPr>
      <w:rPr>
        <w:rFonts w:ascii="Courier New" w:hAnsi="Courier New" w:cs="Courier New" w:hint="default"/>
      </w:rPr>
    </w:lvl>
    <w:lvl w:ilvl="2" w:tplc="04190005" w:tentative="1">
      <w:start w:val="1"/>
      <w:numFmt w:val="bullet"/>
      <w:lvlText w:val=""/>
      <w:lvlJc w:val="left"/>
      <w:pPr>
        <w:ind w:left="2312" w:hanging="360"/>
      </w:pPr>
      <w:rPr>
        <w:rFonts w:ascii="Wingdings" w:hAnsi="Wingdings" w:hint="default"/>
      </w:rPr>
    </w:lvl>
    <w:lvl w:ilvl="3" w:tplc="04190001" w:tentative="1">
      <w:start w:val="1"/>
      <w:numFmt w:val="bullet"/>
      <w:lvlText w:val=""/>
      <w:lvlJc w:val="left"/>
      <w:pPr>
        <w:ind w:left="3032" w:hanging="360"/>
      </w:pPr>
      <w:rPr>
        <w:rFonts w:ascii="Symbol" w:hAnsi="Symbol" w:hint="default"/>
      </w:rPr>
    </w:lvl>
    <w:lvl w:ilvl="4" w:tplc="04190003" w:tentative="1">
      <w:start w:val="1"/>
      <w:numFmt w:val="bullet"/>
      <w:lvlText w:val="o"/>
      <w:lvlJc w:val="left"/>
      <w:pPr>
        <w:ind w:left="3752" w:hanging="360"/>
      </w:pPr>
      <w:rPr>
        <w:rFonts w:ascii="Courier New" w:hAnsi="Courier New" w:cs="Courier New" w:hint="default"/>
      </w:rPr>
    </w:lvl>
    <w:lvl w:ilvl="5" w:tplc="04190005" w:tentative="1">
      <w:start w:val="1"/>
      <w:numFmt w:val="bullet"/>
      <w:lvlText w:val=""/>
      <w:lvlJc w:val="left"/>
      <w:pPr>
        <w:ind w:left="4472" w:hanging="360"/>
      </w:pPr>
      <w:rPr>
        <w:rFonts w:ascii="Wingdings" w:hAnsi="Wingdings" w:hint="default"/>
      </w:rPr>
    </w:lvl>
    <w:lvl w:ilvl="6" w:tplc="04190001" w:tentative="1">
      <w:start w:val="1"/>
      <w:numFmt w:val="bullet"/>
      <w:lvlText w:val=""/>
      <w:lvlJc w:val="left"/>
      <w:pPr>
        <w:ind w:left="5192" w:hanging="360"/>
      </w:pPr>
      <w:rPr>
        <w:rFonts w:ascii="Symbol" w:hAnsi="Symbol" w:hint="default"/>
      </w:rPr>
    </w:lvl>
    <w:lvl w:ilvl="7" w:tplc="04190003" w:tentative="1">
      <w:start w:val="1"/>
      <w:numFmt w:val="bullet"/>
      <w:lvlText w:val="o"/>
      <w:lvlJc w:val="left"/>
      <w:pPr>
        <w:ind w:left="5912" w:hanging="360"/>
      </w:pPr>
      <w:rPr>
        <w:rFonts w:ascii="Courier New" w:hAnsi="Courier New" w:cs="Courier New" w:hint="default"/>
      </w:rPr>
    </w:lvl>
    <w:lvl w:ilvl="8" w:tplc="04190005" w:tentative="1">
      <w:start w:val="1"/>
      <w:numFmt w:val="bullet"/>
      <w:lvlText w:val=""/>
      <w:lvlJc w:val="left"/>
      <w:pPr>
        <w:ind w:left="6632" w:hanging="360"/>
      </w:pPr>
      <w:rPr>
        <w:rFonts w:ascii="Wingdings" w:hAnsi="Wingdings" w:hint="default"/>
      </w:rPr>
    </w:lvl>
  </w:abstractNum>
  <w:abstractNum w:abstractNumId="150">
    <w:nsid w:val="578C506D"/>
    <w:multiLevelType w:val="hybridMultilevel"/>
    <w:tmpl w:val="5C50C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589A624F"/>
    <w:multiLevelType w:val="hybridMultilevel"/>
    <w:tmpl w:val="9C0E74F4"/>
    <w:lvl w:ilvl="0" w:tplc="ED84642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592C3918"/>
    <w:multiLevelType w:val="hybridMultilevel"/>
    <w:tmpl w:val="FB2EDB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98800D4"/>
    <w:multiLevelType w:val="multilevel"/>
    <w:tmpl w:val="DE783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4">
    <w:nsid w:val="5A1A730C"/>
    <w:multiLevelType w:val="hybridMultilevel"/>
    <w:tmpl w:val="E860693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5A2B732D"/>
    <w:multiLevelType w:val="hybridMultilevel"/>
    <w:tmpl w:val="A0709A2A"/>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6">
    <w:nsid w:val="5A344926"/>
    <w:multiLevelType w:val="hybridMultilevel"/>
    <w:tmpl w:val="DCB82F1A"/>
    <w:lvl w:ilvl="0" w:tplc="E708B532">
      <w:start w:val="1"/>
      <w:numFmt w:val="bullet"/>
      <w:lvlText w:val="−"/>
      <w:lvlJc w:val="left"/>
      <w:pPr>
        <w:ind w:left="1129" w:hanging="360"/>
      </w:pPr>
      <w:rPr>
        <w:rFonts w:ascii="Times New Roman" w:hAnsi="Times New Roman"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157">
    <w:nsid w:val="5A6B0CEA"/>
    <w:multiLevelType w:val="hybridMultilevel"/>
    <w:tmpl w:val="548A8F7A"/>
    <w:lvl w:ilvl="0" w:tplc="0419000D">
      <w:start w:val="1"/>
      <w:numFmt w:val="bullet"/>
      <w:lvlText w:val=""/>
      <w:lvlJc w:val="left"/>
      <w:pPr>
        <w:ind w:left="924" w:hanging="360"/>
      </w:pPr>
      <w:rPr>
        <w:rFonts w:ascii="Wingdings" w:hAnsi="Wingdings"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58">
    <w:nsid w:val="5BDC4DE9"/>
    <w:multiLevelType w:val="hybridMultilevel"/>
    <w:tmpl w:val="3A8EDB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5C0E6126"/>
    <w:multiLevelType w:val="hybridMultilevel"/>
    <w:tmpl w:val="9354807A"/>
    <w:lvl w:ilvl="0" w:tplc="04190009">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0">
    <w:nsid w:val="5C13098B"/>
    <w:multiLevelType w:val="hybridMultilevel"/>
    <w:tmpl w:val="B260C2D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1">
    <w:nsid w:val="5D65250B"/>
    <w:multiLevelType w:val="hybridMultilevel"/>
    <w:tmpl w:val="BA68A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5FD3624E"/>
    <w:multiLevelType w:val="hybridMultilevel"/>
    <w:tmpl w:val="2CAC43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FE64CA8"/>
    <w:multiLevelType w:val="multilevel"/>
    <w:tmpl w:val="05281004"/>
    <w:lvl w:ilvl="0">
      <w:start w:val="1"/>
      <w:numFmt w:val="decimal"/>
      <w:lvlText w:val="%1."/>
      <w:lvlJc w:val="left"/>
      <w:pPr>
        <w:ind w:left="360" w:hanging="360"/>
      </w:pPr>
    </w:lvl>
    <w:lvl w:ilvl="1">
      <w:start w:val="5"/>
      <w:numFmt w:val="decimal"/>
      <w:isLgl/>
      <w:lvlText w:val="%1.%2"/>
      <w:lvlJc w:val="left"/>
      <w:pPr>
        <w:ind w:left="450" w:hanging="450"/>
      </w:pPr>
      <w:rPr>
        <w:rFonts w:hint="default"/>
        <w:color w:val="00000A"/>
      </w:rPr>
    </w:lvl>
    <w:lvl w:ilvl="2">
      <w:start w:val="1"/>
      <w:numFmt w:val="decimal"/>
      <w:isLgl/>
      <w:lvlText w:val="%1.%2.%3"/>
      <w:lvlJc w:val="left"/>
      <w:pPr>
        <w:ind w:left="720" w:hanging="720"/>
      </w:pPr>
      <w:rPr>
        <w:rFonts w:hint="default"/>
        <w:color w:val="00000A"/>
      </w:rPr>
    </w:lvl>
    <w:lvl w:ilvl="3">
      <w:start w:val="1"/>
      <w:numFmt w:val="decimal"/>
      <w:isLgl/>
      <w:lvlText w:val="%1.%2.%3.%4"/>
      <w:lvlJc w:val="left"/>
      <w:pPr>
        <w:ind w:left="1080" w:hanging="1080"/>
      </w:pPr>
      <w:rPr>
        <w:rFonts w:hint="default"/>
        <w:color w:val="00000A"/>
      </w:rPr>
    </w:lvl>
    <w:lvl w:ilvl="4">
      <w:start w:val="1"/>
      <w:numFmt w:val="decimal"/>
      <w:isLgl/>
      <w:lvlText w:val="%1.%2.%3.%4.%5"/>
      <w:lvlJc w:val="left"/>
      <w:pPr>
        <w:ind w:left="1080" w:hanging="1080"/>
      </w:pPr>
      <w:rPr>
        <w:rFonts w:hint="default"/>
        <w:color w:val="00000A"/>
      </w:rPr>
    </w:lvl>
    <w:lvl w:ilvl="5">
      <w:start w:val="1"/>
      <w:numFmt w:val="decimal"/>
      <w:isLgl/>
      <w:lvlText w:val="%1.%2.%3.%4.%5.%6"/>
      <w:lvlJc w:val="left"/>
      <w:pPr>
        <w:ind w:left="1440" w:hanging="1440"/>
      </w:pPr>
      <w:rPr>
        <w:rFonts w:hint="default"/>
        <w:color w:val="00000A"/>
      </w:rPr>
    </w:lvl>
    <w:lvl w:ilvl="6">
      <w:start w:val="1"/>
      <w:numFmt w:val="decimal"/>
      <w:isLgl/>
      <w:lvlText w:val="%1.%2.%3.%4.%5.%6.%7"/>
      <w:lvlJc w:val="left"/>
      <w:pPr>
        <w:ind w:left="1440" w:hanging="1440"/>
      </w:pPr>
      <w:rPr>
        <w:rFonts w:hint="default"/>
        <w:color w:val="00000A"/>
      </w:rPr>
    </w:lvl>
    <w:lvl w:ilvl="7">
      <w:start w:val="1"/>
      <w:numFmt w:val="decimal"/>
      <w:isLgl/>
      <w:lvlText w:val="%1.%2.%3.%4.%5.%6.%7.%8"/>
      <w:lvlJc w:val="left"/>
      <w:pPr>
        <w:ind w:left="1800" w:hanging="1800"/>
      </w:pPr>
      <w:rPr>
        <w:rFonts w:hint="default"/>
        <w:color w:val="00000A"/>
      </w:rPr>
    </w:lvl>
    <w:lvl w:ilvl="8">
      <w:start w:val="1"/>
      <w:numFmt w:val="decimal"/>
      <w:isLgl/>
      <w:lvlText w:val="%1.%2.%3.%4.%5.%6.%7.%8.%9"/>
      <w:lvlJc w:val="left"/>
      <w:pPr>
        <w:ind w:left="2160" w:hanging="2160"/>
      </w:pPr>
      <w:rPr>
        <w:rFonts w:hint="default"/>
        <w:color w:val="00000A"/>
      </w:rPr>
    </w:lvl>
  </w:abstractNum>
  <w:abstractNum w:abstractNumId="164">
    <w:nsid w:val="601012FC"/>
    <w:multiLevelType w:val="hybridMultilevel"/>
    <w:tmpl w:val="FBEAC53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613E5647"/>
    <w:multiLevelType w:val="hybridMultilevel"/>
    <w:tmpl w:val="5C98986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62094EAF"/>
    <w:multiLevelType w:val="hybridMultilevel"/>
    <w:tmpl w:val="BCC8F2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62551BED"/>
    <w:multiLevelType w:val="hybridMultilevel"/>
    <w:tmpl w:val="F3C8F502"/>
    <w:lvl w:ilvl="0" w:tplc="0419000D">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68">
    <w:nsid w:val="62E655C8"/>
    <w:multiLevelType w:val="hybridMultilevel"/>
    <w:tmpl w:val="60368B9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63933F21"/>
    <w:multiLevelType w:val="hybridMultilevel"/>
    <w:tmpl w:val="2D547D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394019A"/>
    <w:multiLevelType w:val="multilevel"/>
    <w:tmpl w:val="64D01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640550EB"/>
    <w:multiLevelType w:val="multilevel"/>
    <w:tmpl w:val="161E02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2">
    <w:nsid w:val="64183BE7"/>
    <w:multiLevelType w:val="hybridMultilevel"/>
    <w:tmpl w:val="9C68BBB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654C66C7"/>
    <w:multiLevelType w:val="hybridMultilevel"/>
    <w:tmpl w:val="646627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66EE7D6C"/>
    <w:multiLevelType w:val="hybridMultilevel"/>
    <w:tmpl w:val="DA5C9F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78D5DEA"/>
    <w:multiLevelType w:val="hybridMultilevel"/>
    <w:tmpl w:val="3A149B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68845C78"/>
    <w:multiLevelType w:val="hybridMultilevel"/>
    <w:tmpl w:val="E12609C0"/>
    <w:lvl w:ilvl="0" w:tplc="A9F47C38">
      <w:start w:val="1"/>
      <w:numFmt w:val="decimal"/>
      <w:lvlText w:val="%1."/>
      <w:lvlJc w:val="left"/>
      <w:pPr>
        <w:ind w:left="360" w:hanging="360"/>
      </w:pPr>
    </w:lvl>
    <w:lvl w:ilvl="1" w:tplc="04190019">
      <w:start w:val="1"/>
      <w:numFmt w:val="decimal"/>
      <w:lvlText w:val="%2."/>
      <w:lvlJc w:val="left"/>
      <w:pPr>
        <w:tabs>
          <w:tab w:val="num" w:pos="281"/>
        </w:tabs>
        <w:ind w:left="281" w:hanging="360"/>
      </w:pPr>
    </w:lvl>
    <w:lvl w:ilvl="2" w:tplc="0419001B">
      <w:start w:val="1"/>
      <w:numFmt w:val="decimal"/>
      <w:lvlText w:val="%3."/>
      <w:lvlJc w:val="left"/>
      <w:pPr>
        <w:tabs>
          <w:tab w:val="num" w:pos="1001"/>
        </w:tabs>
        <w:ind w:left="1001" w:hanging="360"/>
      </w:pPr>
    </w:lvl>
    <w:lvl w:ilvl="3" w:tplc="0419000F">
      <w:start w:val="1"/>
      <w:numFmt w:val="decimal"/>
      <w:lvlText w:val="%4."/>
      <w:lvlJc w:val="left"/>
      <w:pPr>
        <w:tabs>
          <w:tab w:val="num" w:pos="1721"/>
        </w:tabs>
        <w:ind w:left="1721" w:hanging="360"/>
      </w:pPr>
    </w:lvl>
    <w:lvl w:ilvl="4" w:tplc="04190019">
      <w:start w:val="1"/>
      <w:numFmt w:val="decimal"/>
      <w:lvlText w:val="%5."/>
      <w:lvlJc w:val="left"/>
      <w:pPr>
        <w:tabs>
          <w:tab w:val="num" w:pos="2441"/>
        </w:tabs>
        <w:ind w:left="2441" w:hanging="360"/>
      </w:pPr>
    </w:lvl>
    <w:lvl w:ilvl="5" w:tplc="0419001B">
      <w:start w:val="1"/>
      <w:numFmt w:val="decimal"/>
      <w:lvlText w:val="%6."/>
      <w:lvlJc w:val="left"/>
      <w:pPr>
        <w:tabs>
          <w:tab w:val="num" w:pos="3161"/>
        </w:tabs>
        <w:ind w:left="3161" w:hanging="360"/>
      </w:pPr>
    </w:lvl>
    <w:lvl w:ilvl="6" w:tplc="0419000F">
      <w:start w:val="1"/>
      <w:numFmt w:val="decimal"/>
      <w:lvlText w:val="%7."/>
      <w:lvlJc w:val="left"/>
      <w:pPr>
        <w:tabs>
          <w:tab w:val="num" w:pos="3881"/>
        </w:tabs>
        <w:ind w:left="3881" w:hanging="360"/>
      </w:pPr>
    </w:lvl>
    <w:lvl w:ilvl="7" w:tplc="04190019">
      <w:start w:val="1"/>
      <w:numFmt w:val="decimal"/>
      <w:lvlText w:val="%8."/>
      <w:lvlJc w:val="left"/>
      <w:pPr>
        <w:tabs>
          <w:tab w:val="num" w:pos="4601"/>
        </w:tabs>
        <w:ind w:left="4601" w:hanging="360"/>
      </w:pPr>
    </w:lvl>
    <w:lvl w:ilvl="8" w:tplc="0419001B">
      <w:start w:val="1"/>
      <w:numFmt w:val="decimal"/>
      <w:lvlText w:val="%9."/>
      <w:lvlJc w:val="left"/>
      <w:pPr>
        <w:tabs>
          <w:tab w:val="num" w:pos="5321"/>
        </w:tabs>
        <w:ind w:left="5321" w:hanging="360"/>
      </w:pPr>
    </w:lvl>
  </w:abstractNum>
  <w:abstractNum w:abstractNumId="177">
    <w:nsid w:val="693C7867"/>
    <w:multiLevelType w:val="hybridMultilevel"/>
    <w:tmpl w:val="B37E8E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695E1BE8"/>
    <w:multiLevelType w:val="hybridMultilevel"/>
    <w:tmpl w:val="FF807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69E00E15"/>
    <w:multiLevelType w:val="multilevel"/>
    <w:tmpl w:val="ADB0E69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6A563630"/>
    <w:multiLevelType w:val="hybridMultilevel"/>
    <w:tmpl w:val="39528EE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6B3058C5"/>
    <w:multiLevelType w:val="hybridMultilevel"/>
    <w:tmpl w:val="66C063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2">
    <w:nsid w:val="6BEC1968"/>
    <w:multiLevelType w:val="hybridMultilevel"/>
    <w:tmpl w:val="E196BE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6CCB69D0"/>
    <w:multiLevelType w:val="hybridMultilevel"/>
    <w:tmpl w:val="4E1287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6D302A80"/>
    <w:multiLevelType w:val="hybridMultilevel"/>
    <w:tmpl w:val="6272295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6">
    <w:nsid w:val="6E4A6504"/>
    <w:multiLevelType w:val="hybridMultilevel"/>
    <w:tmpl w:val="456497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F067BB4"/>
    <w:multiLevelType w:val="multilevel"/>
    <w:tmpl w:val="D480B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6FA278FD"/>
    <w:multiLevelType w:val="hybridMultilevel"/>
    <w:tmpl w:val="B48002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70140D66"/>
    <w:multiLevelType w:val="hybridMultilevel"/>
    <w:tmpl w:val="5C3A7FB0"/>
    <w:lvl w:ilvl="0" w:tplc="0419000D">
      <w:start w:val="1"/>
      <w:numFmt w:val="bullet"/>
      <w:lvlText w:val=""/>
      <w:lvlJc w:val="left"/>
      <w:pPr>
        <w:ind w:left="652" w:hanging="360"/>
      </w:pPr>
      <w:rPr>
        <w:rFonts w:ascii="Wingdings" w:hAnsi="Wingdings" w:hint="default"/>
      </w:rPr>
    </w:lvl>
    <w:lvl w:ilvl="1" w:tplc="04190003" w:tentative="1">
      <w:start w:val="1"/>
      <w:numFmt w:val="bullet"/>
      <w:lvlText w:val="o"/>
      <w:lvlJc w:val="left"/>
      <w:pPr>
        <w:ind w:left="1372" w:hanging="360"/>
      </w:pPr>
      <w:rPr>
        <w:rFonts w:ascii="Courier New" w:hAnsi="Courier New" w:cs="Courier New" w:hint="default"/>
      </w:rPr>
    </w:lvl>
    <w:lvl w:ilvl="2" w:tplc="04190005" w:tentative="1">
      <w:start w:val="1"/>
      <w:numFmt w:val="bullet"/>
      <w:lvlText w:val=""/>
      <w:lvlJc w:val="left"/>
      <w:pPr>
        <w:ind w:left="2092" w:hanging="360"/>
      </w:pPr>
      <w:rPr>
        <w:rFonts w:ascii="Wingdings" w:hAnsi="Wingdings" w:hint="default"/>
      </w:rPr>
    </w:lvl>
    <w:lvl w:ilvl="3" w:tplc="04190001" w:tentative="1">
      <w:start w:val="1"/>
      <w:numFmt w:val="bullet"/>
      <w:lvlText w:val=""/>
      <w:lvlJc w:val="left"/>
      <w:pPr>
        <w:ind w:left="2812" w:hanging="360"/>
      </w:pPr>
      <w:rPr>
        <w:rFonts w:ascii="Symbol" w:hAnsi="Symbol" w:hint="default"/>
      </w:rPr>
    </w:lvl>
    <w:lvl w:ilvl="4" w:tplc="04190003" w:tentative="1">
      <w:start w:val="1"/>
      <w:numFmt w:val="bullet"/>
      <w:lvlText w:val="o"/>
      <w:lvlJc w:val="left"/>
      <w:pPr>
        <w:ind w:left="3532" w:hanging="360"/>
      </w:pPr>
      <w:rPr>
        <w:rFonts w:ascii="Courier New" w:hAnsi="Courier New" w:cs="Courier New" w:hint="default"/>
      </w:rPr>
    </w:lvl>
    <w:lvl w:ilvl="5" w:tplc="04190005" w:tentative="1">
      <w:start w:val="1"/>
      <w:numFmt w:val="bullet"/>
      <w:lvlText w:val=""/>
      <w:lvlJc w:val="left"/>
      <w:pPr>
        <w:ind w:left="4252" w:hanging="360"/>
      </w:pPr>
      <w:rPr>
        <w:rFonts w:ascii="Wingdings" w:hAnsi="Wingdings" w:hint="default"/>
      </w:rPr>
    </w:lvl>
    <w:lvl w:ilvl="6" w:tplc="04190001" w:tentative="1">
      <w:start w:val="1"/>
      <w:numFmt w:val="bullet"/>
      <w:lvlText w:val=""/>
      <w:lvlJc w:val="left"/>
      <w:pPr>
        <w:ind w:left="4972" w:hanging="360"/>
      </w:pPr>
      <w:rPr>
        <w:rFonts w:ascii="Symbol" w:hAnsi="Symbol" w:hint="default"/>
      </w:rPr>
    </w:lvl>
    <w:lvl w:ilvl="7" w:tplc="04190003" w:tentative="1">
      <w:start w:val="1"/>
      <w:numFmt w:val="bullet"/>
      <w:lvlText w:val="o"/>
      <w:lvlJc w:val="left"/>
      <w:pPr>
        <w:ind w:left="5692" w:hanging="360"/>
      </w:pPr>
      <w:rPr>
        <w:rFonts w:ascii="Courier New" w:hAnsi="Courier New" w:cs="Courier New" w:hint="default"/>
      </w:rPr>
    </w:lvl>
    <w:lvl w:ilvl="8" w:tplc="04190005" w:tentative="1">
      <w:start w:val="1"/>
      <w:numFmt w:val="bullet"/>
      <w:lvlText w:val=""/>
      <w:lvlJc w:val="left"/>
      <w:pPr>
        <w:ind w:left="6412" w:hanging="360"/>
      </w:pPr>
      <w:rPr>
        <w:rFonts w:ascii="Wingdings" w:hAnsi="Wingdings" w:hint="default"/>
      </w:rPr>
    </w:lvl>
  </w:abstractNum>
  <w:abstractNum w:abstractNumId="190">
    <w:nsid w:val="7057795D"/>
    <w:multiLevelType w:val="hybridMultilevel"/>
    <w:tmpl w:val="4F9ED0F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70861924"/>
    <w:multiLevelType w:val="hybridMultilevel"/>
    <w:tmpl w:val="5A8415A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2">
    <w:nsid w:val="710F1595"/>
    <w:multiLevelType w:val="hybridMultilevel"/>
    <w:tmpl w:val="4C721F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3">
    <w:nsid w:val="7183092F"/>
    <w:multiLevelType w:val="hybridMultilevel"/>
    <w:tmpl w:val="2356F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71B915D5"/>
    <w:multiLevelType w:val="hybridMultilevel"/>
    <w:tmpl w:val="8A267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726D7F8E"/>
    <w:multiLevelType w:val="multilevel"/>
    <w:tmpl w:val="6134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72E62029"/>
    <w:multiLevelType w:val="hybridMultilevel"/>
    <w:tmpl w:val="F2261C9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7349058F"/>
    <w:multiLevelType w:val="hybridMultilevel"/>
    <w:tmpl w:val="DBBAEB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3A97A78"/>
    <w:multiLevelType w:val="hybridMultilevel"/>
    <w:tmpl w:val="61BC015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3AD7E48"/>
    <w:multiLevelType w:val="hybridMultilevel"/>
    <w:tmpl w:val="EAA6A4CA"/>
    <w:lvl w:ilvl="0" w:tplc="0419000D">
      <w:start w:val="1"/>
      <w:numFmt w:val="bullet"/>
      <w:lvlText w:val=""/>
      <w:lvlJc w:val="left"/>
      <w:pPr>
        <w:ind w:left="1698" w:hanging="360"/>
      </w:pPr>
      <w:rPr>
        <w:rFonts w:ascii="Wingdings" w:hAnsi="Wingdings" w:hint="default"/>
      </w:rPr>
    </w:lvl>
    <w:lvl w:ilvl="1" w:tplc="04190003" w:tentative="1">
      <w:start w:val="1"/>
      <w:numFmt w:val="bullet"/>
      <w:lvlText w:val="o"/>
      <w:lvlJc w:val="left"/>
      <w:pPr>
        <w:ind w:left="2418" w:hanging="360"/>
      </w:pPr>
      <w:rPr>
        <w:rFonts w:ascii="Courier New" w:hAnsi="Courier New" w:cs="Courier New" w:hint="default"/>
      </w:rPr>
    </w:lvl>
    <w:lvl w:ilvl="2" w:tplc="04190005" w:tentative="1">
      <w:start w:val="1"/>
      <w:numFmt w:val="bullet"/>
      <w:lvlText w:val=""/>
      <w:lvlJc w:val="left"/>
      <w:pPr>
        <w:ind w:left="3138" w:hanging="360"/>
      </w:pPr>
      <w:rPr>
        <w:rFonts w:ascii="Wingdings" w:hAnsi="Wingdings" w:hint="default"/>
      </w:rPr>
    </w:lvl>
    <w:lvl w:ilvl="3" w:tplc="04190001" w:tentative="1">
      <w:start w:val="1"/>
      <w:numFmt w:val="bullet"/>
      <w:lvlText w:val=""/>
      <w:lvlJc w:val="left"/>
      <w:pPr>
        <w:ind w:left="3858" w:hanging="360"/>
      </w:pPr>
      <w:rPr>
        <w:rFonts w:ascii="Symbol" w:hAnsi="Symbol" w:hint="default"/>
      </w:rPr>
    </w:lvl>
    <w:lvl w:ilvl="4" w:tplc="04190003" w:tentative="1">
      <w:start w:val="1"/>
      <w:numFmt w:val="bullet"/>
      <w:lvlText w:val="o"/>
      <w:lvlJc w:val="left"/>
      <w:pPr>
        <w:ind w:left="4578" w:hanging="360"/>
      </w:pPr>
      <w:rPr>
        <w:rFonts w:ascii="Courier New" w:hAnsi="Courier New" w:cs="Courier New" w:hint="default"/>
      </w:rPr>
    </w:lvl>
    <w:lvl w:ilvl="5" w:tplc="04190005" w:tentative="1">
      <w:start w:val="1"/>
      <w:numFmt w:val="bullet"/>
      <w:lvlText w:val=""/>
      <w:lvlJc w:val="left"/>
      <w:pPr>
        <w:ind w:left="5298" w:hanging="360"/>
      </w:pPr>
      <w:rPr>
        <w:rFonts w:ascii="Wingdings" w:hAnsi="Wingdings" w:hint="default"/>
      </w:rPr>
    </w:lvl>
    <w:lvl w:ilvl="6" w:tplc="04190001" w:tentative="1">
      <w:start w:val="1"/>
      <w:numFmt w:val="bullet"/>
      <w:lvlText w:val=""/>
      <w:lvlJc w:val="left"/>
      <w:pPr>
        <w:ind w:left="6018" w:hanging="360"/>
      </w:pPr>
      <w:rPr>
        <w:rFonts w:ascii="Symbol" w:hAnsi="Symbol" w:hint="default"/>
      </w:rPr>
    </w:lvl>
    <w:lvl w:ilvl="7" w:tplc="04190003" w:tentative="1">
      <w:start w:val="1"/>
      <w:numFmt w:val="bullet"/>
      <w:lvlText w:val="o"/>
      <w:lvlJc w:val="left"/>
      <w:pPr>
        <w:ind w:left="6738" w:hanging="360"/>
      </w:pPr>
      <w:rPr>
        <w:rFonts w:ascii="Courier New" w:hAnsi="Courier New" w:cs="Courier New" w:hint="default"/>
      </w:rPr>
    </w:lvl>
    <w:lvl w:ilvl="8" w:tplc="04190005" w:tentative="1">
      <w:start w:val="1"/>
      <w:numFmt w:val="bullet"/>
      <w:lvlText w:val=""/>
      <w:lvlJc w:val="left"/>
      <w:pPr>
        <w:ind w:left="7458" w:hanging="360"/>
      </w:pPr>
      <w:rPr>
        <w:rFonts w:ascii="Wingdings" w:hAnsi="Wingdings" w:hint="default"/>
      </w:rPr>
    </w:lvl>
  </w:abstractNum>
  <w:abstractNum w:abstractNumId="200">
    <w:nsid w:val="742875F4"/>
    <w:multiLevelType w:val="hybridMultilevel"/>
    <w:tmpl w:val="D6DC78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51E4CAC"/>
    <w:multiLevelType w:val="hybridMultilevel"/>
    <w:tmpl w:val="6DC0C208"/>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02">
    <w:nsid w:val="756D369D"/>
    <w:multiLevelType w:val="hybridMultilevel"/>
    <w:tmpl w:val="BE3A28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7845DC9"/>
    <w:multiLevelType w:val="hybridMultilevel"/>
    <w:tmpl w:val="4E6279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778B5FB3"/>
    <w:multiLevelType w:val="hybridMultilevel"/>
    <w:tmpl w:val="5A9A4B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779437DE"/>
    <w:multiLevelType w:val="hybridMultilevel"/>
    <w:tmpl w:val="FA1C8B2C"/>
    <w:lvl w:ilvl="0" w:tplc="04190009">
      <w:start w:val="1"/>
      <w:numFmt w:val="bullet"/>
      <w:lvlText w:val=""/>
      <w:lvlJc w:val="left"/>
      <w:pPr>
        <w:ind w:left="367" w:hanging="360"/>
      </w:pPr>
      <w:rPr>
        <w:rFonts w:ascii="Wingdings" w:hAnsi="Wingdings" w:hint="default"/>
      </w:rPr>
    </w:lvl>
    <w:lvl w:ilvl="1" w:tplc="04190003" w:tentative="1">
      <w:start w:val="1"/>
      <w:numFmt w:val="bullet"/>
      <w:lvlText w:val="o"/>
      <w:lvlJc w:val="left"/>
      <w:pPr>
        <w:ind w:left="1087" w:hanging="360"/>
      </w:pPr>
      <w:rPr>
        <w:rFonts w:ascii="Courier New" w:hAnsi="Courier New" w:cs="Courier New" w:hint="default"/>
      </w:rPr>
    </w:lvl>
    <w:lvl w:ilvl="2" w:tplc="04190005" w:tentative="1">
      <w:start w:val="1"/>
      <w:numFmt w:val="bullet"/>
      <w:lvlText w:val=""/>
      <w:lvlJc w:val="left"/>
      <w:pPr>
        <w:ind w:left="1807" w:hanging="360"/>
      </w:pPr>
      <w:rPr>
        <w:rFonts w:ascii="Wingdings" w:hAnsi="Wingdings" w:hint="default"/>
      </w:rPr>
    </w:lvl>
    <w:lvl w:ilvl="3" w:tplc="04190001" w:tentative="1">
      <w:start w:val="1"/>
      <w:numFmt w:val="bullet"/>
      <w:lvlText w:val=""/>
      <w:lvlJc w:val="left"/>
      <w:pPr>
        <w:ind w:left="2527" w:hanging="360"/>
      </w:pPr>
      <w:rPr>
        <w:rFonts w:ascii="Symbol" w:hAnsi="Symbol" w:hint="default"/>
      </w:rPr>
    </w:lvl>
    <w:lvl w:ilvl="4" w:tplc="04190003" w:tentative="1">
      <w:start w:val="1"/>
      <w:numFmt w:val="bullet"/>
      <w:lvlText w:val="o"/>
      <w:lvlJc w:val="left"/>
      <w:pPr>
        <w:ind w:left="3247" w:hanging="360"/>
      </w:pPr>
      <w:rPr>
        <w:rFonts w:ascii="Courier New" w:hAnsi="Courier New" w:cs="Courier New" w:hint="default"/>
      </w:rPr>
    </w:lvl>
    <w:lvl w:ilvl="5" w:tplc="04190005" w:tentative="1">
      <w:start w:val="1"/>
      <w:numFmt w:val="bullet"/>
      <w:lvlText w:val=""/>
      <w:lvlJc w:val="left"/>
      <w:pPr>
        <w:ind w:left="3967" w:hanging="360"/>
      </w:pPr>
      <w:rPr>
        <w:rFonts w:ascii="Wingdings" w:hAnsi="Wingdings" w:hint="default"/>
      </w:rPr>
    </w:lvl>
    <w:lvl w:ilvl="6" w:tplc="04190001" w:tentative="1">
      <w:start w:val="1"/>
      <w:numFmt w:val="bullet"/>
      <w:lvlText w:val=""/>
      <w:lvlJc w:val="left"/>
      <w:pPr>
        <w:ind w:left="4687" w:hanging="360"/>
      </w:pPr>
      <w:rPr>
        <w:rFonts w:ascii="Symbol" w:hAnsi="Symbol" w:hint="default"/>
      </w:rPr>
    </w:lvl>
    <w:lvl w:ilvl="7" w:tplc="04190003" w:tentative="1">
      <w:start w:val="1"/>
      <w:numFmt w:val="bullet"/>
      <w:lvlText w:val="o"/>
      <w:lvlJc w:val="left"/>
      <w:pPr>
        <w:ind w:left="5407" w:hanging="360"/>
      </w:pPr>
      <w:rPr>
        <w:rFonts w:ascii="Courier New" w:hAnsi="Courier New" w:cs="Courier New" w:hint="default"/>
      </w:rPr>
    </w:lvl>
    <w:lvl w:ilvl="8" w:tplc="04190005" w:tentative="1">
      <w:start w:val="1"/>
      <w:numFmt w:val="bullet"/>
      <w:lvlText w:val=""/>
      <w:lvlJc w:val="left"/>
      <w:pPr>
        <w:ind w:left="6127" w:hanging="360"/>
      </w:pPr>
      <w:rPr>
        <w:rFonts w:ascii="Wingdings" w:hAnsi="Wingdings" w:hint="default"/>
      </w:rPr>
    </w:lvl>
  </w:abstractNum>
  <w:abstractNum w:abstractNumId="206">
    <w:nsid w:val="79336BE4"/>
    <w:multiLevelType w:val="hybridMultilevel"/>
    <w:tmpl w:val="BED0B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79480543"/>
    <w:multiLevelType w:val="hybridMultilevel"/>
    <w:tmpl w:val="39A498A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797F4DD2"/>
    <w:multiLevelType w:val="hybridMultilevel"/>
    <w:tmpl w:val="8C5E7C4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7BC515BA"/>
    <w:multiLevelType w:val="singleLevel"/>
    <w:tmpl w:val="74DA3432"/>
    <w:lvl w:ilvl="0">
      <w:start w:val="2"/>
      <w:numFmt w:val="bullet"/>
      <w:lvlText w:val="-"/>
      <w:lvlJc w:val="left"/>
      <w:pPr>
        <w:tabs>
          <w:tab w:val="num" w:pos="360"/>
        </w:tabs>
        <w:ind w:left="360" w:hanging="360"/>
      </w:pPr>
    </w:lvl>
  </w:abstractNum>
  <w:abstractNum w:abstractNumId="210">
    <w:nsid w:val="7C8E1B32"/>
    <w:multiLevelType w:val="hybridMultilevel"/>
    <w:tmpl w:val="21BA677E"/>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1">
    <w:nsid w:val="7CB33C22"/>
    <w:multiLevelType w:val="hybridMultilevel"/>
    <w:tmpl w:val="5D0621B2"/>
    <w:lvl w:ilvl="0" w:tplc="1952D3E4">
      <w:start w:val="1"/>
      <w:numFmt w:val="bullet"/>
      <w:lvlText w:val="•"/>
      <w:lvlJc w:val="left"/>
      <w:pPr>
        <w:tabs>
          <w:tab w:val="num" w:pos="720"/>
        </w:tabs>
        <w:ind w:left="720" w:hanging="360"/>
      </w:pPr>
      <w:rPr>
        <w:rFonts w:ascii="Arial" w:hAnsi="Arial" w:cs="Times New Roman" w:hint="default"/>
      </w:rPr>
    </w:lvl>
    <w:lvl w:ilvl="1" w:tplc="7DEC4270">
      <w:start w:val="1"/>
      <w:numFmt w:val="decimal"/>
      <w:lvlText w:val="%2."/>
      <w:lvlJc w:val="left"/>
      <w:pPr>
        <w:tabs>
          <w:tab w:val="num" w:pos="1440"/>
        </w:tabs>
        <w:ind w:left="1440" w:hanging="360"/>
      </w:pPr>
    </w:lvl>
    <w:lvl w:ilvl="2" w:tplc="39386DD6">
      <w:start w:val="1"/>
      <w:numFmt w:val="decimal"/>
      <w:lvlText w:val="%3."/>
      <w:lvlJc w:val="left"/>
      <w:pPr>
        <w:tabs>
          <w:tab w:val="num" w:pos="2160"/>
        </w:tabs>
        <w:ind w:left="2160" w:hanging="360"/>
      </w:pPr>
    </w:lvl>
    <w:lvl w:ilvl="3" w:tplc="25907A54">
      <w:start w:val="1"/>
      <w:numFmt w:val="decimal"/>
      <w:lvlText w:val="%4."/>
      <w:lvlJc w:val="left"/>
      <w:pPr>
        <w:tabs>
          <w:tab w:val="num" w:pos="2880"/>
        </w:tabs>
        <w:ind w:left="2880" w:hanging="360"/>
      </w:pPr>
    </w:lvl>
    <w:lvl w:ilvl="4" w:tplc="859EA612">
      <w:start w:val="1"/>
      <w:numFmt w:val="decimal"/>
      <w:lvlText w:val="%5."/>
      <w:lvlJc w:val="left"/>
      <w:pPr>
        <w:tabs>
          <w:tab w:val="num" w:pos="3600"/>
        </w:tabs>
        <w:ind w:left="3600" w:hanging="360"/>
      </w:pPr>
    </w:lvl>
    <w:lvl w:ilvl="5" w:tplc="99469356">
      <w:start w:val="1"/>
      <w:numFmt w:val="decimal"/>
      <w:lvlText w:val="%6."/>
      <w:lvlJc w:val="left"/>
      <w:pPr>
        <w:tabs>
          <w:tab w:val="num" w:pos="4320"/>
        </w:tabs>
        <w:ind w:left="4320" w:hanging="360"/>
      </w:pPr>
    </w:lvl>
    <w:lvl w:ilvl="6" w:tplc="B90C888E">
      <w:start w:val="1"/>
      <w:numFmt w:val="decimal"/>
      <w:lvlText w:val="%7."/>
      <w:lvlJc w:val="left"/>
      <w:pPr>
        <w:tabs>
          <w:tab w:val="num" w:pos="5040"/>
        </w:tabs>
        <w:ind w:left="5040" w:hanging="360"/>
      </w:pPr>
    </w:lvl>
    <w:lvl w:ilvl="7" w:tplc="20581FEC">
      <w:start w:val="1"/>
      <w:numFmt w:val="decimal"/>
      <w:lvlText w:val="%8."/>
      <w:lvlJc w:val="left"/>
      <w:pPr>
        <w:tabs>
          <w:tab w:val="num" w:pos="5760"/>
        </w:tabs>
        <w:ind w:left="5760" w:hanging="360"/>
      </w:pPr>
    </w:lvl>
    <w:lvl w:ilvl="8" w:tplc="EAA8D62A">
      <w:start w:val="1"/>
      <w:numFmt w:val="decimal"/>
      <w:lvlText w:val="%9."/>
      <w:lvlJc w:val="left"/>
      <w:pPr>
        <w:tabs>
          <w:tab w:val="num" w:pos="6480"/>
        </w:tabs>
        <w:ind w:left="6480" w:hanging="360"/>
      </w:pPr>
    </w:lvl>
  </w:abstractNum>
  <w:abstractNum w:abstractNumId="212">
    <w:nsid w:val="7D521420"/>
    <w:multiLevelType w:val="hybridMultilevel"/>
    <w:tmpl w:val="00D693D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3">
    <w:nsid w:val="7D766DC6"/>
    <w:multiLevelType w:val="hybridMultilevel"/>
    <w:tmpl w:val="41E6708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7E40301E"/>
    <w:multiLevelType w:val="hybridMultilevel"/>
    <w:tmpl w:val="6434A6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7E497EBB"/>
    <w:multiLevelType w:val="hybridMultilevel"/>
    <w:tmpl w:val="1B608F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6">
    <w:nsid w:val="7E8B013C"/>
    <w:multiLevelType w:val="hybridMultilevel"/>
    <w:tmpl w:val="CC1E1130"/>
    <w:lvl w:ilvl="0" w:tplc="04190009">
      <w:start w:val="1"/>
      <w:numFmt w:val="bullet"/>
      <w:lvlText w:val=""/>
      <w:lvlJc w:val="left"/>
      <w:pPr>
        <w:ind w:left="786" w:hanging="360"/>
      </w:pPr>
      <w:rPr>
        <w:rFonts w:ascii="Wingdings" w:hAnsi="Wingdings" w:hint="default"/>
      </w:rPr>
    </w:lvl>
    <w:lvl w:ilvl="1" w:tplc="04190003">
      <w:start w:val="1"/>
      <w:numFmt w:val="decimal"/>
      <w:lvlText w:val="%2."/>
      <w:lvlJc w:val="left"/>
      <w:pPr>
        <w:tabs>
          <w:tab w:val="num" w:pos="1506"/>
        </w:tabs>
        <w:ind w:left="1506" w:hanging="360"/>
      </w:pPr>
    </w:lvl>
    <w:lvl w:ilvl="2" w:tplc="04190005">
      <w:start w:val="1"/>
      <w:numFmt w:val="decimal"/>
      <w:lvlText w:val="%3."/>
      <w:lvlJc w:val="left"/>
      <w:pPr>
        <w:tabs>
          <w:tab w:val="num" w:pos="2226"/>
        </w:tabs>
        <w:ind w:left="2226" w:hanging="360"/>
      </w:pPr>
    </w:lvl>
    <w:lvl w:ilvl="3" w:tplc="04190001">
      <w:start w:val="1"/>
      <w:numFmt w:val="decimal"/>
      <w:lvlText w:val="%4."/>
      <w:lvlJc w:val="left"/>
      <w:pPr>
        <w:tabs>
          <w:tab w:val="num" w:pos="2946"/>
        </w:tabs>
        <w:ind w:left="2946" w:hanging="360"/>
      </w:pPr>
    </w:lvl>
    <w:lvl w:ilvl="4" w:tplc="04190003">
      <w:start w:val="1"/>
      <w:numFmt w:val="decimal"/>
      <w:lvlText w:val="%5."/>
      <w:lvlJc w:val="left"/>
      <w:pPr>
        <w:tabs>
          <w:tab w:val="num" w:pos="3666"/>
        </w:tabs>
        <w:ind w:left="3666" w:hanging="360"/>
      </w:pPr>
    </w:lvl>
    <w:lvl w:ilvl="5" w:tplc="04190005">
      <w:start w:val="1"/>
      <w:numFmt w:val="decimal"/>
      <w:lvlText w:val="%6."/>
      <w:lvlJc w:val="left"/>
      <w:pPr>
        <w:tabs>
          <w:tab w:val="num" w:pos="4386"/>
        </w:tabs>
        <w:ind w:left="4386" w:hanging="360"/>
      </w:pPr>
    </w:lvl>
    <w:lvl w:ilvl="6" w:tplc="04190001">
      <w:start w:val="1"/>
      <w:numFmt w:val="decimal"/>
      <w:lvlText w:val="%7."/>
      <w:lvlJc w:val="left"/>
      <w:pPr>
        <w:tabs>
          <w:tab w:val="num" w:pos="5106"/>
        </w:tabs>
        <w:ind w:left="5106" w:hanging="360"/>
      </w:pPr>
    </w:lvl>
    <w:lvl w:ilvl="7" w:tplc="04190003">
      <w:start w:val="1"/>
      <w:numFmt w:val="decimal"/>
      <w:lvlText w:val="%8."/>
      <w:lvlJc w:val="left"/>
      <w:pPr>
        <w:tabs>
          <w:tab w:val="num" w:pos="5826"/>
        </w:tabs>
        <w:ind w:left="5826" w:hanging="360"/>
      </w:pPr>
    </w:lvl>
    <w:lvl w:ilvl="8" w:tplc="04190005">
      <w:start w:val="1"/>
      <w:numFmt w:val="decimal"/>
      <w:lvlText w:val="%9."/>
      <w:lvlJc w:val="left"/>
      <w:pPr>
        <w:tabs>
          <w:tab w:val="num" w:pos="6546"/>
        </w:tabs>
        <w:ind w:left="6546" w:hanging="360"/>
      </w:pPr>
    </w:lvl>
  </w:abstractNum>
  <w:abstractNum w:abstractNumId="217">
    <w:nsid w:val="7EB077E9"/>
    <w:multiLevelType w:val="hybridMultilevel"/>
    <w:tmpl w:val="C88EA1C4"/>
    <w:lvl w:ilvl="0" w:tplc="04190009">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18">
    <w:nsid w:val="7EEE3D77"/>
    <w:multiLevelType w:val="hybridMultilevel"/>
    <w:tmpl w:val="99142C7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FD1484D"/>
    <w:multiLevelType w:val="hybridMultilevel"/>
    <w:tmpl w:val="D3DE9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7FD15185"/>
    <w:multiLevelType w:val="hybridMultilevel"/>
    <w:tmpl w:val="6A12A968"/>
    <w:lvl w:ilvl="0" w:tplc="820C7732">
      <w:start w:val="1"/>
      <w:numFmt w:val="bullet"/>
      <w:lvlText w:val="•"/>
      <w:lvlJc w:val="left"/>
      <w:pPr>
        <w:tabs>
          <w:tab w:val="num" w:pos="720"/>
        </w:tabs>
        <w:ind w:left="720" w:hanging="360"/>
      </w:pPr>
      <w:rPr>
        <w:rFonts w:ascii="Arial" w:hAnsi="Arial" w:cs="Times New Roman" w:hint="default"/>
      </w:rPr>
    </w:lvl>
    <w:lvl w:ilvl="1" w:tplc="23248EA2">
      <w:start w:val="1"/>
      <w:numFmt w:val="decimal"/>
      <w:lvlText w:val="%2."/>
      <w:lvlJc w:val="left"/>
      <w:pPr>
        <w:tabs>
          <w:tab w:val="num" w:pos="1440"/>
        </w:tabs>
        <w:ind w:left="1440" w:hanging="360"/>
      </w:pPr>
    </w:lvl>
    <w:lvl w:ilvl="2" w:tplc="6AB64BD8">
      <w:start w:val="1"/>
      <w:numFmt w:val="decimal"/>
      <w:lvlText w:val="%3."/>
      <w:lvlJc w:val="left"/>
      <w:pPr>
        <w:tabs>
          <w:tab w:val="num" w:pos="2160"/>
        </w:tabs>
        <w:ind w:left="2160" w:hanging="360"/>
      </w:pPr>
    </w:lvl>
    <w:lvl w:ilvl="3" w:tplc="2126F854">
      <w:start w:val="1"/>
      <w:numFmt w:val="decimal"/>
      <w:lvlText w:val="%4."/>
      <w:lvlJc w:val="left"/>
      <w:pPr>
        <w:tabs>
          <w:tab w:val="num" w:pos="2880"/>
        </w:tabs>
        <w:ind w:left="2880" w:hanging="360"/>
      </w:pPr>
    </w:lvl>
    <w:lvl w:ilvl="4" w:tplc="3496C3BC">
      <w:start w:val="1"/>
      <w:numFmt w:val="decimal"/>
      <w:lvlText w:val="%5."/>
      <w:lvlJc w:val="left"/>
      <w:pPr>
        <w:tabs>
          <w:tab w:val="num" w:pos="3600"/>
        </w:tabs>
        <w:ind w:left="3600" w:hanging="360"/>
      </w:pPr>
    </w:lvl>
    <w:lvl w:ilvl="5" w:tplc="873A61E4">
      <w:start w:val="1"/>
      <w:numFmt w:val="decimal"/>
      <w:lvlText w:val="%6."/>
      <w:lvlJc w:val="left"/>
      <w:pPr>
        <w:tabs>
          <w:tab w:val="num" w:pos="4320"/>
        </w:tabs>
        <w:ind w:left="4320" w:hanging="360"/>
      </w:pPr>
    </w:lvl>
    <w:lvl w:ilvl="6" w:tplc="CCAC5820">
      <w:start w:val="1"/>
      <w:numFmt w:val="decimal"/>
      <w:lvlText w:val="%7."/>
      <w:lvlJc w:val="left"/>
      <w:pPr>
        <w:tabs>
          <w:tab w:val="num" w:pos="5040"/>
        </w:tabs>
        <w:ind w:left="5040" w:hanging="360"/>
      </w:pPr>
    </w:lvl>
    <w:lvl w:ilvl="7" w:tplc="54221088">
      <w:start w:val="1"/>
      <w:numFmt w:val="decimal"/>
      <w:lvlText w:val="%8."/>
      <w:lvlJc w:val="left"/>
      <w:pPr>
        <w:tabs>
          <w:tab w:val="num" w:pos="5760"/>
        </w:tabs>
        <w:ind w:left="5760" w:hanging="360"/>
      </w:pPr>
    </w:lvl>
    <w:lvl w:ilvl="8" w:tplc="842AABC6">
      <w:start w:val="1"/>
      <w:numFmt w:val="decimal"/>
      <w:lvlText w:val="%9."/>
      <w:lvlJc w:val="left"/>
      <w:pPr>
        <w:tabs>
          <w:tab w:val="num" w:pos="6480"/>
        </w:tabs>
        <w:ind w:left="6480" w:hanging="360"/>
      </w:pPr>
    </w:lvl>
  </w:abstractNum>
  <w:num w:numId="1">
    <w:abstractNumId w:val="119"/>
  </w:num>
  <w:num w:numId="2">
    <w:abstractNumId w:val="120"/>
  </w:num>
  <w:num w:numId="3">
    <w:abstractNumId w:val="163"/>
  </w:num>
  <w:num w:numId="4">
    <w:abstractNumId w:val="126"/>
  </w:num>
  <w:num w:numId="5">
    <w:abstractNumId w:val="63"/>
  </w:num>
  <w:num w:numId="6">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9"/>
  </w:num>
  <w:num w:numId="13">
    <w:abstractNumId w:val="105"/>
  </w:num>
  <w:num w:numId="14">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6"/>
  </w:num>
  <w:num w:numId="24">
    <w:abstractNumId w:val="18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9"/>
  </w:num>
  <w:num w:numId="26">
    <w:abstractNumId w:val="206"/>
  </w:num>
  <w:num w:numId="27">
    <w:abstractNumId w:val="57"/>
  </w:num>
  <w:num w:numId="28">
    <w:abstractNumId w:val="201"/>
  </w:num>
  <w:num w:numId="29">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195"/>
  </w:num>
  <w:num w:numId="33">
    <w:abstractNumId w:val="54"/>
  </w:num>
  <w:num w:numId="34">
    <w:abstractNumId w:val="179"/>
  </w:num>
  <w:num w:numId="35">
    <w:abstractNumId w:val="33"/>
  </w:num>
  <w:num w:numId="36">
    <w:abstractNumId w:val="103"/>
  </w:num>
  <w:num w:numId="37">
    <w:abstractNumId w:val="9"/>
  </w:num>
  <w:num w:numId="38">
    <w:abstractNumId w:val="128"/>
  </w:num>
  <w:num w:numId="39">
    <w:abstractNumId w:val="130"/>
  </w:num>
  <w:num w:numId="40">
    <w:abstractNumId w:val="25"/>
  </w:num>
  <w:num w:numId="41">
    <w:abstractNumId w:val="107"/>
  </w:num>
  <w:num w:numId="42">
    <w:abstractNumId w:val="87"/>
  </w:num>
  <w:num w:numId="43">
    <w:abstractNumId w:val="2"/>
  </w:num>
  <w:num w:numId="44">
    <w:abstractNumId w:val="16"/>
  </w:num>
  <w:num w:numId="45">
    <w:abstractNumId w:val="218"/>
  </w:num>
  <w:num w:numId="46">
    <w:abstractNumId w:val="36"/>
  </w:num>
  <w:num w:numId="47">
    <w:abstractNumId w:val="86"/>
  </w:num>
  <w:num w:numId="48">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num>
  <w:num w:numId="51">
    <w:abstractNumId w:val="38"/>
  </w:num>
  <w:num w:numId="52">
    <w:abstractNumId w:val="149"/>
  </w:num>
  <w:num w:numId="53">
    <w:abstractNumId w:val="84"/>
  </w:num>
  <w:num w:numId="54">
    <w:abstractNumId w:val="56"/>
  </w:num>
  <w:num w:numId="55">
    <w:abstractNumId w:val="194"/>
  </w:num>
  <w:num w:numId="56">
    <w:abstractNumId w:val="193"/>
  </w:num>
  <w:num w:numId="57">
    <w:abstractNumId w:val="73"/>
  </w:num>
  <w:num w:numId="58">
    <w:abstractNumId w:val="50"/>
  </w:num>
  <w:num w:numId="59">
    <w:abstractNumId w:val="219"/>
  </w:num>
  <w:num w:numId="60">
    <w:abstractNumId w:val="81"/>
  </w:num>
  <w:num w:numId="61">
    <w:abstractNumId w:val="68"/>
  </w:num>
  <w:num w:numId="62">
    <w:abstractNumId w:val="140"/>
  </w:num>
  <w:num w:numId="63">
    <w:abstractNumId w:val="154"/>
  </w:num>
  <w:num w:numId="64">
    <w:abstractNumId w:val="208"/>
  </w:num>
  <w:num w:numId="65">
    <w:abstractNumId w:val="189"/>
  </w:num>
  <w:num w:numId="66">
    <w:abstractNumId w:val="157"/>
  </w:num>
  <w:num w:numId="67">
    <w:abstractNumId w:val="41"/>
  </w:num>
  <w:num w:numId="68">
    <w:abstractNumId w:val="32"/>
  </w:num>
  <w:num w:numId="69">
    <w:abstractNumId w:val="121"/>
  </w:num>
  <w:num w:numId="70">
    <w:abstractNumId w:val="104"/>
  </w:num>
  <w:num w:numId="71">
    <w:abstractNumId w:val="30"/>
  </w:num>
  <w:num w:numId="72">
    <w:abstractNumId w:val="145"/>
  </w:num>
  <w:num w:numId="73">
    <w:abstractNumId w:val="199"/>
  </w:num>
  <w:num w:numId="74">
    <w:abstractNumId w:val="31"/>
  </w:num>
  <w:num w:numId="75">
    <w:abstractNumId w:val="168"/>
  </w:num>
  <w:num w:numId="76">
    <w:abstractNumId w:val="111"/>
  </w:num>
  <w:num w:numId="77">
    <w:abstractNumId w:val="175"/>
  </w:num>
  <w:num w:numId="78">
    <w:abstractNumId w:val="129"/>
  </w:num>
  <w:num w:numId="79">
    <w:abstractNumId w:val="12"/>
  </w:num>
  <w:num w:numId="80">
    <w:abstractNumId w:val="112"/>
  </w:num>
  <w:num w:numId="81">
    <w:abstractNumId w:val="177"/>
  </w:num>
  <w:num w:numId="82">
    <w:abstractNumId w:val="21"/>
  </w:num>
  <w:num w:numId="83">
    <w:abstractNumId w:val="64"/>
  </w:num>
  <w:num w:numId="84">
    <w:abstractNumId w:val="117"/>
  </w:num>
  <w:num w:numId="85">
    <w:abstractNumId w:val="95"/>
  </w:num>
  <w:num w:numId="86">
    <w:abstractNumId w:val="144"/>
  </w:num>
  <w:num w:numId="87">
    <w:abstractNumId w:val="202"/>
  </w:num>
  <w:num w:numId="88">
    <w:abstractNumId w:val="183"/>
  </w:num>
  <w:num w:numId="89">
    <w:abstractNumId w:val="132"/>
  </w:num>
  <w:num w:numId="90">
    <w:abstractNumId w:val="80"/>
  </w:num>
  <w:num w:numId="91">
    <w:abstractNumId w:val="7"/>
  </w:num>
  <w:num w:numId="92">
    <w:abstractNumId w:val="197"/>
  </w:num>
  <w:num w:numId="93">
    <w:abstractNumId w:val="15"/>
  </w:num>
  <w:num w:numId="94">
    <w:abstractNumId w:val="136"/>
  </w:num>
  <w:num w:numId="95">
    <w:abstractNumId w:val="182"/>
  </w:num>
  <w:num w:numId="96">
    <w:abstractNumId w:val="70"/>
  </w:num>
  <w:num w:numId="97">
    <w:abstractNumId w:val="200"/>
  </w:num>
  <w:num w:numId="98">
    <w:abstractNumId w:val="44"/>
  </w:num>
  <w:num w:numId="99">
    <w:abstractNumId w:val="173"/>
  </w:num>
  <w:num w:numId="100">
    <w:abstractNumId w:val="40"/>
  </w:num>
  <w:num w:numId="101">
    <w:abstractNumId w:val="35"/>
  </w:num>
  <w:num w:numId="102">
    <w:abstractNumId w:val="102"/>
  </w:num>
  <w:num w:numId="103">
    <w:abstractNumId w:val="125"/>
  </w:num>
  <w:num w:numId="104">
    <w:abstractNumId w:val="203"/>
  </w:num>
  <w:num w:numId="105">
    <w:abstractNumId w:val="122"/>
  </w:num>
  <w:num w:numId="106">
    <w:abstractNumId w:val="169"/>
  </w:num>
  <w:num w:numId="107">
    <w:abstractNumId w:val="204"/>
  </w:num>
  <w:num w:numId="108">
    <w:abstractNumId w:val="186"/>
  </w:num>
  <w:num w:numId="109">
    <w:abstractNumId w:val="174"/>
  </w:num>
  <w:num w:numId="110">
    <w:abstractNumId w:val="118"/>
  </w:num>
  <w:num w:numId="111">
    <w:abstractNumId w:val="113"/>
  </w:num>
  <w:num w:numId="112">
    <w:abstractNumId w:val="108"/>
  </w:num>
  <w:num w:numId="113">
    <w:abstractNumId w:val="39"/>
  </w:num>
  <w:num w:numId="114">
    <w:abstractNumId w:val="167"/>
  </w:num>
  <w:num w:numId="115">
    <w:abstractNumId w:val="77"/>
  </w:num>
  <w:num w:numId="116">
    <w:abstractNumId w:val="85"/>
  </w:num>
  <w:num w:numId="117">
    <w:abstractNumId w:val="74"/>
  </w:num>
  <w:num w:numId="118">
    <w:abstractNumId w:val="196"/>
  </w:num>
  <w:num w:numId="119">
    <w:abstractNumId w:val="148"/>
  </w:num>
  <w:num w:numId="120">
    <w:abstractNumId w:val="27"/>
  </w:num>
  <w:num w:numId="121">
    <w:abstractNumId w:val="49"/>
  </w:num>
  <w:num w:numId="122">
    <w:abstractNumId w:val="100"/>
  </w:num>
  <w:num w:numId="123">
    <w:abstractNumId w:val="198"/>
  </w:num>
  <w:num w:numId="124">
    <w:abstractNumId w:val="147"/>
  </w:num>
  <w:num w:numId="125">
    <w:abstractNumId w:val="75"/>
  </w:num>
  <w:num w:numId="126">
    <w:abstractNumId w:val="114"/>
  </w:num>
  <w:num w:numId="127">
    <w:abstractNumId w:val="116"/>
  </w:num>
  <w:num w:numId="128">
    <w:abstractNumId w:val="172"/>
  </w:num>
  <w:num w:numId="129">
    <w:abstractNumId w:val="22"/>
  </w:num>
  <w:num w:numId="130">
    <w:abstractNumId w:val="178"/>
  </w:num>
  <w:num w:numId="131">
    <w:abstractNumId w:val="17"/>
  </w:num>
  <w:num w:numId="132">
    <w:abstractNumId w:val="4"/>
  </w:num>
  <w:num w:numId="133">
    <w:abstractNumId w:val="19"/>
  </w:num>
  <w:num w:numId="134">
    <w:abstractNumId w:val="165"/>
  </w:num>
  <w:num w:numId="135">
    <w:abstractNumId w:val="138"/>
  </w:num>
  <w:num w:numId="136">
    <w:abstractNumId w:val="161"/>
  </w:num>
  <w:num w:numId="137">
    <w:abstractNumId w:val="24"/>
  </w:num>
  <w:num w:numId="138">
    <w:abstractNumId w:val="146"/>
  </w:num>
  <w:num w:numId="139">
    <w:abstractNumId w:val="151"/>
  </w:num>
  <w:num w:numId="140">
    <w:abstractNumId w:val="66"/>
  </w:num>
  <w:num w:numId="141">
    <w:abstractNumId w:val="156"/>
  </w:num>
  <w:num w:numId="142">
    <w:abstractNumId w:val="91"/>
  </w:num>
  <w:num w:numId="143">
    <w:abstractNumId w:val="48"/>
  </w:num>
  <w:num w:numId="144">
    <w:abstractNumId w:val="162"/>
  </w:num>
  <w:num w:numId="145">
    <w:abstractNumId w:val="55"/>
  </w:num>
  <w:num w:numId="146">
    <w:abstractNumId w:val="160"/>
  </w:num>
  <w:num w:numId="147">
    <w:abstractNumId w:val="67"/>
  </w:num>
  <w:num w:numId="148">
    <w:abstractNumId w:val="170"/>
  </w:num>
  <w:num w:numId="149">
    <w:abstractNumId w:val="187"/>
  </w:num>
  <w:num w:numId="150">
    <w:abstractNumId w:val="52"/>
  </w:num>
  <w:num w:numId="151">
    <w:abstractNumId w:val="101"/>
  </w:num>
  <w:num w:numId="152">
    <w:abstractNumId w:val="62"/>
  </w:num>
  <w:num w:numId="153">
    <w:abstractNumId w:val="190"/>
  </w:num>
  <w:num w:numId="154">
    <w:abstractNumId w:val="158"/>
  </w:num>
  <w:num w:numId="155">
    <w:abstractNumId w:val="72"/>
  </w:num>
  <w:num w:numId="156">
    <w:abstractNumId w:val="150"/>
  </w:num>
  <w:num w:numId="157">
    <w:abstractNumId w:val="123"/>
  </w:num>
  <w:num w:numId="158">
    <w:abstractNumId w:val="60"/>
  </w:num>
  <w:num w:numId="159">
    <w:abstractNumId w:val="1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6"/>
  </w:num>
  <w:num w:numId="173">
    <w:abstractNumId w:val="89"/>
  </w:num>
  <w:num w:numId="174">
    <w:abstractNumId w:val="180"/>
  </w:num>
  <w:num w:numId="175">
    <w:abstractNumId w:val="184"/>
  </w:num>
  <w:num w:numId="176">
    <w:abstractNumId w:val="134"/>
  </w:num>
  <w:num w:numId="177">
    <w:abstractNumId w:val="207"/>
  </w:num>
  <w:num w:numId="178">
    <w:abstractNumId w:val="98"/>
  </w:num>
  <w:num w:numId="179">
    <w:abstractNumId w:val="37"/>
  </w:num>
  <w:num w:numId="180">
    <w:abstractNumId w:val="171"/>
  </w:num>
  <w:num w:numId="181">
    <w:abstractNumId w:val="142"/>
  </w:num>
  <w:num w:numId="182">
    <w:abstractNumId w:val="42"/>
  </w:num>
  <w:num w:numId="183">
    <w:abstractNumId w:val="53"/>
  </w:num>
  <w:num w:numId="184">
    <w:abstractNumId w:val="61"/>
  </w:num>
  <w:num w:numId="185">
    <w:abstractNumId w:val="139"/>
  </w:num>
  <w:num w:numId="186">
    <w:abstractNumId w:val="127"/>
  </w:num>
  <w:num w:numId="187">
    <w:abstractNumId w:val="82"/>
  </w:num>
  <w:num w:numId="188">
    <w:abstractNumId w:val="45"/>
  </w:num>
  <w:num w:numId="189">
    <w:abstractNumId w:val="88"/>
  </w:num>
  <w:num w:numId="190">
    <w:abstractNumId w:val="214"/>
  </w:num>
  <w:num w:numId="191">
    <w:abstractNumId w:val="93"/>
  </w:num>
  <w:num w:numId="192">
    <w:abstractNumId w:val="188"/>
  </w:num>
  <w:num w:numId="193">
    <w:abstractNumId w:val="166"/>
  </w:num>
  <w:num w:numId="194">
    <w:abstractNumId w:val="124"/>
  </w:num>
  <w:num w:numId="195">
    <w:abstractNumId w:val="191"/>
  </w:num>
  <w:num w:numId="196">
    <w:abstractNumId w:val="90"/>
  </w:num>
  <w:num w:numId="197">
    <w:abstractNumId w:val="152"/>
  </w:num>
  <w:num w:numId="198">
    <w:abstractNumId w:val="59"/>
  </w:num>
  <w:num w:numId="199">
    <w:abstractNumId w:val="83"/>
  </w:num>
  <w:num w:numId="200">
    <w:abstractNumId w:val="20"/>
  </w:num>
  <w:num w:numId="201">
    <w:abstractNumId w:val="143"/>
  </w:num>
  <w:num w:numId="202">
    <w:abstractNumId w:val="13"/>
  </w:num>
  <w:num w:numId="203">
    <w:abstractNumId w:val="97"/>
  </w:num>
  <w:num w:numId="204">
    <w:abstractNumId w:val="58"/>
  </w:num>
  <w:num w:numId="205">
    <w:abstractNumId w:val="28"/>
  </w:num>
  <w:num w:numId="206">
    <w:abstractNumId w:val="11"/>
  </w:num>
  <w:num w:numId="207">
    <w:abstractNumId w:val="137"/>
  </w:num>
  <w:num w:numId="208">
    <w:abstractNumId w:val="46"/>
  </w:num>
  <w:num w:numId="209">
    <w:abstractNumId w:val="110"/>
  </w:num>
  <w:num w:numId="210">
    <w:abstractNumId w:val="94"/>
  </w:num>
  <w:num w:numId="211">
    <w:abstractNumId w:val="217"/>
  </w:num>
  <w:num w:numId="212">
    <w:abstractNumId w:val="164"/>
  </w:num>
  <w:num w:numId="213">
    <w:abstractNumId w:val="131"/>
  </w:num>
  <w:num w:numId="214">
    <w:abstractNumId w:val="106"/>
  </w:num>
  <w:num w:numId="215">
    <w:abstractNumId w:val="205"/>
  </w:num>
  <w:num w:numId="216">
    <w:abstractNumId w:val="5"/>
  </w:num>
  <w:num w:numId="217">
    <w:abstractNumId w:val="10"/>
  </w:num>
  <w:num w:numId="218">
    <w:abstractNumId w:val="133"/>
  </w:num>
  <w:num w:numId="219">
    <w:abstractNumId w:val="115"/>
  </w:num>
  <w:num w:numId="220">
    <w:abstractNumId w:val="79"/>
  </w:num>
  <w:num w:numId="221">
    <w:abstractNumId w:val="26"/>
  </w:num>
  <w:num w:numId="222">
    <w:abstractNumId w:val="78"/>
  </w:num>
  <w:num w:numId="223">
    <w:abstractNumId w:val="213"/>
  </w:num>
  <w:num w:numId="224">
    <w:abstractNumId w:val="92"/>
  </w:num>
  <w:numIdMacAtCleanup w:val="2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rsids>
    <w:rsidRoot w:val="00E507A2"/>
    <w:rsid w:val="0000123E"/>
    <w:rsid w:val="000142D5"/>
    <w:rsid w:val="00015EBB"/>
    <w:rsid w:val="0002056E"/>
    <w:rsid w:val="0003011D"/>
    <w:rsid w:val="00033006"/>
    <w:rsid w:val="00036800"/>
    <w:rsid w:val="00036F22"/>
    <w:rsid w:val="000370D2"/>
    <w:rsid w:val="00044F8F"/>
    <w:rsid w:val="00046E99"/>
    <w:rsid w:val="00047F52"/>
    <w:rsid w:val="00051F1D"/>
    <w:rsid w:val="00052CD0"/>
    <w:rsid w:val="00060542"/>
    <w:rsid w:val="00063048"/>
    <w:rsid w:val="000723E1"/>
    <w:rsid w:val="0007647E"/>
    <w:rsid w:val="00086E84"/>
    <w:rsid w:val="000A0C32"/>
    <w:rsid w:val="000A2810"/>
    <w:rsid w:val="000A67BA"/>
    <w:rsid w:val="000B1D2B"/>
    <w:rsid w:val="000B4629"/>
    <w:rsid w:val="000B47AD"/>
    <w:rsid w:val="000B6A36"/>
    <w:rsid w:val="000B6C96"/>
    <w:rsid w:val="000C0CAB"/>
    <w:rsid w:val="000C0FCB"/>
    <w:rsid w:val="000C2C18"/>
    <w:rsid w:val="000C2C34"/>
    <w:rsid w:val="000C4DB3"/>
    <w:rsid w:val="000C7D6A"/>
    <w:rsid w:val="000D319D"/>
    <w:rsid w:val="000D6DD1"/>
    <w:rsid w:val="000D7721"/>
    <w:rsid w:val="000E0D28"/>
    <w:rsid w:val="000E2086"/>
    <w:rsid w:val="000E531F"/>
    <w:rsid w:val="000F32B5"/>
    <w:rsid w:val="000F5E88"/>
    <w:rsid w:val="0010198A"/>
    <w:rsid w:val="00112DF1"/>
    <w:rsid w:val="0011648D"/>
    <w:rsid w:val="00132CFE"/>
    <w:rsid w:val="0013372B"/>
    <w:rsid w:val="00141986"/>
    <w:rsid w:val="00142277"/>
    <w:rsid w:val="00146D8D"/>
    <w:rsid w:val="0015034B"/>
    <w:rsid w:val="001510F9"/>
    <w:rsid w:val="00152C1D"/>
    <w:rsid w:val="00156886"/>
    <w:rsid w:val="00163346"/>
    <w:rsid w:val="001659E5"/>
    <w:rsid w:val="00172EAB"/>
    <w:rsid w:val="00176F9B"/>
    <w:rsid w:val="0018295C"/>
    <w:rsid w:val="00192173"/>
    <w:rsid w:val="001926FC"/>
    <w:rsid w:val="001A5BA5"/>
    <w:rsid w:val="001B07F3"/>
    <w:rsid w:val="001B18ED"/>
    <w:rsid w:val="001B37E7"/>
    <w:rsid w:val="001B53CA"/>
    <w:rsid w:val="001B5E37"/>
    <w:rsid w:val="001C69FC"/>
    <w:rsid w:val="001C75E5"/>
    <w:rsid w:val="001D09A3"/>
    <w:rsid w:val="001D7CD8"/>
    <w:rsid w:val="001E0B63"/>
    <w:rsid w:val="001E10FF"/>
    <w:rsid w:val="001E1230"/>
    <w:rsid w:val="001E511D"/>
    <w:rsid w:val="001E6BFF"/>
    <w:rsid w:val="001F24AD"/>
    <w:rsid w:val="001F28FB"/>
    <w:rsid w:val="002019B2"/>
    <w:rsid w:val="00206224"/>
    <w:rsid w:val="002156FA"/>
    <w:rsid w:val="00215F97"/>
    <w:rsid w:val="00225069"/>
    <w:rsid w:val="0022542E"/>
    <w:rsid w:val="00235DB6"/>
    <w:rsid w:val="002375FE"/>
    <w:rsid w:val="002407A4"/>
    <w:rsid w:val="002410E3"/>
    <w:rsid w:val="00241D7A"/>
    <w:rsid w:val="0024469C"/>
    <w:rsid w:val="00244FAA"/>
    <w:rsid w:val="00245354"/>
    <w:rsid w:val="00250B9F"/>
    <w:rsid w:val="00261470"/>
    <w:rsid w:val="00266880"/>
    <w:rsid w:val="00277DC1"/>
    <w:rsid w:val="00281067"/>
    <w:rsid w:val="0028195A"/>
    <w:rsid w:val="00284C3E"/>
    <w:rsid w:val="00285086"/>
    <w:rsid w:val="0028611A"/>
    <w:rsid w:val="002906EC"/>
    <w:rsid w:val="00292C24"/>
    <w:rsid w:val="002936A7"/>
    <w:rsid w:val="002B4159"/>
    <w:rsid w:val="002B535C"/>
    <w:rsid w:val="002D6B15"/>
    <w:rsid w:val="002D7B84"/>
    <w:rsid w:val="002E6566"/>
    <w:rsid w:val="002E7FF4"/>
    <w:rsid w:val="002F5494"/>
    <w:rsid w:val="002F649A"/>
    <w:rsid w:val="002F6DD2"/>
    <w:rsid w:val="00300841"/>
    <w:rsid w:val="00306874"/>
    <w:rsid w:val="003069BB"/>
    <w:rsid w:val="00315D0B"/>
    <w:rsid w:val="003172C0"/>
    <w:rsid w:val="003240C6"/>
    <w:rsid w:val="00334075"/>
    <w:rsid w:val="003413CC"/>
    <w:rsid w:val="003460C3"/>
    <w:rsid w:val="003464A2"/>
    <w:rsid w:val="00346B35"/>
    <w:rsid w:val="0035006F"/>
    <w:rsid w:val="00364B90"/>
    <w:rsid w:val="00364FAA"/>
    <w:rsid w:val="003759B2"/>
    <w:rsid w:val="00376CA1"/>
    <w:rsid w:val="00377839"/>
    <w:rsid w:val="00386ADC"/>
    <w:rsid w:val="00391AC1"/>
    <w:rsid w:val="003924A0"/>
    <w:rsid w:val="00393CFD"/>
    <w:rsid w:val="0039780E"/>
    <w:rsid w:val="003A158F"/>
    <w:rsid w:val="003A50D4"/>
    <w:rsid w:val="003A7703"/>
    <w:rsid w:val="003B4D06"/>
    <w:rsid w:val="003C0D00"/>
    <w:rsid w:val="003C20FD"/>
    <w:rsid w:val="003E558F"/>
    <w:rsid w:val="003E714B"/>
    <w:rsid w:val="003F4EEF"/>
    <w:rsid w:val="003F78E8"/>
    <w:rsid w:val="00400B55"/>
    <w:rsid w:val="00401F60"/>
    <w:rsid w:val="00410308"/>
    <w:rsid w:val="00415DFF"/>
    <w:rsid w:val="00421634"/>
    <w:rsid w:val="00421740"/>
    <w:rsid w:val="00422F95"/>
    <w:rsid w:val="00423477"/>
    <w:rsid w:val="00437155"/>
    <w:rsid w:val="004408A9"/>
    <w:rsid w:val="00446341"/>
    <w:rsid w:val="00447B2F"/>
    <w:rsid w:val="00450DCE"/>
    <w:rsid w:val="00457DFD"/>
    <w:rsid w:val="0046681F"/>
    <w:rsid w:val="00470D28"/>
    <w:rsid w:val="00472ECE"/>
    <w:rsid w:val="00473B29"/>
    <w:rsid w:val="00480EBD"/>
    <w:rsid w:val="00483881"/>
    <w:rsid w:val="00484500"/>
    <w:rsid w:val="004845EE"/>
    <w:rsid w:val="004903AA"/>
    <w:rsid w:val="00490E5B"/>
    <w:rsid w:val="00491588"/>
    <w:rsid w:val="0049289B"/>
    <w:rsid w:val="004928AB"/>
    <w:rsid w:val="00492B6E"/>
    <w:rsid w:val="00494BA8"/>
    <w:rsid w:val="004A029D"/>
    <w:rsid w:val="004A480F"/>
    <w:rsid w:val="004A611A"/>
    <w:rsid w:val="004A68FD"/>
    <w:rsid w:val="004B3356"/>
    <w:rsid w:val="004B5345"/>
    <w:rsid w:val="004C2E67"/>
    <w:rsid w:val="004C7B9D"/>
    <w:rsid w:val="004D0A63"/>
    <w:rsid w:val="004D2B5E"/>
    <w:rsid w:val="004D4D54"/>
    <w:rsid w:val="004D7E22"/>
    <w:rsid w:val="004E1A17"/>
    <w:rsid w:val="004F37EE"/>
    <w:rsid w:val="004F5A5B"/>
    <w:rsid w:val="00515F97"/>
    <w:rsid w:val="00521904"/>
    <w:rsid w:val="00521983"/>
    <w:rsid w:val="00522BCF"/>
    <w:rsid w:val="00524369"/>
    <w:rsid w:val="005244E2"/>
    <w:rsid w:val="00525B92"/>
    <w:rsid w:val="005305D3"/>
    <w:rsid w:val="005333C5"/>
    <w:rsid w:val="00534CAE"/>
    <w:rsid w:val="0054142C"/>
    <w:rsid w:val="00541B9D"/>
    <w:rsid w:val="00543319"/>
    <w:rsid w:val="00544B92"/>
    <w:rsid w:val="00554252"/>
    <w:rsid w:val="00555D27"/>
    <w:rsid w:val="005658FB"/>
    <w:rsid w:val="00565BC9"/>
    <w:rsid w:val="005669CF"/>
    <w:rsid w:val="005734DF"/>
    <w:rsid w:val="005779E6"/>
    <w:rsid w:val="00581654"/>
    <w:rsid w:val="00585700"/>
    <w:rsid w:val="00595DA7"/>
    <w:rsid w:val="005A5F26"/>
    <w:rsid w:val="005A7574"/>
    <w:rsid w:val="005C0D02"/>
    <w:rsid w:val="005C7905"/>
    <w:rsid w:val="005D1569"/>
    <w:rsid w:val="005D58A4"/>
    <w:rsid w:val="005D6A7D"/>
    <w:rsid w:val="005E2E96"/>
    <w:rsid w:val="005F4A49"/>
    <w:rsid w:val="005F6002"/>
    <w:rsid w:val="005F6028"/>
    <w:rsid w:val="005F7C03"/>
    <w:rsid w:val="00602D34"/>
    <w:rsid w:val="00605A0E"/>
    <w:rsid w:val="00606C1A"/>
    <w:rsid w:val="00607E16"/>
    <w:rsid w:val="00616F8D"/>
    <w:rsid w:val="00620E39"/>
    <w:rsid w:val="00632124"/>
    <w:rsid w:val="00635EF6"/>
    <w:rsid w:val="0065165C"/>
    <w:rsid w:val="00656A57"/>
    <w:rsid w:val="00662841"/>
    <w:rsid w:val="00665152"/>
    <w:rsid w:val="006653AB"/>
    <w:rsid w:val="0066616D"/>
    <w:rsid w:val="006702BF"/>
    <w:rsid w:val="00670D4F"/>
    <w:rsid w:val="00683CFC"/>
    <w:rsid w:val="006B4B95"/>
    <w:rsid w:val="006B6048"/>
    <w:rsid w:val="006B6075"/>
    <w:rsid w:val="006B6321"/>
    <w:rsid w:val="006C0E3B"/>
    <w:rsid w:val="006D41AC"/>
    <w:rsid w:val="006D77DB"/>
    <w:rsid w:val="006F1307"/>
    <w:rsid w:val="006F4F77"/>
    <w:rsid w:val="00703AF8"/>
    <w:rsid w:val="007074DB"/>
    <w:rsid w:val="00711E69"/>
    <w:rsid w:val="0073356F"/>
    <w:rsid w:val="007348D1"/>
    <w:rsid w:val="00753F49"/>
    <w:rsid w:val="0075546A"/>
    <w:rsid w:val="00757533"/>
    <w:rsid w:val="00760926"/>
    <w:rsid w:val="007622BF"/>
    <w:rsid w:val="0076538C"/>
    <w:rsid w:val="00765924"/>
    <w:rsid w:val="007663BD"/>
    <w:rsid w:val="00771613"/>
    <w:rsid w:val="007756F7"/>
    <w:rsid w:val="007809D5"/>
    <w:rsid w:val="00782BCE"/>
    <w:rsid w:val="00783067"/>
    <w:rsid w:val="007869EB"/>
    <w:rsid w:val="00793ADE"/>
    <w:rsid w:val="00795DF0"/>
    <w:rsid w:val="007A7184"/>
    <w:rsid w:val="007B2BFA"/>
    <w:rsid w:val="007B345C"/>
    <w:rsid w:val="007B35B2"/>
    <w:rsid w:val="007B6A6C"/>
    <w:rsid w:val="007B749C"/>
    <w:rsid w:val="007C7B53"/>
    <w:rsid w:val="007D6C21"/>
    <w:rsid w:val="007E0E7F"/>
    <w:rsid w:val="007E0F25"/>
    <w:rsid w:val="007E0F38"/>
    <w:rsid w:val="007E134A"/>
    <w:rsid w:val="007F3798"/>
    <w:rsid w:val="007F4203"/>
    <w:rsid w:val="007F643B"/>
    <w:rsid w:val="008007F3"/>
    <w:rsid w:val="008076EE"/>
    <w:rsid w:val="00807F67"/>
    <w:rsid w:val="008146B5"/>
    <w:rsid w:val="00821426"/>
    <w:rsid w:val="00827534"/>
    <w:rsid w:val="00827ACE"/>
    <w:rsid w:val="00827B00"/>
    <w:rsid w:val="008310C4"/>
    <w:rsid w:val="008323B2"/>
    <w:rsid w:val="00834D4D"/>
    <w:rsid w:val="008604E5"/>
    <w:rsid w:val="00860734"/>
    <w:rsid w:val="008640E0"/>
    <w:rsid w:val="00870225"/>
    <w:rsid w:val="00873046"/>
    <w:rsid w:val="0087543A"/>
    <w:rsid w:val="00884F36"/>
    <w:rsid w:val="00887D80"/>
    <w:rsid w:val="00890A5B"/>
    <w:rsid w:val="008934EF"/>
    <w:rsid w:val="008A2CB5"/>
    <w:rsid w:val="008A4501"/>
    <w:rsid w:val="008B30CE"/>
    <w:rsid w:val="008C6434"/>
    <w:rsid w:val="008C798D"/>
    <w:rsid w:val="008D0950"/>
    <w:rsid w:val="008D23E1"/>
    <w:rsid w:val="008D7960"/>
    <w:rsid w:val="008E4CB8"/>
    <w:rsid w:val="008E5EB3"/>
    <w:rsid w:val="008E738A"/>
    <w:rsid w:val="008F38EF"/>
    <w:rsid w:val="008F5B85"/>
    <w:rsid w:val="0090092A"/>
    <w:rsid w:val="0090498A"/>
    <w:rsid w:val="009145B7"/>
    <w:rsid w:val="009145EA"/>
    <w:rsid w:val="009220DB"/>
    <w:rsid w:val="00925BA1"/>
    <w:rsid w:val="00926D36"/>
    <w:rsid w:val="00927006"/>
    <w:rsid w:val="0093169C"/>
    <w:rsid w:val="0095486B"/>
    <w:rsid w:val="00955DAB"/>
    <w:rsid w:val="00961B4E"/>
    <w:rsid w:val="00971183"/>
    <w:rsid w:val="00972552"/>
    <w:rsid w:val="00972751"/>
    <w:rsid w:val="009729EA"/>
    <w:rsid w:val="00974244"/>
    <w:rsid w:val="0097751D"/>
    <w:rsid w:val="00977976"/>
    <w:rsid w:val="009827D8"/>
    <w:rsid w:val="0098548B"/>
    <w:rsid w:val="00987C4C"/>
    <w:rsid w:val="00993F05"/>
    <w:rsid w:val="00994EF8"/>
    <w:rsid w:val="00995C4A"/>
    <w:rsid w:val="009B412F"/>
    <w:rsid w:val="009C6D8A"/>
    <w:rsid w:val="009D29A0"/>
    <w:rsid w:val="009D4A29"/>
    <w:rsid w:val="009E214B"/>
    <w:rsid w:val="009E414E"/>
    <w:rsid w:val="009F24A9"/>
    <w:rsid w:val="009F426A"/>
    <w:rsid w:val="009F4D1D"/>
    <w:rsid w:val="009F667C"/>
    <w:rsid w:val="00A07512"/>
    <w:rsid w:val="00A10DBF"/>
    <w:rsid w:val="00A115CC"/>
    <w:rsid w:val="00A147D1"/>
    <w:rsid w:val="00A165A1"/>
    <w:rsid w:val="00A25512"/>
    <w:rsid w:val="00A27127"/>
    <w:rsid w:val="00A30D36"/>
    <w:rsid w:val="00A31DD8"/>
    <w:rsid w:val="00A35A63"/>
    <w:rsid w:val="00A36EFF"/>
    <w:rsid w:val="00A46E50"/>
    <w:rsid w:val="00A53F78"/>
    <w:rsid w:val="00A61489"/>
    <w:rsid w:val="00A66CB7"/>
    <w:rsid w:val="00A67804"/>
    <w:rsid w:val="00A72FF4"/>
    <w:rsid w:val="00A74A1C"/>
    <w:rsid w:val="00A805B4"/>
    <w:rsid w:val="00A80FB7"/>
    <w:rsid w:val="00A81E43"/>
    <w:rsid w:val="00A839B9"/>
    <w:rsid w:val="00A84113"/>
    <w:rsid w:val="00A910E7"/>
    <w:rsid w:val="00A937B4"/>
    <w:rsid w:val="00A96DE1"/>
    <w:rsid w:val="00AA3FA3"/>
    <w:rsid w:val="00AB1125"/>
    <w:rsid w:val="00AC51DF"/>
    <w:rsid w:val="00AC5320"/>
    <w:rsid w:val="00AC5B60"/>
    <w:rsid w:val="00AC7A7B"/>
    <w:rsid w:val="00AE1835"/>
    <w:rsid w:val="00AE279B"/>
    <w:rsid w:val="00AE37E3"/>
    <w:rsid w:val="00AF0CEE"/>
    <w:rsid w:val="00AF52CC"/>
    <w:rsid w:val="00AF74C1"/>
    <w:rsid w:val="00AF7FD9"/>
    <w:rsid w:val="00B02298"/>
    <w:rsid w:val="00B11360"/>
    <w:rsid w:val="00B139E2"/>
    <w:rsid w:val="00B15CDE"/>
    <w:rsid w:val="00B15E27"/>
    <w:rsid w:val="00B2141A"/>
    <w:rsid w:val="00B2217D"/>
    <w:rsid w:val="00B23F79"/>
    <w:rsid w:val="00B24A0F"/>
    <w:rsid w:val="00B257A9"/>
    <w:rsid w:val="00B31583"/>
    <w:rsid w:val="00B31587"/>
    <w:rsid w:val="00B32165"/>
    <w:rsid w:val="00B34139"/>
    <w:rsid w:val="00B34DA8"/>
    <w:rsid w:val="00B525C1"/>
    <w:rsid w:val="00B55E50"/>
    <w:rsid w:val="00B56932"/>
    <w:rsid w:val="00B63318"/>
    <w:rsid w:val="00B64FA6"/>
    <w:rsid w:val="00B651C0"/>
    <w:rsid w:val="00B67490"/>
    <w:rsid w:val="00B67B50"/>
    <w:rsid w:val="00B710E6"/>
    <w:rsid w:val="00B749CF"/>
    <w:rsid w:val="00B77E8D"/>
    <w:rsid w:val="00B90D10"/>
    <w:rsid w:val="00B91484"/>
    <w:rsid w:val="00B976C7"/>
    <w:rsid w:val="00BA2345"/>
    <w:rsid w:val="00BA3DE4"/>
    <w:rsid w:val="00BA715B"/>
    <w:rsid w:val="00BB7CE3"/>
    <w:rsid w:val="00BC0457"/>
    <w:rsid w:val="00BC2559"/>
    <w:rsid w:val="00BD1B60"/>
    <w:rsid w:val="00BD31B9"/>
    <w:rsid w:val="00BE7BF5"/>
    <w:rsid w:val="00C01CBD"/>
    <w:rsid w:val="00C022C7"/>
    <w:rsid w:val="00C04242"/>
    <w:rsid w:val="00C0575F"/>
    <w:rsid w:val="00C13F62"/>
    <w:rsid w:val="00C179AF"/>
    <w:rsid w:val="00C20C37"/>
    <w:rsid w:val="00C22867"/>
    <w:rsid w:val="00C27D76"/>
    <w:rsid w:val="00C308AE"/>
    <w:rsid w:val="00C33060"/>
    <w:rsid w:val="00C35AA2"/>
    <w:rsid w:val="00C408DB"/>
    <w:rsid w:val="00C56A78"/>
    <w:rsid w:val="00C77074"/>
    <w:rsid w:val="00C77534"/>
    <w:rsid w:val="00C845FD"/>
    <w:rsid w:val="00C85329"/>
    <w:rsid w:val="00CA1FEF"/>
    <w:rsid w:val="00CA3074"/>
    <w:rsid w:val="00CA3360"/>
    <w:rsid w:val="00CA4926"/>
    <w:rsid w:val="00CB179F"/>
    <w:rsid w:val="00CB3231"/>
    <w:rsid w:val="00CB33C9"/>
    <w:rsid w:val="00CB5C13"/>
    <w:rsid w:val="00CC04EE"/>
    <w:rsid w:val="00CC3A19"/>
    <w:rsid w:val="00CC3BD5"/>
    <w:rsid w:val="00CC6302"/>
    <w:rsid w:val="00CD009D"/>
    <w:rsid w:val="00CD0775"/>
    <w:rsid w:val="00CE2856"/>
    <w:rsid w:val="00CE376C"/>
    <w:rsid w:val="00CF0B39"/>
    <w:rsid w:val="00CF131E"/>
    <w:rsid w:val="00D00674"/>
    <w:rsid w:val="00D0144E"/>
    <w:rsid w:val="00D07C32"/>
    <w:rsid w:val="00D11091"/>
    <w:rsid w:val="00D1346E"/>
    <w:rsid w:val="00D16291"/>
    <w:rsid w:val="00D1717D"/>
    <w:rsid w:val="00D25088"/>
    <w:rsid w:val="00D3134D"/>
    <w:rsid w:val="00D3202E"/>
    <w:rsid w:val="00D34E68"/>
    <w:rsid w:val="00D410E0"/>
    <w:rsid w:val="00D50B60"/>
    <w:rsid w:val="00D50F34"/>
    <w:rsid w:val="00D57721"/>
    <w:rsid w:val="00D603F0"/>
    <w:rsid w:val="00D74F7B"/>
    <w:rsid w:val="00D8148C"/>
    <w:rsid w:val="00D8350C"/>
    <w:rsid w:val="00D83948"/>
    <w:rsid w:val="00D86811"/>
    <w:rsid w:val="00D878DE"/>
    <w:rsid w:val="00D97FC2"/>
    <w:rsid w:val="00DA2771"/>
    <w:rsid w:val="00DA465D"/>
    <w:rsid w:val="00DA5850"/>
    <w:rsid w:val="00DA7DA5"/>
    <w:rsid w:val="00DB0AB3"/>
    <w:rsid w:val="00DB315C"/>
    <w:rsid w:val="00DB5EE6"/>
    <w:rsid w:val="00DC594F"/>
    <w:rsid w:val="00DC5BA2"/>
    <w:rsid w:val="00DD1B3C"/>
    <w:rsid w:val="00DD3C84"/>
    <w:rsid w:val="00DD50A4"/>
    <w:rsid w:val="00DE10C4"/>
    <w:rsid w:val="00DE6E9D"/>
    <w:rsid w:val="00DF341B"/>
    <w:rsid w:val="00DF3525"/>
    <w:rsid w:val="00DF3A91"/>
    <w:rsid w:val="00DF5985"/>
    <w:rsid w:val="00DF6A93"/>
    <w:rsid w:val="00DF76E6"/>
    <w:rsid w:val="00DF7F05"/>
    <w:rsid w:val="00E02327"/>
    <w:rsid w:val="00E14DB5"/>
    <w:rsid w:val="00E2130B"/>
    <w:rsid w:val="00E232B5"/>
    <w:rsid w:val="00E31EDD"/>
    <w:rsid w:val="00E32D8E"/>
    <w:rsid w:val="00E336A8"/>
    <w:rsid w:val="00E3534D"/>
    <w:rsid w:val="00E411DF"/>
    <w:rsid w:val="00E41F36"/>
    <w:rsid w:val="00E44456"/>
    <w:rsid w:val="00E503DD"/>
    <w:rsid w:val="00E507A2"/>
    <w:rsid w:val="00E65960"/>
    <w:rsid w:val="00E7248E"/>
    <w:rsid w:val="00E74F20"/>
    <w:rsid w:val="00E758B2"/>
    <w:rsid w:val="00E8343F"/>
    <w:rsid w:val="00E85749"/>
    <w:rsid w:val="00E90B9F"/>
    <w:rsid w:val="00E94D1C"/>
    <w:rsid w:val="00E97EA6"/>
    <w:rsid w:val="00EA53C4"/>
    <w:rsid w:val="00EA5F00"/>
    <w:rsid w:val="00EB4BAA"/>
    <w:rsid w:val="00EC03E3"/>
    <w:rsid w:val="00EC63C5"/>
    <w:rsid w:val="00EC7319"/>
    <w:rsid w:val="00ED04E2"/>
    <w:rsid w:val="00ED2E05"/>
    <w:rsid w:val="00EE276A"/>
    <w:rsid w:val="00EE6990"/>
    <w:rsid w:val="00F10997"/>
    <w:rsid w:val="00F10F26"/>
    <w:rsid w:val="00F12923"/>
    <w:rsid w:val="00F21050"/>
    <w:rsid w:val="00F255C9"/>
    <w:rsid w:val="00F25E39"/>
    <w:rsid w:val="00F308AF"/>
    <w:rsid w:val="00F31703"/>
    <w:rsid w:val="00F32277"/>
    <w:rsid w:val="00F35E2F"/>
    <w:rsid w:val="00F41435"/>
    <w:rsid w:val="00F504A2"/>
    <w:rsid w:val="00F5305C"/>
    <w:rsid w:val="00F574C9"/>
    <w:rsid w:val="00F6126B"/>
    <w:rsid w:val="00F63D8B"/>
    <w:rsid w:val="00F640F0"/>
    <w:rsid w:val="00F75B47"/>
    <w:rsid w:val="00F86168"/>
    <w:rsid w:val="00F94B1C"/>
    <w:rsid w:val="00F95208"/>
    <w:rsid w:val="00F971ED"/>
    <w:rsid w:val="00FA1B7F"/>
    <w:rsid w:val="00FB27C5"/>
    <w:rsid w:val="00FB5652"/>
    <w:rsid w:val="00FB70D6"/>
    <w:rsid w:val="00FD0607"/>
    <w:rsid w:val="00FE4B38"/>
    <w:rsid w:val="00FF0A9E"/>
    <w:rsid w:val="00FF3996"/>
    <w:rsid w:val="00FF6FDF"/>
    <w:rsid w:val="00FF6F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F62"/>
    <w:pPr>
      <w:suppressAutoHyphens/>
    </w:pPr>
    <w:rPr>
      <w:rFonts w:ascii="Calibri" w:eastAsia="SimSun" w:hAnsi="Calibri" w:cs="Calibri"/>
      <w:color w:val="00000A"/>
    </w:rPr>
  </w:style>
  <w:style w:type="paragraph" w:styleId="1">
    <w:name w:val="heading 1"/>
    <w:basedOn w:val="a"/>
    <w:link w:val="10"/>
    <w:uiPriority w:val="99"/>
    <w:qFormat/>
    <w:rsid w:val="00E41F36"/>
    <w:pPr>
      <w:suppressAutoHyphens w:val="0"/>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ru-RU"/>
    </w:rPr>
  </w:style>
  <w:style w:type="paragraph" w:styleId="2">
    <w:name w:val="heading 2"/>
    <w:basedOn w:val="a"/>
    <w:link w:val="20"/>
    <w:uiPriority w:val="9"/>
    <w:qFormat/>
    <w:rsid w:val="00E41F36"/>
    <w:pPr>
      <w:suppressAutoHyphens w:val="0"/>
      <w:spacing w:before="100" w:beforeAutospacing="1" w:after="100" w:afterAutospacing="1" w:line="240" w:lineRule="auto"/>
      <w:outlineLvl w:val="1"/>
    </w:pPr>
    <w:rPr>
      <w:rFonts w:ascii="Times New Roman" w:eastAsia="Times New Roman" w:hAnsi="Times New Roman" w:cs="Times New Roman"/>
      <w:b/>
      <w:bCs/>
      <w:color w:val="auto"/>
      <w:sz w:val="36"/>
      <w:szCs w:val="36"/>
      <w:lang w:eastAsia="ru-RU"/>
    </w:rPr>
  </w:style>
  <w:style w:type="paragraph" w:styleId="3">
    <w:name w:val="heading 3"/>
    <w:basedOn w:val="a"/>
    <w:next w:val="a"/>
    <w:link w:val="30"/>
    <w:qFormat/>
    <w:rsid w:val="008E5EB3"/>
    <w:pPr>
      <w:keepNext/>
      <w:suppressAutoHyphens w:val="0"/>
      <w:spacing w:before="240" w:after="60" w:line="240" w:lineRule="auto"/>
      <w:outlineLvl w:val="2"/>
    </w:pPr>
    <w:rPr>
      <w:rFonts w:ascii="Arial" w:eastAsia="Times New Roman" w:hAnsi="Arial" w:cs="Arial"/>
      <w:b/>
      <w:bCs/>
      <w:color w:val="auto"/>
      <w:sz w:val="26"/>
      <w:szCs w:val="26"/>
      <w:lang w:eastAsia="ru-RU"/>
    </w:rPr>
  </w:style>
  <w:style w:type="paragraph" w:styleId="4">
    <w:name w:val="heading 4"/>
    <w:basedOn w:val="a"/>
    <w:link w:val="40"/>
    <w:qFormat/>
    <w:rsid w:val="00250B9F"/>
    <w:pPr>
      <w:suppressAutoHyphens w:val="0"/>
      <w:spacing w:before="100" w:beforeAutospacing="1" w:after="100" w:afterAutospacing="1" w:line="240" w:lineRule="auto"/>
      <w:outlineLvl w:val="3"/>
    </w:pPr>
    <w:rPr>
      <w:rFonts w:ascii="Times New Roman" w:eastAsia="Times New Roman" w:hAnsi="Times New Roman" w:cs="Times New Roman"/>
      <w:b/>
      <w:bCs/>
      <w:color w:val="auto"/>
      <w:sz w:val="24"/>
      <w:szCs w:val="24"/>
      <w:lang w:eastAsia="ru-RU"/>
    </w:rPr>
  </w:style>
  <w:style w:type="paragraph" w:styleId="5">
    <w:name w:val="heading 5"/>
    <w:basedOn w:val="a"/>
    <w:next w:val="a"/>
    <w:link w:val="50"/>
    <w:qFormat/>
    <w:rsid w:val="008E5EB3"/>
    <w:pPr>
      <w:keepNext/>
      <w:suppressAutoHyphens w:val="0"/>
      <w:spacing w:after="0" w:line="240" w:lineRule="auto"/>
      <w:jc w:val="center"/>
      <w:outlineLvl w:val="4"/>
    </w:pPr>
    <w:rPr>
      <w:rFonts w:ascii="Times New Roman" w:eastAsia="Times New Roman" w:hAnsi="Times New Roman" w:cs="Times New Roman"/>
      <w:b/>
      <w:bCs/>
      <w:color w:val="auto"/>
      <w:sz w:val="24"/>
      <w:szCs w:val="24"/>
      <w:lang w:eastAsia="ru-RU"/>
    </w:rPr>
  </w:style>
  <w:style w:type="paragraph" w:styleId="6">
    <w:name w:val="heading 6"/>
    <w:basedOn w:val="a"/>
    <w:next w:val="a"/>
    <w:link w:val="60"/>
    <w:unhideWhenUsed/>
    <w:qFormat/>
    <w:rsid w:val="008E5EB3"/>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aliases w:val="Знак"/>
    <w:basedOn w:val="a"/>
    <w:next w:val="a"/>
    <w:link w:val="70"/>
    <w:qFormat/>
    <w:rsid w:val="008E5EB3"/>
    <w:pPr>
      <w:keepNext/>
      <w:suppressAutoHyphens w:val="0"/>
      <w:spacing w:after="0" w:line="240" w:lineRule="auto"/>
      <w:ind w:firstLine="900"/>
      <w:jc w:val="both"/>
      <w:outlineLvl w:val="6"/>
    </w:pPr>
    <w:rPr>
      <w:rFonts w:ascii="Times New Roman" w:eastAsia="Times New Roman" w:hAnsi="Times New Roman" w:cs="Times New Roman"/>
      <w:color w:val="auto"/>
      <w:sz w:val="28"/>
      <w:szCs w:val="28"/>
      <w:lang w:eastAsia="ru-RU"/>
    </w:rPr>
  </w:style>
  <w:style w:type="paragraph" w:styleId="8">
    <w:name w:val="heading 8"/>
    <w:basedOn w:val="a"/>
    <w:next w:val="a"/>
    <w:link w:val="80"/>
    <w:qFormat/>
    <w:rsid w:val="008E5EB3"/>
    <w:pPr>
      <w:keepNext/>
      <w:suppressAutoHyphens w:val="0"/>
      <w:spacing w:after="0" w:line="240" w:lineRule="auto"/>
      <w:ind w:left="360"/>
      <w:jc w:val="center"/>
      <w:outlineLvl w:val="7"/>
    </w:pPr>
    <w:rPr>
      <w:rFonts w:ascii="Times New Roman" w:eastAsia="Times New Roman" w:hAnsi="Times New Roman" w:cs="Times New Roman"/>
      <w:b/>
      <w:bCs/>
      <w:color w:val="auto"/>
      <w:sz w:val="28"/>
      <w:szCs w:val="24"/>
      <w:lang w:eastAsia="ru-RU"/>
    </w:rPr>
  </w:style>
  <w:style w:type="paragraph" w:styleId="9">
    <w:name w:val="heading 9"/>
    <w:basedOn w:val="a"/>
    <w:next w:val="a"/>
    <w:link w:val="90"/>
    <w:qFormat/>
    <w:rsid w:val="008E5EB3"/>
    <w:pPr>
      <w:keepNext/>
      <w:tabs>
        <w:tab w:val="left" w:pos="3214"/>
        <w:tab w:val="left" w:pos="3249"/>
        <w:tab w:val="left" w:pos="3477"/>
        <w:tab w:val="center" w:pos="7852"/>
      </w:tabs>
      <w:suppressAutoHyphens w:val="0"/>
      <w:spacing w:after="0" w:line="240" w:lineRule="auto"/>
      <w:jc w:val="center"/>
      <w:outlineLvl w:val="8"/>
    </w:pPr>
    <w:rPr>
      <w:rFonts w:ascii="Times New Roman" w:eastAsia="Times New Roman" w:hAnsi="Times New Roman" w:cs="Times New Roman"/>
      <w:b/>
      <w:bCs/>
      <w:iCs/>
      <w:color w:val="0000FF"/>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0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232B5"/>
    <w:pPr>
      <w:ind w:left="720"/>
      <w:contextualSpacing/>
    </w:pPr>
  </w:style>
  <w:style w:type="paragraph" w:styleId="a5">
    <w:name w:val="Normal (Web)"/>
    <w:aliases w:val="Знак Знак1,Знак Знак,Обычный (Web)"/>
    <w:basedOn w:val="a"/>
    <w:link w:val="a6"/>
    <w:uiPriority w:val="99"/>
    <w:unhideWhenUsed/>
    <w:qFormat/>
    <w:rsid w:val="009E214B"/>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apple-converted-space">
    <w:name w:val="apple-converted-space"/>
    <w:basedOn w:val="a0"/>
    <w:rsid w:val="009E214B"/>
  </w:style>
  <w:style w:type="paragraph" w:styleId="a7">
    <w:name w:val="header"/>
    <w:basedOn w:val="a"/>
    <w:link w:val="a8"/>
    <w:uiPriority w:val="99"/>
    <w:unhideWhenUsed/>
    <w:rsid w:val="00B2217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2217D"/>
    <w:rPr>
      <w:rFonts w:ascii="Calibri" w:eastAsia="SimSun" w:hAnsi="Calibri" w:cs="Calibri"/>
      <w:color w:val="00000A"/>
    </w:rPr>
  </w:style>
  <w:style w:type="paragraph" w:styleId="a9">
    <w:name w:val="footer"/>
    <w:basedOn w:val="a"/>
    <w:link w:val="aa"/>
    <w:uiPriority w:val="99"/>
    <w:unhideWhenUsed/>
    <w:rsid w:val="00B221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2217D"/>
    <w:rPr>
      <w:rFonts w:ascii="Calibri" w:eastAsia="SimSun" w:hAnsi="Calibri" w:cs="Calibri"/>
      <w:color w:val="00000A"/>
    </w:rPr>
  </w:style>
  <w:style w:type="paragraph" w:customStyle="1" w:styleId="Standard">
    <w:name w:val="Standard"/>
    <w:rsid w:val="00051F1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character" w:customStyle="1" w:styleId="ab">
    <w:name w:val="Текст выноски Знак"/>
    <w:basedOn w:val="a0"/>
    <w:link w:val="ac"/>
    <w:uiPriority w:val="99"/>
    <w:semiHidden/>
    <w:rsid w:val="00CA4926"/>
    <w:rPr>
      <w:rFonts w:ascii="Tahoma" w:hAnsi="Tahoma" w:cs="Tahoma"/>
      <w:sz w:val="16"/>
      <w:szCs w:val="16"/>
    </w:rPr>
  </w:style>
  <w:style w:type="paragraph" w:styleId="ac">
    <w:name w:val="Balloon Text"/>
    <w:basedOn w:val="a"/>
    <w:link w:val="ab"/>
    <w:uiPriority w:val="99"/>
    <w:semiHidden/>
    <w:unhideWhenUsed/>
    <w:rsid w:val="00CA4926"/>
    <w:pPr>
      <w:suppressAutoHyphens w:val="0"/>
      <w:spacing w:after="0" w:line="240" w:lineRule="auto"/>
    </w:pPr>
    <w:rPr>
      <w:rFonts w:ascii="Tahoma" w:eastAsiaTheme="minorHAnsi" w:hAnsi="Tahoma" w:cs="Tahoma"/>
      <w:color w:val="auto"/>
      <w:sz w:val="16"/>
      <w:szCs w:val="16"/>
    </w:rPr>
  </w:style>
  <w:style w:type="character" w:customStyle="1" w:styleId="10">
    <w:name w:val="Заголовок 1 Знак"/>
    <w:basedOn w:val="a0"/>
    <w:link w:val="1"/>
    <w:uiPriority w:val="99"/>
    <w:rsid w:val="00E41F3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41F36"/>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E41F36"/>
  </w:style>
  <w:style w:type="numbering" w:customStyle="1" w:styleId="110">
    <w:name w:val="Нет списка11"/>
    <w:next w:val="a2"/>
    <w:uiPriority w:val="99"/>
    <w:semiHidden/>
    <w:unhideWhenUsed/>
    <w:rsid w:val="00E41F36"/>
  </w:style>
  <w:style w:type="character" w:styleId="ad">
    <w:name w:val="Strong"/>
    <w:basedOn w:val="a0"/>
    <w:qFormat/>
    <w:rsid w:val="00E41F36"/>
    <w:rPr>
      <w:b/>
      <w:bCs/>
    </w:rPr>
  </w:style>
  <w:style w:type="character" w:styleId="ae">
    <w:name w:val="Emphasis"/>
    <w:basedOn w:val="a0"/>
    <w:uiPriority w:val="20"/>
    <w:qFormat/>
    <w:rsid w:val="00E41F36"/>
    <w:rPr>
      <w:i/>
      <w:iCs/>
    </w:rPr>
  </w:style>
  <w:style w:type="character" w:styleId="af">
    <w:name w:val="Hyperlink"/>
    <w:basedOn w:val="a0"/>
    <w:unhideWhenUsed/>
    <w:rsid w:val="00E41F36"/>
    <w:rPr>
      <w:color w:val="0000FF"/>
      <w:u w:val="single"/>
    </w:rPr>
  </w:style>
  <w:style w:type="character" w:styleId="af0">
    <w:name w:val="FollowedHyperlink"/>
    <w:basedOn w:val="a0"/>
    <w:uiPriority w:val="99"/>
    <w:semiHidden/>
    <w:unhideWhenUsed/>
    <w:rsid w:val="00E41F36"/>
    <w:rPr>
      <w:color w:val="800080"/>
      <w:u w:val="single"/>
    </w:rPr>
  </w:style>
  <w:style w:type="character" w:customStyle="1" w:styleId="FontStyle207">
    <w:name w:val="Font Style207"/>
    <w:rsid w:val="00473B29"/>
    <w:rPr>
      <w:rFonts w:ascii="Century Schoolbook" w:hAnsi="Century Schoolbook" w:cs="Century Schoolbook" w:hint="default"/>
      <w:sz w:val="18"/>
      <w:szCs w:val="18"/>
    </w:rPr>
  </w:style>
  <w:style w:type="paragraph" w:customStyle="1" w:styleId="Style39">
    <w:name w:val="Style39"/>
    <w:basedOn w:val="a"/>
    <w:rsid w:val="00473B29"/>
    <w:pPr>
      <w:widowControl w:val="0"/>
      <w:suppressAutoHyphens w:val="0"/>
      <w:autoSpaceDE w:val="0"/>
      <w:autoSpaceDN w:val="0"/>
      <w:adjustRightInd w:val="0"/>
      <w:spacing w:after="0" w:line="245" w:lineRule="exact"/>
      <w:jc w:val="center"/>
    </w:pPr>
    <w:rPr>
      <w:rFonts w:ascii="Tahoma" w:eastAsia="Times New Roman" w:hAnsi="Tahoma" w:cs="Tahoma"/>
      <w:color w:val="auto"/>
      <w:sz w:val="24"/>
      <w:szCs w:val="24"/>
      <w:lang w:eastAsia="ru-RU"/>
    </w:rPr>
  </w:style>
  <w:style w:type="paragraph" w:customStyle="1" w:styleId="Style24">
    <w:name w:val="Style24"/>
    <w:basedOn w:val="a"/>
    <w:rsid w:val="00473B29"/>
    <w:pPr>
      <w:widowControl w:val="0"/>
      <w:suppressAutoHyphens w:val="0"/>
      <w:autoSpaceDE w:val="0"/>
      <w:autoSpaceDN w:val="0"/>
      <w:adjustRightInd w:val="0"/>
      <w:spacing w:after="0" w:line="262" w:lineRule="exact"/>
      <w:ind w:firstLine="355"/>
    </w:pPr>
    <w:rPr>
      <w:rFonts w:ascii="Tahoma" w:eastAsia="Times New Roman" w:hAnsi="Tahoma" w:cs="Tahoma"/>
      <w:color w:val="auto"/>
      <w:sz w:val="24"/>
      <w:szCs w:val="24"/>
      <w:lang w:eastAsia="ru-RU"/>
    </w:rPr>
  </w:style>
  <w:style w:type="paragraph" w:customStyle="1" w:styleId="Style52">
    <w:name w:val="Style52"/>
    <w:basedOn w:val="a"/>
    <w:rsid w:val="00473B29"/>
    <w:pPr>
      <w:widowControl w:val="0"/>
      <w:suppressAutoHyphens w:val="0"/>
      <w:autoSpaceDE w:val="0"/>
      <w:autoSpaceDN w:val="0"/>
      <w:adjustRightInd w:val="0"/>
      <w:spacing w:after="0" w:line="262" w:lineRule="exact"/>
      <w:ind w:firstLine="173"/>
      <w:jc w:val="both"/>
    </w:pPr>
    <w:rPr>
      <w:rFonts w:ascii="Tahoma" w:eastAsia="Times New Roman" w:hAnsi="Tahoma" w:cs="Tahoma"/>
      <w:color w:val="auto"/>
      <w:sz w:val="24"/>
      <w:szCs w:val="24"/>
      <w:lang w:eastAsia="ru-RU"/>
    </w:rPr>
  </w:style>
  <w:style w:type="character" w:customStyle="1" w:styleId="FontStyle216">
    <w:name w:val="Font Style216"/>
    <w:rsid w:val="00473B29"/>
    <w:rPr>
      <w:rFonts w:ascii="Microsoft Sans Serif" w:hAnsi="Microsoft Sans Serif" w:cs="Microsoft Sans Serif"/>
      <w:b/>
      <w:bCs/>
      <w:sz w:val="14"/>
      <w:szCs w:val="14"/>
    </w:rPr>
  </w:style>
  <w:style w:type="paragraph" w:customStyle="1" w:styleId="Default">
    <w:name w:val="Default"/>
    <w:uiPriority w:val="99"/>
    <w:qFormat/>
    <w:rsid w:val="00EB4BA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1">
    <w:name w:val="No Spacing"/>
    <w:link w:val="af2"/>
    <w:uiPriority w:val="1"/>
    <w:qFormat/>
    <w:rsid w:val="006702BF"/>
    <w:pPr>
      <w:spacing w:after="0" w:line="240" w:lineRule="auto"/>
    </w:pPr>
    <w:rPr>
      <w:rFonts w:ascii="Calibri" w:eastAsia="Calibri" w:hAnsi="Calibri" w:cs="Times New Roman"/>
    </w:rPr>
  </w:style>
  <w:style w:type="paragraph" w:styleId="af3">
    <w:name w:val="Body Text"/>
    <w:basedOn w:val="a"/>
    <w:link w:val="af4"/>
    <w:uiPriority w:val="99"/>
    <w:unhideWhenUsed/>
    <w:rsid w:val="00A115CC"/>
    <w:pPr>
      <w:suppressAutoHyphens w:val="0"/>
      <w:spacing w:after="120" w:line="240" w:lineRule="auto"/>
    </w:pPr>
    <w:rPr>
      <w:rFonts w:ascii="Times New Roman" w:eastAsia="Times New Roman" w:hAnsi="Times New Roman" w:cs="Times New Roman"/>
      <w:color w:val="auto"/>
      <w:sz w:val="24"/>
      <w:szCs w:val="24"/>
      <w:lang w:eastAsia="ru-RU"/>
    </w:rPr>
  </w:style>
  <w:style w:type="character" w:customStyle="1" w:styleId="af4">
    <w:name w:val="Основной текст Знак"/>
    <w:basedOn w:val="a0"/>
    <w:link w:val="af3"/>
    <w:uiPriority w:val="99"/>
    <w:rsid w:val="00A115CC"/>
    <w:rPr>
      <w:rFonts w:ascii="Times New Roman" w:eastAsia="Times New Roman" w:hAnsi="Times New Roman" w:cs="Times New Roman"/>
      <w:sz w:val="24"/>
      <w:szCs w:val="24"/>
      <w:lang w:eastAsia="ru-RU"/>
    </w:rPr>
  </w:style>
  <w:style w:type="character" w:customStyle="1" w:styleId="a6">
    <w:name w:val="Обычный (веб) Знак"/>
    <w:aliases w:val="Знак Знак1 Знак,Знак Знак Знак,Обычный (Web) Знак"/>
    <w:link w:val="a5"/>
    <w:uiPriority w:val="99"/>
    <w:locked/>
    <w:rsid w:val="006653AB"/>
    <w:rPr>
      <w:rFonts w:ascii="Times New Roman" w:eastAsia="Times New Roman" w:hAnsi="Times New Roman" w:cs="Times New Roman"/>
      <w:sz w:val="24"/>
      <w:szCs w:val="24"/>
      <w:lang w:eastAsia="ru-RU"/>
    </w:rPr>
  </w:style>
  <w:style w:type="paragraph" w:styleId="HTML">
    <w:name w:val="HTML Preformatted"/>
    <w:aliases w:val="Стандартный HTML Знак Знак Знак,Стандартный HTML Знак Знак Знак Знак"/>
    <w:basedOn w:val="a"/>
    <w:link w:val="HTML0"/>
    <w:uiPriority w:val="99"/>
    <w:unhideWhenUsed/>
    <w:rsid w:val="00A96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eastAsia="ru-RU"/>
    </w:rPr>
  </w:style>
  <w:style w:type="character" w:customStyle="1" w:styleId="HTML0">
    <w:name w:val="Стандартный HTML Знак"/>
    <w:aliases w:val="Стандартный HTML Знак Знак Знак Знак1,Стандартный HTML Знак Знак Знак Знак Знак"/>
    <w:basedOn w:val="a0"/>
    <w:link w:val="HTML"/>
    <w:uiPriority w:val="99"/>
    <w:rsid w:val="00A96DE1"/>
    <w:rPr>
      <w:rFonts w:ascii="Courier New" w:eastAsia="Times New Roman" w:hAnsi="Courier New" w:cs="Courier New"/>
      <w:sz w:val="20"/>
      <w:szCs w:val="20"/>
      <w:lang w:eastAsia="ru-RU"/>
    </w:rPr>
  </w:style>
  <w:style w:type="table" w:customStyle="1" w:styleId="21">
    <w:name w:val="Сетка таблицы2"/>
    <w:basedOn w:val="a1"/>
    <w:next w:val="a3"/>
    <w:uiPriority w:val="59"/>
    <w:rsid w:val="000C0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semiHidden/>
    <w:unhideWhenUsed/>
    <w:rsid w:val="00AE37E3"/>
    <w:pPr>
      <w:spacing w:after="120" w:line="480" w:lineRule="auto"/>
      <w:ind w:left="283"/>
    </w:pPr>
  </w:style>
  <w:style w:type="character" w:customStyle="1" w:styleId="23">
    <w:name w:val="Основной текст с отступом 2 Знак"/>
    <w:basedOn w:val="a0"/>
    <w:link w:val="22"/>
    <w:uiPriority w:val="99"/>
    <w:semiHidden/>
    <w:rsid w:val="00AE37E3"/>
    <w:rPr>
      <w:rFonts w:ascii="Calibri" w:eastAsia="SimSun" w:hAnsi="Calibri" w:cs="Calibri"/>
      <w:color w:val="00000A"/>
    </w:rPr>
  </w:style>
  <w:style w:type="paragraph" w:customStyle="1" w:styleId="af5">
    <w:name w:val="Содержимое таблицы"/>
    <w:basedOn w:val="a"/>
    <w:rsid w:val="00FB70D6"/>
    <w:pPr>
      <w:spacing w:after="0" w:line="240" w:lineRule="auto"/>
    </w:pPr>
    <w:rPr>
      <w:rFonts w:ascii="Times New Roman" w:eastAsia="Times New Roman" w:hAnsi="Times New Roman" w:cs="Times New Roman"/>
      <w:color w:val="auto"/>
      <w:sz w:val="24"/>
      <w:szCs w:val="24"/>
      <w:lang w:eastAsia="ru-RU"/>
    </w:rPr>
  </w:style>
  <w:style w:type="paragraph" w:customStyle="1" w:styleId="c6">
    <w:name w:val="c6"/>
    <w:basedOn w:val="a"/>
    <w:rsid w:val="002156FA"/>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c8">
    <w:name w:val="c8"/>
    <w:basedOn w:val="a0"/>
    <w:rsid w:val="002156FA"/>
  </w:style>
  <w:style w:type="character" w:customStyle="1" w:styleId="c1">
    <w:name w:val="c1"/>
    <w:basedOn w:val="a0"/>
    <w:rsid w:val="002156FA"/>
  </w:style>
  <w:style w:type="paragraph" w:customStyle="1" w:styleId="c2">
    <w:name w:val="c2"/>
    <w:basedOn w:val="a"/>
    <w:rsid w:val="002156FA"/>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c3">
    <w:name w:val="c3"/>
    <w:basedOn w:val="a0"/>
    <w:rsid w:val="002156FA"/>
  </w:style>
  <w:style w:type="character" w:customStyle="1" w:styleId="c0">
    <w:name w:val="c0"/>
    <w:basedOn w:val="a0"/>
    <w:rsid w:val="002156FA"/>
  </w:style>
  <w:style w:type="paragraph" w:customStyle="1" w:styleId="Textbody">
    <w:name w:val="Text body"/>
    <w:basedOn w:val="Standard"/>
    <w:rsid w:val="004D0A63"/>
    <w:pPr>
      <w:spacing w:after="140" w:line="288" w:lineRule="auto"/>
    </w:pPr>
    <w:rPr>
      <w:rFonts w:ascii="Liberation Serif" w:eastAsia="SimSun" w:hAnsi="Liberation Serif" w:cs="Mangal"/>
      <w:lang w:eastAsia="zh-CN" w:bidi="hi-IN"/>
    </w:rPr>
  </w:style>
  <w:style w:type="paragraph" w:customStyle="1" w:styleId="af6">
    <w:name w:val="Основной"/>
    <w:basedOn w:val="a"/>
    <w:uiPriority w:val="99"/>
    <w:rsid w:val="00B55E50"/>
    <w:pPr>
      <w:suppressAutoHyphens w:val="0"/>
      <w:autoSpaceDE w:val="0"/>
      <w:autoSpaceDN w:val="0"/>
      <w:adjustRightInd w:val="0"/>
      <w:spacing w:after="0" w:line="214" w:lineRule="atLeast"/>
      <w:ind w:firstLine="283"/>
      <w:jc w:val="both"/>
    </w:pPr>
    <w:rPr>
      <w:rFonts w:ascii="NewtonCSanPin" w:eastAsia="Times New Roman" w:hAnsi="NewtonCSanPin" w:cs="NewtonCSanPin"/>
      <w:color w:val="000000"/>
      <w:sz w:val="21"/>
      <w:szCs w:val="21"/>
      <w:lang w:eastAsia="ru-RU"/>
    </w:rPr>
  </w:style>
  <w:style w:type="character" w:customStyle="1" w:styleId="40">
    <w:name w:val="Заголовок 4 Знак"/>
    <w:basedOn w:val="a0"/>
    <w:link w:val="4"/>
    <w:rsid w:val="00250B9F"/>
    <w:rPr>
      <w:rFonts w:ascii="Times New Roman" w:eastAsia="Times New Roman" w:hAnsi="Times New Roman" w:cs="Times New Roman"/>
      <w:b/>
      <w:bCs/>
      <w:sz w:val="24"/>
      <w:szCs w:val="24"/>
      <w:lang w:eastAsia="ru-RU"/>
    </w:rPr>
  </w:style>
  <w:style w:type="character" w:customStyle="1" w:styleId="af2">
    <w:name w:val="Без интервала Знак"/>
    <w:basedOn w:val="a0"/>
    <w:link w:val="af1"/>
    <w:uiPriority w:val="1"/>
    <w:rsid w:val="00250B9F"/>
    <w:rPr>
      <w:rFonts w:ascii="Calibri" w:eastAsia="Calibri" w:hAnsi="Calibri" w:cs="Times New Roman"/>
    </w:rPr>
  </w:style>
  <w:style w:type="character" w:customStyle="1" w:styleId="s4">
    <w:name w:val="s4"/>
    <w:uiPriority w:val="99"/>
    <w:rsid w:val="00250B9F"/>
  </w:style>
  <w:style w:type="character" w:customStyle="1" w:styleId="af7">
    <w:name w:val="Основной текст_"/>
    <w:basedOn w:val="a0"/>
    <w:link w:val="24"/>
    <w:locked/>
    <w:rsid w:val="00250B9F"/>
    <w:rPr>
      <w:rFonts w:ascii="Times New Roman" w:eastAsia="Times New Roman" w:hAnsi="Times New Roman" w:cs="Times New Roman"/>
      <w:sz w:val="28"/>
      <w:szCs w:val="28"/>
      <w:shd w:val="clear" w:color="auto" w:fill="FFFFFF"/>
    </w:rPr>
  </w:style>
  <w:style w:type="paragraph" w:customStyle="1" w:styleId="24">
    <w:name w:val="Основной текст2"/>
    <w:basedOn w:val="a"/>
    <w:link w:val="af7"/>
    <w:rsid w:val="00250B9F"/>
    <w:pPr>
      <w:widowControl w:val="0"/>
      <w:shd w:val="clear" w:color="auto" w:fill="FFFFFF"/>
      <w:suppressAutoHyphens w:val="0"/>
      <w:spacing w:after="0" w:line="0" w:lineRule="atLeast"/>
      <w:ind w:hanging="1240"/>
    </w:pPr>
    <w:rPr>
      <w:rFonts w:ascii="Times New Roman" w:eastAsia="Times New Roman" w:hAnsi="Times New Roman" w:cs="Times New Roman"/>
      <w:color w:val="auto"/>
      <w:sz w:val="28"/>
      <w:szCs w:val="28"/>
    </w:rPr>
  </w:style>
  <w:style w:type="paragraph" w:customStyle="1" w:styleId="71">
    <w:name w:val="Основной текст7"/>
    <w:basedOn w:val="a"/>
    <w:uiPriority w:val="99"/>
    <w:rsid w:val="00250B9F"/>
    <w:pPr>
      <w:widowControl w:val="0"/>
      <w:shd w:val="clear" w:color="auto" w:fill="FFFFFF"/>
      <w:suppressAutoHyphens w:val="0"/>
      <w:spacing w:after="300" w:line="221" w:lineRule="exact"/>
    </w:pPr>
    <w:rPr>
      <w:rFonts w:ascii="Times New Roman" w:eastAsia="Times New Roman" w:hAnsi="Times New Roman" w:cs="Times New Roman"/>
      <w:color w:val="000000"/>
      <w:sz w:val="21"/>
      <w:szCs w:val="21"/>
      <w:lang w:eastAsia="ru-RU" w:bidi="ru-RU"/>
    </w:rPr>
  </w:style>
  <w:style w:type="character" w:customStyle="1" w:styleId="af8">
    <w:name w:val="Сноска_"/>
    <w:basedOn w:val="a0"/>
    <w:link w:val="af9"/>
    <w:locked/>
    <w:rsid w:val="00250B9F"/>
    <w:rPr>
      <w:rFonts w:ascii="Times New Roman" w:eastAsia="Times New Roman" w:hAnsi="Times New Roman" w:cs="Times New Roman"/>
      <w:sz w:val="17"/>
      <w:szCs w:val="17"/>
      <w:shd w:val="clear" w:color="auto" w:fill="FFFFFF"/>
    </w:rPr>
  </w:style>
  <w:style w:type="paragraph" w:customStyle="1" w:styleId="af9">
    <w:name w:val="Сноска"/>
    <w:basedOn w:val="a"/>
    <w:link w:val="af8"/>
    <w:rsid w:val="00250B9F"/>
    <w:pPr>
      <w:widowControl w:val="0"/>
      <w:shd w:val="clear" w:color="auto" w:fill="FFFFFF"/>
      <w:suppressAutoHyphens w:val="0"/>
      <w:spacing w:after="0" w:line="0" w:lineRule="atLeast"/>
    </w:pPr>
    <w:rPr>
      <w:rFonts w:ascii="Times New Roman" w:eastAsia="Times New Roman" w:hAnsi="Times New Roman" w:cs="Times New Roman"/>
      <w:color w:val="auto"/>
      <w:sz w:val="17"/>
      <w:szCs w:val="17"/>
    </w:rPr>
  </w:style>
  <w:style w:type="character" w:customStyle="1" w:styleId="12">
    <w:name w:val="Основной текст (12)_"/>
    <w:basedOn w:val="a0"/>
    <w:link w:val="120"/>
    <w:locked/>
    <w:rsid w:val="00250B9F"/>
    <w:rPr>
      <w:rFonts w:ascii="Verdana" w:eastAsia="Verdana" w:hAnsi="Verdana" w:cs="Verdana"/>
      <w:sz w:val="18"/>
      <w:szCs w:val="18"/>
      <w:shd w:val="clear" w:color="auto" w:fill="FFFFFF"/>
    </w:rPr>
  </w:style>
  <w:style w:type="paragraph" w:customStyle="1" w:styleId="120">
    <w:name w:val="Основной текст (12)"/>
    <w:basedOn w:val="a"/>
    <w:link w:val="12"/>
    <w:rsid w:val="00250B9F"/>
    <w:pPr>
      <w:widowControl w:val="0"/>
      <w:shd w:val="clear" w:color="auto" w:fill="FFFFFF"/>
      <w:suppressAutoHyphens w:val="0"/>
      <w:spacing w:before="120" w:after="0" w:line="259" w:lineRule="exact"/>
      <w:jc w:val="both"/>
    </w:pPr>
    <w:rPr>
      <w:rFonts w:ascii="Verdana" w:eastAsia="Verdana" w:hAnsi="Verdana" w:cs="Verdana"/>
      <w:color w:val="auto"/>
      <w:sz w:val="18"/>
      <w:szCs w:val="18"/>
    </w:rPr>
  </w:style>
  <w:style w:type="character" w:customStyle="1" w:styleId="13">
    <w:name w:val="Основной текст (13)_"/>
    <w:basedOn w:val="a0"/>
    <w:link w:val="130"/>
    <w:locked/>
    <w:rsid w:val="00250B9F"/>
    <w:rPr>
      <w:rFonts w:ascii="Verdana" w:eastAsia="Verdana" w:hAnsi="Verdana" w:cs="Verdana"/>
      <w:b/>
      <w:bCs/>
      <w:sz w:val="26"/>
      <w:szCs w:val="26"/>
      <w:shd w:val="clear" w:color="auto" w:fill="FFFFFF"/>
    </w:rPr>
  </w:style>
  <w:style w:type="paragraph" w:customStyle="1" w:styleId="130">
    <w:name w:val="Основной текст (13)"/>
    <w:basedOn w:val="a"/>
    <w:link w:val="13"/>
    <w:rsid w:val="00250B9F"/>
    <w:pPr>
      <w:widowControl w:val="0"/>
      <w:shd w:val="clear" w:color="auto" w:fill="FFFFFF"/>
      <w:suppressAutoHyphens w:val="0"/>
      <w:spacing w:before="480" w:after="180" w:line="278" w:lineRule="exact"/>
    </w:pPr>
    <w:rPr>
      <w:rFonts w:ascii="Verdana" w:eastAsia="Verdana" w:hAnsi="Verdana" w:cs="Verdana"/>
      <w:b/>
      <w:bCs/>
      <w:color w:val="auto"/>
      <w:sz w:val="26"/>
      <w:szCs w:val="26"/>
    </w:rPr>
  </w:style>
  <w:style w:type="character" w:customStyle="1" w:styleId="100">
    <w:name w:val="Основной текст (10)_"/>
    <w:basedOn w:val="a0"/>
    <w:link w:val="101"/>
    <w:locked/>
    <w:rsid w:val="00250B9F"/>
    <w:rPr>
      <w:rFonts w:ascii="Times New Roman" w:eastAsia="Times New Roman" w:hAnsi="Times New Roman" w:cs="Times New Roman"/>
      <w:b/>
      <w:bCs/>
      <w:sz w:val="21"/>
      <w:szCs w:val="21"/>
      <w:shd w:val="clear" w:color="auto" w:fill="FFFFFF"/>
    </w:rPr>
  </w:style>
  <w:style w:type="paragraph" w:customStyle="1" w:styleId="101">
    <w:name w:val="Основной текст (10)"/>
    <w:basedOn w:val="a"/>
    <w:link w:val="100"/>
    <w:rsid w:val="00250B9F"/>
    <w:pPr>
      <w:widowControl w:val="0"/>
      <w:shd w:val="clear" w:color="auto" w:fill="FFFFFF"/>
      <w:suppressAutoHyphens w:val="0"/>
      <w:spacing w:before="180" w:after="0" w:line="259" w:lineRule="exact"/>
    </w:pPr>
    <w:rPr>
      <w:rFonts w:ascii="Times New Roman" w:eastAsia="Times New Roman" w:hAnsi="Times New Roman" w:cs="Times New Roman"/>
      <w:b/>
      <w:bCs/>
      <w:color w:val="auto"/>
      <w:sz w:val="21"/>
      <w:szCs w:val="21"/>
    </w:rPr>
  </w:style>
  <w:style w:type="character" w:customStyle="1" w:styleId="62">
    <w:name w:val="Заголовок №6 (2)_"/>
    <w:basedOn w:val="a0"/>
    <w:link w:val="620"/>
    <w:locked/>
    <w:rsid w:val="00250B9F"/>
    <w:rPr>
      <w:rFonts w:ascii="Verdana" w:eastAsia="Verdana" w:hAnsi="Verdana" w:cs="Verdana"/>
      <w:b/>
      <w:bCs/>
      <w:sz w:val="26"/>
      <w:szCs w:val="26"/>
      <w:shd w:val="clear" w:color="auto" w:fill="FFFFFF"/>
    </w:rPr>
  </w:style>
  <w:style w:type="paragraph" w:customStyle="1" w:styleId="620">
    <w:name w:val="Заголовок №6 (2)"/>
    <w:basedOn w:val="a"/>
    <w:link w:val="62"/>
    <w:rsid w:val="00250B9F"/>
    <w:pPr>
      <w:widowControl w:val="0"/>
      <w:shd w:val="clear" w:color="auto" w:fill="FFFFFF"/>
      <w:suppressAutoHyphens w:val="0"/>
      <w:spacing w:before="480" w:after="180" w:line="278" w:lineRule="exact"/>
      <w:outlineLvl w:val="5"/>
    </w:pPr>
    <w:rPr>
      <w:rFonts w:ascii="Verdana" w:eastAsia="Verdana" w:hAnsi="Verdana" w:cs="Verdana"/>
      <w:b/>
      <w:bCs/>
      <w:color w:val="auto"/>
      <w:sz w:val="26"/>
      <w:szCs w:val="26"/>
    </w:rPr>
  </w:style>
  <w:style w:type="character" w:customStyle="1" w:styleId="afa">
    <w:name w:val="Основной текст + Полужирный"/>
    <w:basedOn w:val="af7"/>
    <w:rsid w:val="00250B9F"/>
    <w:rPr>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51">
    <w:name w:val="Заголовок №5"/>
    <w:basedOn w:val="a0"/>
    <w:rsid w:val="00250B9F"/>
    <w:rPr>
      <w:rFonts w:ascii="Verdana" w:eastAsia="Verdana" w:hAnsi="Verdana" w:cs="Verdana" w:hint="default"/>
      <w:b w:val="0"/>
      <w:bCs w:val="0"/>
      <w:i w:val="0"/>
      <w:iCs w:val="0"/>
      <w:smallCaps w:val="0"/>
      <w:strike w:val="0"/>
      <w:dstrike w:val="0"/>
      <w:color w:val="000000"/>
      <w:spacing w:val="0"/>
      <w:w w:val="100"/>
      <w:position w:val="0"/>
      <w:sz w:val="30"/>
      <w:szCs w:val="30"/>
      <w:u w:val="none"/>
      <w:effect w:val="none"/>
      <w:lang w:val="ru-RU" w:eastAsia="ru-RU" w:bidi="ru-RU"/>
    </w:rPr>
  </w:style>
  <w:style w:type="character" w:customStyle="1" w:styleId="41">
    <w:name w:val="Основной текст4"/>
    <w:basedOn w:val="af7"/>
    <w:rsid w:val="00250B9F"/>
    <w:rPr>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msonormalbullet2gif">
    <w:name w:val="msonormalbullet2.gif"/>
    <w:basedOn w:val="a"/>
    <w:uiPriority w:val="99"/>
    <w:rsid w:val="00250B9F"/>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72">
    <w:name w:val="Заголовок №7 (2)_"/>
    <w:basedOn w:val="a0"/>
    <w:link w:val="720"/>
    <w:locked/>
    <w:rsid w:val="00250B9F"/>
    <w:rPr>
      <w:rFonts w:ascii="Verdana" w:eastAsia="Verdana" w:hAnsi="Verdana" w:cs="Verdana"/>
      <w:b/>
      <w:bCs/>
      <w:sz w:val="26"/>
      <w:szCs w:val="26"/>
      <w:shd w:val="clear" w:color="auto" w:fill="FFFFFF"/>
    </w:rPr>
  </w:style>
  <w:style w:type="paragraph" w:customStyle="1" w:styleId="720">
    <w:name w:val="Заголовок №7 (2)"/>
    <w:basedOn w:val="a"/>
    <w:link w:val="72"/>
    <w:rsid w:val="00250B9F"/>
    <w:pPr>
      <w:widowControl w:val="0"/>
      <w:shd w:val="clear" w:color="auto" w:fill="FFFFFF"/>
      <w:suppressAutoHyphens w:val="0"/>
      <w:spacing w:after="360" w:line="259" w:lineRule="exact"/>
      <w:outlineLvl w:val="6"/>
    </w:pPr>
    <w:rPr>
      <w:rFonts w:ascii="Verdana" w:eastAsia="Verdana" w:hAnsi="Verdana" w:cs="Verdana"/>
      <w:b/>
      <w:bCs/>
      <w:color w:val="auto"/>
      <w:sz w:val="26"/>
      <w:szCs w:val="26"/>
    </w:rPr>
  </w:style>
  <w:style w:type="character" w:customStyle="1" w:styleId="14">
    <w:name w:val="Текст выноски Знак1"/>
    <w:basedOn w:val="a0"/>
    <w:uiPriority w:val="99"/>
    <w:semiHidden/>
    <w:rsid w:val="00DD3C84"/>
    <w:rPr>
      <w:rFonts w:ascii="Tahoma" w:hAnsi="Tahoma" w:cs="Tahoma"/>
      <w:sz w:val="16"/>
      <w:szCs w:val="16"/>
    </w:rPr>
  </w:style>
  <w:style w:type="character" w:customStyle="1" w:styleId="sitetxt">
    <w:name w:val="sitetxt"/>
    <w:basedOn w:val="a0"/>
    <w:rsid w:val="003413CC"/>
  </w:style>
  <w:style w:type="character" w:customStyle="1" w:styleId="field-content">
    <w:name w:val="field-content"/>
    <w:basedOn w:val="a0"/>
    <w:rsid w:val="00827534"/>
  </w:style>
  <w:style w:type="character" w:customStyle="1" w:styleId="c20">
    <w:name w:val="c20"/>
    <w:basedOn w:val="a0"/>
    <w:rsid w:val="00DF3A91"/>
  </w:style>
  <w:style w:type="character" w:customStyle="1" w:styleId="c7">
    <w:name w:val="c7"/>
    <w:basedOn w:val="a0"/>
    <w:rsid w:val="004C2E67"/>
  </w:style>
  <w:style w:type="character" w:customStyle="1" w:styleId="c10">
    <w:name w:val="c10"/>
    <w:basedOn w:val="a0"/>
    <w:rsid w:val="00FF6FDF"/>
  </w:style>
  <w:style w:type="character" w:customStyle="1" w:styleId="c5">
    <w:name w:val="c5"/>
    <w:basedOn w:val="a0"/>
    <w:rsid w:val="00E65960"/>
  </w:style>
  <w:style w:type="character" w:customStyle="1" w:styleId="c4">
    <w:name w:val="c4"/>
    <w:basedOn w:val="a0"/>
    <w:rsid w:val="00926D36"/>
  </w:style>
  <w:style w:type="paragraph" w:customStyle="1" w:styleId="dlg">
    <w:name w:val="dlg"/>
    <w:basedOn w:val="a"/>
    <w:rsid w:val="00D8148C"/>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c9">
    <w:name w:val="c9"/>
    <w:basedOn w:val="a"/>
    <w:rsid w:val="007E0E7F"/>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c15">
    <w:name w:val="c15"/>
    <w:basedOn w:val="a"/>
    <w:rsid w:val="007E0E7F"/>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msonormalcxspmiddle">
    <w:name w:val="msonormalcxspmiddle"/>
    <w:basedOn w:val="a"/>
    <w:rsid w:val="00A36EFF"/>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15">
    <w:name w:val="Обычный1"/>
    <w:uiPriority w:val="99"/>
    <w:qFormat/>
    <w:rsid w:val="00B56932"/>
    <w:pPr>
      <w:spacing w:before="100" w:after="100" w:line="240" w:lineRule="auto"/>
    </w:pPr>
    <w:rPr>
      <w:rFonts w:ascii="Times New Roman" w:eastAsia="Times New Roman" w:hAnsi="Times New Roman" w:cs="Times New Roman"/>
      <w:sz w:val="24"/>
      <w:szCs w:val="20"/>
      <w:lang w:eastAsia="ru-RU"/>
    </w:rPr>
  </w:style>
  <w:style w:type="character" w:customStyle="1" w:styleId="42">
    <w:name w:val="Основной текст (4) + Курсив"/>
    <w:rsid w:val="00B56932"/>
    <w:rPr>
      <w:rFonts w:ascii="Times New Roman" w:hAnsi="Times New Roman" w:cs="Times New Roman"/>
      <w:i/>
      <w:iCs/>
      <w:sz w:val="18"/>
      <w:szCs w:val="18"/>
      <w:shd w:val="clear" w:color="auto" w:fill="FFFFFF"/>
    </w:rPr>
  </w:style>
  <w:style w:type="character" w:customStyle="1" w:styleId="61">
    <w:name w:val="Основной текст (61)"/>
    <w:rsid w:val="00B56932"/>
    <w:rPr>
      <w:rFonts w:ascii="Times New Roman" w:eastAsia="Times New Roman" w:hAnsi="Times New Roman" w:cs="Times New Roman"/>
      <w:b w:val="0"/>
      <w:bCs w:val="0"/>
      <w:i w:val="0"/>
      <w:iCs w:val="0"/>
      <w:smallCaps w:val="0"/>
      <w:strike w:val="0"/>
      <w:spacing w:val="0"/>
      <w:sz w:val="23"/>
      <w:szCs w:val="23"/>
    </w:rPr>
  </w:style>
  <w:style w:type="character" w:customStyle="1" w:styleId="30">
    <w:name w:val="Заголовок 3 Знак"/>
    <w:basedOn w:val="a0"/>
    <w:link w:val="3"/>
    <w:rsid w:val="008E5EB3"/>
    <w:rPr>
      <w:rFonts w:ascii="Arial" w:eastAsia="Times New Roman" w:hAnsi="Arial" w:cs="Arial"/>
      <w:b/>
      <w:bCs/>
      <w:sz w:val="26"/>
      <w:szCs w:val="26"/>
      <w:lang w:eastAsia="ru-RU"/>
    </w:rPr>
  </w:style>
  <w:style w:type="character" w:customStyle="1" w:styleId="50">
    <w:name w:val="Заголовок 5 Знак"/>
    <w:basedOn w:val="a0"/>
    <w:link w:val="5"/>
    <w:rsid w:val="008E5EB3"/>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8E5EB3"/>
    <w:rPr>
      <w:rFonts w:asciiTheme="majorHAnsi" w:eastAsiaTheme="majorEastAsia" w:hAnsiTheme="majorHAnsi" w:cstheme="majorBidi"/>
      <w:i/>
      <w:iCs/>
      <w:color w:val="1F4D78" w:themeColor="accent1" w:themeShade="7F"/>
    </w:rPr>
  </w:style>
  <w:style w:type="character" w:customStyle="1" w:styleId="70">
    <w:name w:val="Заголовок 7 Знак"/>
    <w:aliases w:val="Знак Знак18"/>
    <w:basedOn w:val="a0"/>
    <w:link w:val="7"/>
    <w:rsid w:val="008E5EB3"/>
    <w:rPr>
      <w:rFonts w:ascii="Times New Roman" w:eastAsia="Times New Roman" w:hAnsi="Times New Roman" w:cs="Times New Roman"/>
      <w:sz w:val="28"/>
      <w:szCs w:val="28"/>
      <w:lang w:eastAsia="ru-RU"/>
    </w:rPr>
  </w:style>
  <w:style w:type="character" w:customStyle="1" w:styleId="80">
    <w:name w:val="Заголовок 8 Знак"/>
    <w:basedOn w:val="a0"/>
    <w:link w:val="8"/>
    <w:rsid w:val="008E5EB3"/>
    <w:rPr>
      <w:rFonts w:ascii="Times New Roman" w:eastAsia="Times New Roman" w:hAnsi="Times New Roman" w:cs="Times New Roman"/>
      <w:b/>
      <w:bCs/>
      <w:sz w:val="28"/>
      <w:szCs w:val="24"/>
      <w:lang w:eastAsia="ru-RU"/>
    </w:rPr>
  </w:style>
  <w:style w:type="character" w:customStyle="1" w:styleId="90">
    <w:name w:val="Заголовок 9 Знак"/>
    <w:basedOn w:val="a0"/>
    <w:link w:val="9"/>
    <w:rsid w:val="008E5EB3"/>
    <w:rPr>
      <w:rFonts w:ascii="Times New Roman" w:eastAsia="Times New Roman" w:hAnsi="Times New Roman" w:cs="Times New Roman"/>
      <w:b/>
      <w:bCs/>
      <w:iCs/>
      <w:color w:val="0000FF"/>
      <w:sz w:val="28"/>
      <w:szCs w:val="24"/>
      <w:lang w:eastAsia="ru-RU"/>
    </w:rPr>
  </w:style>
  <w:style w:type="paragraph" w:styleId="afb">
    <w:name w:val="Body Text Indent"/>
    <w:basedOn w:val="a"/>
    <w:link w:val="afc"/>
    <w:semiHidden/>
    <w:unhideWhenUsed/>
    <w:rsid w:val="008E5EB3"/>
    <w:pPr>
      <w:spacing w:after="120"/>
      <w:ind w:left="283"/>
    </w:pPr>
  </w:style>
  <w:style w:type="character" w:customStyle="1" w:styleId="afc">
    <w:name w:val="Основной текст с отступом Знак"/>
    <w:basedOn w:val="a0"/>
    <w:link w:val="afb"/>
    <w:semiHidden/>
    <w:rsid w:val="008E5EB3"/>
    <w:rPr>
      <w:rFonts w:ascii="Calibri" w:eastAsia="SimSun" w:hAnsi="Calibri" w:cs="Calibri"/>
      <w:color w:val="00000A"/>
    </w:rPr>
  </w:style>
  <w:style w:type="paragraph" w:customStyle="1" w:styleId="Style1">
    <w:name w:val="Style1"/>
    <w:basedOn w:val="a"/>
    <w:rsid w:val="008E5EB3"/>
    <w:pPr>
      <w:widowControl w:val="0"/>
      <w:suppressAutoHyphens w:val="0"/>
      <w:autoSpaceDE w:val="0"/>
      <w:autoSpaceDN w:val="0"/>
      <w:adjustRightInd w:val="0"/>
      <w:spacing w:after="0" w:line="586" w:lineRule="atLeast"/>
      <w:jc w:val="center"/>
    </w:pPr>
    <w:rPr>
      <w:rFonts w:ascii="Tahoma" w:eastAsia="Times New Roman" w:hAnsi="Tahoma" w:cs="Tahoma"/>
      <w:color w:val="auto"/>
      <w:sz w:val="24"/>
      <w:szCs w:val="24"/>
      <w:lang w:eastAsia="ru-RU"/>
    </w:rPr>
  </w:style>
  <w:style w:type="character" w:customStyle="1" w:styleId="FontStyle264">
    <w:name w:val="Font Style264"/>
    <w:basedOn w:val="a0"/>
    <w:rsid w:val="008E5EB3"/>
    <w:rPr>
      <w:rFonts w:ascii="Franklin Gothic Medium" w:hAnsi="Franklin Gothic Medium" w:cs="Franklin Gothic Medium" w:hint="default"/>
      <w:sz w:val="24"/>
      <w:szCs w:val="24"/>
    </w:rPr>
  </w:style>
  <w:style w:type="paragraph" w:customStyle="1" w:styleId="Style196">
    <w:name w:val="Style196"/>
    <w:basedOn w:val="a"/>
    <w:rsid w:val="008E5EB3"/>
    <w:pPr>
      <w:widowControl w:val="0"/>
      <w:suppressAutoHyphens w:val="0"/>
      <w:autoSpaceDE w:val="0"/>
      <w:autoSpaceDN w:val="0"/>
      <w:adjustRightInd w:val="0"/>
      <w:spacing w:after="0" w:line="262" w:lineRule="atLeast"/>
      <w:ind w:hanging="154"/>
      <w:jc w:val="both"/>
    </w:pPr>
    <w:rPr>
      <w:rFonts w:ascii="Tahoma" w:eastAsia="Times New Roman" w:hAnsi="Tahoma" w:cs="Tahoma"/>
      <w:color w:val="auto"/>
      <w:sz w:val="24"/>
      <w:szCs w:val="24"/>
      <w:lang w:eastAsia="ru-RU"/>
    </w:rPr>
  </w:style>
  <w:style w:type="paragraph" w:customStyle="1" w:styleId="Style84">
    <w:name w:val="Style84"/>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197">
    <w:name w:val="Style197"/>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4">
    <w:name w:val="Style4"/>
    <w:basedOn w:val="a"/>
    <w:rsid w:val="008E5EB3"/>
    <w:pPr>
      <w:widowControl w:val="0"/>
      <w:suppressAutoHyphens w:val="0"/>
      <w:autoSpaceDE w:val="0"/>
      <w:autoSpaceDN w:val="0"/>
      <w:adjustRightInd w:val="0"/>
      <w:spacing w:after="0" w:line="240" w:lineRule="auto"/>
      <w:jc w:val="both"/>
    </w:pPr>
    <w:rPr>
      <w:rFonts w:ascii="Tahoma" w:eastAsia="Times New Roman" w:hAnsi="Tahoma" w:cs="Tahoma"/>
      <w:color w:val="auto"/>
      <w:sz w:val="24"/>
      <w:szCs w:val="24"/>
      <w:lang w:eastAsia="ru-RU"/>
    </w:rPr>
  </w:style>
  <w:style w:type="character" w:customStyle="1" w:styleId="FontStyle19">
    <w:name w:val="Font Style19"/>
    <w:basedOn w:val="a0"/>
    <w:rsid w:val="008E5EB3"/>
    <w:rPr>
      <w:rFonts w:ascii="Times New Roman" w:hAnsi="Times New Roman" w:cs="Times New Roman"/>
      <w:color w:val="000000"/>
      <w:sz w:val="18"/>
      <w:szCs w:val="18"/>
    </w:rPr>
  </w:style>
  <w:style w:type="paragraph" w:styleId="31">
    <w:name w:val="Body Text Indent 3"/>
    <w:basedOn w:val="a"/>
    <w:link w:val="32"/>
    <w:semiHidden/>
    <w:unhideWhenUsed/>
    <w:rsid w:val="008E5EB3"/>
    <w:pPr>
      <w:spacing w:after="120"/>
      <w:ind w:left="283"/>
    </w:pPr>
    <w:rPr>
      <w:sz w:val="16"/>
      <w:szCs w:val="16"/>
    </w:rPr>
  </w:style>
  <w:style w:type="character" w:customStyle="1" w:styleId="32">
    <w:name w:val="Основной текст с отступом 3 Знак"/>
    <w:basedOn w:val="a0"/>
    <w:link w:val="31"/>
    <w:semiHidden/>
    <w:rsid w:val="008E5EB3"/>
    <w:rPr>
      <w:rFonts w:ascii="Calibri" w:eastAsia="SimSun" w:hAnsi="Calibri" w:cs="Calibri"/>
      <w:color w:val="00000A"/>
      <w:sz w:val="16"/>
      <w:szCs w:val="16"/>
    </w:rPr>
  </w:style>
  <w:style w:type="paragraph" w:customStyle="1" w:styleId="211">
    <w:name w:val="Основной текст (21)1"/>
    <w:basedOn w:val="a"/>
    <w:rsid w:val="008E5EB3"/>
    <w:pPr>
      <w:shd w:val="clear" w:color="auto" w:fill="FFFFFF"/>
      <w:suppressAutoHyphens w:val="0"/>
      <w:spacing w:after="0" w:line="197" w:lineRule="exact"/>
      <w:jc w:val="both"/>
    </w:pPr>
    <w:rPr>
      <w:rFonts w:eastAsia="Calibri" w:cs="Times New Roman"/>
      <w:color w:val="auto"/>
      <w:sz w:val="16"/>
      <w:szCs w:val="16"/>
    </w:rPr>
  </w:style>
  <w:style w:type="paragraph" w:customStyle="1" w:styleId="271">
    <w:name w:val="Основной текст (27)1"/>
    <w:basedOn w:val="a"/>
    <w:rsid w:val="008E5EB3"/>
    <w:pPr>
      <w:shd w:val="clear" w:color="auto" w:fill="FFFFFF"/>
      <w:suppressAutoHyphens w:val="0"/>
      <w:spacing w:after="120" w:line="221" w:lineRule="exact"/>
      <w:jc w:val="right"/>
    </w:pPr>
    <w:rPr>
      <w:rFonts w:eastAsia="Calibri" w:cs="Times New Roman"/>
      <w:b/>
      <w:bCs/>
      <w:color w:val="auto"/>
      <w:sz w:val="18"/>
      <w:szCs w:val="18"/>
    </w:rPr>
  </w:style>
  <w:style w:type="character" w:customStyle="1" w:styleId="bkimgc">
    <w:name w:val="bkimg_c"/>
    <w:basedOn w:val="a0"/>
    <w:rsid w:val="008E5EB3"/>
  </w:style>
  <w:style w:type="character" w:customStyle="1" w:styleId="17">
    <w:name w:val="Знак Знак17"/>
    <w:basedOn w:val="a0"/>
    <w:rsid w:val="008E5EB3"/>
    <w:rPr>
      <w:sz w:val="28"/>
      <w:szCs w:val="24"/>
      <w:lang w:val="ru-RU" w:eastAsia="ru-RU" w:bidi="ar-SA"/>
    </w:rPr>
  </w:style>
  <w:style w:type="character" w:customStyle="1" w:styleId="16">
    <w:name w:val="Знак Знак16"/>
    <w:basedOn w:val="a0"/>
    <w:rsid w:val="008E5EB3"/>
    <w:rPr>
      <w:b/>
      <w:bCs/>
      <w:sz w:val="28"/>
      <w:szCs w:val="28"/>
      <w:lang w:val="ru-RU" w:eastAsia="ru-RU" w:bidi="ar-SA"/>
    </w:rPr>
  </w:style>
  <w:style w:type="character" w:customStyle="1" w:styleId="150">
    <w:name w:val="Знак Знак15"/>
    <w:basedOn w:val="a0"/>
    <w:rsid w:val="008E5EB3"/>
    <w:rPr>
      <w:rFonts w:ascii="Arial" w:hAnsi="Arial" w:cs="Arial"/>
      <w:b/>
      <w:bCs/>
      <w:sz w:val="26"/>
      <w:szCs w:val="26"/>
      <w:lang w:val="ru-RU" w:eastAsia="ru-RU" w:bidi="ar-SA"/>
    </w:rPr>
  </w:style>
  <w:style w:type="character" w:customStyle="1" w:styleId="140">
    <w:name w:val="Знак Знак14"/>
    <w:basedOn w:val="a0"/>
    <w:rsid w:val="008E5EB3"/>
    <w:rPr>
      <w:b/>
      <w:bCs/>
      <w:sz w:val="28"/>
      <w:szCs w:val="28"/>
      <w:lang w:val="ru-RU" w:eastAsia="ru-RU" w:bidi="ar-SA"/>
    </w:rPr>
  </w:style>
  <w:style w:type="paragraph" w:styleId="afd">
    <w:name w:val="Title"/>
    <w:basedOn w:val="a"/>
    <w:link w:val="afe"/>
    <w:qFormat/>
    <w:rsid w:val="008E5EB3"/>
    <w:pPr>
      <w:suppressAutoHyphens w:val="0"/>
      <w:spacing w:after="0" w:line="240" w:lineRule="auto"/>
      <w:jc w:val="center"/>
    </w:pPr>
    <w:rPr>
      <w:rFonts w:ascii="Times New Roman" w:eastAsia="Times New Roman" w:hAnsi="Times New Roman" w:cs="Times New Roman"/>
      <w:b/>
      <w:color w:val="auto"/>
      <w:sz w:val="28"/>
      <w:szCs w:val="24"/>
      <w:lang w:eastAsia="ru-RU"/>
    </w:rPr>
  </w:style>
  <w:style w:type="character" w:customStyle="1" w:styleId="afe">
    <w:name w:val="Название Знак"/>
    <w:basedOn w:val="a0"/>
    <w:link w:val="afd"/>
    <w:rsid w:val="008E5EB3"/>
    <w:rPr>
      <w:rFonts w:ascii="Times New Roman" w:eastAsia="Times New Roman" w:hAnsi="Times New Roman" w:cs="Times New Roman"/>
      <w:b/>
      <w:sz w:val="28"/>
      <w:szCs w:val="24"/>
      <w:lang w:eastAsia="ru-RU"/>
    </w:rPr>
  </w:style>
  <w:style w:type="character" w:customStyle="1" w:styleId="121">
    <w:name w:val="Знак Знак12"/>
    <w:basedOn w:val="a0"/>
    <w:rsid w:val="008E5EB3"/>
    <w:rPr>
      <w:b/>
      <w:sz w:val="28"/>
      <w:szCs w:val="24"/>
      <w:lang w:val="ru-RU" w:eastAsia="ru-RU" w:bidi="ar-SA"/>
    </w:rPr>
  </w:style>
  <w:style w:type="character" w:customStyle="1" w:styleId="63">
    <w:name w:val="Знак Знак6"/>
    <w:basedOn w:val="a0"/>
    <w:rsid w:val="008E5EB3"/>
    <w:rPr>
      <w:rFonts w:ascii="Gautami" w:hAnsi="Gautami"/>
      <w:b/>
      <w:iCs/>
      <w:sz w:val="48"/>
      <w:szCs w:val="72"/>
      <w:lang w:val="ru-RU" w:eastAsia="ru-RU" w:bidi="ar-SA"/>
    </w:rPr>
  </w:style>
  <w:style w:type="character" w:customStyle="1" w:styleId="111">
    <w:name w:val="Знак Знак11"/>
    <w:basedOn w:val="a0"/>
    <w:rsid w:val="008E5EB3"/>
    <w:rPr>
      <w:sz w:val="28"/>
      <w:szCs w:val="24"/>
      <w:lang w:val="ru-RU" w:eastAsia="ru-RU" w:bidi="ar-SA"/>
    </w:rPr>
  </w:style>
  <w:style w:type="character" w:customStyle="1" w:styleId="81">
    <w:name w:val="Знак Знак8"/>
    <w:basedOn w:val="a0"/>
    <w:rsid w:val="008E5EB3"/>
    <w:rPr>
      <w:sz w:val="28"/>
      <w:szCs w:val="24"/>
      <w:lang w:val="ru-RU" w:eastAsia="ru-RU" w:bidi="ar-SA"/>
    </w:rPr>
  </w:style>
  <w:style w:type="paragraph" w:customStyle="1" w:styleId="Style18">
    <w:name w:val="Style18"/>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ConsPlusNormal">
    <w:name w:val="ConsPlusNormal"/>
    <w:rsid w:val="008E5EB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0">
    <w:name w:val="Font Style40"/>
    <w:rsid w:val="008E5EB3"/>
    <w:rPr>
      <w:rFonts w:ascii="Times New Roman" w:hAnsi="Times New Roman" w:cs="Times New Roman" w:hint="default"/>
      <w:sz w:val="20"/>
      <w:szCs w:val="20"/>
    </w:rPr>
  </w:style>
  <w:style w:type="character" w:customStyle="1" w:styleId="aff">
    <w:name w:val="Гипертекстовая ссылка"/>
    <w:basedOn w:val="a0"/>
    <w:rsid w:val="008E5EB3"/>
    <w:rPr>
      <w:b/>
      <w:bCs/>
      <w:color w:val="106BBE"/>
    </w:rPr>
  </w:style>
  <w:style w:type="character" w:customStyle="1" w:styleId="43">
    <w:name w:val="Знак Знак4"/>
    <w:basedOn w:val="a0"/>
    <w:semiHidden/>
    <w:rsid w:val="008E5EB3"/>
    <w:rPr>
      <w:sz w:val="24"/>
      <w:szCs w:val="24"/>
      <w:lang w:val="ru-RU" w:eastAsia="ru-RU" w:bidi="ar-SA"/>
    </w:rPr>
  </w:style>
  <w:style w:type="character" w:customStyle="1" w:styleId="33">
    <w:name w:val="Знак Знак3"/>
    <w:basedOn w:val="a0"/>
    <w:rsid w:val="008E5EB3"/>
    <w:rPr>
      <w:sz w:val="24"/>
      <w:szCs w:val="24"/>
      <w:lang w:val="ru-RU" w:eastAsia="ru-RU" w:bidi="ar-SA"/>
    </w:rPr>
  </w:style>
  <w:style w:type="paragraph" w:styleId="aff0">
    <w:name w:val="Plain Text"/>
    <w:basedOn w:val="a"/>
    <w:link w:val="aff1"/>
    <w:semiHidden/>
    <w:rsid w:val="008E5EB3"/>
    <w:pPr>
      <w:suppressAutoHyphens w:val="0"/>
      <w:spacing w:after="0" w:line="240" w:lineRule="auto"/>
    </w:pPr>
    <w:rPr>
      <w:rFonts w:ascii="Times New Roman" w:eastAsia="Times New Roman" w:hAnsi="Times New Roman" w:cs="Times New Roman"/>
      <w:color w:val="auto"/>
      <w:sz w:val="24"/>
      <w:szCs w:val="24"/>
      <w:lang w:eastAsia="ru-RU"/>
    </w:rPr>
  </w:style>
  <w:style w:type="character" w:customStyle="1" w:styleId="aff1">
    <w:name w:val="Текст Знак"/>
    <w:basedOn w:val="a0"/>
    <w:link w:val="aff0"/>
    <w:semiHidden/>
    <w:rsid w:val="008E5EB3"/>
    <w:rPr>
      <w:rFonts w:ascii="Times New Roman" w:eastAsia="Times New Roman" w:hAnsi="Times New Roman" w:cs="Times New Roman"/>
      <w:sz w:val="24"/>
      <w:szCs w:val="24"/>
      <w:lang w:eastAsia="ru-RU"/>
    </w:rPr>
  </w:style>
  <w:style w:type="paragraph" w:customStyle="1" w:styleId="18">
    <w:name w:val="Без интервала1"/>
    <w:rsid w:val="008E5EB3"/>
    <w:pPr>
      <w:spacing w:after="0" w:line="240" w:lineRule="auto"/>
    </w:pPr>
    <w:rPr>
      <w:rFonts w:ascii="Times New Roman" w:eastAsia="Calibri" w:hAnsi="Times New Roman" w:cs="Times New Roman"/>
      <w:sz w:val="24"/>
      <w:szCs w:val="24"/>
      <w:lang w:eastAsia="ru-RU"/>
    </w:rPr>
  </w:style>
  <w:style w:type="character" w:customStyle="1" w:styleId="73">
    <w:name w:val="Знак Знак7"/>
    <w:basedOn w:val="a0"/>
    <w:rsid w:val="008E5EB3"/>
    <w:rPr>
      <w:sz w:val="28"/>
      <w:szCs w:val="28"/>
      <w:lang w:val="ru-RU" w:eastAsia="ru-RU" w:bidi="ar-SA"/>
    </w:rPr>
  </w:style>
  <w:style w:type="paragraph" w:styleId="34">
    <w:name w:val="Body Text 3"/>
    <w:basedOn w:val="a"/>
    <w:link w:val="35"/>
    <w:semiHidden/>
    <w:rsid w:val="008E5EB3"/>
    <w:pPr>
      <w:suppressAutoHyphens w:val="0"/>
      <w:spacing w:after="120" w:line="240" w:lineRule="auto"/>
    </w:pPr>
    <w:rPr>
      <w:rFonts w:ascii="Times New Roman" w:eastAsia="Times New Roman" w:hAnsi="Times New Roman" w:cs="Times New Roman"/>
      <w:color w:val="auto"/>
      <w:sz w:val="16"/>
      <w:szCs w:val="16"/>
      <w:lang w:eastAsia="ru-RU"/>
    </w:rPr>
  </w:style>
  <w:style w:type="character" w:customStyle="1" w:styleId="35">
    <w:name w:val="Основной текст 3 Знак"/>
    <w:basedOn w:val="a0"/>
    <w:link w:val="34"/>
    <w:semiHidden/>
    <w:rsid w:val="008E5EB3"/>
    <w:rPr>
      <w:rFonts w:ascii="Times New Roman" w:eastAsia="Times New Roman" w:hAnsi="Times New Roman" w:cs="Times New Roman"/>
      <w:sz w:val="16"/>
      <w:szCs w:val="16"/>
      <w:lang w:eastAsia="ru-RU"/>
    </w:rPr>
  </w:style>
  <w:style w:type="character" w:customStyle="1" w:styleId="91">
    <w:name w:val="Знак Знак9"/>
    <w:basedOn w:val="a0"/>
    <w:rsid w:val="008E5EB3"/>
    <w:rPr>
      <w:sz w:val="16"/>
      <w:szCs w:val="16"/>
      <w:lang w:val="ru-RU" w:eastAsia="ru-RU" w:bidi="ar-SA"/>
    </w:rPr>
  </w:style>
  <w:style w:type="paragraph" w:styleId="25">
    <w:name w:val="Body Text 2"/>
    <w:basedOn w:val="a"/>
    <w:link w:val="26"/>
    <w:semiHidden/>
    <w:rsid w:val="008E5EB3"/>
    <w:pPr>
      <w:suppressAutoHyphens w:val="0"/>
      <w:spacing w:after="120" w:line="480" w:lineRule="auto"/>
    </w:pPr>
    <w:rPr>
      <w:rFonts w:ascii="Times New Roman" w:eastAsia="Times New Roman" w:hAnsi="Times New Roman" w:cs="Times New Roman"/>
      <w:color w:val="auto"/>
      <w:sz w:val="24"/>
      <w:szCs w:val="24"/>
      <w:lang w:eastAsia="ru-RU"/>
    </w:rPr>
  </w:style>
  <w:style w:type="character" w:customStyle="1" w:styleId="26">
    <w:name w:val="Основной текст 2 Знак"/>
    <w:basedOn w:val="a0"/>
    <w:link w:val="25"/>
    <w:semiHidden/>
    <w:rsid w:val="008E5EB3"/>
    <w:rPr>
      <w:rFonts w:ascii="Times New Roman" w:eastAsia="Times New Roman" w:hAnsi="Times New Roman" w:cs="Times New Roman"/>
      <w:sz w:val="24"/>
      <w:szCs w:val="24"/>
      <w:lang w:eastAsia="ru-RU"/>
    </w:rPr>
  </w:style>
  <w:style w:type="character" w:customStyle="1" w:styleId="102">
    <w:name w:val="Знак Знак10"/>
    <w:basedOn w:val="a0"/>
    <w:rsid w:val="008E5EB3"/>
    <w:rPr>
      <w:sz w:val="24"/>
      <w:szCs w:val="24"/>
      <w:lang w:val="ru-RU" w:eastAsia="ru-RU" w:bidi="ar-SA"/>
    </w:rPr>
  </w:style>
  <w:style w:type="paragraph" w:styleId="aff2">
    <w:name w:val="footnote text"/>
    <w:basedOn w:val="a"/>
    <w:link w:val="aff3"/>
    <w:semiHidden/>
    <w:rsid w:val="008E5EB3"/>
    <w:pPr>
      <w:suppressAutoHyphens w:val="0"/>
      <w:spacing w:after="0" w:line="240" w:lineRule="auto"/>
    </w:pPr>
    <w:rPr>
      <w:rFonts w:ascii="Times New Roman" w:eastAsia="Times New Roman" w:hAnsi="Times New Roman" w:cs="Times New Roman"/>
      <w:color w:val="auto"/>
      <w:sz w:val="20"/>
      <w:szCs w:val="20"/>
      <w:lang w:eastAsia="ru-RU"/>
    </w:rPr>
  </w:style>
  <w:style w:type="character" w:customStyle="1" w:styleId="aff3">
    <w:name w:val="Текст сноски Знак"/>
    <w:basedOn w:val="a0"/>
    <w:link w:val="aff2"/>
    <w:semiHidden/>
    <w:rsid w:val="008E5EB3"/>
    <w:rPr>
      <w:rFonts w:ascii="Times New Roman" w:eastAsia="Times New Roman" w:hAnsi="Times New Roman" w:cs="Times New Roman"/>
      <w:sz w:val="20"/>
      <w:szCs w:val="20"/>
      <w:lang w:eastAsia="ru-RU"/>
    </w:rPr>
  </w:style>
  <w:style w:type="character" w:customStyle="1" w:styleId="131">
    <w:name w:val="Знак Знак13"/>
    <w:basedOn w:val="a0"/>
    <w:rsid w:val="008E5EB3"/>
    <w:rPr>
      <w:lang w:val="ru-RU" w:eastAsia="ru-RU" w:bidi="ar-SA"/>
    </w:rPr>
  </w:style>
  <w:style w:type="character" w:customStyle="1" w:styleId="210">
    <w:name w:val="Основной текст (21)"/>
    <w:basedOn w:val="a0"/>
    <w:locked/>
    <w:rsid w:val="008E5EB3"/>
    <w:rPr>
      <w:rFonts w:ascii="Calibri" w:eastAsia="Calibri" w:hAnsi="Calibri"/>
      <w:sz w:val="16"/>
      <w:szCs w:val="16"/>
      <w:lang w:val="ru-RU" w:eastAsia="en-US" w:bidi="ar-SA"/>
    </w:rPr>
  </w:style>
  <w:style w:type="character" w:customStyle="1" w:styleId="A00">
    <w:name w:val="A0"/>
    <w:basedOn w:val="a0"/>
    <w:rsid w:val="008E5EB3"/>
    <w:rPr>
      <w:rFonts w:ascii="PragmaticaCTT" w:hAnsi="PragmaticaCTT" w:cs="PragmaticaCTT"/>
      <w:color w:val="000000"/>
      <w:sz w:val="16"/>
      <w:szCs w:val="16"/>
    </w:rPr>
  </w:style>
  <w:style w:type="character" w:styleId="aff4">
    <w:name w:val="footnote reference"/>
    <w:basedOn w:val="a0"/>
    <w:semiHidden/>
    <w:rsid w:val="008E5EB3"/>
    <w:rPr>
      <w:rFonts w:cs="Times New Roman"/>
      <w:i/>
      <w:sz w:val="24"/>
      <w:vertAlign w:val="superscript"/>
      <w:lang w:val="en-US" w:eastAsia="en-US"/>
    </w:rPr>
  </w:style>
  <w:style w:type="character" w:customStyle="1" w:styleId="27">
    <w:name w:val="Основной текст (27)"/>
    <w:basedOn w:val="a0"/>
    <w:locked/>
    <w:rsid w:val="008E5EB3"/>
    <w:rPr>
      <w:rFonts w:ascii="Calibri" w:eastAsia="Calibri" w:hAnsi="Calibri"/>
      <w:b/>
      <w:bCs/>
      <w:sz w:val="18"/>
      <w:szCs w:val="18"/>
      <w:lang w:val="ru-RU" w:eastAsia="en-US" w:bidi="ar-SA"/>
    </w:rPr>
  </w:style>
  <w:style w:type="paragraph" w:customStyle="1" w:styleId="44">
    <w:name w:val="Заголовок №4"/>
    <w:basedOn w:val="a"/>
    <w:rsid w:val="008E5EB3"/>
    <w:pPr>
      <w:shd w:val="clear" w:color="auto" w:fill="FFFFFF"/>
      <w:suppressAutoHyphens w:val="0"/>
      <w:spacing w:before="360" w:after="0" w:line="274" w:lineRule="exact"/>
      <w:ind w:firstLine="700"/>
      <w:jc w:val="both"/>
      <w:outlineLvl w:val="3"/>
    </w:pPr>
    <w:rPr>
      <w:rFonts w:ascii="Arial" w:eastAsia="Times New Roman" w:hAnsi="Arial" w:cs="Arial"/>
      <w:color w:val="auto"/>
      <w:sz w:val="23"/>
      <w:szCs w:val="24"/>
      <w:lang w:eastAsia="ru-RU"/>
    </w:rPr>
  </w:style>
  <w:style w:type="character" w:customStyle="1" w:styleId="29">
    <w:name w:val="Основной текст (29)_"/>
    <w:basedOn w:val="a0"/>
    <w:rsid w:val="008E5EB3"/>
    <w:rPr>
      <w:rFonts w:ascii="Times New Roman" w:hAnsi="Times New Roman" w:cs="Times New Roman"/>
      <w:noProof/>
      <w:sz w:val="8"/>
    </w:rPr>
  </w:style>
  <w:style w:type="character" w:customStyle="1" w:styleId="122">
    <w:name w:val="Основной текст + Полужирный12"/>
    <w:basedOn w:val="a0"/>
    <w:rsid w:val="008E5EB3"/>
    <w:rPr>
      <w:rFonts w:ascii="Times New Roman" w:hAnsi="Times New Roman" w:cs="Times New Roman"/>
      <w:b/>
      <w:spacing w:val="0"/>
      <w:sz w:val="23"/>
    </w:rPr>
  </w:style>
  <w:style w:type="paragraph" w:customStyle="1" w:styleId="36">
    <w:name w:val="Заголовок №3"/>
    <w:basedOn w:val="a"/>
    <w:rsid w:val="008E5EB3"/>
    <w:pPr>
      <w:shd w:val="clear" w:color="auto" w:fill="FFFFFF"/>
      <w:suppressAutoHyphens w:val="0"/>
      <w:spacing w:after="0" w:line="274" w:lineRule="exact"/>
      <w:jc w:val="both"/>
      <w:outlineLvl w:val="2"/>
    </w:pPr>
    <w:rPr>
      <w:rFonts w:ascii="Arial" w:eastAsia="Times New Roman" w:hAnsi="Arial" w:cs="Arial"/>
      <w:b/>
      <w:color w:val="auto"/>
      <w:sz w:val="27"/>
      <w:szCs w:val="24"/>
      <w:lang w:eastAsia="ru-RU"/>
    </w:rPr>
  </w:style>
  <w:style w:type="paragraph" w:customStyle="1" w:styleId="510">
    <w:name w:val="Заголовок №51"/>
    <w:basedOn w:val="a"/>
    <w:rsid w:val="008E5EB3"/>
    <w:pPr>
      <w:shd w:val="clear" w:color="auto" w:fill="FFFFFF"/>
      <w:suppressAutoHyphens w:val="0"/>
      <w:spacing w:before="300" w:after="0" w:line="274" w:lineRule="exact"/>
      <w:jc w:val="right"/>
      <w:outlineLvl w:val="4"/>
    </w:pPr>
    <w:rPr>
      <w:rFonts w:ascii="Arial" w:eastAsia="Times New Roman" w:hAnsi="Arial" w:cs="Arial"/>
      <w:b/>
      <w:color w:val="auto"/>
      <w:sz w:val="23"/>
      <w:szCs w:val="24"/>
      <w:lang w:eastAsia="ru-RU"/>
    </w:rPr>
  </w:style>
  <w:style w:type="character" w:customStyle="1" w:styleId="350">
    <w:name w:val="Основной текст + Полужирный35"/>
    <w:basedOn w:val="a0"/>
    <w:rsid w:val="008E5EB3"/>
    <w:rPr>
      <w:rFonts w:ascii="Times New Roman" w:hAnsi="Times New Roman" w:cs="Times New Roman"/>
      <w:b/>
      <w:spacing w:val="0"/>
      <w:sz w:val="23"/>
    </w:rPr>
  </w:style>
  <w:style w:type="character" w:customStyle="1" w:styleId="Arial3">
    <w:name w:val="Основной текст + Arial3"/>
    <w:basedOn w:val="a0"/>
    <w:rsid w:val="008E5EB3"/>
    <w:rPr>
      <w:rFonts w:ascii="Arial" w:hAnsi="Arial" w:cs="Arial"/>
      <w:spacing w:val="0"/>
      <w:sz w:val="23"/>
    </w:rPr>
  </w:style>
  <w:style w:type="paragraph" w:customStyle="1" w:styleId="64">
    <w:name w:val="Заголовок №6"/>
    <w:basedOn w:val="a"/>
    <w:rsid w:val="008E5EB3"/>
    <w:pPr>
      <w:shd w:val="clear" w:color="auto" w:fill="FFFFFF"/>
      <w:suppressAutoHyphens w:val="0"/>
      <w:spacing w:after="0" w:line="274" w:lineRule="exact"/>
      <w:ind w:firstLine="700"/>
      <w:jc w:val="both"/>
      <w:outlineLvl w:val="5"/>
    </w:pPr>
    <w:rPr>
      <w:rFonts w:ascii="Arial" w:eastAsia="Times New Roman" w:hAnsi="Arial" w:cs="Arial"/>
      <w:color w:val="auto"/>
      <w:sz w:val="23"/>
      <w:szCs w:val="24"/>
      <w:lang w:eastAsia="ru-RU"/>
    </w:rPr>
  </w:style>
  <w:style w:type="character" w:customStyle="1" w:styleId="340">
    <w:name w:val="Основной текст + Полужирный34"/>
    <w:basedOn w:val="a0"/>
    <w:rsid w:val="008E5EB3"/>
    <w:rPr>
      <w:rFonts w:ascii="Times New Roman" w:hAnsi="Times New Roman" w:cs="Times New Roman"/>
      <w:b/>
      <w:spacing w:val="0"/>
      <w:sz w:val="23"/>
    </w:rPr>
  </w:style>
  <w:style w:type="character" w:customStyle="1" w:styleId="330">
    <w:name w:val="Основной текст + Полужирный33"/>
    <w:basedOn w:val="a0"/>
    <w:rsid w:val="008E5EB3"/>
    <w:rPr>
      <w:rFonts w:ascii="Times New Roman" w:hAnsi="Times New Roman" w:cs="Times New Roman"/>
      <w:b/>
      <w:spacing w:val="0"/>
      <w:sz w:val="23"/>
    </w:rPr>
  </w:style>
  <w:style w:type="character" w:customStyle="1" w:styleId="65">
    <w:name w:val="Основной текст (6) + Не полужирный"/>
    <w:basedOn w:val="a0"/>
    <w:rsid w:val="008E5EB3"/>
    <w:rPr>
      <w:rFonts w:ascii="Times New Roman" w:hAnsi="Times New Roman" w:cs="Times New Roman"/>
      <w:spacing w:val="0"/>
      <w:sz w:val="23"/>
    </w:rPr>
  </w:style>
  <w:style w:type="paragraph" w:customStyle="1" w:styleId="610">
    <w:name w:val="Основной текст (6)1"/>
    <w:basedOn w:val="a"/>
    <w:rsid w:val="008E5EB3"/>
    <w:pPr>
      <w:shd w:val="clear" w:color="auto" w:fill="FFFFFF"/>
      <w:suppressAutoHyphens w:val="0"/>
      <w:spacing w:after="0" w:line="274" w:lineRule="exact"/>
      <w:ind w:firstLine="700"/>
      <w:jc w:val="both"/>
    </w:pPr>
    <w:rPr>
      <w:rFonts w:ascii="Times New Roman" w:eastAsia="Times New Roman" w:hAnsi="Times New Roman" w:cs="Times New Roman"/>
      <w:b/>
      <w:color w:val="auto"/>
      <w:sz w:val="23"/>
      <w:szCs w:val="24"/>
      <w:lang w:eastAsia="ru-RU"/>
    </w:rPr>
  </w:style>
  <w:style w:type="paragraph" w:styleId="aff5">
    <w:name w:val="caption"/>
    <w:basedOn w:val="a"/>
    <w:next w:val="a"/>
    <w:qFormat/>
    <w:rsid w:val="008E5EB3"/>
    <w:pPr>
      <w:tabs>
        <w:tab w:val="left" w:pos="3214"/>
        <w:tab w:val="left" w:pos="3249"/>
        <w:tab w:val="left" w:pos="3477"/>
        <w:tab w:val="center" w:pos="7852"/>
      </w:tabs>
      <w:suppressAutoHyphens w:val="0"/>
      <w:spacing w:after="0" w:line="240" w:lineRule="auto"/>
      <w:jc w:val="right"/>
    </w:pPr>
    <w:rPr>
      <w:rFonts w:ascii="Times New Roman" w:eastAsia="Times New Roman" w:hAnsi="Times New Roman" w:cs="Times New Roman"/>
      <w:b/>
      <w:bCs/>
      <w:iCs/>
      <w:color w:val="auto"/>
      <w:sz w:val="28"/>
      <w:szCs w:val="24"/>
      <w:lang w:eastAsia="ru-RU"/>
    </w:rPr>
  </w:style>
  <w:style w:type="character" w:customStyle="1" w:styleId="TitleChar">
    <w:name w:val="Title Char"/>
    <w:locked/>
    <w:rsid w:val="008E5EB3"/>
    <w:rPr>
      <w:b/>
      <w:i/>
      <w:sz w:val="32"/>
      <w:lang w:eastAsia="ru-RU"/>
    </w:rPr>
  </w:style>
  <w:style w:type="character" w:customStyle="1" w:styleId="TitleChar1">
    <w:name w:val="Title Char1"/>
    <w:basedOn w:val="a0"/>
    <w:locked/>
    <w:rsid w:val="008E5EB3"/>
    <w:rPr>
      <w:rFonts w:ascii="Cambria" w:hAnsi="Cambria" w:cs="Times New Roman"/>
      <w:b/>
      <w:bCs/>
      <w:kern w:val="28"/>
      <w:sz w:val="32"/>
      <w:szCs w:val="32"/>
    </w:rPr>
  </w:style>
  <w:style w:type="paragraph" w:customStyle="1" w:styleId="aff6">
    <w:name w:val="Новый"/>
    <w:basedOn w:val="a"/>
    <w:rsid w:val="008E5EB3"/>
    <w:pPr>
      <w:suppressAutoHyphens w:val="0"/>
      <w:spacing w:after="0" w:line="360" w:lineRule="auto"/>
      <w:ind w:firstLine="454"/>
      <w:jc w:val="both"/>
    </w:pPr>
    <w:rPr>
      <w:rFonts w:ascii="Times New Roman" w:eastAsia="Times New Roman" w:hAnsi="Times New Roman" w:cs="Times New Roman"/>
      <w:color w:val="auto"/>
      <w:sz w:val="28"/>
      <w:szCs w:val="24"/>
      <w:lang w:eastAsia="ru-RU"/>
    </w:rPr>
  </w:style>
  <w:style w:type="character" w:customStyle="1" w:styleId="text1">
    <w:name w:val="text1"/>
    <w:rsid w:val="008E5EB3"/>
    <w:rPr>
      <w:rFonts w:ascii="Verdana" w:hAnsi="Verdana"/>
      <w:i/>
      <w:sz w:val="20"/>
      <w:lang w:val="en-US" w:eastAsia="en-US"/>
    </w:rPr>
  </w:style>
  <w:style w:type="paragraph" w:customStyle="1" w:styleId="msonormalcxspmiddlecxspmiddle">
    <w:name w:val="msonormalcxspmiddlecxspmiddle"/>
    <w:basedOn w:val="a"/>
    <w:rsid w:val="008E5EB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msonormalcxspmiddlecxsplast">
    <w:name w:val="msonormalcxspmiddlecxsplast"/>
    <w:basedOn w:val="a"/>
    <w:rsid w:val="008E5EB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msonormalcxsplast">
    <w:name w:val="msonormalcxsplast"/>
    <w:basedOn w:val="a"/>
    <w:rsid w:val="008E5EB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msobodytext3cxsplast">
    <w:name w:val="msobodytext3cxsplast"/>
    <w:basedOn w:val="a"/>
    <w:rsid w:val="008E5EB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msobodytext3cxspmiddle">
    <w:name w:val="msobodytext3cxspmiddle"/>
    <w:basedOn w:val="a"/>
    <w:rsid w:val="008E5EB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styleId="aff7">
    <w:name w:val="annotation text"/>
    <w:basedOn w:val="a"/>
    <w:link w:val="aff8"/>
    <w:semiHidden/>
    <w:rsid w:val="008E5EB3"/>
    <w:pPr>
      <w:suppressAutoHyphens w:val="0"/>
      <w:spacing w:after="200" w:line="240" w:lineRule="auto"/>
    </w:pPr>
    <w:rPr>
      <w:rFonts w:eastAsia="Times New Roman" w:cs="Times New Roman"/>
      <w:i/>
      <w:color w:val="auto"/>
      <w:sz w:val="24"/>
      <w:szCs w:val="20"/>
      <w:lang w:eastAsia="ru-RU"/>
    </w:rPr>
  </w:style>
  <w:style w:type="character" w:customStyle="1" w:styleId="aff8">
    <w:name w:val="Текст примечания Знак"/>
    <w:basedOn w:val="a0"/>
    <w:link w:val="aff7"/>
    <w:semiHidden/>
    <w:rsid w:val="008E5EB3"/>
    <w:rPr>
      <w:rFonts w:ascii="Calibri" w:eastAsia="Times New Roman" w:hAnsi="Calibri" w:cs="Times New Roman"/>
      <w:i/>
      <w:sz w:val="24"/>
      <w:szCs w:val="20"/>
      <w:lang w:eastAsia="ru-RU"/>
    </w:rPr>
  </w:style>
  <w:style w:type="character" w:customStyle="1" w:styleId="52">
    <w:name w:val="Знак Знак5"/>
    <w:basedOn w:val="a0"/>
    <w:semiHidden/>
    <w:rsid w:val="008E5EB3"/>
    <w:rPr>
      <w:rFonts w:ascii="Calibri" w:hAnsi="Calibri"/>
      <w:i/>
      <w:sz w:val="24"/>
      <w:lang w:val="ru-RU" w:eastAsia="ru-RU" w:bidi="ar-SA"/>
    </w:rPr>
  </w:style>
  <w:style w:type="character" w:customStyle="1" w:styleId="FooterChar">
    <w:name w:val="Footer Char"/>
    <w:locked/>
    <w:rsid w:val="008E5EB3"/>
    <w:rPr>
      <w:rFonts w:ascii="Calibri" w:hAnsi="Calibri"/>
      <w:i/>
      <w:sz w:val="28"/>
    </w:rPr>
  </w:style>
  <w:style w:type="paragraph" w:styleId="aff9">
    <w:name w:val="endnote text"/>
    <w:basedOn w:val="a"/>
    <w:link w:val="affa"/>
    <w:semiHidden/>
    <w:rsid w:val="008E5EB3"/>
    <w:pPr>
      <w:suppressAutoHyphens w:val="0"/>
      <w:spacing w:after="0" w:line="240" w:lineRule="auto"/>
    </w:pPr>
    <w:rPr>
      <w:rFonts w:eastAsia="Times New Roman" w:cs="Times New Roman"/>
      <w:i/>
      <w:color w:val="auto"/>
      <w:sz w:val="24"/>
      <w:szCs w:val="20"/>
      <w:lang w:eastAsia="ru-RU"/>
    </w:rPr>
  </w:style>
  <w:style w:type="character" w:customStyle="1" w:styleId="affa">
    <w:name w:val="Текст концевой сноски Знак"/>
    <w:basedOn w:val="a0"/>
    <w:link w:val="aff9"/>
    <w:semiHidden/>
    <w:rsid w:val="008E5EB3"/>
    <w:rPr>
      <w:rFonts w:ascii="Calibri" w:eastAsia="Times New Roman" w:hAnsi="Calibri" w:cs="Times New Roman"/>
      <w:i/>
      <w:sz w:val="24"/>
      <w:szCs w:val="20"/>
      <w:lang w:eastAsia="ru-RU"/>
    </w:rPr>
  </w:style>
  <w:style w:type="character" w:customStyle="1" w:styleId="28">
    <w:name w:val="Знак Знак2"/>
    <w:basedOn w:val="a0"/>
    <w:rsid w:val="008E5EB3"/>
    <w:rPr>
      <w:rFonts w:ascii="Calibri" w:hAnsi="Calibri"/>
      <w:i/>
      <w:sz w:val="24"/>
      <w:lang w:val="ru-RU" w:eastAsia="ru-RU" w:bidi="ar-SA"/>
    </w:rPr>
  </w:style>
  <w:style w:type="paragraph" w:customStyle="1" w:styleId="msobodytextcxsplast">
    <w:name w:val="msobodytextcxsplast"/>
    <w:basedOn w:val="a"/>
    <w:rsid w:val="008E5EB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19">
    <w:name w:val="Абзац списка1"/>
    <w:basedOn w:val="a"/>
    <w:rsid w:val="008E5EB3"/>
    <w:pPr>
      <w:suppressAutoHyphens w:val="0"/>
      <w:spacing w:after="200" w:line="240" w:lineRule="auto"/>
      <w:ind w:left="720"/>
      <w:contextualSpacing/>
    </w:pPr>
    <w:rPr>
      <w:rFonts w:ascii="Times New Roman" w:eastAsia="Calibri" w:hAnsi="Times New Roman" w:cs="Times New Roman"/>
      <w:color w:val="auto"/>
      <w:sz w:val="28"/>
      <w:szCs w:val="28"/>
    </w:rPr>
  </w:style>
  <w:style w:type="paragraph" w:customStyle="1" w:styleId="2a">
    <w:name w:val="Стиль2"/>
    <w:basedOn w:val="a"/>
    <w:rsid w:val="008E5EB3"/>
    <w:pPr>
      <w:tabs>
        <w:tab w:val="num" w:pos="537"/>
        <w:tab w:val="num" w:pos="1080"/>
      </w:tabs>
      <w:suppressAutoHyphens w:val="0"/>
      <w:spacing w:after="0" w:line="360" w:lineRule="auto"/>
      <w:ind w:left="1080" w:hanging="371"/>
    </w:pPr>
    <w:rPr>
      <w:rFonts w:ascii="Times New Roman" w:eastAsia="Times New Roman" w:hAnsi="Times New Roman" w:cs="Times New Roman"/>
      <w:color w:val="auto"/>
      <w:sz w:val="24"/>
      <w:szCs w:val="24"/>
      <w:lang w:eastAsia="ru-RU"/>
    </w:rPr>
  </w:style>
  <w:style w:type="paragraph" w:customStyle="1" w:styleId="msobodytextindentcxspmiddle">
    <w:name w:val="msobodytextindentcxspmiddle"/>
    <w:basedOn w:val="a"/>
    <w:rsid w:val="008E5EB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msobodytextindentcxsplast">
    <w:name w:val="msobodytextindentcxsplast"/>
    <w:basedOn w:val="a"/>
    <w:rsid w:val="008E5EB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2cxspmiddle">
    <w:name w:val="2cxspmiddle"/>
    <w:basedOn w:val="a"/>
    <w:rsid w:val="008E5EB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2cxsplast">
    <w:name w:val="2cxsplast"/>
    <w:basedOn w:val="a"/>
    <w:rsid w:val="008E5EB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msocommenttextcxsplast">
    <w:name w:val="msocommenttextcxsplast"/>
    <w:basedOn w:val="a"/>
    <w:rsid w:val="008E5EB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msobodytextcxspmiddle">
    <w:name w:val="msobodytextcxspmiddle"/>
    <w:basedOn w:val="a"/>
    <w:rsid w:val="008E5EB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msobodytextindent2cxspmiddle">
    <w:name w:val="msobodytextindent2cxspmiddle"/>
    <w:basedOn w:val="a"/>
    <w:rsid w:val="008E5EB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msobodytextindent2cxsplast">
    <w:name w:val="msobodytextindent2cxsplast"/>
    <w:basedOn w:val="a"/>
    <w:rsid w:val="008E5EB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styleId="affb">
    <w:name w:val="page number"/>
    <w:basedOn w:val="a0"/>
    <w:semiHidden/>
    <w:rsid w:val="008E5EB3"/>
    <w:rPr>
      <w:rFonts w:cs="Times New Roman"/>
      <w:i/>
      <w:sz w:val="24"/>
      <w:szCs w:val="24"/>
      <w:lang w:val="en-US" w:eastAsia="en-US" w:bidi="ar-SA"/>
    </w:rPr>
  </w:style>
  <w:style w:type="paragraph" w:customStyle="1" w:styleId="1a">
    <w:name w:val="Знак1"/>
    <w:basedOn w:val="a"/>
    <w:rsid w:val="008E5EB3"/>
    <w:pPr>
      <w:tabs>
        <w:tab w:val="num" w:pos="360"/>
      </w:tabs>
      <w:suppressAutoHyphens w:val="0"/>
      <w:spacing w:line="240" w:lineRule="exact"/>
      <w:ind w:left="360" w:hanging="360"/>
    </w:pPr>
    <w:rPr>
      <w:rFonts w:ascii="Times New Roman" w:eastAsia="Times New Roman" w:hAnsi="Times New Roman" w:cs="Times New Roman"/>
      <w:i/>
      <w:color w:val="auto"/>
      <w:sz w:val="24"/>
      <w:szCs w:val="24"/>
      <w:lang w:val="en-US"/>
    </w:rPr>
  </w:style>
  <w:style w:type="paragraph" w:customStyle="1" w:styleId="212">
    <w:name w:val="Основной текст 21"/>
    <w:basedOn w:val="a"/>
    <w:rsid w:val="008E5EB3"/>
    <w:pPr>
      <w:widowControl w:val="0"/>
      <w:suppressAutoHyphens w:val="0"/>
      <w:adjustRightInd w:val="0"/>
      <w:spacing w:after="0" w:line="240" w:lineRule="auto"/>
      <w:ind w:left="426" w:hanging="426"/>
      <w:jc w:val="both"/>
    </w:pPr>
    <w:rPr>
      <w:rFonts w:ascii="Times New Roman" w:eastAsia="Times New Roman" w:hAnsi="Times New Roman" w:cs="Times New Roman"/>
      <w:color w:val="auto"/>
      <w:sz w:val="24"/>
      <w:szCs w:val="20"/>
      <w:lang w:eastAsia="ru-RU"/>
    </w:rPr>
  </w:style>
  <w:style w:type="character" w:customStyle="1" w:styleId="141">
    <w:name w:val="Стиль 14 пт полужирный курсив"/>
    <w:rsid w:val="008E5EB3"/>
    <w:rPr>
      <w:b/>
      <w:sz w:val="24"/>
      <w:lang w:val="en-US" w:eastAsia="en-US"/>
    </w:rPr>
  </w:style>
  <w:style w:type="paragraph" w:customStyle="1" w:styleId="style2">
    <w:name w:val="style2"/>
    <w:basedOn w:val="a"/>
    <w:rsid w:val="008E5EB3"/>
    <w:pPr>
      <w:suppressAutoHyphens w:val="0"/>
      <w:spacing w:before="100" w:beforeAutospacing="1" w:after="100" w:afterAutospacing="1" w:line="240" w:lineRule="auto"/>
    </w:pPr>
    <w:rPr>
      <w:rFonts w:ascii="Arial" w:eastAsia="Times New Roman" w:hAnsi="Arial" w:cs="Arial"/>
      <w:color w:val="auto"/>
      <w:sz w:val="21"/>
      <w:szCs w:val="21"/>
      <w:lang w:eastAsia="ru-RU"/>
    </w:rPr>
  </w:style>
  <w:style w:type="paragraph" w:customStyle="1" w:styleId="affc">
    <w:name w:val="ЗАГОЛОВОК АдоЯ"/>
    <w:basedOn w:val="a"/>
    <w:rsid w:val="008E5EB3"/>
    <w:pPr>
      <w:suppressAutoHyphens w:val="0"/>
      <w:spacing w:after="0" w:line="240" w:lineRule="auto"/>
      <w:jc w:val="center"/>
    </w:pPr>
    <w:rPr>
      <w:rFonts w:ascii="Times New Roman" w:eastAsia="Times New Roman" w:hAnsi="Times New Roman" w:cs="Times New Roman"/>
      <w:b/>
      <w:color w:val="auto"/>
      <w:sz w:val="36"/>
      <w:szCs w:val="36"/>
      <w:lang w:eastAsia="ru-RU"/>
    </w:rPr>
  </w:style>
  <w:style w:type="paragraph" w:customStyle="1" w:styleId="affd">
    <w:name w:val="ЗАГОЛОВОК"/>
    <w:basedOn w:val="a"/>
    <w:rsid w:val="008E5EB3"/>
    <w:pPr>
      <w:suppressAutoHyphens w:val="0"/>
      <w:autoSpaceDE w:val="0"/>
      <w:autoSpaceDN w:val="0"/>
      <w:adjustRightInd w:val="0"/>
      <w:spacing w:after="0" w:line="240" w:lineRule="auto"/>
      <w:jc w:val="center"/>
    </w:pPr>
    <w:rPr>
      <w:rFonts w:ascii="Times New Roman" w:eastAsia="Calibri" w:hAnsi="Times New Roman" w:cs="Times New Roman"/>
      <w:b/>
      <w:color w:val="auto"/>
      <w:sz w:val="28"/>
      <w:szCs w:val="20"/>
      <w:lang w:eastAsia="ru-RU"/>
    </w:rPr>
  </w:style>
  <w:style w:type="character" w:customStyle="1" w:styleId="affe">
    <w:name w:val="ЗАГОЛОВОК Знак"/>
    <w:locked/>
    <w:rsid w:val="008E5EB3"/>
    <w:rPr>
      <w:rFonts w:eastAsia="Calibri"/>
      <w:b/>
      <w:sz w:val="28"/>
      <w:lang w:eastAsia="ru-RU" w:bidi="ar-SA"/>
    </w:rPr>
  </w:style>
  <w:style w:type="paragraph" w:customStyle="1" w:styleId="afff">
    <w:name w:val="ПОДЗОГОЛОВОК"/>
    <w:basedOn w:val="a"/>
    <w:rsid w:val="008E5EB3"/>
    <w:pPr>
      <w:suppressAutoHyphens w:val="0"/>
      <w:spacing w:after="0" w:line="240" w:lineRule="auto"/>
      <w:contextualSpacing/>
      <w:jc w:val="both"/>
    </w:pPr>
    <w:rPr>
      <w:rFonts w:ascii="Times New Roman" w:eastAsia="Calibri" w:hAnsi="Times New Roman" w:cs="Times New Roman"/>
      <w:b/>
      <w:color w:val="auto"/>
      <w:sz w:val="24"/>
      <w:szCs w:val="20"/>
      <w:lang w:eastAsia="ru-RU"/>
    </w:rPr>
  </w:style>
  <w:style w:type="character" w:customStyle="1" w:styleId="afff0">
    <w:name w:val="ПОДЗОГОЛОВОК Знак"/>
    <w:locked/>
    <w:rsid w:val="008E5EB3"/>
    <w:rPr>
      <w:rFonts w:eastAsia="Calibri"/>
      <w:b/>
      <w:sz w:val="24"/>
      <w:lang w:eastAsia="ru-RU" w:bidi="ar-SA"/>
    </w:rPr>
  </w:style>
  <w:style w:type="paragraph" w:customStyle="1" w:styleId="1b">
    <w:name w:val="Стиль ПОДЗОГОЛОВОК + Первая строка:  1 см"/>
    <w:basedOn w:val="afff"/>
    <w:autoRedefine/>
    <w:rsid w:val="008E5EB3"/>
    <w:pPr>
      <w:ind w:firstLine="567"/>
    </w:pPr>
    <w:rPr>
      <w:bCs/>
    </w:rPr>
  </w:style>
  <w:style w:type="paragraph" w:customStyle="1" w:styleId="afff1">
    <w:name w:val="ПОДЗАГОЛОВОК"/>
    <w:basedOn w:val="a"/>
    <w:rsid w:val="008E5EB3"/>
    <w:pPr>
      <w:suppressAutoHyphens w:val="0"/>
      <w:spacing w:after="0" w:line="240" w:lineRule="auto"/>
      <w:ind w:firstLine="567"/>
      <w:jc w:val="both"/>
    </w:pPr>
    <w:rPr>
      <w:rFonts w:ascii="Times New Roman" w:eastAsia="Calibri" w:hAnsi="Times New Roman" w:cs="Times New Roman"/>
      <w:b/>
      <w:color w:val="auto"/>
      <w:sz w:val="24"/>
      <w:szCs w:val="20"/>
      <w:lang w:eastAsia="ru-RU"/>
    </w:rPr>
  </w:style>
  <w:style w:type="character" w:customStyle="1" w:styleId="afff2">
    <w:name w:val="ПОДЗАГОЛОВОК Знак"/>
    <w:locked/>
    <w:rsid w:val="008E5EB3"/>
    <w:rPr>
      <w:rFonts w:eastAsia="Calibri"/>
      <w:b/>
      <w:sz w:val="24"/>
      <w:lang w:eastAsia="ru-RU" w:bidi="ar-SA"/>
    </w:rPr>
  </w:style>
  <w:style w:type="paragraph" w:customStyle="1" w:styleId="afff3">
    <w:name w:val="ЗАГОЛОВОЧЕК"/>
    <w:basedOn w:val="afff"/>
    <w:rsid w:val="008E5EB3"/>
    <w:pPr>
      <w:ind w:firstLine="567"/>
    </w:pPr>
  </w:style>
  <w:style w:type="character" w:customStyle="1" w:styleId="afff4">
    <w:name w:val="ЗАГОЛОВОЧЕК Знак"/>
    <w:locked/>
    <w:rsid w:val="008E5EB3"/>
    <w:rPr>
      <w:rFonts w:eastAsia="Calibri"/>
      <w:b/>
      <w:sz w:val="24"/>
      <w:lang w:eastAsia="ru-RU" w:bidi="ar-SA"/>
    </w:rPr>
  </w:style>
  <w:style w:type="character" w:customStyle="1" w:styleId="61MicrosoftSansSerif">
    <w:name w:val="Основной текст (61) + Microsoft Sans Serif"/>
    <w:aliases w:val="8,5 pt,Полужирный,Интервал 0 pt,Основной текст + 9 pt2"/>
    <w:basedOn w:val="a0"/>
    <w:rsid w:val="008E5EB3"/>
    <w:rPr>
      <w:rFonts w:ascii="Microsoft Sans Serif" w:eastAsia="Times New Roman" w:hAnsi="Microsoft Sans Serif" w:cs="Microsoft Sans Serif"/>
      <w:b/>
      <w:bCs/>
      <w:spacing w:val="-10"/>
      <w:sz w:val="17"/>
      <w:szCs w:val="17"/>
      <w:lang w:bidi="ar-SA"/>
    </w:rPr>
  </w:style>
  <w:style w:type="paragraph" w:customStyle="1" w:styleId="style7">
    <w:name w:val="style7"/>
    <w:basedOn w:val="a"/>
    <w:rsid w:val="008E5EB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Style17">
    <w:name w:val="Style17"/>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character" w:customStyle="1" w:styleId="FontStyle209">
    <w:name w:val="Font Style209"/>
    <w:basedOn w:val="a0"/>
    <w:rsid w:val="008E5EB3"/>
    <w:rPr>
      <w:rFonts w:ascii="Microsoft Sans Serif" w:hAnsi="Microsoft Sans Serif" w:cs="Microsoft Sans Serif"/>
      <w:b/>
      <w:bCs/>
      <w:sz w:val="26"/>
      <w:szCs w:val="26"/>
    </w:rPr>
  </w:style>
  <w:style w:type="paragraph" w:customStyle="1" w:styleId="Style11">
    <w:name w:val="Style11"/>
    <w:basedOn w:val="a"/>
    <w:rsid w:val="008E5EB3"/>
    <w:pPr>
      <w:widowControl w:val="0"/>
      <w:suppressAutoHyphens w:val="0"/>
      <w:autoSpaceDE w:val="0"/>
      <w:autoSpaceDN w:val="0"/>
      <w:adjustRightInd w:val="0"/>
      <w:spacing w:after="0" w:line="259" w:lineRule="exact"/>
      <w:ind w:firstLine="384"/>
      <w:jc w:val="both"/>
    </w:pPr>
    <w:rPr>
      <w:rFonts w:ascii="Tahoma" w:eastAsia="Times New Roman" w:hAnsi="Tahoma" w:cs="Tahoma"/>
      <w:color w:val="auto"/>
      <w:sz w:val="24"/>
      <w:szCs w:val="24"/>
      <w:lang w:eastAsia="ru-RU"/>
    </w:rPr>
  </w:style>
  <w:style w:type="character" w:customStyle="1" w:styleId="FontStyle242">
    <w:name w:val="Font Style242"/>
    <w:basedOn w:val="a0"/>
    <w:rsid w:val="008E5EB3"/>
    <w:rPr>
      <w:rFonts w:ascii="Century Schoolbook" w:hAnsi="Century Schoolbook" w:cs="Century Schoolbook"/>
      <w:b/>
      <w:bCs/>
      <w:sz w:val="12"/>
      <w:szCs w:val="12"/>
    </w:rPr>
  </w:style>
  <w:style w:type="paragraph" w:customStyle="1" w:styleId="Style168">
    <w:name w:val="Style168"/>
    <w:basedOn w:val="a"/>
    <w:rsid w:val="008E5EB3"/>
    <w:pPr>
      <w:widowControl w:val="0"/>
      <w:suppressAutoHyphens w:val="0"/>
      <w:autoSpaceDE w:val="0"/>
      <w:autoSpaceDN w:val="0"/>
      <w:adjustRightInd w:val="0"/>
      <w:spacing w:after="0" w:line="262" w:lineRule="exact"/>
      <w:jc w:val="both"/>
    </w:pPr>
    <w:rPr>
      <w:rFonts w:ascii="Tahoma" w:eastAsia="Times New Roman" w:hAnsi="Tahoma" w:cs="Tahoma"/>
      <w:color w:val="auto"/>
      <w:sz w:val="24"/>
      <w:szCs w:val="24"/>
      <w:lang w:eastAsia="ru-RU"/>
    </w:rPr>
  </w:style>
  <w:style w:type="paragraph" w:customStyle="1" w:styleId="Style46">
    <w:name w:val="Style46"/>
    <w:basedOn w:val="a"/>
    <w:rsid w:val="008E5EB3"/>
    <w:pPr>
      <w:widowControl w:val="0"/>
      <w:suppressAutoHyphens w:val="0"/>
      <w:autoSpaceDE w:val="0"/>
      <w:autoSpaceDN w:val="0"/>
      <w:adjustRightInd w:val="0"/>
      <w:spacing w:after="0" w:line="264" w:lineRule="exact"/>
    </w:pPr>
    <w:rPr>
      <w:rFonts w:ascii="Tahoma" w:eastAsia="Times New Roman" w:hAnsi="Tahoma" w:cs="Tahoma"/>
      <w:color w:val="auto"/>
      <w:sz w:val="24"/>
      <w:szCs w:val="24"/>
      <w:lang w:eastAsia="ru-RU"/>
    </w:rPr>
  </w:style>
  <w:style w:type="character" w:customStyle="1" w:styleId="FontStyle202">
    <w:name w:val="Font Style202"/>
    <w:basedOn w:val="a0"/>
    <w:rsid w:val="008E5EB3"/>
    <w:rPr>
      <w:rFonts w:ascii="Century Schoolbook" w:hAnsi="Century Schoolbook" w:cs="Century Schoolbook"/>
      <w:b/>
      <w:bCs/>
      <w:sz w:val="20"/>
      <w:szCs w:val="20"/>
    </w:rPr>
  </w:style>
  <w:style w:type="character" w:customStyle="1" w:styleId="FontStyle208">
    <w:name w:val="Font Style208"/>
    <w:basedOn w:val="a0"/>
    <w:rsid w:val="008E5EB3"/>
    <w:rPr>
      <w:rFonts w:ascii="MS Reference Sans Serif" w:hAnsi="MS Reference Sans Serif" w:cs="MS Reference Sans Serif"/>
      <w:b/>
      <w:bCs/>
      <w:smallCaps/>
      <w:sz w:val="12"/>
      <w:szCs w:val="12"/>
    </w:rPr>
  </w:style>
  <w:style w:type="paragraph" w:customStyle="1" w:styleId="Style102">
    <w:name w:val="Style102"/>
    <w:basedOn w:val="a"/>
    <w:rsid w:val="008E5EB3"/>
    <w:pPr>
      <w:widowControl w:val="0"/>
      <w:suppressAutoHyphens w:val="0"/>
      <w:autoSpaceDE w:val="0"/>
      <w:autoSpaceDN w:val="0"/>
      <w:adjustRightInd w:val="0"/>
      <w:spacing w:after="0" w:line="259" w:lineRule="exact"/>
      <w:ind w:firstLine="192"/>
    </w:pPr>
    <w:rPr>
      <w:rFonts w:ascii="Tahoma" w:eastAsia="Times New Roman" w:hAnsi="Tahoma" w:cs="Tahoma"/>
      <w:color w:val="auto"/>
      <w:sz w:val="24"/>
      <w:szCs w:val="24"/>
      <w:lang w:eastAsia="ru-RU"/>
    </w:rPr>
  </w:style>
  <w:style w:type="character" w:customStyle="1" w:styleId="FontStyle267">
    <w:name w:val="Font Style267"/>
    <w:basedOn w:val="a0"/>
    <w:rsid w:val="008E5EB3"/>
    <w:rPr>
      <w:rFonts w:ascii="Franklin Gothic Medium" w:hAnsi="Franklin Gothic Medium" w:cs="Franklin Gothic Medium"/>
      <w:sz w:val="20"/>
      <w:szCs w:val="20"/>
    </w:rPr>
  </w:style>
  <w:style w:type="character" w:customStyle="1" w:styleId="FontStyle269">
    <w:name w:val="Font Style269"/>
    <w:basedOn w:val="a0"/>
    <w:rsid w:val="008E5EB3"/>
    <w:rPr>
      <w:rFonts w:ascii="Century Schoolbook" w:hAnsi="Century Schoolbook" w:cs="Century Schoolbook"/>
      <w:i/>
      <w:iCs/>
      <w:spacing w:val="-10"/>
      <w:sz w:val="22"/>
      <w:szCs w:val="22"/>
    </w:rPr>
  </w:style>
  <w:style w:type="character" w:customStyle="1" w:styleId="FontStyle263">
    <w:name w:val="Font Style263"/>
    <w:basedOn w:val="a0"/>
    <w:rsid w:val="008E5EB3"/>
    <w:rPr>
      <w:rFonts w:ascii="Century Schoolbook" w:hAnsi="Century Schoolbook" w:cs="Century Schoolbook"/>
      <w:sz w:val="20"/>
      <w:szCs w:val="20"/>
    </w:rPr>
  </w:style>
  <w:style w:type="character" w:customStyle="1" w:styleId="FontStyle217">
    <w:name w:val="Font Style217"/>
    <w:rsid w:val="008E5EB3"/>
    <w:rPr>
      <w:rFonts w:ascii="Microsoft Sans Serif" w:hAnsi="Microsoft Sans Serif"/>
      <w:sz w:val="14"/>
    </w:rPr>
  </w:style>
  <w:style w:type="paragraph" w:customStyle="1" w:styleId="Style8">
    <w:name w:val="Style8"/>
    <w:basedOn w:val="a"/>
    <w:rsid w:val="008E5EB3"/>
    <w:pPr>
      <w:widowControl w:val="0"/>
      <w:suppressAutoHyphens w:val="0"/>
      <w:autoSpaceDE w:val="0"/>
      <w:autoSpaceDN w:val="0"/>
      <w:adjustRightInd w:val="0"/>
      <w:spacing w:after="0" w:line="221" w:lineRule="exact"/>
      <w:ind w:firstLine="298"/>
      <w:jc w:val="both"/>
    </w:pPr>
    <w:rPr>
      <w:rFonts w:ascii="Tahoma" w:eastAsia="Calibri" w:hAnsi="Tahoma" w:cs="Tahoma"/>
      <w:color w:val="auto"/>
      <w:sz w:val="24"/>
      <w:szCs w:val="24"/>
      <w:lang w:eastAsia="ru-RU"/>
    </w:rPr>
  </w:style>
  <w:style w:type="character" w:customStyle="1" w:styleId="FontStyle245">
    <w:name w:val="Font Style245"/>
    <w:rsid w:val="008E5EB3"/>
    <w:rPr>
      <w:rFonts w:ascii="Microsoft Sans Serif" w:hAnsi="Microsoft Sans Serif"/>
      <w:i/>
      <w:spacing w:val="10"/>
      <w:sz w:val="14"/>
    </w:rPr>
  </w:style>
  <w:style w:type="character" w:customStyle="1" w:styleId="FontStyle292">
    <w:name w:val="Font Style292"/>
    <w:basedOn w:val="a0"/>
    <w:rsid w:val="008E5EB3"/>
    <w:rPr>
      <w:rFonts w:ascii="Century Schoolbook" w:hAnsi="Century Schoolbook" w:cs="Century Schoolbook"/>
      <w:b/>
      <w:bCs/>
      <w:sz w:val="18"/>
      <w:szCs w:val="18"/>
    </w:rPr>
  </w:style>
  <w:style w:type="paragraph" w:customStyle="1" w:styleId="Style128">
    <w:name w:val="Style128"/>
    <w:basedOn w:val="a"/>
    <w:rsid w:val="008E5EB3"/>
    <w:pPr>
      <w:widowControl w:val="0"/>
      <w:suppressAutoHyphens w:val="0"/>
      <w:autoSpaceDE w:val="0"/>
      <w:autoSpaceDN w:val="0"/>
      <w:adjustRightInd w:val="0"/>
      <w:spacing w:after="0" w:line="264" w:lineRule="exact"/>
    </w:pPr>
    <w:rPr>
      <w:rFonts w:ascii="Tahoma" w:eastAsia="Times New Roman" w:hAnsi="Tahoma" w:cs="Tahoma"/>
      <w:color w:val="auto"/>
      <w:sz w:val="24"/>
      <w:szCs w:val="24"/>
      <w:lang w:eastAsia="ru-RU"/>
    </w:rPr>
  </w:style>
  <w:style w:type="character" w:customStyle="1" w:styleId="FontStyle214">
    <w:name w:val="Font Style214"/>
    <w:basedOn w:val="a0"/>
    <w:rsid w:val="008E5EB3"/>
    <w:rPr>
      <w:rFonts w:ascii="Century Schoolbook" w:hAnsi="Century Schoolbook" w:cs="Century Schoolbook"/>
      <w:i/>
      <w:iCs/>
      <w:spacing w:val="20"/>
      <w:sz w:val="18"/>
      <w:szCs w:val="18"/>
    </w:rPr>
  </w:style>
  <w:style w:type="character" w:customStyle="1" w:styleId="FontStyle229">
    <w:name w:val="Font Style229"/>
    <w:basedOn w:val="a0"/>
    <w:rsid w:val="008E5EB3"/>
    <w:rPr>
      <w:rFonts w:ascii="MS Reference Sans Serif" w:hAnsi="MS Reference Sans Serif" w:cs="MS Reference Sans Serif"/>
      <w:i/>
      <w:iCs/>
      <w:spacing w:val="-10"/>
      <w:sz w:val="18"/>
      <w:szCs w:val="18"/>
    </w:rPr>
  </w:style>
  <w:style w:type="paragraph" w:customStyle="1" w:styleId="Style117">
    <w:name w:val="Style117"/>
    <w:basedOn w:val="a"/>
    <w:rsid w:val="008E5EB3"/>
    <w:pPr>
      <w:widowControl w:val="0"/>
      <w:suppressAutoHyphens w:val="0"/>
      <w:autoSpaceDE w:val="0"/>
      <w:autoSpaceDN w:val="0"/>
      <w:adjustRightInd w:val="0"/>
      <w:spacing w:after="0" w:line="262" w:lineRule="exact"/>
      <w:jc w:val="both"/>
    </w:pPr>
    <w:rPr>
      <w:rFonts w:ascii="Tahoma" w:eastAsia="Times New Roman" w:hAnsi="Tahoma" w:cs="Tahoma"/>
      <w:color w:val="auto"/>
      <w:sz w:val="24"/>
      <w:szCs w:val="24"/>
      <w:lang w:eastAsia="ru-RU"/>
    </w:rPr>
  </w:style>
  <w:style w:type="paragraph" w:customStyle="1" w:styleId="Style184">
    <w:name w:val="Style184"/>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character" w:styleId="afff5">
    <w:name w:val="Subtle Emphasis"/>
    <w:basedOn w:val="a0"/>
    <w:qFormat/>
    <w:rsid w:val="008E5EB3"/>
    <w:rPr>
      <w:i/>
      <w:iCs/>
      <w:color w:val="808080"/>
    </w:rPr>
  </w:style>
  <w:style w:type="paragraph" w:customStyle="1" w:styleId="body">
    <w:name w:val="body"/>
    <w:basedOn w:val="a"/>
    <w:rsid w:val="008E5EB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2b">
    <w:name w:val="Абзац списка2"/>
    <w:basedOn w:val="a"/>
    <w:rsid w:val="008E5EB3"/>
    <w:pPr>
      <w:suppressAutoHyphens w:val="0"/>
      <w:spacing w:after="200" w:line="276" w:lineRule="auto"/>
      <w:ind w:left="720"/>
      <w:contextualSpacing/>
    </w:pPr>
    <w:rPr>
      <w:rFonts w:eastAsia="Times New Roman" w:cs="Times New Roman"/>
      <w:color w:val="auto"/>
      <w:lang w:eastAsia="ru-RU"/>
    </w:rPr>
  </w:style>
  <w:style w:type="paragraph" w:customStyle="1" w:styleId="Style5">
    <w:name w:val="Style5"/>
    <w:basedOn w:val="a"/>
    <w:rsid w:val="008E5EB3"/>
    <w:pPr>
      <w:widowControl w:val="0"/>
      <w:suppressAutoHyphens w:val="0"/>
      <w:autoSpaceDE w:val="0"/>
      <w:autoSpaceDN w:val="0"/>
      <w:adjustRightInd w:val="0"/>
      <w:spacing w:after="0" w:line="223" w:lineRule="exact"/>
      <w:ind w:firstLine="288"/>
      <w:jc w:val="both"/>
    </w:pPr>
    <w:rPr>
      <w:rFonts w:ascii="Tahoma" w:eastAsia="Times New Roman" w:hAnsi="Tahoma" w:cs="Tahoma"/>
      <w:color w:val="auto"/>
      <w:sz w:val="24"/>
      <w:szCs w:val="24"/>
      <w:lang w:eastAsia="ru-RU"/>
    </w:rPr>
  </w:style>
  <w:style w:type="character" w:customStyle="1" w:styleId="FontStyle211">
    <w:name w:val="Font Style211"/>
    <w:basedOn w:val="a0"/>
    <w:rsid w:val="008E5EB3"/>
    <w:rPr>
      <w:rFonts w:ascii="Microsoft Sans Serif" w:hAnsi="Microsoft Sans Serif" w:cs="Microsoft Sans Serif"/>
      <w:b/>
      <w:bCs/>
      <w:sz w:val="22"/>
      <w:szCs w:val="22"/>
    </w:rPr>
  </w:style>
  <w:style w:type="paragraph" w:customStyle="1" w:styleId="Style66">
    <w:name w:val="Style66"/>
    <w:basedOn w:val="a"/>
    <w:rsid w:val="008E5EB3"/>
    <w:pPr>
      <w:widowControl w:val="0"/>
      <w:suppressAutoHyphens w:val="0"/>
      <w:autoSpaceDE w:val="0"/>
      <w:autoSpaceDN w:val="0"/>
      <w:adjustRightInd w:val="0"/>
      <w:spacing w:after="0" w:line="240" w:lineRule="exact"/>
    </w:pPr>
    <w:rPr>
      <w:rFonts w:ascii="Tahoma" w:eastAsia="Times New Roman" w:hAnsi="Tahoma" w:cs="Tahoma"/>
      <w:color w:val="auto"/>
      <w:sz w:val="24"/>
      <w:szCs w:val="24"/>
      <w:lang w:eastAsia="ru-RU"/>
    </w:rPr>
  </w:style>
  <w:style w:type="character" w:customStyle="1" w:styleId="FontStyle226">
    <w:name w:val="Font Style226"/>
    <w:basedOn w:val="a0"/>
    <w:rsid w:val="008E5EB3"/>
    <w:rPr>
      <w:rFonts w:ascii="Century Schoolbook" w:hAnsi="Century Schoolbook" w:cs="Century Schoolbook"/>
      <w:sz w:val="18"/>
      <w:szCs w:val="18"/>
    </w:rPr>
  </w:style>
  <w:style w:type="character" w:customStyle="1" w:styleId="FontStyle250">
    <w:name w:val="Font Style250"/>
    <w:basedOn w:val="a0"/>
    <w:rsid w:val="008E5EB3"/>
    <w:rPr>
      <w:rFonts w:ascii="Franklin Gothic Medium" w:hAnsi="Franklin Gothic Medium" w:cs="Franklin Gothic Medium"/>
      <w:i/>
      <w:iCs/>
      <w:sz w:val="14"/>
      <w:szCs w:val="14"/>
    </w:rPr>
  </w:style>
  <w:style w:type="character" w:customStyle="1" w:styleId="FontStyle316">
    <w:name w:val="Font Style316"/>
    <w:basedOn w:val="a0"/>
    <w:rsid w:val="008E5EB3"/>
    <w:rPr>
      <w:rFonts w:ascii="Century Schoolbook" w:hAnsi="Century Schoolbook" w:cs="Century Schoolbook"/>
      <w:b/>
      <w:bCs/>
      <w:smallCaps/>
      <w:sz w:val="18"/>
      <w:szCs w:val="18"/>
    </w:rPr>
  </w:style>
  <w:style w:type="paragraph" w:customStyle="1" w:styleId="Style94">
    <w:name w:val="Style94"/>
    <w:basedOn w:val="a"/>
    <w:rsid w:val="008E5EB3"/>
    <w:pPr>
      <w:widowControl w:val="0"/>
      <w:suppressAutoHyphens w:val="0"/>
      <w:autoSpaceDE w:val="0"/>
      <w:autoSpaceDN w:val="0"/>
      <w:adjustRightInd w:val="0"/>
      <w:spacing w:after="0" w:line="259" w:lineRule="exact"/>
    </w:pPr>
    <w:rPr>
      <w:rFonts w:ascii="Tahoma" w:eastAsia="Times New Roman" w:hAnsi="Tahoma" w:cs="Tahoma"/>
      <w:color w:val="auto"/>
      <w:sz w:val="24"/>
      <w:szCs w:val="24"/>
      <w:lang w:eastAsia="ru-RU"/>
    </w:rPr>
  </w:style>
  <w:style w:type="paragraph" w:customStyle="1" w:styleId="Style164">
    <w:name w:val="Style164"/>
    <w:basedOn w:val="a"/>
    <w:rsid w:val="008E5EB3"/>
    <w:pPr>
      <w:widowControl w:val="0"/>
      <w:suppressAutoHyphens w:val="0"/>
      <w:autoSpaceDE w:val="0"/>
      <w:autoSpaceDN w:val="0"/>
      <w:adjustRightInd w:val="0"/>
      <w:spacing w:after="0" w:line="269" w:lineRule="exact"/>
      <w:jc w:val="both"/>
    </w:pPr>
    <w:rPr>
      <w:rFonts w:ascii="Tahoma" w:eastAsia="Times New Roman" w:hAnsi="Tahoma" w:cs="Tahoma"/>
      <w:color w:val="auto"/>
      <w:sz w:val="24"/>
      <w:szCs w:val="24"/>
      <w:lang w:eastAsia="ru-RU"/>
    </w:rPr>
  </w:style>
  <w:style w:type="paragraph" w:customStyle="1" w:styleId="Style182">
    <w:name w:val="Style182"/>
    <w:basedOn w:val="a"/>
    <w:rsid w:val="008E5EB3"/>
    <w:pPr>
      <w:widowControl w:val="0"/>
      <w:suppressAutoHyphens w:val="0"/>
      <w:autoSpaceDE w:val="0"/>
      <w:autoSpaceDN w:val="0"/>
      <w:adjustRightInd w:val="0"/>
      <w:spacing w:after="0" w:line="298" w:lineRule="exact"/>
      <w:ind w:hanging="346"/>
    </w:pPr>
    <w:rPr>
      <w:rFonts w:ascii="Tahoma" w:eastAsia="Times New Roman" w:hAnsi="Tahoma" w:cs="Tahoma"/>
      <w:color w:val="auto"/>
      <w:sz w:val="24"/>
      <w:szCs w:val="24"/>
      <w:lang w:eastAsia="ru-RU"/>
    </w:rPr>
  </w:style>
  <w:style w:type="character" w:customStyle="1" w:styleId="FontStyle227">
    <w:name w:val="Font Style227"/>
    <w:basedOn w:val="a0"/>
    <w:rsid w:val="008E5EB3"/>
    <w:rPr>
      <w:rFonts w:ascii="Microsoft Sans Serif" w:hAnsi="Microsoft Sans Serif" w:cs="Microsoft Sans Serif"/>
      <w:b/>
      <w:bCs/>
      <w:sz w:val="20"/>
      <w:szCs w:val="20"/>
    </w:rPr>
  </w:style>
  <w:style w:type="paragraph" w:customStyle="1" w:styleId="Style86">
    <w:name w:val="Style86"/>
    <w:basedOn w:val="a"/>
    <w:rsid w:val="008E5EB3"/>
    <w:pPr>
      <w:widowControl w:val="0"/>
      <w:suppressAutoHyphens w:val="0"/>
      <w:autoSpaceDE w:val="0"/>
      <w:autoSpaceDN w:val="0"/>
      <w:adjustRightInd w:val="0"/>
      <w:spacing w:after="0" w:line="240" w:lineRule="auto"/>
      <w:jc w:val="both"/>
    </w:pPr>
    <w:rPr>
      <w:rFonts w:ascii="Tahoma" w:eastAsia="Times New Roman" w:hAnsi="Tahoma" w:cs="Tahoma"/>
      <w:color w:val="auto"/>
      <w:sz w:val="24"/>
      <w:szCs w:val="24"/>
      <w:lang w:eastAsia="ru-RU"/>
    </w:rPr>
  </w:style>
  <w:style w:type="paragraph" w:customStyle="1" w:styleId="Style98">
    <w:name w:val="Style98"/>
    <w:basedOn w:val="a"/>
    <w:rsid w:val="008E5EB3"/>
    <w:pPr>
      <w:widowControl w:val="0"/>
      <w:suppressAutoHyphens w:val="0"/>
      <w:autoSpaceDE w:val="0"/>
      <w:autoSpaceDN w:val="0"/>
      <w:adjustRightInd w:val="0"/>
      <w:spacing w:after="0" w:line="298" w:lineRule="exact"/>
      <w:ind w:hanging="346"/>
    </w:pPr>
    <w:rPr>
      <w:rFonts w:ascii="Tahoma" w:eastAsia="Times New Roman" w:hAnsi="Tahoma" w:cs="Tahoma"/>
      <w:color w:val="auto"/>
      <w:sz w:val="24"/>
      <w:szCs w:val="24"/>
      <w:lang w:eastAsia="ru-RU"/>
    </w:rPr>
  </w:style>
  <w:style w:type="paragraph" w:customStyle="1" w:styleId="Style99">
    <w:name w:val="Style99"/>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118">
    <w:name w:val="Style118"/>
    <w:basedOn w:val="a"/>
    <w:rsid w:val="008E5EB3"/>
    <w:pPr>
      <w:widowControl w:val="0"/>
      <w:suppressAutoHyphens w:val="0"/>
      <w:autoSpaceDE w:val="0"/>
      <w:autoSpaceDN w:val="0"/>
      <w:adjustRightInd w:val="0"/>
      <w:spacing w:after="0" w:line="262" w:lineRule="exact"/>
      <w:ind w:firstLine="461"/>
      <w:jc w:val="both"/>
    </w:pPr>
    <w:rPr>
      <w:rFonts w:ascii="Tahoma" w:eastAsia="Times New Roman" w:hAnsi="Tahoma" w:cs="Tahoma"/>
      <w:color w:val="auto"/>
      <w:sz w:val="24"/>
      <w:szCs w:val="24"/>
      <w:lang w:eastAsia="ru-RU"/>
    </w:rPr>
  </w:style>
  <w:style w:type="paragraph" w:customStyle="1" w:styleId="Style181">
    <w:name w:val="Style181"/>
    <w:basedOn w:val="a"/>
    <w:rsid w:val="008E5EB3"/>
    <w:pPr>
      <w:widowControl w:val="0"/>
      <w:suppressAutoHyphens w:val="0"/>
      <w:autoSpaceDE w:val="0"/>
      <w:autoSpaceDN w:val="0"/>
      <w:adjustRightInd w:val="0"/>
      <w:spacing w:after="0" w:line="298" w:lineRule="exact"/>
      <w:ind w:hanging="336"/>
    </w:pPr>
    <w:rPr>
      <w:rFonts w:ascii="Tahoma" w:eastAsia="Times New Roman" w:hAnsi="Tahoma" w:cs="Tahoma"/>
      <w:color w:val="auto"/>
      <w:sz w:val="24"/>
      <w:szCs w:val="24"/>
      <w:lang w:eastAsia="ru-RU"/>
    </w:rPr>
  </w:style>
  <w:style w:type="character" w:customStyle="1" w:styleId="FontStyle270">
    <w:name w:val="Font Style270"/>
    <w:basedOn w:val="a0"/>
    <w:rsid w:val="008E5EB3"/>
    <w:rPr>
      <w:rFonts w:ascii="Microsoft Sans Serif" w:hAnsi="Microsoft Sans Serif" w:cs="Microsoft Sans Serif"/>
      <w:spacing w:val="-10"/>
      <w:sz w:val="46"/>
      <w:szCs w:val="46"/>
    </w:rPr>
  </w:style>
  <w:style w:type="character" w:customStyle="1" w:styleId="FontStyle314">
    <w:name w:val="Font Style314"/>
    <w:basedOn w:val="a0"/>
    <w:rsid w:val="008E5EB3"/>
    <w:rPr>
      <w:rFonts w:ascii="Century Schoolbook" w:hAnsi="Century Schoolbook" w:cs="Century Schoolbook"/>
      <w:b/>
      <w:bCs/>
      <w:i/>
      <w:iCs/>
      <w:spacing w:val="-10"/>
      <w:sz w:val="18"/>
      <w:szCs w:val="18"/>
    </w:rPr>
  </w:style>
  <w:style w:type="character" w:customStyle="1" w:styleId="61MicrosoftSansSerif85pt0pt">
    <w:name w:val="Основной текст (61) + Microsoft Sans Serif.8.5 pt.Полужирный.Интервал 0 pt"/>
    <w:basedOn w:val="a0"/>
    <w:rsid w:val="008E5EB3"/>
    <w:rPr>
      <w:rFonts w:ascii="Microsoft Sans Serif" w:eastAsia="Microsoft Sans Serif" w:hAnsi="Microsoft Sans Serif" w:cs="Microsoft Sans Serif"/>
      <w:b/>
      <w:bCs/>
      <w:i w:val="0"/>
      <w:iCs w:val="0"/>
      <w:smallCaps w:val="0"/>
      <w:strike w:val="0"/>
      <w:spacing w:val="-10"/>
      <w:sz w:val="17"/>
      <w:szCs w:val="17"/>
      <w:lang w:bidi="ar-SA"/>
    </w:rPr>
  </w:style>
  <w:style w:type="paragraph" w:customStyle="1" w:styleId="Style67">
    <w:name w:val="Style67"/>
    <w:basedOn w:val="a"/>
    <w:rsid w:val="008E5EB3"/>
    <w:pPr>
      <w:widowControl w:val="0"/>
      <w:suppressAutoHyphens w:val="0"/>
      <w:autoSpaceDE w:val="0"/>
      <w:autoSpaceDN w:val="0"/>
      <w:adjustRightInd w:val="0"/>
      <w:spacing w:after="0" w:line="202" w:lineRule="atLeast"/>
      <w:jc w:val="center"/>
    </w:pPr>
    <w:rPr>
      <w:rFonts w:ascii="Tahoma" w:eastAsia="Times New Roman" w:hAnsi="Tahoma" w:cs="Tahoma"/>
      <w:color w:val="auto"/>
      <w:sz w:val="24"/>
      <w:szCs w:val="24"/>
      <w:lang w:eastAsia="ru-RU"/>
    </w:rPr>
  </w:style>
  <w:style w:type="paragraph" w:customStyle="1" w:styleId="Style25">
    <w:name w:val="Style25"/>
    <w:basedOn w:val="a"/>
    <w:rsid w:val="008E5EB3"/>
    <w:pPr>
      <w:widowControl w:val="0"/>
      <w:suppressAutoHyphens w:val="0"/>
      <w:autoSpaceDE w:val="0"/>
      <w:autoSpaceDN w:val="0"/>
      <w:adjustRightInd w:val="0"/>
      <w:spacing w:after="0" w:line="202" w:lineRule="atLeast"/>
      <w:jc w:val="center"/>
    </w:pPr>
    <w:rPr>
      <w:rFonts w:ascii="Tahoma" w:eastAsia="Times New Roman" w:hAnsi="Tahoma" w:cs="Tahoma"/>
      <w:color w:val="auto"/>
      <w:sz w:val="24"/>
      <w:szCs w:val="24"/>
      <w:lang w:eastAsia="ru-RU"/>
    </w:rPr>
  </w:style>
  <w:style w:type="paragraph" w:customStyle="1" w:styleId="Style21">
    <w:name w:val="Style21"/>
    <w:basedOn w:val="a"/>
    <w:rsid w:val="008E5EB3"/>
    <w:pPr>
      <w:widowControl w:val="0"/>
      <w:suppressAutoHyphens w:val="0"/>
      <w:autoSpaceDE w:val="0"/>
      <w:autoSpaceDN w:val="0"/>
      <w:adjustRightInd w:val="0"/>
      <w:spacing w:after="0" w:line="202" w:lineRule="atLeast"/>
      <w:jc w:val="both"/>
    </w:pPr>
    <w:rPr>
      <w:rFonts w:ascii="Tahoma" w:eastAsia="Times New Roman" w:hAnsi="Tahoma" w:cs="Tahoma"/>
      <w:color w:val="auto"/>
      <w:sz w:val="24"/>
      <w:szCs w:val="24"/>
      <w:lang w:eastAsia="ru-RU"/>
    </w:rPr>
  </w:style>
  <w:style w:type="paragraph" w:customStyle="1" w:styleId="Style61">
    <w:name w:val="Style61"/>
    <w:basedOn w:val="a"/>
    <w:rsid w:val="008E5EB3"/>
    <w:pPr>
      <w:widowControl w:val="0"/>
      <w:suppressAutoHyphens w:val="0"/>
      <w:autoSpaceDE w:val="0"/>
      <w:autoSpaceDN w:val="0"/>
      <w:adjustRightInd w:val="0"/>
      <w:spacing w:after="0" w:line="240" w:lineRule="auto"/>
      <w:jc w:val="right"/>
    </w:pPr>
    <w:rPr>
      <w:rFonts w:ascii="Tahoma" w:eastAsia="Times New Roman" w:hAnsi="Tahoma" w:cs="Tahoma"/>
      <w:color w:val="auto"/>
      <w:sz w:val="24"/>
      <w:szCs w:val="24"/>
      <w:lang w:eastAsia="ru-RU"/>
    </w:rPr>
  </w:style>
  <w:style w:type="paragraph" w:customStyle="1" w:styleId="Style47">
    <w:name w:val="Style47"/>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character" w:customStyle="1" w:styleId="FontStyle204">
    <w:name w:val="Font Style204"/>
    <w:basedOn w:val="a0"/>
    <w:rsid w:val="008E5EB3"/>
    <w:rPr>
      <w:rFonts w:ascii="Century Schoolbook" w:hAnsi="Century Schoolbook" w:cs="Century Schoolbook"/>
      <w:b/>
      <w:bCs/>
      <w:smallCaps/>
      <w:sz w:val="16"/>
      <w:szCs w:val="16"/>
    </w:rPr>
  </w:style>
  <w:style w:type="paragraph" w:customStyle="1" w:styleId="Style139">
    <w:name w:val="Style139"/>
    <w:basedOn w:val="a"/>
    <w:rsid w:val="008E5EB3"/>
    <w:pPr>
      <w:widowControl w:val="0"/>
      <w:suppressAutoHyphens w:val="0"/>
      <w:autoSpaceDE w:val="0"/>
      <w:autoSpaceDN w:val="0"/>
      <w:adjustRightInd w:val="0"/>
      <w:spacing w:after="0" w:line="202" w:lineRule="atLeast"/>
    </w:pPr>
    <w:rPr>
      <w:rFonts w:ascii="Tahoma" w:eastAsia="Times New Roman" w:hAnsi="Tahoma" w:cs="Tahoma"/>
      <w:color w:val="auto"/>
      <w:sz w:val="24"/>
      <w:szCs w:val="24"/>
      <w:lang w:eastAsia="ru-RU"/>
    </w:rPr>
  </w:style>
  <w:style w:type="paragraph" w:customStyle="1" w:styleId="Style72">
    <w:name w:val="Style72"/>
    <w:basedOn w:val="a"/>
    <w:rsid w:val="008E5EB3"/>
    <w:pPr>
      <w:widowControl w:val="0"/>
      <w:suppressAutoHyphens w:val="0"/>
      <w:autoSpaceDE w:val="0"/>
      <w:autoSpaceDN w:val="0"/>
      <w:adjustRightInd w:val="0"/>
      <w:spacing w:after="0" w:line="202" w:lineRule="atLeast"/>
    </w:pPr>
    <w:rPr>
      <w:rFonts w:ascii="Tahoma" w:eastAsia="Times New Roman" w:hAnsi="Tahoma" w:cs="Tahoma"/>
      <w:color w:val="auto"/>
      <w:sz w:val="24"/>
      <w:szCs w:val="24"/>
      <w:lang w:eastAsia="ru-RU"/>
    </w:rPr>
  </w:style>
  <w:style w:type="character" w:customStyle="1" w:styleId="FontStyle251">
    <w:name w:val="Font Style251"/>
    <w:basedOn w:val="a0"/>
    <w:rsid w:val="008E5EB3"/>
    <w:rPr>
      <w:rFonts w:ascii="Microsoft Sans Serif" w:hAnsi="Microsoft Sans Serif" w:cs="Microsoft Sans Serif"/>
      <w:b/>
      <w:bCs/>
      <w:sz w:val="10"/>
      <w:szCs w:val="10"/>
    </w:rPr>
  </w:style>
  <w:style w:type="paragraph" w:customStyle="1" w:styleId="Style28">
    <w:name w:val="Style28"/>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character" w:customStyle="1" w:styleId="FontStyle265">
    <w:name w:val="Font Style265"/>
    <w:basedOn w:val="a0"/>
    <w:rsid w:val="008E5EB3"/>
    <w:rPr>
      <w:rFonts w:ascii="Century Schoolbook" w:hAnsi="Century Schoolbook" w:cs="Century Schoolbook"/>
      <w:spacing w:val="-20"/>
      <w:sz w:val="18"/>
      <w:szCs w:val="18"/>
    </w:rPr>
  </w:style>
  <w:style w:type="character" w:customStyle="1" w:styleId="FontStyle234">
    <w:name w:val="Font Style234"/>
    <w:basedOn w:val="a0"/>
    <w:rsid w:val="008E5EB3"/>
    <w:rPr>
      <w:rFonts w:ascii="Bookman Old Style" w:hAnsi="Bookman Old Style" w:cs="Bookman Old Style"/>
      <w:sz w:val="16"/>
      <w:szCs w:val="16"/>
    </w:rPr>
  </w:style>
  <w:style w:type="character" w:customStyle="1" w:styleId="FontStyle252">
    <w:name w:val="Font Style252"/>
    <w:basedOn w:val="a0"/>
    <w:rsid w:val="008E5EB3"/>
    <w:rPr>
      <w:rFonts w:ascii="Century Schoolbook" w:hAnsi="Century Schoolbook" w:cs="Century Schoolbook"/>
      <w:b/>
      <w:bCs/>
      <w:sz w:val="14"/>
      <w:szCs w:val="14"/>
    </w:rPr>
  </w:style>
  <w:style w:type="character" w:customStyle="1" w:styleId="FontStyle280">
    <w:name w:val="Font Style280"/>
    <w:basedOn w:val="a0"/>
    <w:rsid w:val="008E5EB3"/>
    <w:rPr>
      <w:rFonts w:ascii="Century Schoolbook" w:hAnsi="Century Schoolbook" w:cs="Century Schoolbook"/>
      <w:spacing w:val="-10"/>
      <w:sz w:val="22"/>
      <w:szCs w:val="22"/>
    </w:rPr>
  </w:style>
  <w:style w:type="character" w:customStyle="1" w:styleId="FontStyle253">
    <w:name w:val="Font Style253"/>
    <w:basedOn w:val="a0"/>
    <w:rsid w:val="008E5EB3"/>
    <w:rPr>
      <w:rFonts w:ascii="Microsoft Sans Serif" w:hAnsi="Microsoft Sans Serif" w:cs="Microsoft Sans Serif"/>
      <w:sz w:val="18"/>
      <w:szCs w:val="18"/>
    </w:rPr>
  </w:style>
  <w:style w:type="character" w:customStyle="1" w:styleId="FontStyle203">
    <w:name w:val="Font Style203"/>
    <w:basedOn w:val="a0"/>
    <w:rsid w:val="008E5EB3"/>
    <w:rPr>
      <w:rFonts w:ascii="Century Schoolbook" w:hAnsi="Century Schoolbook" w:cs="Century Schoolbook"/>
      <w:b/>
      <w:bCs/>
      <w:spacing w:val="-10"/>
      <w:sz w:val="16"/>
      <w:szCs w:val="16"/>
    </w:rPr>
  </w:style>
  <w:style w:type="character" w:customStyle="1" w:styleId="FontStyle247">
    <w:name w:val="Font Style247"/>
    <w:basedOn w:val="a0"/>
    <w:rsid w:val="008E5EB3"/>
    <w:rPr>
      <w:rFonts w:ascii="Century Schoolbook" w:hAnsi="Century Schoolbook" w:cs="Century Schoolbook"/>
      <w:spacing w:val="-10"/>
      <w:sz w:val="20"/>
      <w:szCs w:val="20"/>
    </w:rPr>
  </w:style>
  <w:style w:type="paragraph" w:customStyle="1" w:styleId="Style169">
    <w:name w:val="Style169"/>
    <w:basedOn w:val="a"/>
    <w:rsid w:val="008E5EB3"/>
    <w:pPr>
      <w:widowControl w:val="0"/>
      <w:suppressAutoHyphens w:val="0"/>
      <w:autoSpaceDE w:val="0"/>
      <w:autoSpaceDN w:val="0"/>
      <w:adjustRightInd w:val="0"/>
      <w:spacing w:after="0" w:line="259" w:lineRule="atLeast"/>
      <w:ind w:firstLine="125"/>
      <w:jc w:val="both"/>
    </w:pPr>
    <w:rPr>
      <w:rFonts w:ascii="Tahoma" w:eastAsia="Times New Roman" w:hAnsi="Tahoma" w:cs="Tahoma"/>
      <w:color w:val="auto"/>
      <w:sz w:val="24"/>
      <w:szCs w:val="24"/>
      <w:lang w:eastAsia="ru-RU"/>
    </w:rPr>
  </w:style>
  <w:style w:type="character" w:customStyle="1" w:styleId="FontStyle303">
    <w:name w:val="Font Style303"/>
    <w:basedOn w:val="a0"/>
    <w:rsid w:val="008E5EB3"/>
    <w:rPr>
      <w:rFonts w:ascii="Century Schoolbook" w:hAnsi="Century Schoolbook" w:cs="Century Schoolbook"/>
      <w:i/>
      <w:iCs/>
      <w:spacing w:val="-20"/>
      <w:sz w:val="18"/>
      <w:szCs w:val="18"/>
    </w:rPr>
  </w:style>
  <w:style w:type="character" w:customStyle="1" w:styleId="FontStyle24">
    <w:name w:val="Font Style24"/>
    <w:basedOn w:val="a0"/>
    <w:rsid w:val="008E5EB3"/>
    <w:rPr>
      <w:rFonts w:ascii="Sylfaen" w:hAnsi="Sylfaen" w:cs="Sylfaen"/>
      <w:color w:val="000000"/>
      <w:sz w:val="28"/>
      <w:szCs w:val="28"/>
    </w:rPr>
  </w:style>
  <w:style w:type="character" w:customStyle="1" w:styleId="FontStyle17">
    <w:name w:val="Font Style17"/>
    <w:basedOn w:val="a0"/>
    <w:rsid w:val="008E5EB3"/>
    <w:rPr>
      <w:rFonts w:ascii="Times New Roman" w:hAnsi="Times New Roman" w:cs="Times New Roman"/>
      <w:b/>
      <w:bCs/>
      <w:color w:val="000000"/>
      <w:sz w:val="20"/>
      <w:szCs w:val="20"/>
    </w:rPr>
  </w:style>
  <w:style w:type="paragraph" w:customStyle="1" w:styleId="Style3">
    <w:name w:val="Style3"/>
    <w:basedOn w:val="a"/>
    <w:rsid w:val="008E5EB3"/>
    <w:pPr>
      <w:widowControl w:val="0"/>
      <w:suppressAutoHyphens w:val="0"/>
      <w:autoSpaceDE w:val="0"/>
      <w:autoSpaceDN w:val="0"/>
      <w:adjustRightInd w:val="0"/>
      <w:spacing w:after="0" w:line="182" w:lineRule="atLeast"/>
      <w:jc w:val="center"/>
    </w:pPr>
    <w:rPr>
      <w:rFonts w:ascii="Tahoma" w:eastAsia="Times New Roman" w:hAnsi="Tahoma" w:cs="Tahoma"/>
      <w:color w:val="auto"/>
      <w:sz w:val="24"/>
      <w:szCs w:val="24"/>
      <w:lang w:eastAsia="ru-RU"/>
    </w:rPr>
  </w:style>
  <w:style w:type="paragraph" w:customStyle="1" w:styleId="Style12">
    <w:name w:val="Style12"/>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77">
    <w:name w:val="Style77"/>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character" w:customStyle="1" w:styleId="FontStyle223">
    <w:name w:val="Font Style223"/>
    <w:basedOn w:val="a0"/>
    <w:rsid w:val="008E5EB3"/>
    <w:rPr>
      <w:rFonts w:ascii="Microsoft Sans Serif" w:hAnsi="Microsoft Sans Serif" w:cs="Microsoft Sans Serif"/>
      <w:b/>
      <w:bCs/>
      <w:sz w:val="32"/>
      <w:szCs w:val="32"/>
    </w:rPr>
  </w:style>
  <w:style w:type="character" w:customStyle="1" w:styleId="FontStyle215">
    <w:name w:val="Font Style215"/>
    <w:basedOn w:val="a0"/>
    <w:rsid w:val="008E5EB3"/>
    <w:rPr>
      <w:rFonts w:ascii="Century Schoolbook" w:hAnsi="Century Schoolbook" w:cs="Century Schoolbook"/>
      <w:i/>
      <w:iCs/>
      <w:sz w:val="20"/>
      <w:szCs w:val="20"/>
    </w:rPr>
  </w:style>
  <w:style w:type="character" w:customStyle="1" w:styleId="FontStyle27">
    <w:name w:val="Font Style27"/>
    <w:basedOn w:val="a0"/>
    <w:rsid w:val="008E5EB3"/>
    <w:rPr>
      <w:rFonts w:ascii="Tahoma" w:hAnsi="Tahoma" w:cs="Tahoma"/>
      <w:b/>
      <w:bCs/>
      <w:color w:val="000000"/>
      <w:sz w:val="22"/>
      <w:szCs w:val="22"/>
    </w:rPr>
  </w:style>
  <w:style w:type="paragraph" w:customStyle="1" w:styleId="Style14">
    <w:name w:val="Style14"/>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afff6">
    <w:name w:val="Стиль"/>
    <w:rsid w:val="008E5E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7">
    <w:name w:val="Style57"/>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166">
    <w:name w:val="Style166"/>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80">
    <w:name w:val="Style80"/>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15">
    <w:name w:val="Style15"/>
    <w:basedOn w:val="a"/>
    <w:rsid w:val="008E5EB3"/>
    <w:pPr>
      <w:widowControl w:val="0"/>
      <w:suppressAutoHyphens w:val="0"/>
      <w:autoSpaceDE w:val="0"/>
      <w:autoSpaceDN w:val="0"/>
      <w:adjustRightInd w:val="0"/>
      <w:spacing w:after="0" w:line="269" w:lineRule="atLeast"/>
      <w:ind w:hanging="154"/>
      <w:jc w:val="both"/>
    </w:pPr>
    <w:rPr>
      <w:rFonts w:ascii="Tahoma" w:eastAsia="Times New Roman" w:hAnsi="Tahoma" w:cs="Tahoma"/>
      <w:color w:val="auto"/>
      <w:sz w:val="24"/>
      <w:szCs w:val="24"/>
      <w:lang w:eastAsia="ru-RU"/>
    </w:rPr>
  </w:style>
  <w:style w:type="paragraph" w:customStyle="1" w:styleId="Style51">
    <w:name w:val="Style51"/>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character" w:customStyle="1" w:styleId="FontStyle266">
    <w:name w:val="Font Style266"/>
    <w:basedOn w:val="a0"/>
    <w:rsid w:val="008E5EB3"/>
    <w:rPr>
      <w:rFonts w:ascii="Microsoft Sans Serif" w:hAnsi="Microsoft Sans Serif" w:cs="Microsoft Sans Serif"/>
      <w:b/>
      <w:bCs/>
      <w:sz w:val="28"/>
      <w:szCs w:val="28"/>
    </w:rPr>
  </w:style>
  <w:style w:type="paragraph" w:customStyle="1" w:styleId="Style93">
    <w:name w:val="Style93"/>
    <w:basedOn w:val="a"/>
    <w:rsid w:val="008E5EB3"/>
    <w:pPr>
      <w:widowControl w:val="0"/>
      <w:suppressAutoHyphens w:val="0"/>
      <w:autoSpaceDE w:val="0"/>
      <w:autoSpaceDN w:val="0"/>
      <w:adjustRightInd w:val="0"/>
      <w:spacing w:after="0" w:line="317" w:lineRule="atLeast"/>
    </w:pPr>
    <w:rPr>
      <w:rFonts w:ascii="Tahoma" w:eastAsia="Times New Roman" w:hAnsi="Tahoma" w:cs="Tahoma"/>
      <w:color w:val="auto"/>
      <w:sz w:val="24"/>
      <w:szCs w:val="24"/>
      <w:lang w:eastAsia="ru-RU"/>
    </w:rPr>
  </w:style>
  <w:style w:type="paragraph" w:customStyle="1" w:styleId="afff7">
    <w:name w:val="Знак Знак Знак Знак"/>
    <w:basedOn w:val="a"/>
    <w:rsid w:val="008E5EB3"/>
    <w:pPr>
      <w:suppressAutoHyphens w:val="0"/>
      <w:spacing w:after="0" w:line="240" w:lineRule="auto"/>
    </w:pPr>
    <w:rPr>
      <w:rFonts w:ascii="Verdana" w:eastAsia="Times New Roman" w:hAnsi="Verdana" w:cs="Times New Roman"/>
      <w:color w:val="auto"/>
      <w:sz w:val="20"/>
      <w:szCs w:val="20"/>
      <w:lang w:val="en-US"/>
    </w:rPr>
  </w:style>
  <w:style w:type="paragraph" w:customStyle="1" w:styleId="style81">
    <w:name w:val="style8"/>
    <w:basedOn w:val="a"/>
    <w:rsid w:val="008E5EB3"/>
    <w:pPr>
      <w:suppressAutoHyphens w:val="0"/>
      <w:spacing w:before="100" w:beforeAutospacing="1" w:after="100" w:afterAutospacing="1" w:line="240" w:lineRule="auto"/>
    </w:pPr>
    <w:rPr>
      <w:rFonts w:ascii="Verdana" w:eastAsia="Times New Roman" w:hAnsi="Verdana" w:cs="Times New Roman"/>
      <w:color w:val="000033"/>
      <w:sz w:val="23"/>
      <w:szCs w:val="23"/>
      <w:lang w:eastAsia="ru-RU"/>
    </w:rPr>
  </w:style>
  <w:style w:type="paragraph" w:customStyle="1" w:styleId="afff8">
    <w:name w:val="Знак Знак Знак Знак Знак Знак Знак Знак Знак Знак Знак Знак Знак Знак Знак Знак"/>
    <w:basedOn w:val="a"/>
    <w:rsid w:val="008E5EB3"/>
    <w:pPr>
      <w:suppressAutoHyphens w:val="0"/>
      <w:spacing w:line="240" w:lineRule="exact"/>
    </w:pPr>
    <w:rPr>
      <w:rFonts w:ascii="Verdana" w:eastAsia="Times New Roman" w:hAnsi="Verdana" w:cs="Times New Roman"/>
      <w:color w:val="auto"/>
      <w:sz w:val="20"/>
      <w:szCs w:val="20"/>
      <w:lang w:val="en-US"/>
    </w:rPr>
  </w:style>
  <w:style w:type="paragraph" w:customStyle="1" w:styleId="37">
    <w:name w:val="Абзац списка3"/>
    <w:basedOn w:val="a"/>
    <w:rsid w:val="008E5EB3"/>
    <w:pPr>
      <w:suppressAutoHyphens w:val="0"/>
      <w:spacing w:after="200" w:line="276" w:lineRule="auto"/>
      <w:ind w:left="720"/>
    </w:pPr>
    <w:rPr>
      <w:rFonts w:eastAsia="Times New Roman" w:cs="Times New Roman"/>
      <w:color w:val="auto"/>
      <w:lang w:eastAsia="ru-RU"/>
    </w:rPr>
  </w:style>
  <w:style w:type="paragraph" w:customStyle="1" w:styleId="Style10">
    <w:name w:val="Style10"/>
    <w:basedOn w:val="a"/>
    <w:rsid w:val="008E5EB3"/>
    <w:pPr>
      <w:widowControl w:val="0"/>
      <w:suppressAutoHyphens w:val="0"/>
      <w:autoSpaceDE w:val="0"/>
      <w:autoSpaceDN w:val="0"/>
      <w:adjustRightInd w:val="0"/>
      <w:spacing w:after="0" w:line="240" w:lineRule="auto"/>
      <w:jc w:val="both"/>
    </w:pPr>
    <w:rPr>
      <w:rFonts w:ascii="Tahoma" w:eastAsia="Times New Roman" w:hAnsi="Tahoma" w:cs="Tahoma"/>
      <w:color w:val="auto"/>
      <w:sz w:val="24"/>
      <w:szCs w:val="24"/>
      <w:lang w:eastAsia="ru-RU"/>
    </w:rPr>
  </w:style>
  <w:style w:type="paragraph" w:customStyle="1" w:styleId="Style76">
    <w:name w:val="Style76"/>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79">
    <w:name w:val="Style79"/>
    <w:basedOn w:val="a"/>
    <w:rsid w:val="008E5EB3"/>
    <w:pPr>
      <w:widowControl w:val="0"/>
      <w:suppressAutoHyphens w:val="0"/>
      <w:autoSpaceDE w:val="0"/>
      <w:autoSpaceDN w:val="0"/>
      <w:adjustRightInd w:val="0"/>
      <w:spacing w:after="0" w:line="263" w:lineRule="exact"/>
      <w:jc w:val="right"/>
    </w:pPr>
    <w:rPr>
      <w:rFonts w:ascii="Tahoma" w:eastAsia="Times New Roman" w:hAnsi="Tahoma" w:cs="Tahoma"/>
      <w:color w:val="auto"/>
      <w:sz w:val="24"/>
      <w:szCs w:val="24"/>
      <w:lang w:eastAsia="ru-RU"/>
    </w:rPr>
  </w:style>
  <w:style w:type="paragraph" w:customStyle="1" w:styleId="Style90">
    <w:name w:val="Style90"/>
    <w:basedOn w:val="a"/>
    <w:rsid w:val="008E5EB3"/>
    <w:pPr>
      <w:widowControl w:val="0"/>
      <w:suppressAutoHyphens w:val="0"/>
      <w:autoSpaceDE w:val="0"/>
      <w:autoSpaceDN w:val="0"/>
      <w:adjustRightInd w:val="0"/>
      <w:spacing w:after="0" w:line="262" w:lineRule="exact"/>
      <w:jc w:val="both"/>
    </w:pPr>
    <w:rPr>
      <w:rFonts w:ascii="Tahoma" w:eastAsia="Times New Roman" w:hAnsi="Tahoma" w:cs="Tahoma"/>
      <w:color w:val="auto"/>
      <w:sz w:val="24"/>
      <w:szCs w:val="24"/>
      <w:lang w:eastAsia="ru-RU"/>
    </w:rPr>
  </w:style>
  <w:style w:type="paragraph" w:customStyle="1" w:styleId="Style26">
    <w:name w:val="Style26"/>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83">
    <w:name w:val="Style83"/>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91">
    <w:name w:val="Style91"/>
    <w:basedOn w:val="a"/>
    <w:rsid w:val="008E5EB3"/>
    <w:pPr>
      <w:widowControl w:val="0"/>
      <w:suppressAutoHyphens w:val="0"/>
      <w:autoSpaceDE w:val="0"/>
      <w:autoSpaceDN w:val="0"/>
      <w:adjustRightInd w:val="0"/>
      <w:spacing w:after="0" w:line="259" w:lineRule="exact"/>
    </w:pPr>
    <w:rPr>
      <w:rFonts w:ascii="Tahoma" w:eastAsia="Times New Roman" w:hAnsi="Tahoma" w:cs="Tahoma"/>
      <w:color w:val="auto"/>
      <w:sz w:val="24"/>
      <w:szCs w:val="24"/>
      <w:lang w:eastAsia="ru-RU"/>
    </w:rPr>
  </w:style>
  <w:style w:type="paragraph" w:customStyle="1" w:styleId="Style95">
    <w:name w:val="Style95"/>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121">
    <w:name w:val="Style121"/>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124">
    <w:name w:val="Style124"/>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135">
    <w:name w:val="Style135"/>
    <w:basedOn w:val="a"/>
    <w:rsid w:val="008E5EB3"/>
    <w:pPr>
      <w:widowControl w:val="0"/>
      <w:suppressAutoHyphens w:val="0"/>
      <w:autoSpaceDE w:val="0"/>
      <w:autoSpaceDN w:val="0"/>
      <w:adjustRightInd w:val="0"/>
      <w:spacing w:after="0" w:line="202" w:lineRule="exact"/>
      <w:jc w:val="center"/>
    </w:pPr>
    <w:rPr>
      <w:rFonts w:ascii="Tahoma" w:eastAsia="Times New Roman" w:hAnsi="Tahoma" w:cs="Tahoma"/>
      <w:color w:val="auto"/>
      <w:sz w:val="24"/>
      <w:szCs w:val="24"/>
      <w:lang w:eastAsia="ru-RU"/>
    </w:rPr>
  </w:style>
  <w:style w:type="paragraph" w:customStyle="1" w:styleId="Style43">
    <w:name w:val="Style43"/>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50">
    <w:name w:val="Style50"/>
    <w:basedOn w:val="a"/>
    <w:rsid w:val="008E5EB3"/>
    <w:pPr>
      <w:widowControl w:val="0"/>
      <w:suppressAutoHyphens w:val="0"/>
      <w:autoSpaceDE w:val="0"/>
      <w:autoSpaceDN w:val="0"/>
      <w:adjustRightInd w:val="0"/>
      <w:spacing w:after="0" w:line="230" w:lineRule="exact"/>
      <w:ind w:hanging="154"/>
    </w:pPr>
    <w:rPr>
      <w:rFonts w:ascii="Tahoma" w:eastAsia="Times New Roman" w:hAnsi="Tahoma" w:cs="Tahoma"/>
      <w:color w:val="auto"/>
      <w:sz w:val="24"/>
      <w:szCs w:val="24"/>
      <w:lang w:eastAsia="ru-RU"/>
    </w:rPr>
  </w:style>
  <w:style w:type="paragraph" w:customStyle="1" w:styleId="Style55">
    <w:name w:val="Style55"/>
    <w:basedOn w:val="a"/>
    <w:rsid w:val="008E5EB3"/>
    <w:pPr>
      <w:widowControl w:val="0"/>
      <w:suppressAutoHyphens w:val="0"/>
      <w:autoSpaceDE w:val="0"/>
      <w:autoSpaceDN w:val="0"/>
      <w:adjustRightInd w:val="0"/>
      <w:spacing w:after="0" w:line="235" w:lineRule="exact"/>
      <w:ind w:firstLine="336"/>
    </w:pPr>
    <w:rPr>
      <w:rFonts w:ascii="Tahoma" w:eastAsia="Times New Roman" w:hAnsi="Tahoma" w:cs="Tahoma"/>
      <w:color w:val="auto"/>
      <w:sz w:val="24"/>
      <w:szCs w:val="24"/>
      <w:lang w:eastAsia="ru-RU"/>
    </w:rPr>
  </w:style>
  <w:style w:type="paragraph" w:customStyle="1" w:styleId="Style56">
    <w:name w:val="Style56"/>
    <w:basedOn w:val="a"/>
    <w:rsid w:val="008E5EB3"/>
    <w:pPr>
      <w:widowControl w:val="0"/>
      <w:suppressAutoHyphens w:val="0"/>
      <w:autoSpaceDE w:val="0"/>
      <w:autoSpaceDN w:val="0"/>
      <w:adjustRightInd w:val="0"/>
      <w:spacing w:after="0" w:line="221" w:lineRule="exact"/>
      <w:ind w:firstLine="403"/>
    </w:pPr>
    <w:rPr>
      <w:rFonts w:ascii="Tahoma" w:eastAsia="Times New Roman" w:hAnsi="Tahoma" w:cs="Tahoma"/>
      <w:color w:val="auto"/>
      <w:sz w:val="24"/>
      <w:szCs w:val="24"/>
      <w:lang w:eastAsia="ru-RU"/>
    </w:rPr>
  </w:style>
  <w:style w:type="paragraph" w:customStyle="1" w:styleId="Style82">
    <w:name w:val="Style82"/>
    <w:basedOn w:val="a"/>
    <w:rsid w:val="008E5EB3"/>
    <w:pPr>
      <w:widowControl w:val="0"/>
      <w:suppressAutoHyphens w:val="0"/>
      <w:autoSpaceDE w:val="0"/>
      <w:autoSpaceDN w:val="0"/>
      <w:adjustRightInd w:val="0"/>
      <w:spacing w:after="0" w:line="230" w:lineRule="exact"/>
      <w:ind w:hanging="154"/>
    </w:pPr>
    <w:rPr>
      <w:rFonts w:ascii="Tahoma" w:eastAsia="Times New Roman" w:hAnsi="Tahoma" w:cs="Tahoma"/>
      <w:color w:val="auto"/>
      <w:sz w:val="24"/>
      <w:szCs w:val="24"/>
      <w:lang w:eastAsia="ru-RU"/>
    </w:rPr>
  </w:style>
  <w:style w:type="paragraph" w:customStyle="1" w:styleId="Style103">
    <w:name w:val="Style103"/>
    <w:basedOn w:val="a"/>
    <w:rsid w:val="008E5EB3"/>
    <w:pPr>
      <w:widowControl w:val="0"/>
      <w:suppressAutoHyphens w:val="0"/>
      <w:autoSpaceDE w:val="0"/>
      <w:autoSpaceDN w:val="0"/>
      <w:adjustRightInd w:val="0"/>
      <w:spacing w:after="0" w:line="259" w:lineRule="exact"/>
    </w:pPr>
    <w:rPr>
      <w:rFonts w:ascii="Tahoma" w:eastAsia="Times New Roman" w:hAnsi="Tahoma" w:cs="Tahoma"/>
      <w:color w:val="auto"/>
      <w:sz w:val="24"/>
      <w:szCs w:val="24"/>
      <w:lang w:eastAsia="ru-RU"/>
    </w:rPr>
  </w:style>
  <w:style w:type="paragraph" w:customStyle="1" w:styleId="Style30">
    <w:name w:val="Style30"/>
    <w:basedOn w:val="a"/>
    <w:rsid w:val="008E5EB3"/>
    <w:pPr>
      <w:widowControl w:val="0"/>
      <w:suppressAutoHyphens w:val="0"/>
      <w:autoSpaceDE w:val="0"/>
      <w:autoSpaceDN w:val="0"/>
      <w:adjustRightInd w:val="0"/>
      <w:spacing w:after="0" w:line="264" w:lineRule="exact"/>
      <w:ind w:firstLine="106"/>
      <w:jc w:val="both"/>
    </w:pPr>
    <w:rPr>
      <w:rFonts w:ascii="Tahoma" w:eastAsia="Times New Roman" w:hAnsi="Tahoma" w:cs="Tahoma"/>
      <w:color w:val="auto"/>
      <w:sz w:val="24"/>
      <w:szCs w:val="24"/>
      <w:lang w:eastAsia="ru-RU"/>
    </w:rPr>
  </w:style>
  <w:style w:type="paragraph" w:customStyle="1" w:styleId="Style75">
    <w:name w:val="Style75"/>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9">
    <w:name w:val="Style9"/>
    <w:basedOn w:val="a"/>
    <w:rsid w:val="008E5EB3"/>
    <w:pPr>
      <w:widowControl w:val="0"/>
      <w:suppressAutoHyphens w:val="0"/>
      <w:autoSpaceDE w:val="0"/>
      <w:autoSpaceDN w:val="0"/>
      <w:adjustRightInd w:val="0"/>
      <w:spacing w:after="0" w:line="240" w:lineRule="auto"/>
      <w:jc w:val="both"/>
    </w:pPr>
    <w:rPr>
      <w:rFonts w:ascii="Tahoma" w:eastAsia="Times New Roman" w:hAnsi="Tahoma" w:cs="Tahoma"/>
      <w:color w:val="auto"/>
      <w:sz w:val="24"/>
      <w:szCs w:val="24"/>
      <w:lang w:eastAsia="ru-RU"/>
    </w:rPr>
  </w:style>
  <w:style w:type="paragraph" w:customStyle="1" w:styleId="Style131">
    <w:name w:val="Style131"/>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125">
    <w:name w:val="Style125"/>
    <w:basedOn w:val="a"/>
    <w:rsid w:val="008E5EB3"/>
    <w:pPr>
      <w:widowControl w:val="0"/>
      <w:suppressAutoHyphens w:val="0"/>
      <w:autoSpaceDE w:val="0"/>
      <w:autoSpaceDN w:val="0"/>
      <w:adjustRightInd w:val="0"/>
      <w:spacing w:after="0" w:line="269" w:lineRule="exact"/>
      <w:ind w:firstLine="490"/>
    </w:pPr>
    <w:rPr>
      <w:rFonts w:ascii="Tahoma" w:eastAsia="Times New Roman" w:hAnsi="Tahoma" w:cs="Tahoma"/>
      <w:color w:val="auto"/>
      <w:sz w:val="24"/>
      <w:szCs w:val="24"/>
      <w:lang w:eastAsia="ru-RU"/>
    </w:rPr>
  </w:style>
  <w:style w:type="paragraph" w:customStyle="1" w:styleId="Style134">
    <w:name w:val="Style134"/>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96">
    <w:name w:val="Style96"/>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89">
    <w:name w:val="Style89"/>
    <w:basedOn w:val="a"/>
    <w:rsid w:val="008E5EB3"/>
    <w:pPr>
      <w:widowControl w:val="0"/>
      <w:suppressAutoHyphens w:val="0"/>
      <w:autoSpaceDE w:val="0"/>
      <w:autoSpaceDN w:val="0"/>
      <w:adjustRightInd w:val="0"/>
      <w:spacing w:after="0" w:line="261" w:lineRule="exact"/>
      <w:ind w:hanging="144"/>
      <w:jc w:val="both"/>
    </w:pPr>
    <w:rPr>
      <w:rFonts w:ascii="Tahoma" w:eastAsia="Times New Roman" w:hAnsi="Tahoma" w:cs="Tahoma"/>
      <w:color w:val="auto"/>
      <w:sz w:val="24"/>
      <w:szCs w:val="24"/>
      <w:lang w:eastAsia="ru-RU"/>
    </w:rPr>
  </w:style>
  <w:style w:type="paragraph" w:customStyle="1" w:styleId="Style112">
    <w:name w:val="Style112"/>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165">
    <w:name w:val="Style165"/>
    <w:basedOn w:val="a"/>
    <w:rsid w:val="008E5EB3"/>
    <w:pPr>
      <w:widowControl w:val="0"/>
      <w:suppressAutoHyphens w:val="0"/>
      <w:autoSpaceDE w:val="0"/>
      <w:autoSpaceDN w:val="0"/>
      <w:adjustRightInd w:val="0"/>
      <w:spacing w:after="0" w:line="259" w:lineRule="exact"/>
      <w:ind w:firstLine="317"/>
      <w:jc w:val="both"/>
    </w:pPr>
    <w:rPr>
      <w:rFonts w:ascii="Tahoma" w:eastAsia="Times New Roman" w:hAnsi="Tahoma" w:cs="Tahoma"/>
      <w:color w:val="auto"/>
      <w:sz w:val="24"/>
      <w:szCs w:val="24"/>
      <w:lang w:eastAsia="ru-RU"/>
    </w:rPr>
  </w:style>
  <w:style w:type="paragraph" w:customStyle="1" w:styleId="Style127">
    <w:name w:val="Style127"/>
    <w:basedOn w:val="a"/>
    <w:rsid w:val="008E5EB3"/>
    <w:pPr>
      <w:widowControl w:val="0"/>
      <w:suppressAutoHyphens w:val="0"/>
      <w:autoSpaceDE w:val="0"/>
      <w:autoSpaceDN w:val="0"/>
      <w:adjustRightInd w:val="0"/>
      <w:spacing w:after="0" w:line="221" w:lineRule="exact"/>
      <w:ind w:hanging="154"/>
    </w:pPr>
    <w:rPr>
      <w:rFonts w:ascii="Tahoma" w:eastAsia="Times New Roman" w:hAnsi="Tahoma" w:cs="Tahoma"/>
      <w:color w:val="auto"/>
      <w:sz w:val="24"/>
      <w:szCs w:val="24"/>
      <w:lang w:eastAsia="ru-RU"/>
    </w:rPr>
  </w:style>
  <w:style w:type="paragraph" w:customStyle="1" w:styleId="Style22">
    <w:name w:val="Style22"/>
    <w:basedOn w:val="a"/>
    <w:rsid w:val="008E5EB3"/>
    <w:pPr>
      <w:widowControl w:val="0"/>
      <w:suppressAutoHyphens w:val="0"/>
      <w:autoSpaceDE w:val="0"/>
      <w:autoSpaceDN w:val="0"/>
      <w:adjustRightInd w:val="0"/>
      <w:spacing w:after="0" w:line="269" w:lineRule="exact"/>
      <w:ind w:firstLine="182"/>
      <w:jc w:val="both"/>
    </w:pPr>
    <w:rPr>
      <w:rFonts w:ascii="Tahoma" w:eastAsia="Times New Roman" w:hAnsi="Tahoma" w:cs="Tahoma"/>
      <w:color w:val="auto"/>
      <w:sz w:val="24"/>
      <w:szCs w:val="24"/>
      <w:lang w:eastAsia="ru-RU"/>
    </w:rPr>
  </w:style>
  <w:style w:type="paragraph" w:customStyle="1" w:styleId="Style193">
    <w:name w:val="Style193"/>
    <w:basedOn w:val="a"/>
    <w:rsid w:val="008E5EB3"/>
    <w:pPr>
      <w:widowControl w:val="0"/>
      <w:suppressAutoHyphens w:val="0"/>
      <w:autoSpaceDE w:val="0"/>
      <w:autoSpaceDN w:val="0"/>
      <w:adjustRightInd w:val="0"/>
      <w:spacing w:after="0" w:line="264" w:lineRule="exact"/>
      <w:ind w:firstLine="576"/>
      <w:jc w:val="both"/>
    </w:pPr>
    <w:rPr>
      <w:rFonts w:ascii="Tahoma" w:eastAsia="Times New Roman" w:hAnsi="Tahoma" w:cs="Tahoma"/>
      <w:color w:val="auto"/>
      <w:sz w:val="24"/>
      <w:szCs w:val="24"/>
      <w:lang w:eastAsia="ru-RU"/>
    </w:rPr>
  </w:style>
  <w:style w:type="paragraph" w:customStyle="1" w:styleId="Style120">
    <w:name w:val="Style120"/>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27">
    <w:name w:val="Style27"/>
    <w:basedOn w:val="a"/>
    <w:rsid w:val="008E5EB3"/>
    <w:pPr>
      <w:widowControl w:val="0"/>
      <w:suppressAutoHyphens w:val="0"/>
      <w:autoSpaceDE w:val="0"/>
      <w:autoSpaceDN w:val="0"/>
      <w:adjustRightInd w:val="0"/>
      <w:spacing w:after="0" w:line="240" w:lineRule="auto"/>
      <w:jc w:val="both"/>
    </w:pPr>
    <w:rPr>
      <w:rFonts w:ascii="Tahoma" w:eastAsia="Times New Roman" w:hAnsi="Tahoma" w:cs="Tahoma"/>
      <w:color w:val="auto"/>
      <w:sz w:val="24"/>
      <w:szCs w:val="24"/>
      <w:lang w:eastAsia="ru-RU"/>
    </w:rPr>
  </w:style>
  <w:style w:type="paragraph" w:customStyle="1" w:styleId="Style34">
    <w:name w:val="Style34"/>
    <w:basedOn w:val="a"/>
    <w:rsid w:val="008E5EB3"/>
    <w:pPr>
      <w:widowControl w:val="0"/>
      <w:suppressAutoHyphens w:val="0"/>
      <w:autoSpaceDE w:val="0"/>
      <w:autoSpaceDN w:val="0"/>
      <w:adjustRightInd w:val="0"/>
      <w:spacing w:after="0" w:line="262" w:lineRule="exact"/>
      <w:ind w:firstLine="672"/>
    </w:pPr>
    <w:rPr>
      <w:rFonts w:ascii="Tahoma" w:eastAsia="Times New Roman" w:hAnsi="Tahoma" w:cs="Tahoma"/>
      <w:color w:val="auto"/>
      <w:sz w:val="24"/>
      <w:szCs w:val="24"/>
      <w:lang w:eastAsia="ru-RU"/>
    </w:rPr>
  </w:style>
  <w:style w:type="paragraph" w:customStyle="1" w:styleId="Style108">
    <w:name w:val="Style108"/>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29">
    <w:name w:val="Style29"/>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136">
    <w:name w:val="Style136"/>
    <w:basedOn w:val="a"/>
    <w:rsid w:val="008E5EB3"/>
    <w:pPr>
      <w:widowControl w:val="0"/>
      <w:suppressAutoHyphens w:val="0"/>
      <w:autoSpaceDE w:val="0"/>
      <w:autoSpaceDN w:val="0"/>
      <w:adjustRightInd w:val="0"/>
      <w:spacing w:after="0" w:line="326" w:lineRule="exact"/>
      <w:ind w:firstLine="403"/>
    </w:pPr>
    <w:rPr>
      <w:rFonts w:ascii="Tahoma" w:eastAsia="Times New Roman" w:hAnsi="Tahoma" w:cs="Tahoma"/>
      <w:color w:val="auto"/>
      <w:sz w:val="24"/>
      <w:szCs w:val="24"/>
      <w:lang w:eastAsia="ru-RU"/>
    </w:rPr>
  </w:style>
  <w:style w:type="paragraph" w:customStyle="1" w:styleId="Style65">
    <w:name w:val="Style65"/>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152">
    <w:name w:val="Style152"/>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156">
    <w:name w:val="Style156"/>
    <w:basedOn w:val="a"/>
    <w:rsid w:val="008E5EB3"/>
    <w:pPr>
      <w:widowControl w:val="0"/>
      <w:suppressAutoHyphens w:val="0"/>
      <w:autoSpaceDE w:val="0"/>
      <w:autoSpaceDN w:val="0"/>
      <w:adjustRightInd w:val="0"/>
      <w:spacing w:after="0" w:line="262" w:lineRule="exact"/>
      <w:jc w:val="center"/>
    </w:pPr>
    <w:rPr>
      <w:rFonts w:ascii="Tahoma" w:eastAsia="Times New Roman" w:hAnsi="Tahoma" w:cs="Tahoma"/>
      <w:color w:val="auto"/>
      <w:sz w:val="24"/>
      <w:szCs w:val="24"/>
      <w:lang w:eastAsia="ru-RU"/>
    </w:rPr>
  </w:style>
  <w:style w:type="paragraph" w:customStyle="1" w:styleId="Style37">
    <w:name w:val="Style37"/>
    <w:basedOn w:val="a"/>
    <w:rsid w:val="008E5EB3"/>
    <w:pPr>
      <w:widowControl w:val="0"/>
      <w:suppressAutoHyphens w:val="0"/>
      <w:autoSpaceDE w:val="0"/>
      <w:autoSpaceDN w:val="0"/>
      <w:adjustRightInd w:val="0"/>
      <w:spacing w:after="0" w:line="403" w:lineRule="exact"/>
      <w:jc w:val="both"/>
    </w:pPr>
    <w:rPr>
      <w:rFonts w:ascii="Tahoma" w:eastAsia="Times New Roman" w:hAnsi="Tahoma" w:cs="Tahoma"/>
      <w:color w:val="auto"/>
      <w:sz w:val="24"/>
      <w:szCs w:val="24"/>
      <w:lang w:eastAsia="ru-RU"/>
    </w:rPr>
  </w:style>
  <w:style w:type="paragraph" w:customStyle="1" w:styleId="13cxspmiddle">
    <w:name w:val="13cxspmiddle"/>
    <w:basedOn w:val="a"/>
    <w:rsid w:val="008E5EB3"/>
    <w:pPr>
      <w:suppressAutoHyphens w:val="0"/>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lang w:eastAsia="ru-RU"/>
    </w:rPr>
  </w:style>
  <w:style w:type="paragraph" w:customStyle="1" w:styleId="13cxsplast">
    <w:name w:val="13cxsplast"/>
    <w:basedOn w:val="a"/>
    <w:rsid w:val="008E5EB3"/>
    <w:pPr>
      <w:suppressAutoHyphens w:val="0"/>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lang w:eastAsia="ru-RU"/>
    </w:rPr>
  </w:style>
  <w:style w:type="character" w:customStyle="1" w:styleId="FontStyle249">
    <w:name w:val="Font Style249"/>
    <w:basedOn w:val="a0"/>
    <w:rsid w:val="008E5EB3"/>
    <w:rPr>
      <w:rFonts w:ascii="MS Reference Sans Serif" w:hAnsi="MS Reference Sans Serif" w:cs="MS Reference Sans Serif" w:hint="default"/>
      <w:i/>
      <w:iCs/>
      <w:sz w:val="18"/>
      <w:szCs w:val="18"/>
    </w:rPr>
  </w:style>
  <w:style w:type="character" w:customStyle="1" w:styleId="FontStyle201">
    <w:name w:val="Font Style201"/>
    <w:basedOn w:val="a0"/>
    <w:rsid w:val="008E5EB3"/>
    <w:rPr>
      <w:rFonts w:ascii="Century Schoolbook" w:hAnsi="Century Schoolbook" w:cs="Century Schoolbook" w:hint="default"/>
      <w:b/>
      <w:bCs/>
      <w:i/>
      <w:iCs/>
      <w:sz w:val="18"/>
      <w:szCs w:val="18"/>
    </w:rPr>
  </w:style>
  <w:style w:type="character" w:customStyle="1" w:styleId="FontStyle290">
    <w:name w:val="Font Style290"/>
    <w:basedOn w:val="a0"/>
    <w:rsid w:val="008E5EB3"/>
    <w:rPr>
      <w:rFonts w:ascii="Century Schoolbook" w:hAnsi="Century Schoolbook" w:cs="Century Schoolbook" w:hint="default"/>
      <w:i/>
      <w:iCs/>
      <w:sz w:val="18"/>
      <w:szCs w:val="18"/>
    </w:rPr>
  </w:style>
  <w:style w:type="character" w:customStyle="1" w:styleId="FontStyle308">
    <w:name w:val="Font Style308"/>
    <w:basedOn w:val="a0"/>
    <w:rsid w:val="008E5EB3"/>
    <w:rPr>
      <w:rFonts w:ascii="Century Schoolbook" w:hAnsi="Century Schoolbook" w:cs="Century Schoolbook" w:hint="default"/>
      <w:i/>
      <w:iCs/>
      <w:spacing w:val="-20"/>
      <w:sz w:val="20"/>
      <w:szCs w:val="20"/>
    </w:rPr>
  </w:style>
  <w:style w:type="character" w:customStyle="1" w:styleId="FontStyle293">
    <w:name w:val="Font Style293"/>
    <w:basedOn w:val="a0"/>
    <w:rsid w:val="008E5EB3"/>
    <w:rPr>
      <w:rFonts w:ascii="Bookman Old Style" w:hAnsi="Bookman Old Style" w:cs="Bookman Old Style" w:hint="default"/>
      <w:b/>
      <w:bCs/>
      <w:i/>
      <w:iCs/>
      <w:sz w:val="12"/>
      <w:szCs w:val="12"/>
    </w:rPr>
  </w:style>
  <w:style w:type="character" w:customStyle="1" w:styleId="FontStyle301">
    <w:name w:val="Font Style301"/>
    <w:basedOn w:val="a0"/>
    <w:rsid w:val="008E5EB3"/>
    <w:rPr>
      <w:rFonts w:ascii="Franklin Gothic Medium" w:hAnsi="Franklin Gothic Medium" w:cs="Franklin Gothic Medium" w:hint="default"/>
      <w:i/>
      <w:iCs/>
      <w:sz w:val="18"/>
      <w:szCs w:val="18"/>
    </w:rPr>
  </w:style>
  <w:style w:type="paragraph" w:customStyle="1" w:styleId="Style106">
    <w:name w:val="Style106"/>
    <w:basedOn w:val="a"/>
    <w:rsid w:val="008E5EB3"/>
    <w:pPr>
      <w:widowControl w:val="0"/>
      <w:suppressAutoHyphens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147">
    <w:name w:val="Style147"/>
    <w:basedOn w:val="a"/>
    <w:rsid w:val="008E5EB3"/>
    <w:pPr>
      <w:widowControl w:val="0"/>
      <w:suppressAutoHyphens w:val="0"/>
      <w:autoSpaceDE w:val="0"/>
      <w:autoSpaceDN w:val="0"/>
      <w:adjustRightInd w:val="0"/>
      <w:spacing w:after="0" w:line="265" w:lineRule="atLeast"/>
      <w:ind w:firstLine="250"/>
      <w:jc w:val="both"/>
    </w:pPr>
    <w:rPr>
      <w:rFonts w:ascii="Tahoma" w:eastAsia="Times New Roman" w:hAnsi="Tahoma" w:cs="Tahoma"/>
      <w:color w:val="auto"/>
      <w:sz w:val="24"/>
      <w:szCs w:val="24"/>
      <w:lang w:eastAsia="ru-RU"/>
    </w:rPr>
  </w:style>
  <w:style w:type="paragraph" w:customStyle="1" w:styleId="2c">
    <w:name w:val="Обычный2"/>
    <w:rsid w:val="008E5EB3"/>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290">
    <w:name w:val="Основной текст + Полужирный29"/>
    <w:basedOn w:val="a0"/>
    <w:rsid w:val="008E5EB3"/>
    <w:rPr>
      <w:rFonts w:ascii="Times New Roman" w:hAnsi="Times New Roman" w:cs="Times New Roman"/>
      <w:b/>
      <w:spacing w:val="0"/>
      <w:sz w:val="23"/>
    </w:rPr>
  </w:style>
  <w:style w:type="character" w:customStyle="1" w:styleId="afff9">
    <w:name w:val="Основной текст + Курсив"/>
    <w:basedOn w:val="a0"/>
    <w:rsid w:val="008E5EB3"/>
    <w:rPr>
      <w:rFonts w:ascii="Times New Roman" w:hAnsi="Times New Roman" w:cs="Times New Roman"/>
      <w:i/>
      <w:spacing w:val="0"/>
      <w:sz w:val="23"/>
    </w:rPr>
  </w:style>
  <w:style w:type="character" w:customStyle="1" w:styleId="280">
    <w:name w:val="Основной текст + Полужирный28"/>
    <w:basedOn w:val="a0"/>
    <w:rsid w:val="008E5EB3"/>
    <w:rPr>
      <w:rFonts w:ascii="Times New Roman" w:hAnsi="Times New Roman" w:cs="Times New Roman"/>
      <w:b/>
      <w:spacing w:val="0"/>
      <w:sz w:val="23"/>
    </w:rPr>
  </w:style>
  <w:style w:type="character" w:customStyle="1" w:styleId="hl">
    <w:name w:val="hl"/>
    <w:basedOn w:val="a0"/>
    <w:rsid w:val="008E5EB3"/>
    <w:rPr>
      <w:rFonts w:cs="Times New Roman"/>
    </w:rPr>
  </w:style>
  <w:style w:type="paragraph" w:customStyle="1" w:styleId="1c">
    <w:name w:val="Стиль1"/>
    <w:basedOn w:val="a"/>
    <w:link w:val="1d"/>
    <w:qFormat/>
    <w:rsid w:val="008E5EB3"/>
    <w:pPr>
      <w:suppressAutoHyphens w:val="0"/>
      <w:spacing w:after="0" w:line="240" w:lineRule="auto"/>
      <w:jc w:val="center"/>
    </w:pPr>
    <w:rPr>
      <w:rFonts w:ascii="Times New Roman" w:eastAsia="Times New Roman" w:hAnsi="Times New Roman" w:cs="Times New Roman"/>
      <w:b/>
      <w:bCs/>
      <w:color w:val="auto"/>
      <w:sz w:val="24"/>
      <w:szCs w:val="24"/>
      <w:lang w:eastAsia="ru-RU"/>
    </w:rPr>
  </w:style>
  <w:style w:type="character" w:customStyle="1" w:styleId="1d">
    <w:name w:val="Стиль1 Знак"/>
    <w:basedOn w:val="a0"/>
    <w:link w:val="1c"/>
    <w:rsid w:val="008E5EB3"/>
    <w:rPr>
      <w:rFonts w:ascii="Times New Roman" w:eastAsia="Times New Roman" w:hAnsi="Times New Roman" w:cs="Times New Roman"/>
      <w:b/>
      <w:bCs/>
      <w:sz w:val="24"/>
      <w:szCs w:val="24"/>
      <w:lang w:eastAsia="ru-RU"/>
    </w:rPr>
  </w:style>
  <w:style w:type="character" w:styleId="afffa">
    <w:name w:val="endnote reference"/>
    <w:basedOn w:val="a0"/>
    <w:uiPriority w:val="99"/>
    <w:semiHidden/>
    <w:unhideWhenUsed/>
    <w:rsid w:val="008E5EB3"/>
    <w:rPr>
      <w:vertAlign w:val="superscript"/>
    </w:rPr>
  </w:style>
  <w:style w:type="character" w:customStyle="1" w:styleId="161">
    <w:name w:val="Знак Знак161"/>
    <w:rsid w:val="00A74A1C"/>
    <w:rPr>
      <w:b/>
      <w:bCs/>
      <w:sz w:val="28"/>
      <w:szCs w:val="28"/>
      <w:lang w:val="ru-RU" w:eastAsia="ru-RU" w:bidi="ar-SA"/>
    </w:rPr>
  </w:style>
  <w:style w:type="character" w:customStyle="1" w:styleId="171">
    <w:name w:val="Знак Знак171"/>
    <w:rsid w:val="007809D5"/>
    <w:rPr>
      <w:sz w:val="28"/>
      <w:szCs w:val="24"/>
      <w:lang w:val="ru-RU" w:eastAsia="ru-RU" w:bidi="ar-SA"/>
    </w:rPr>
  </w:style>
  <w:style w:type="paragraph" w:customStyle="1" w:styleId="c12">
    <w:name w:val="c12"/>
    <w:basedOn w:val="a"/>
    <w:rsid w:val="007809D5"/>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c11">
    <w:name w:val="c11"/>
    <w:basedOn w:val="a0"/>
    <w:rsid w:val="003464A2"/>
  </w:style>
  <w:style w:type="character" w:customStyle="1" w:styleId="ucoz-forum-post">
    <w:name w:val="ucoz-forum-post"/>
    <w:basedOn w:val="a0"/>
    <w:rsid w:val="000E0D28"/>
  </w:style>
  <w:style w:type="character" w:customStyle="1" w:styleId="c2c3">
    <w:name w:val="c2 c3"/>
    <w:basedOn w:val="a0"/>
    <w:rsid w:val="006F4F77"/>
  </w:style>
  <w:style w:type="character" w:customStyle="1" w:styleId="c2c7">
    <w:name w:val="c2 c7"/>
    <w:basedOn w:val="a0"/>
    <w:rsid w:val="006F4F77"/>
  </w:style>
  <w:style w:type="character" w:customStyle="1" w:styleId="c4c7">
    <w:name w:val="c4 c7"/>
    <w:basedOn w:val="a0"/>
    <w:rsid w:val="006F4F77"/>
  </w:style>
  <w:style w:type="character" w:customStyle="1" w:styleId="c4c23">
    <w:name w:val="c4 c23"/>
    <w:basedOn w:val="a0"/>
    <w:rsid w:val="006F4F77"/>
  </w:style>
</w:styles>
</file>

<file path=word/webSettings.xml><?xml version="1.0" encoding="utf-8"?>
<w:webSettings xmlns:r="http://schemas.openxmlformats.org/officeDocument/2006/relationships" xmlns:w="http://schemas.openxmlformats.org/wordprocessingml/2006/main">
  <w:divs>
    <w:div w:id="131098847">
      <w:bodyDiv w:val="1"/>
      <w:marLeft w:val="0"/>
      <w:marRight w:val="0"/>
      <w:marTop w:val="0"/>
      <w:marBottom w:val="0"/>
      <w:divBdr>
        <w:top w:val="none" w:sz="0" w:space="0" w:color="auto"/>
        <w:left w:val="none" w:sz="0" w:space="0" w:color="auto"/>
        <w:bottom w:val="none" w:sz="0" w:space="0" w:color="auto"/>
        <w:right w:val="none" w:sz="0" w:space="0" w:color="auto"/>
      </w:divBdr>
    </w:div>
    <w:div w:id="150021812">
      <w:bodyDiv w:val="1"/>
      <w:marLeft w:val="0"/>
      <w:marRight w:val="0"/>
      <w:marTop w:val="0"/>
      <w:marBottom w:val="0"/>
      <w:divBdr>
        <w:top w:val="none" w:sz="0" w:space="0" w:color="auto"/>
        <w:left w:val="none" w:sz="0" w:space="0" w:color="auto"/>
        <w:bottom w:val="none" w:sz="0" w:space="0" w:color="auto"/>
        <w:right w:val="none" w:sz="0" w:space="0" w:color="auto"/>
      </w:divBdr>
      <w:divsChild>
        <w:div w:id="174081655">
          <w:marLeft w:val="0"/>
          <w:marRight w:val="0"/>
          <w:marTop w:val="0"/>
          <w:marBottom w:val="0"/>
          <w:divBdr>
            <w:top w:val="none" w:sz="0" w:space="0" w:color="auto"/>
            <w:left w:val="none" w:sz="0" w:space="0" w:color="auto"/>
            <w:bottom w:val="none" w:sz="0" w:space="0" w:color="auto"/>
            <w:right w:val="none" w:sz="0" w:space="0" w:color="auto"/>
          </w:divBdr>
        </w:div>
        <w:div w:id="327827442">
          <w:marLeft w:val="0"/>
          <w:marRight w:val="0"/>
          <w:marTop w:val="0"/>
          <w:marBottom w:val="0"/>
          <w:divBdr>
            <w:top w:val="none" w:sz="0" w:space="0" w:color="auto"/>
            <w:left w:val="none" w:sz="0" w:space="0" w:color="auto"/>
            <w:bottom w:val="none" w:sz="0" w:space="0" w:color="auto"/>
            <w:right w:val="none" w:sz="0" w:space="0" w:color="auto"/>
          </w:divBdr>
        </w:div>
        <w:div w:id="365370065">
          <w:marLeft w:val="0"/>
          <w:marRight w:val="0"/>
          <w:marTop w:val="0"/>
          <w:marBottom w:val="0"/>
          <w:divBdr>
            <w:top w:val="none" w:sz="0" w:space="0" w:color="auto"/>
            <w:left w:val="none" w:sz="0" w:space="0" w:color="auto"/>
            <w:bottom w:val="none" w:sz="0" w:space="0" w:color="auto"/>
            <w:right w:val="none" w:sz="0" w:space="0" w:color="auto"/>
          </w:divBdr>
        </w:div>
        <w:div w:id="561211996">
          <w:marLeft w:val="0"/>
          <w:marRight w:val="0"/>
          <w:marTop w:val="0"/>
          <w:marBottom w:val="0"/>
          <w:divBdr>
            <w:top w:val="none" w:sz="0" w:space="0" w:color="auto"/>
            <w:left w:val="none" w:sz="0" w:space="0" w:color="auto"/>
            <w:bottom w:val="none" w:sz="0" w:space="0" w:color="auto"/>
            <w:right w:val="none" w:sz="0" w:space="0" w:color="auto"/>
          </w:divBdr>
        </w:div>
        <w:div w:id="729303319">
          <w:marLeft w:val="0"/>
          <w:marRight w:val="0"/>
          <w:marTop w:val="0"/>
          <w:marBottom w:val="0"/>
          <w:divBdr>
            <w:top w:val="none" w:sz="0" w:space="0" w:color="auto"/>
            <w:left w:val="none" w:sz="0" w:space="0" w:color="auto"/>
            <w:bottom w:val="none" w:sz="0" w:space="0" w:color="auto"/>
            <w:right w:val="none" w:sz="0" w:space="0" w:color="auto"/>
          </w:divBdr>
        </w:div>
        <w:div w:id="763846881">
          <w:marLeft w:val="0"/>
          <w:marRight w:val="0"/>
          <w:marTop w:val="0"/>
          <w:marBottom w:val="0"/>
          <w:divBdr>
            <w:top w:val="none" w:sz="0" w:space="0" w:color="auto"/>
            <w:left w:val="none" w:sz="0" w:space="0" w:color="auto"/>
            <w:bottom w:val="none" w:sz="0" w:space="0" w:color="auto"/>
            <w:right w:val="none" w:sz="0" w:space="0" w:color="auto"/>
          </w:divBdr>
        </w:div>
        <w:div w:id="838888327">
          <w:marLeft w:val="0"/>
          <w:marRight w:val="0"/>
          <w:marTop w:val="0"/>
          <w:marBottom w:val="0"/>
          <w:divBdr>
            <w:top w:val="none" w:sz="0" w:space="0" w:color="auto"/>
            <w:left w:val="none" w:sz="0" w:space="0" w:color="auto"/>
            <w:bottom w:val="none" w:sz="0" w:space="0" w:color="auto"/>
            <w:right w:val="none" w:sz="0" w:space="0" w:color="auto"/>
          </w:divBdr>
        </w:div>
        <w:div w:id="880282554">
          <w:marLeft w:val="0"/>
          <w:marRight w:val="0"/>
          <w:marTop w:val="0"/>
          <w:marBottom w:val="0"/>
          <w:divBdr>
            <w:top w:val="none" w:sz="0" w:space="0" w:color="auto"/>
            <w:left w:val="none" w:sz="0" w:space="0" w:color="auto"/>
            <w:bottom w:val="none" w:sz="0" w:space="0" w:color="auto"/>
            <w:right w:val="none" w:sz="0" w:space="0" w:color="auto"/>
          </w:divBdr>
        </w:div>
        <w:div w:id="967785857">
          <w:marLeft w:val="0"/>
          <w:marRight w:val="0"/>
          <w:marTop w:val="0"/>
          <w:marBottom w:val="0"/>
          <w:divBdr>
            <w:top w:val="none" w:sz="0" w:space="0" w:color="auto"/>
            <w:left w:val="none" w:sz="0" w:space="0" w:color="auto"/>
            <w:bottom w:val="none" w:sz="0" w:space="0" w:color="auto"/>
            <w:right w:val="none" w:sz="0" w:space="0" w:color="auto"/>
          </w:divBdr>
        </w:div>
        <w:div w:id="1013338646">
          <w:marLeft w:val="0"/>
          <w:marRight w:val="0"/>
          <w:marTop w:val="0"/>
          <w:marBottom w:val="0"/>
          <w:divBdr>
            <w:top w:val="none" w:sz="0" w:space="0" w:color="auto"/>
            <w:left w:val="none" w:sz="0" w:space="0" w:color="auto"/>
            <w:bottom w:val="none" w:sz="0" w:space="0" w:color="auto"/>
            <w:right w:val="none" w:sz="0" w:space="0" w:color="auto"/>
          </w:divBdr>
        </w:div>
        <w:div w:id="1105543633">
          <w:marLeft w:val="0"/>
          <w:marRight w:val="0"/>
          <w:marTop w:val="0"/>
          <w:marBottom w:val="0"/>
          <w:divBdr>
            <w:top w:val="none" w:sz="0" w:space="0" w:color="auto"/>
            <w:left w:val="none" w:sz="0" w:space="0" w:color="auto"/>
            <w:bottom w:val="none" w:sz="0" w:space="0" w:color="auto"/>
            <w:right w:val="none" w:sz="0" w:space="0" w:color="auto"/>
          </w:divBdr>
        </w:div>
        <w:div w:id="1113981930">
          <w:marLeft w:val="0"/>
          <w:marRight w:val="0"/>
          <w:marTop w:val="0"/>
          <w:marBottom w:val="0"/>
          <w:divBdr>
            <w:top w:val="none" w:sz="0" w:space="0" w:color="auto"/>
            <w:left w:val="none" w:sz="0" w:space="0" w:color="auto"/>
            <w:bottom w:val="none" w:sz="0" w:space="0" w:color="auto"/>
            <w:right w:val="none" w:sz="0" w:space="0" w:color="auto"/>
          </w:divBdr>
        </w:div>
        <w:div w:id="1214540225">
          <w:marLeft w:val="0"/>
          <w:marRight w:val="0"/>
          <w:marTop w:val="0"/>
          <w:marBottom w:val="0"/>
          <w:divBdr>
            <w:top w:val="none" w:sz="0" w:space="0" w:color="auto"/>
            <w:left w:val="none" w:sz="0" w:space="0" w:color="auto"/>
            <w:bottom w:val="none" w:sz="0" w:space="0" w:color="auto"/>
            <w:right w:val="none" w:sz="0" w:space="0" w:color="auto"/>
          </w:divBdr>
        </w:div>
        <w:div w:id="1394549046">
          <w:marLeft w:val="0"/>
          <w:marRight w:val="0"/>
          <w:marTop w:val="0"/>
          <w:marBottom w:val="0"/>
          <w:divBdr>
            <w:top w:val="none" w:sz="0" w:space="0" w:color="auto"/>
            <w:left w:val="none" w:sz="0" w:space="0" w:color="auto"/>
            <w:bottom w:val="none" w:sz="0" w:space="0" w:color="auto"/>
            <w:right w:val="none" w:sz="0" w:space="0" w:color="auto"/>
          </w:divBdr>
        </w:div>
        <w:div w:id="1479952870">
          <w:marLeft w:val="0"/>
          <w:marRight w:val="0"/>
          <w:marTop w:val="0"/>
          <w:marBottom w:val="0"/>
          <w:divBdr>
            <w:top w:val="none" w:sz="0" w:space="0" w:color="auto"/>
            <w:left w:val="none" w:sz="0" w:space="0" w:color="auto"/>
            <w:bottom w:val="none" w:sz="0" w:space="0" w:color="auto"/>
            <w:right w:val="none" w:sz="0" w:space="0" w:color="auto"/>
          </w:divBdr>
        </w:div>
        <w:div w:id="1524199224">
          <w:marLeft w:val="0"/>
          <w:marRight w:val="0"/>
          <w:marTop w:val="0"/>
          <w:marBottom w:val="0"/>
          <w:divBdr>
            <w:top w:val="none" w:sz="0" w:space="0" w:color="auto"/>
            <w:left w:val="none" w:sz="0" w:space="0" w:color="auto"/>
            <w:bottom w:val="none" w:sz="0" w:space="0" w:color="auto"/>
            <w:right w:val="none" w:sz="0" w:space="0" w:color="auto"/>
          </w:divBdr>
        </w:div>
        <w:div w:id="1595934963">
          <w:marLeft w:val="0"/>
          <w:marRight w:val="0"/>
          <w:marTop w:val="0"/>
          <w:marBottom w:val="0"/>
          <w:divBdr>
            <w:top w:val="none" w:sz="0" w:space="0" w:color="auto"/>
            <w:left w:val="none" w:sz="0" w:space="0" w:color="auto"/>
            <w:bottom w:val="none" w:sz="0" w:space="0" w:color="auto"/>
            <w:right w:val="none" w:sz="0" w:space="0" w:color="auto"/>
          </w:divBdr>
        </w:div>
        <w:div w:id="1612585645">
          <w:marLeft w:val="0"/>
          <w:marRight w:val="0"/>
          <w:marTop w:val="0"/>
          <w:marBottom w:val="0"/>
          <w:divBdr>
            <w:top w:val="none" w:sz="0" w:space="0" w:color="auto"/>
            <w:left w:val="none" w:sz="0" w:space="0" w:color="auto"/>
            <w:bottom w:val="none" w:sz="0" w:space="0" w:color="auto"/>
            <w:right w:val="none" w:sz="0" w:space="0" w:color="auto"/>
          </w:divBdr>
        </w:div>
        <w:div w:id="1707288230">
          <w:marLeft w:val="0"/>
          <w:marRight w:val="0"/>
          <w:marTop w:val="0"/>
          <w:marBottom w:val="0"/>
          <w:divBdr>
            <w:top w:val="none" w:sz="0" w:space="0" w:color="auto"/>
            <w:left w:val="none" w:sz="0" w:space="0" w:color="auto"/>
            <w:bottom w:val="none" w:sz="0" w:space="0" w:color="auto"/>
            <w:right w:val="none" w:sz="0" w:space="0" w:color="auto"/>
          </w:divBdr>
        </w:div>
        <w:div w:id="1713649921">
          <w:marLeft w:val="0"/>
          <w:marRight w:val="0"/>
          <w:marTop w:val="0"/>
          <w:marBottom w:val="0"/>
          <w:divBdr>
            <w:top w:val="none" w:sz="0" w:space="0" w:color="auto"/>
            <w:left w:val="none" w:sz="0" w:space="0" w:color="auto"/>
            <w:bottom w:val="none" w:sz="0" w:space="0" w:color="auto"/>
            <w:right w:val="none" w:sz="0" w:space="0" w:color="auto"/>
          </w:divBdr>
        </w:div>
        <w:div w:id="1732459760">
          <w:marLeft w:val="0"/>
          <w:marRight w:val="0"/>
          <w:marTop w:val="0"/>
          <w:marBottom w:val="0"/>
          <w:divBdr>
            <w:top w:val="none" w:sz="0" w:space="0" w:color="auto"/>
            <w:left w:val="none" w:sz="0" w:space="0" w:color="auto"/>
            <w:bottom w:val="none" w:sz="0" w:space="0" w:color="auto"/>
            <w:right w:val="none" w:sz="0" w:space="0" w:color="auto"/>
          </w:divBdr>
        </w:div>
        <w:div w:id="1755123425">
          <w:marLeft w:val="0"/>
          <w:marRight w:val="0"/>
          <w:marTop w:val="0"/>
          <w:marBottom w:val="0"/>
          <w:divBdr>
            <w:top w:val="none" w:sz="0" w:space="0" w:color="auto"/>
            <w:left w:val="none" w:sz="0" w:space="0" w:color="auto"/>
            <w:bottom w:val="none" w:sz="0" w:space="0" w:color="auto"/>
            <w:right w:val="none" w:sz="0" w:space="0" w:color="auto"/>
          </w:divBdr>
        </w:div>
        <w:div w:id="1872910310">
          <w:marLeft w:val="0"/>
          <w:marRight w:val="0"/>
          <w:marTop w:val="0"/>
          <w:marBottom w:val="0"/>
          <w:divBdr>
            <w:top w:val="none" w:sz="0" w:space="0" w:color="auto"/>
            <w:left w:val="none" w:sz="0" w:space="0" w:color="auto"/>
            <w:bottom w:val="none" w:sz="0" w:space="0" w:color="auto"/>
            <w:right w:val="none" w:sz="0" w:space="0" w:color="auto"/>
          </w:divBdr>
        </w:div>
        <w:div w:id="2018967673">
          <w:marLeft w:val="0"/>
          <w:marRight w:val="0"/>
          <w:marTop w:val="0"/>
          <w:marBottom w:val="0"/>
          <w:divBdr>
            <w:top w:val="none" w:sz="0" w:space="0" w:color="auto"/>
            <w:left w:val="none" w:sz="0" w:space="0" w:color="auto"/>
            <w:bottom w:val="none" w:sz="0" w:space="0" w:color="auto"/>
            <w:right w:val="none" w:sz="0" w:space="0" w:color="auto"/>
          </w:divBdr>
        </w:div>
      </w:divsChild>
    </w:div>
    <w:div w:id="150559626">
      <w:bodyDiv w:val="1"/>
      <w:marLeft w:val="0"/>
      <w:marRight w:val="0"/>
      <w:marTop w:val="0"/>
      <w:marBottom w:val="0"/>
      <w:divBdr>
        <w:top w:val="none" w:sz="0" w:space="0" w:color="auto"/>
        <w:left w:val="none" w:sz="0" w:space="0" w:color="auto"/>
        <w:bottom w:val="none" w:sz="0" w:space="0" w:color="auto"/>
        <w:right w:val="none" w:sz="0" w:space="0" w:color="auto"/>
      </w:divBdr>
    </w:div>
    <w:div w:id="197399387">
      <w:bodyDiv w:val="1"/>
      <w:marLeft w:val="0"/>
      <w:marRight w:val="0"/>
      <w:marTop w:val="0"/>
      <w:marBottom w:val="0"/>
      <w:divBdr>
        <w:top w:val="none" w:sz="0" w:space="0" w:color="auto"/>
        <w:left w:val="none" w:sz="0" w:space="0" w:color="auto"/>
        <w:bottom w:val="none" w:sz="0" w:space="0" w:color="auto"/>
        <w:right w:val="none" w:sz="0" w:space="0" w:color="auto"/>
      </w:divBdr>
    </w:div>
    <w:div w:id="259721943">
      <w:bodyDiv w:val="1"/>
      <w:marLeft w:val="0"/>
      <w:marRight w:val="0"/>
      <w:marTop w:val="0"/>
      <w:marBottom w:val="0"/>
      <w:divBdr>
        <w:top w:val="none" w:sz="0" w:space="0" w:color="auto"/>
        <w:left w:val="none" w:sz="0" w:space="0" w:color="auto"/>
        <w:bottom w:val="none" w:sz="0" w:space="0" w:color="auto"/>
        <w:right w:val="none" w:sz="0" w:space="0" w:color="auto"/>
      </w:divBdr>
      <w:divsChild>
        <w:div w:id="1102996097">
          <w:marLeft w:val="0"/>
          <w:marRight w:val="0"/>
          <w:marTop w:val="0"/>
          <w:marBottom w:val="0"/>
          <w:divBdr>
            <w:top w:val="none" w:sz="0" w:space="0" w:color="auto"/>
            <w:left w:val="none" w:sz="0" w:space="0" w:color="auto"/>
            <w:bottom w:val="none" w:sz="0" w:space="0" w:color="auto"/>
            <w:right w:val="none" w:sz="0" w:space="0" w:color="auto"/>
          </w:divBdr>
        </w:div>
      </w:divsChild>
    </w:div>
    <w:div w:id="263391935">
      <w:bodyDiv w:val="1"/>
      <w:marLeft w:val="0"/>
      <w:marRight w:val="0"/>
      <w:marTop w:val="0"/>
      <w:marBottom w:val="0"/>
      <w:divBdr>
        <w:top w:val="none" w:sz="0" w:space="0" w:color="auto"/>
        <w:left w:val="none" w:sz="0" w:space="0" w:color="auto"/>
        <w:bottom w:val="none" w:sz="0" w:space="0" w:color="auto"/>
        <w:right w:val="none" w:sz="0" w:space="0" w:color="auto"/>
      </w:divBdr>
      <w:divsChild>
        <w:div w:id="668368278">
          <w:marLeft w:val="0"/>
          <w:marRight w:val="0"/>
          <w:marTop w:val="0"/>
          <w:marBottom w:val="0"/>
          <w:divBdr>
            <w:top w:val="none" w:sz="0" w:space="0" w:color="auto"/>
            <w:left w:val="none" w:sz="0" w:space="0" w:color="auto"/>
            <w:bottom w:val="none" w:sz="0" w:space="0" w:color="auto"/>
            <w:right w:val="none" w:sz="0" w:space="0" w:color="auto"/>
          </w:divBdr>
        </w:div>
      </w:divsChild>
    </w:div>
    <w:div w:id="266082634">
      <w:bodyDiv w:val="1"/>
      <w:marLeft w:val="0"/>
      <w:marRight w:val="0"/>
      <w:marTop w:val="0"/>
      <w:marBottom w:val="0"/>
      <w:divBdr>
        <w:top w:val="none" w:sz="0" w:space="0" w:color="auto"/>
        <w:left w:val="none" w:sz="0" w:space="0" w:color="auto"/>
        <w:bottom w:val="none" w:sz="0" w:space="0" w:color="auto"/>
        <w:right w:val="none" w:sz="0" w:space="0" w:color="auto"/>
      </w:divBdr>
      <w:divsChild>
        <w:div w:id="2633878">
          <w:marLeft w:val="0"/>
          <w:marRight w:val="0"/>
          <w:marTop w:val="0"/>
          <w:marBottom w:val="0"/>
          <w:divBdr>
            <w:top w:val="none" w:sz="0" w:space="0" w:color="auto"/>
            <w:left w:val="none" w:sz="0" w:space="0" w:color="auto"/>
            <w:bottom w:val="none" w:sz="0" w:space="0" w:color="auto"/>
            <w:right w:val="none" w:sz="0" w:space="0" w:color="auto"/>
          </w:divBdr>
        </w:div>
        <w:div w:id="12071700">
          <w:marLeft w:val="0"/>
          <w:marRight w:val="0"/>
          <w:marTop w:val="0"/>
          <w:marBottom w:val="0"/>
          <w:divBdr>
            <w:top w:val="none" w:sz="0" w:space="0" w:color="auto"/>
            <w:left w:val="none" w:sz="0" w:space="0" w:color="auto"/>
            <w:bottom w:val="none" w:sz="0" w:space="0" w:color="auto"/>
            <w:right w:val="none" w:sz="0" w:space="0" w:color="auto"/>
          </w:divBdr>
        </w:div>
        <w:div w:id="16200308">
          <w:marLeft w:val="0"/>
          <w:marRight w:val="0"/>
          <w:marTop w:val="0"/>
          <w:marBottom w:val="0"/>
          <w:divBdr>
            <w:top w:val="none" w:sz="0" w:space="0" w:color="auto"/>
            <w:left w:val="none" w:sz="0" w:space="0" w:color="auto"/>
            <w:bottom w:val="none" w:sz="0" w:space="0" w:color="auto"/>
            <w:right w:val="none" w:sz="0" w:space="0" w:color="auto"/>
          </w:divBdr>
        </w:div>
        <w:div w:id="22750542">
          <w:marLeft w:val="0"/>
          <w:marRight w:val="0"/>
          <w:marTop w:val="0"/>
          <w:marBottom w:val="0"/>
          <w:divBdr>
            <w:top w:val="none" w:sz="0" w:space="0" w:color="auto"/>
            <w:left w:val="none" w:sz="0" w:space="0" w:color="auto"/>
            <w:bottom w:val="none" w:sz="0" w:space="0" w:color="auto"/>
            <w:right w:val="none" w:sz="0" w:space="0" w:color="auto"/>
          </w:divBdr>
        </w:div>
        <w:div w:id="26377266">
          <w:marLeft w:val="0"/>
          <w:marRight w:val="0"/>
          <w:marTop w:val="0"/>
          <w:marBottom w:val="0"/>
          <w:divBdr>
            <w:top w:val="none" w:sz="0" w:space="0" w:color="auto"/>
            <w:left w:val="none" w:sz="0" w:space="0" w:color="auto"/>
            <w:bottom w:val="none" w:sz="0" w:space="0" w:color="auto"/>
            <w:right w:val="none" w:sz="0" w:space="0" w:color="auto"/>
          </w:divBdr>
        </w:div>
        <w:div w:id="42219903">
          <w:marLeft w:val="0"/>
          <w:marRight w:val="0"/>
          <w:marTop w:val="0"/>
          <w:marBottom w:val="0"/>
          <w:divBdr>
            <w:top w:val="none" w:sz="0" w:space="0" w:color="auto"/>
            <w:left w:val="none" w:sz="0" w:space="0" w:color="auto"/>
            <w:bottom w:val="none" w:sz="0" w:space="0" w:color="auto"/>
            <w:right w:val="none" w:sz="0" w:space="0" w:color="auto"/>
          </w:divBdr>
        </w:div>
        <w:div w:id="45958606">
          <w:marLeft w:val="0"/>
          <w:marRight w:val="0"/>
          <w:marTop w:val="0"/>
          <w:marBottom w:val="0"/>
          <w:divBdr>
            <w:top w:val="none" w:sz="0" w:space="0" w:color="auto"/>
            <w:left w:val="none" w:sz="0" w:space="0" w:color="auto"/>
            <w:bottom w:val="none" w:sz="0" w:space="0" w:color="auto"/>
            <w:right w:val="none" w:sz="0" w:space="0" w:color="auto"/>
          </w:divBdr>
        </w:div>
        <w:div w:id="46418499">
          <w:marLeft w:val="0"/>
          <w:marRight w:val="0"/>
          <w:marTop w:val="0"/>
          <w:marBottom w:val="0"/>
          <w:divBdr>
            <w:top w:val="none" w:sz="0" w:space="0" w:color="auto"/>
            <w:left w:val="none" w:sz="0" w:space="0" w:color="auto"/>
            <w:bottom w:val="none" w:sz="0" w:space="0" w:color="auto"/>
            <w:right w:val="none" w:sz="0" w:space="0" w:color="auto"/>
          </w:divBdr>
        </w:div>
        <w:div w:id="51465092">
          <w:marLeft w:val="0"/>
          <w:marRight w:val="0"/>
          <w:marTop w:val="0"/>
          <w:marBottom w:val="0"/>
          <w:divBdr>
            <w:top w:val="none" w:sz="0" w:space="0" w:color="auto"/>
            <w:left w:val="none" w:sz="0" w:space="0" w:color="auto"/>
            <w:bottom w:val="none" w:sz="0" w:space="0" w:color="auto"/>
            <w:right w:val="none" w:sz="0" w:space="0" w:color="auto"/>
          </w:divBdr>
        </w:div>
        <w:div w:id="56167065">
          <w:marLeft w:val="0"/>
          <w:marRight w:val="0"/>
          <w:marTop w:val="0"/>
          <w:marBottom w:val="0"/>
          <w:divBdr>
            <w:top w:val="none" w:sz="0" w:space="0" w:color="auto"/>
            <w:left w:val="none" w:sz="0" w:space="0" w:color="auto"/>
            <w:bottom w:val="none" w:sz="0" w:space="0" w:color="auto"/>
            <w:right w:val="none" w:sz="0" w:space="0" w:color="auto"/>
          </w:divBdr>
        </w:div>
        <w:div w:id="56756282">
          <w:marLeft w:val="0"/>
          <w:marRight w:val="0"/>
          <w:marTop w:val="0"/>
          <w:marBottom w:val="0"/>
          <w:divBdr>
            <w:top w:val="none" w:sz="0" w:space="0" w:color="auto"/>
            <w:left w:val="none" w:sz="0" w:space="0" w:color="auto"/>
            <w:bottom w:val="none" w:sz="0" w:space="0" w:color="auto"/>
            <w:right w:val="none" w:sz="0" w:space="0" w:color="auto"/>
          </w:divBdr>
        </w:div>
        <w:div w:id="60521570">
          <w:marLeft w:val="0"/>
          <w:marRight w:val="0"/>
          <w:marTop w:val="0"/>
          <w:marBottom w:val="0"/>
          <w:divBdr>
            <w:top w:val="none" w:sz="0" w:space="0" w:color="auto"/>
            <w:left w:val="none" w:sz="0" w:space="0" w:color="auto"/>
            <w:bottom w:val="none" w:sz="0" w:space="0" w:color="auto"/>
            <w:right w:val="none" w:sz="0" w:space="0" w:color="auto"/>
          </w:divBdr>
        </w:div>
        <w:div w:id="60834782">
          <w:marLeft w:val="0"/>
          <w:marRight w:val="0"/>
          <w:marTop w:val="0"/>
          <w:marBottom w:val="0"/>
          <w:divBdr>
            <w:top w:val="none" w:sz="0" w:space="0" w:color="auto"/>
            <w:left w:val="none" w:sz="0" w:space="0" w:color="auto"/>
            <w:bottom w:val="none" w:sz="0" w:space="0" w:color="auto"/>
            <w:right w:val="none" w:sz="0" w:space="0" w:color="auto"/>
          </w:divBdr>
        </w:div>
        <w:div w:id="64228267">
          <w:marLeft w:val="0"/>
          <w:marRight w:val="0"/>
          <w:marTop w:val="0"/>
          <w:marBottom w:val="0"/>
          <w:divBdr>
            <w:top w:val="none" w:sz="0" w:space="0" w:color="auto"/>
            <w:left w:val="none" w:sz="0" w:space="0" w:color="auto"/>
            <w:bottom w:val="none" w:sz="0" w:space="0" w:color="auto"/>
            <w:right w:val="none" w:sz="0" w:space="0" w:color="auto"/>
          </w:divBdr>
        </w:div>
        <w:div w:id="74253084">
          <w:marLeft w:val="0"/>
          <w:marRight w:val="0"/>
          <w:marTop w:val="0"/>
          <w:marBottom w:val="0"/>
          <w:divBdr>
            <w:top w:val="none" w:sz="0" w:space="0" w:color="auto"/>
            <w:left w:val="none" w:sz="0" w:space="0" w:color="auto"/>
            <w:bottom w:val="none" w:sz="0" w:space="0" w:color="auto"/>
            <w:right w:val="none" w:sz="0" w:space="0" w:color="auto"/>
          </w:divBdr>
        </w:div>
        <w:div w:id="81143044">
          <w:marLeft w:val="0"/>
          <w:marRight w:val="0"/>
          <w:marTop w:val="0"/>
          <w:marBottom w:val="0"/>
          <w:divBdr>
            <w:top w:val="none" w:sz="0" w:space="0" w:color="auto"/>
            <w:left w:val="none" w:sz="0" w:space="0" w:color="auto"/>
            <w:bottom w:val="none" w:sz="0" w:space="0" w:color="auto"/>
            <w:right w:val="none" w:sz="0" w:space="0" w:color="auto"/>
          </w:divBdr>
        </w:div>
        <w:div w:id="87389236">
          <w:marLeft w:val="0"/>
          <w:marRight w:val="0"/>
          <w:marTop w:val="0"/>
          <w:marBottom w:val="0"/>
          <w:divBdr>
            <w:top w:val="none" w:sz="0" w:space="0" w:color="auto"/>
            <w:left w:val="none" w:sz="0" w:space="0" w:color="auto"/>
            <w:bottom w:val="none" w:sz="0" w:space="0" w:color="auto"/>
            <w:right w:val="none" w:sz="0" w:space="0" w:color="auto"/>
          </w:divBdr>
        </w:div>
        <w:div w:id="98990176">
          <w:marLeft w:val="0"/>
          <w:marRight w:val="0"/>
          <w:marTop w:val="0"/>
          <w:marBottom w:val="0"/>
          <w:divBdr>
            <w:top w:val="none" w:sz="0" w:space="0" w:color="auto"/>
            <w:left w:val="none" w:sz="0" w:space="0" w:color="auto"/>
            <w:bottom w:val="none" w:sz="0" w:space="0" w:color="auto"/>
            <w:right w:val="none" w:sz="0" w:space="0" w:color="auto"/>
          </w:divBdr>
        </w:div>
        <w:div w:id="102849860">
          <w:marLeft w:val="0"/>
          <w:marRight w:val="0"/>
          <w:marTop w:val="0"/>
          <w:marBottom w:val="0"/>
          <w:divBdr>
            <w:top w:val="none" w:sz="0" w:space="0" w:color="auto"/>
            <w:left w:val="none" w:sz="0" w:space="0" w:color="auto"/>
            <w:bottom w:val="none" w:sz="0" w:space="0" w:color="auto"/>
            <w:right w:val="none" w:sz="0" w:space="0" w:color="auto"/>
          </w:divBdr>
        </w:div>
        <w:div w:id="108470701">
          <w:marLeft w:val="0"/>
          <w:marRight w:val="0"/>
          <w:marTop w:val="0"/>
          <w:marBottom w:val="0"/>
          <w:divBdr>
            <w:top w:val="none" w:sz="0" w:space="0" w:color="auto"/>
            <w:left w:val="none" w:sz="0" w:space="0" w:color="auto"/>
            <w:bottom w:val="none" w:sz="0" w:space="0" w:color="auto"/>
            <w:right w:val="none" w:sz="0" w:space="0" w:color="auto"/>
          </w:divBdr>
        </w:div>
        <w:div w:id="111292659">
          <w:marLeft w:val="0"/>
          <w:marRight w:val="0"/>
          <w:marTop w:val="0"/>
          <w:marBottom w:val="0"/>
          <w:divBdr>
            <w:top w:val="none" w:sz="0" w:space="0" w:color="auto"/>
            <w:left w:val="none" w:sz="0" w:space="0" w:color="auto"/>
            <w:bottom w:val="none" w:sz="0" w:space="0" w:color="auto"/>
            <w:right w:val="none" w:sz="0" w:space="0" w:color="auto"/>
          </w:divBdr>
        </w:div>
        <w:div w:id="111826337">
          <w:marLeft w:val="0"/>
          <w:marRight w:val="0"/>
          <w:marTop w:val="0"/>
          <w:marBottom w:val="0"/>
          <w:divBdr>
            <w:top w:val="none" w:sz="0" w:space="0" w:color="auto"/>
            <w:left w:val="none" w:sz="0" w:space="0" w:color="auto"/>
            <w:bottom w:val="none" w:sz="0" w:space="0" w:color="auto"/>
            <w:right w:val="none" w:sz="0" w:space="0" w:color="auto"/>
          </w:divBdr>
        </w:div>
        <w:div w:id="113840152">
          <w:marLeft w:val="0"/>
          <w:marRight w:val="0"/>
          <w:marTop w:val="0"/>
          <w:marBottom w:val="0"/>
          <w:divBdr>
            <w:top w:val="none" w:sz="0" w:space="0" w:color="auto"/>
            <w:left w:val="none" w:sz="0" w:space="0" w:color="auto"/>
            <w:bottom w:val="none" w:sz="0" w:space="0" w:color="auto"/>
            <w:right w:val="none" w:sz="0" w:space="0" w:color="auto"/>
          </w:divBdr>
        </w:div>
        <w:div w:id="129910151">
          <w:marLeft w:val="0"/>
          <w:marRight w:val="0"/>
          <w:marTop w:val="0"/>
          <w:marBottom w:val="0"/>
          <w:divBdr>
            <w:top w:val="none" w:sz="0" w:space="0" w:color="auto"/>
            <w:left w:val="none" w:sz="0" w:space="0" w:color="auto"/>
            <w:bottom w:val="none" w:sz="0" w:space="0" w:color="auto"/>
            <w:right w:val="none" w:sz="0" w:space="0" w:color="auto"/>
          </w:divBdr>
        </w:div>
        <w:div w:id="142043416">
          <w:marLeft w:val="0"/>
          <w:marRight w:val="0"/>
          <w:marTop w:val="0"/>
          <w:marBottom w:val="0"/>
          <w:divBdr>
            <w:top w:val="none" w:sz="0" w:space="0" w:color="auto"/>
            <w:left w:val="none" w:sz="0" w:space="0" w:color="auto"/>
            <w:bottom w:val="none" w:sz="0" w:space="0" w:color="auto"/>
            <w:right w:val="none" w:sz="0" w:space="0" w:color="auto"/>
          </w:divBdr>
        </w:div>
        <w:div w:id="144392637">
          <w:marLeft w:val="0"/>
          <w:marRight w:val="0"/>
          <w:marTop w:val="0"/>
          <w:marBottom w:val="0"/>
          <w:divBdr>
            <w:top w:val="none" w:sz="0" w:space="0" w:color="auto"/>
            <w:left w:val="none" w:sz="0" w:space="0" w:color="auto"/>
            <w:bottom w:val="none" w:sz="0" w:space="0" w:color="auto"/>
            <w:right w:val="none" w:sz="0" w:space="0" w:color="auto"/>
          </w:divBdr>
        </w:div>
        <w:div w:id="144856190">
          <w:marLeft w:val="0"/>
          <w:marRight w:val="0"/>
          <w:marTop w:val="0"/>
          <w:marBottom w:val="0"/>
          <w:divBdr>
            <w:top w:val="none" w:sz="0" w:space="0" w:color="auto"/>
            <w:left w:val="none" w:sz="0" w:space="0" w:color="auto"/>
            <w:bottom w:val="none" w:sz="0" w:space="0" w:color="auto"/>
            <w:right w:val="none" w:sz="0" w:space="0" w:color="auto"/>
          </w:divBdr>
        </w:div>
        <w:div w:id="156389825">
          <w:marLeft w:val="0"/>
          <w:marRight w:val="0"/>
          <w:marTop w:val="0"/>
          <w:marBottom w:val="0"/>
          <w:divBdr>
            <w:top w:val="none" w:sz="0" w:space="0" w:color="auto"/>
            <w:left w:val="none" w:sz="0" w:space="0" w:color="auto"/>
            <w:bottom w:val="none" w:sz="0" w:space="0" w:color="auto"/>
            <w:right w:val="none" w:sz="0" w:space="0" w:color="auto"/>
          </w:divBdr>
        </w:div>
        <w:div w:id="159545560">
          <w:marLeft w:val="0"/>
          <w:marRight w:val="0"/>
          <w:marTop w:val="0"/>
          <w:marBottom w:val="0"/>
          <w:divBdr>
            <w:top w:val="none" w:sz="0" w:space="0" w:color="auto"/>
            <w:left w:val="none" w:sz="0" w:space="0" w:color="auto"/>
            <w:bottom w:val="none" w:sz="0" w:space="0" w:color="auto"/>
            <w:right w:val="none" w:sz="0" w:space="0" w:color="auto"/>
          </w:divBdr>
        </w:div>
        <w:div w:id="161747461">
          <w:marLeft w:val="0"/>
          <w:marRight w:val="0"/>
          <w:marTop w:val="0"/>
          <w:marBottom w:val="0"/>
          <w:divBdr>
            <w:top w:val="none" w:sz="0" w:space="0" w:color="auto"/>
            <w:left w:val="none" w:sz="0" w:space="0" w:color="auto"/>
            <w:bottom w:val="none" w:sz="0" w:space="0" w:color="auto"/>
            <w:right w:val="none" w:sz="0" w:space="0" w:color="auto"/>
          </w:divBdr>
        </w:div>
        <w:div w:id="162362150">
          <w:marLeft w:val="0"/>
          <w:marRight w:val="0"/>
          <w:marTop w:val="0"/>
          <w:marBottom w:val="0"/>
          <w:divBdr>
            <w:top w:val="none" w:sz="0" w:space="0" w:color="auto"/>
            <w:left w:val="none" w:sz="0" w:space="0" w:color="auto"/>
            <w:bottom w:val="none" w:sz="0" w:space="0" w:color="auto"/>
            <w:right w:val="none" w:sz="0" w:space="0" w:color="auto"/>
          </w:divBdr>
        </w:div>
        <w:div w:id="171729946">
          <w:marLeft w:val="0"/>
          <w:marRight w:val="0"/>
          <w:marTop w:val="0"/>
          <w:marBottom w:val="0"/>
          <w:divBdr>
            <w:top w:val="none" w:sz="0" w:space="0" w:color="auto"/>
            <w:left w:val="none" w:sz="0" w:space="0" w:color="auto"/>
            <w:bottom w:val="none" w:sz="0" w:space="0" w:color="auto"/>
            <w:right w:val="none" w:sz="0" w:space="0" w:color="auto"/>
          </w:divBdr>
        </w:div>
        <w:div w:id="172232309">
          <w:marLeft w:val="0"/>
          <w:marRight w:val="0"/>
          <w:marTop w:val="0"/>
          <w:marBottom w:val="0"/>
          <w:divBdr>
            <w:top w:val="none" w:sz="0" w:space="0" w:color="auto"/>
            <w:left w:val="none" w:sz="0" w:space="0" w:color="auto"/>
            <w:bottom w:val="none" w:sz="0" w:space="0" w:color="auto"/>
            <w:right w:val="none" w:sz="0" w:space="0" w:color="auto"/>
          </w:divBdr>
        </w:div>
        <w:div w:id="174921695">
          <w:marLeft w:val="0"/>
          <w:marRight w:val="0"/>
          <w:marTop w:val="0"/>
          <w:marBottom w:val="0"/>
          <w:divBdr>
            <w:top w:val="none" w:sz="0" w:space="0" w:color="auto"/>
            <w:left w:val="none" w:sz="0" w:space="0" w:color="auto"/>
            <w:bottom w:val="none" w:sz="0" w:space="0" w:color="auto"/>
            <w:right w:val="none" w:sz="0" w:space="0" w:color="auto"/>
          </w:divBdr>
        </w:div>
        <w:div w:id="176576446">
          <w:marLeft w:val="0"/>
          <w:marRight w:val="0"/>
          <w:marTop w:val="0"/>
          <w:marBottom w:val="0"/>
          <w:divBdr>
            <w:top w:val="none" w:sz="0" w:space="0" w:color="auto"/>
            <w:left w:val="none" w:sz="0" w:space="0" w:color="auto"/>
            <w:bottom w:val="none" w:sz="0" w:space="0" w:color="auto"/>
            <w:right w:val="none" w:sz="0" w:space="0" w:color="auto"/>
          </w:divBdr>
        </w:div>
        <w:div w:id="182793674">
          <w:marLeft w:val="0"/>
          <w:marRight w:val="0"/>
          <w:marTop w:val="0"/>
          <w:marBottom w:val="0"/>
          <w:divBdr>
            <w:top w:val="none" w:sz="0" w:space="0" w:color="auto"/>
            <w:left w:val="none" w:sz="0" w:space="0" w:color="auto"/>
            <w:bottom w:val="none" w:sz="0" w:space="0" w:color="auto"/>
            <w:right w:val="none" w:sz="0" w:space="0" w:color="auto"/>
          </w:divBdr>
        </w:div>
        <w:div w:id="190186362">
          <w:marLeft w:val="0"/>
          <w:marRight w:val="0"/>
          <w:marTop w:val="0"/>
          <w:marBottom w:val="0"/>
          <w:divBdr>
            <w:top w:val="none" w:sz="0" w:space="0" w:color="auto"/>
            <w:left w:val="none" w:sz="0" w:space="0" w:color="auto"/>
            <w:bottom w:val="none" w:sz="0" w:space="0" w:color="auto"/>
            <w:right w:val="none" w:sz="0" w:space="0" w:color="auto"/>
          </w:divBdr>
        </w:div>
        <w:div w:id="194318126">
          <w:marLeft w:val="0"/>
          <w:marRight w:val="0"/>
          <w:marTop w:val="0"/>
          <w:marBottom w:val="0"/>
          <w:divBdr>
            <w:top w:val="none" w:sz="0" w:space="0" w:color="auto"/>
            <w:left w:val="none" w:sz="0" w:space="0" w:color="auto"/>
            <w:bottom w:val="none" w:sz="0" w:space="0" w:color="auto"/>
            <w:right w:val="none" w:sz="0" w:space="0" w:color="auto"/>
          </w:divBdr>
        </w:div>
        <w:div w:id="197667462">
          <w:marLeft w:val="0"/>
          <w:marRight w:val="0"/>
          <w:marTop w:val="0"/>
          <w:marBottom w:val="0"/>
          <w:divBdr>
            <w:top w:val="none" w:sz="0" w:space="0" w:color="auto"/>
            <w:left w:val="none" w:sz="0" w:space="0" w:color="auto"/>
            <w:bottom w:val="none" w:sz="0" w:space="0" w:color="auto"/>
            <w:right w:val="none" w:sz="0" w:space="0" w:color="auto"/>
          </w:divBdr>
        </w:div>
        <w:div w:id="201946089">
          <w:marLeft w:val="0"/>
          <w:marRight w:val="0"/>
          <w:marTop w:val="0"/>
          <w:marBottom w:val="0"/>
          <w:divBdr>
            <w:top w:val="none" w:sz="0" w:space="0" w:color="auto"/>
            <w:left w:val="none" w:sz="0" w:space="0" w:color="auto"/>
            <w:bottom w:val="none" w:sz="0" w:space="0" w:color="auto"/>
            <w:right w:val="none" w:sz="0" w:space="0" w:color="auto"/>
          </w:divBdr>
        </w:div>
        <w:div w:id="209542134">
          <w:marLeft w:val="0"/>
          <w:marRight w:val="0"/>
          <w:marTop w:val="0"/>
          <w:marBottom w:val="0"/>
          <w:divBdr>
            <w:top w:val="none" w:sz="0" w:space="0" w:color="auto"/>
            <w:left w:val="none" w:sz="0" w:space="0" w:color="auto"/>
            <w:bottom w:val="none" w:sz="0" w:space="0" w:color="auto"/>
            <w:right w:val="none" w:sz="0" w:space="0" w:color="auto"/>
          </w:divBdr>
        </w:div>
        <w:div w:id="213808992">
          <w:marLeft w:val="0"/>
          <w:marRight w:val="0"/>
          <w:marTop w:val="0"/>
          <w:marBottom w:val="0"/>
          <w:divBdr>
            <w:top w:val="none" w:sz="0" w:space="0" w:color="auto"/>
            <w:left w:val="none" w:sz="0" w:space="0" w:color="auto"/>
            <w:bottom w:val="none" w:sz="0" w:space="0" w:color="auto"/>
            <w:right w:val="none" w:sz="0" w:space="0" w:color="auto"/>
          </w:divBdr>
        </w:div>
        <w:div w:id="222110292">
          <w:marLeft w:val="0"/>
          <w:marRight w:val="0"/>
          <w:marTop w:val="0"/>
          <w:marBottom w:val="0"/>
          <w:divBdr>
            <w:top w:val="none" w:sz="0" w:space="0" w:color="auto"/>
            <w:left w:val="none" w:sz="0" w:space="0" w:color="auto"/>
            <w:bottom w:val="none" w:sz="0" w:space="0" w:color="auto"/>
            <w:right w:val="none" w:sz="0" w:space="0" w:color="auto"/>
          </w:divBdr>
        </w:div>
        <w:div w:id="223955110">
          <w:marLeft w:val="0"/>
          <w:marRight w:val="0"/>
          <w:marTop w:val="0"/>
          <w:marBottom w:val="0"/>
          <w:divBdr>
            <w:top w:val="none" w:sz="0" w:space="0" w:color="auto"/>
            <w:left w:val="none" w:sz="0" w:space="0" w:color="auto"/>
            <w:bottom w:val="none" w:sz="0" w:space="0" w:color="auto"/>
            <w:right w:val="none" w:sz="0" w:space="0" w:color="auto"/>
          </w:divBdr>
        </w:div>
        <w:div w:id="232087700">
          <w:marLeft w:val="0"/>
          <w:marRight w:val="0"/>
          <w:marTop w:val="0"/>
          <w:marBottom w:val="0"/>
          <w:divBdr>
            <w:top w:val="none" w:sz="0" w:space="0" w:color="auto"/>
            <w:left w:val="none" w:sz="0" w:space="0" w:color="auto"/>
            <w:bottom w:val="none" w:sz="0" w:space="0" w:color="auto"/>
            <w:right w:val="none" w:sz="0" w:space="0" w:color="auto"/>
          </w:divBdr>
        </w:div>
        <w:div w:id="239288905">
          <w:marLeft w:val="0"/>
          <w:marRight w:val="0"/>
          <w:marTop w:val="0"/>
          <w:marBottom w:val="0"/>
          <w:divBdr>
            <w:top w:val="none" w:sz="0" w:space="0" w:color="auto"/>
            <w:left w:val="none" w:sz="0" w:space="0" w:color="auto"/>
            <w:bottom w:val="none" w:sz="0" w:space="0" w:color="auto"/>
            <w:right w:val="none" w:sz="0" w:space="0" w:color="auto"/>
          </w:divBdr>
        </w:div>
        <w:div w:id="262810290">
          <w:marLeft w:val="0"/>
          <w:marRight w:val="0"/>
          <w:marTop w:val="0"/>
          <w:marBottom w:val="0"/>
          <w:divBdr>
            <w:top w:val="none" w:sz="0" w:space="0" w:color="auto"/>
            <w:left w:val="none" w:sz="0" w:space="0" w:color="auto"/>
            <w:bottom w:val="none" w:sz="0" w:space="0" w:color="auto"/>
            <w:right w:val="none" w:sz="0" w:space="0" w:color="auto"/>
          </w:divBdr>
        </w:div>
        <w:div w:id="262882338">
          <w:marLeft w:val="0"/>
          <w:marRight w:val="0"/>
          <w:marTop w:val="0"/>
          <w:marBottom w:val="0"/>
          <w:divBdr>
            <w:top w:val="none" w:sz="0" w:space="0" w:color="auto"/>
            <w:left w:val="none" w:sz="0" w:space="0" w:color="auto"/>
            <w:bottom w:val="none" w:sz="0" w:space="0" w:color="auto"/>
            <w:right w:val="none" w:sz="0" w:space="0" w:color="auto"/>
          </w:divBdr>
        </w:div>
        <w:div w:id="265042196">
          <w:marLeft w:val="0"/>
          <w:marRight w:val="0"/>
          <w:marTop w:val="0"/>
          <w:marBottom w:val="0"/>
          <w:divBdr>
            <w:top w:val="none" w:sz="0" w:space="0" w:color="auto"/>
            <w:left w:val="none" w:sz="0" w:space="0" w:color="auto"/>
            <w:bottom w:val="none" w:sz="0" w:space="0" w:color="auto"/>
            <w:right w:val="none" w:sz="0" w:space="0" w:color="auto"/>
          </w:divBdr>
        </w:div>
        <w:div w:id="267666684">
          <w:marLeft w:val="0"/>
          <w:marRight w:val="0"/>
          <w:marTop w:val="0"/>
          <w:marBottom w:val="0"/>
          <w:divBdr>
            <w:top w:val="none" w:sz="0" w:space="0" w:color="auto"/>
            <w:left w:val="none" w:sz="0" w:space="0" w:color="auto"/>
            <w:bottom w:val="none" w:sz="0" w:space="0" w:color="auto"/>
            <w:right w:val="none" w:sz="0" w:space="0" w:color="auto"/>
          </w:divBdr>
        </w:div>
        <w:div w:id="269627510">
          <w:marLeft w:val="0"/>
          <w:marRight w:val="0"/>
          <w:marTop w:val="0"/>
          <w:marBottom w:val="0"/>
          <w:divBdr>
            <w:top w:val="none" w:sz="0" w:space="0" w:color="auto"/>
            <w:left w:val="none" w:sz="0" w:space="0" w:color="auto"/>
            <w:bottom w:val="none" w:sz="0" w:space="0" w:color="auto"/>
            <w:right w:val="none" w:sz="0" w:space="0" w:color="auto"/>
          </w:divBdr>
        </w:div>
        <w:div w:id="271598122">
          <w:marLeft w:val="0"/>
          <w:marRight w:val="0"/>
          <w:marTop w:val="0"/>
          <w:marBottom w:val="0"/>
          <w:divBdr>
            <w:top w:val="none" w:sz="0" w:space="0" w:color="auto"/>
            <w:left w:val="none" w:sz="0" w:space="0" w:color="auto"/>
            <w:bottom w:val="none" w:sz="0" w:space="0" w:color="auto"/>
            <w:right w:val="none" w:sz="0" w:space="0" w:color="auto"/>
          </w:divBdr>
        </w:div>
        <w:div w:id="277496663">
          <w:marLeft w:val="0"/>
          <w:marRight w:val="0"/>
          <w:marTop w:val="0"/>
          <w:marBottom w:val="0"/>
          <w:divBdr>
            <w:top w:val="none" w:sz="0" w:space="0" w:color="auto"/>
            <w:left w:val="none" w:sz="0" w:space="0" w:color="auto"/>
            <w:bottom w:val="none" w:sz="0" w:space="0" w:color="auto"/>
            <w:right w:val="none" w:sz="0" w:space="0" w:color="auto"/>
          </w:divBdr>
        </w:div>
        <w:div w:id="286392805">
          <w:marLeft w:val="0"/>
          <w:marRight w:val="0"/>
          <w:marTop w:val="0"/>
          <w:marBottom w:val="0"/>
          <w:divBdr>
            <w:top w:val="none" w:sz="0" w:space="0" w:color="auto"/>
            <w:left w:val="none" w:sz="0" w:space="0" w:color="auto"/>
            <w:bottom w:val="none" w:sz="0" w:space="0" w:color="auto"/>
            <w:right w:val="none" w:sz="0" w:space="0" w:color="auto"/>
          </w:divBdr>
        </w:div>
        <w:div w:id="292562157">
          <w:marLeft w:val="0"/>
          <w:marRight w:val="0"/>
          <w:marTop w:val="0"/>
          <w:marBottom w:val="0"/>
          <w:divBdr>
            <w:top w:val="none" w:sz="0" w:space="0" w:color="auto"/>
            <w:left w:val="none" w:sz="0" w:space="0" w:color="auto"/>
            <w:bottom w:val="none" w:sz="0" w:space="0" w:color="auto"/>
            <w:right w:val="none" w:sz="0" w:space="0" w:color="auto"/>
          </w:divBdr>
        </w:div>
        <w:div w:id="294725765">
          <w:marLeft w:val="0"/>
          <w:marRight w:val="0"/>
          <w:marTop w:val="0"/>
          <w:marBottom w:val="0"/>
          <w:divBdr>
            <w:top w:val="none" w:sz="0" w:space="0" w:color="auto"/>
            <w:left w:val="none" w:sz="0" w:space="0" w:color="auto"/>
            <w:bottom w:val="none" w:sz="0" w:space="0" w:color="auto"/>
            <w:right w:val="none" w:sz="0" w:space="0" w:color="auto"/>
          </w:divBdr>
        </w:div>
        <w:div w:id="294990719">
          <w:marLeft w:val="0"/>
          <w:marRight w:val="0"/>
          <w:marTop w:val="0"/>
          <w:marBottom w:val="0"/>
          <w:divBdr>
            <w:top w:val="none" w:sz="0" w:space="0" w:color="auto"/>
            <w:left w:val="none" w:sz="0" w:space="0" w:color="auto"/>
            <w:bottom w:val="none" w:sz="0" w:space="0" w:color="auto"/>
            <w:right w:val="none" w:sz="0" w:space="0" w:color="auto"/>
          </w:divBdr>
        </w:div>
        <w:div w:id="306933008">
          <w:marLeft w:val="0"/>
          <w:marRight w:val="0"/>
          <w:marTop w:val="0"/>
          <w:marBottom w:val="0"/>
          <w:divBdr>
            <w:top w:val="none" w:sz="0" w:space="0" w:color="auto"/>
            <w:left w:val="none" w:sz="0" w:space="0" w:color="auto"/>
            <w:bottom w:val="none" w:sz="0" w:space="0" w:color="auto"/>
            <w:right w:val="none" w:sz="0" w:space="0" w:color="auto"/>
          </w:divBdr>
        </w:div>
        <w:div w:id="317156583">
          <w:marLeft w:val="0"/>
          <w:marRight w:val="0"/>
          <w:marTop w:val="0"/>
          <w:marBottom w:val="0"/>
          <w:divBdr>
            <w:top w:val="none" w:sz="0" w:space="0" w:color="auto"/>
            <w:left w:val="none" w:sz="0" w:space="0" w:color="auto"/>
            <w:bottom w:val="none" w:sz="0" w:space="0" w:color="auto"/>
            <w:right w:val="none" w:sz="0" w:space="0" w:color="auto"/>
          </w:divBdr>
        </w:div>
        <w:div w:id="320818265">
          <w:marLeft w:val="0"/>
          <w:marRight w:val="0"/>
          <w:marTop w:val="0"/>
          <w:marBottom w:val="0"/>
          <w:divBdr>
            <w:top w:val="none" w:sz="0" w:space="0" w:color="auto"/>
            <w:left w:val="none" w:sz="0" w:space="0" w:color="auto"/>
            <w:bottom w:val="none" w:sz="0" w:space="0" w:color="auto"/>
            <w:right w:val="none" w:sz="0" w:space="0" w:color="auto"/>
          </w:divBdr>
        </w:div>
        <w:div w:id="322928478">
          <w:marLeft w:val="0"/>
          <w:marRight w:val="0"/>
          <w:marTop w:val="0"/>
          <w:marBottom w:val="0"/>
          <w:divBdr>
            <w:top w:val="none" w:sz="0" w:space="0" w:color="auto"/>
            <w:left w:val="none" w:sz="0" w:space="0" w:color="auto"/>
            <w:bottom w:val="none" w:sz="0" w:space="0" w:color="auto"/>
            <w:right w:val="none" w:sz="0" w:space="0" w:color="auto"/>
          </w:divBdr>
        </w:div>
        <w:div w:id="333336160">
          <w:marLeft w:val="0"/>
          <w:marRight w:val="0"/>
          <w:marTop w:val="0"/>
          <w:marBottom w:val="0"/>
          <w:divBdr>
            <w:top w:val="none" w:sz="0" w:space="0" w:color="auto"/>
            <w:left w:val="none" w:sz="0" w:space="0" w:color="auto"/>
            <w:bottom w:val="none" w:sz="0" w:space="0" w:color="auto"/>
            <w:right w:val="none" w:sz="0" w:space="0" w:color="auto"/>
          </w:divBdr>
        </w:div>
        <w:div w:id="344017694">
          <w:marLeft w:val="0"/>
          <w:marRight w:val="0"/>
          <w:marTop w:val="0"/>
          <w:marBottom w:val="0"/>
          <w:divBdr>
            <w:top w:val="none" w:sz="0" w:space="0" w:color="auto"/>
            <w:left w:val="none" w:sz="0" w:space="0" w:color="auto"/>
            <w:bottom w:val="none" w:sz="0" w:space="0" w:color="auto"/>
            <w:right w:val="none" w:sz="0" w:space="0" w:color="auto"/>
          </w:divBdr>
        </w:div>
        <w:div w:id="351882933">
          <w:marLeft w:val="0"/>
          <w:marRight w:val="0"/>
          <w:marTop w:val="0"/>
          <w:marBottom w:val="0"/>
          <w:divBdr>
            <w:top w:val="none" w:sz="0" w:space="0" w:color="auto"/>
            <w:left w:val="none" w:sz="0" w:space="0" w:color="auto"/>
            <w:bottom w:val="none" w:sz="0" w:space="0" w:color="auto"/>
            <w:right w:val="none" w:sz="0" w:space="0" w:color="auto"/>
          </w:divBdr>
        </w:div>
        <w:div w:id="353577934">
          <w:marLeft w:val="0"/>
          <w:marRight w:val="0"/>
          <w:marTop w:val="0"/>
          <w:marBottom w:val="0"/>
          <w:divBdr>
            <w:top w:val="none" w:sz="0" w:space="0" w:color="auto"/>
            <w:left w:val="none" w:sz="0" w:space="0" w:color="auto"/>
            <w:bottom w:val="none" w:sz="0" w:space="0" w:color="auto"/>
            <w:right w:val="none" w:sz="0" w:space="0" w:color="auto"/>
          </w:divBdr>
        </w:div>
        <w:div w:id="364016684">
          <w:marLeft w:val="0"/>
          <w:marRight w:val="0"/>
          <w:marTop w:val="0"/>
          <w:marBottom w:val="0"/>
          <w:divBdr>
            <w:top w:val="none" w:sz="0" w:space="0" w:color="auto"/>
            <w:left w:val="none" w:sz="0" w:space="0" w:color="auto"/>
            <w:bottom w:val="none" w:sz="0" w:space="0" w:color="auto"/>
            <w:right w:val="none" w:sz="0" w:space="0" w:color="auto"/>
          </w:divBdr>
        </w:div>
        <w:div w:id="367803495">
          <w:marLeft w:val="0"/>
          <w:marRight w:val="0"/>
          <w:marTop w:val="0"/>
          <w:marBottom w:val="0"/>
          <w:divBdr>
            <w:top w:val="none" w:sz="0" w:space="0" w:color="auto"/>
            <w:left w:val="none" w:sz="0" w:space="0" w:color="auto"/>
            <w:bottom w:val="none" w:sz="0" w:space="0" w:color="auto"/>
            <w:right w:val="none" w:sz="0" w:space="0" w:color="auto"/>
          </w:divBdr>
        </w:div>
        <w:div w:id="371149778">
          <w:marLeft w:val="0"/>
          <w:marRight w:val="0"/>
          <w:marTop w:val="0"/>
          <w:marBottom w:val="0"/>
          <w:divBdr>
            <w:top w:val="none" w:sz="0" w:space="0" w:color="auto"/>
            <w:left w:val="none" w:sz="0" w:space="0" w:color="auto"/>
            <w:bottom w:val="none" w:sz="0" w:space="0" w:color="auto"/>
            <w:right w:val="none" w:sz="0" w:space="0" w:color="auto"/>
          </w:divBdr>
        </w:div>
        <w:div w:id="374542585">
          <w:marLeft w:val="0"/>
          <w:marRight w:val="0"/>
          <w:marTop w:val="0"/>
          <w:marBottom w:val="0"/>
          <w:divBdr>
            <w:top w:val="none" w:sz="0" w:space="0" w:color="auto"/>
            <w:left w:val="none" w:sz="0" w:space="0" w:color="auto"/>
            <w:bottom w:val="none" w:sz="0" w:space="0" w:color="auto"/>
            <w:right w:val="none" w:sz="0" w:space="0" w:color="auto"/>
          </w:divBdr>
        </w:div>
        <w:div w:id="378482303">
          <w:marLeft w:val="0"/>
          <w:marRight w:val="0"/>
          <w:marTop w:val="0"/>
          <w:marBottom w:val="0"/>
          <w:divBdr>
            <w:top w:val="none" w:sz="0" w:space="0" w:color="auto"/>
            <w:left w:val="none" w:sz="0" w:space="0" w:color="auto"/>
            <w:bottom w:val="none" w:sz="0" w:space="0" w:color="auto"/>
            <w:right w:val="none" w:sz="0" w:space="0" w:color="auto"/>
          </w:divBdr>
        </w:div>
        <w:div w:id="379785921">
          <w:marLeft w:val="0"/>
          <w:marRight w:val="0"/>
          <w:marTop w:val="0"/>
          <w:marBottom w:val="0"/>
          <w:divBdr>
            <w:top w:val="none" w:sz="0" w:space="0" w:color="auto"/>
            <w:left w:val="none" w:sz="0" w:space="0" w:color="auto"/>
            <w:bottom w:val="none" w:sz="0" w:space="0" w:color="auto"/>
            <w:right w:val="none" w:sz="0" w:space="0" w:color="auto"/>
          </w:divBdr>
        </w:div>
        <w:div w:id="386101925">
          <w:marLeft w:val="0"/>
          <w:marRight w:val="0"/>
          <w:marTop w:val="0"/>
          <w:marBottom w:val="0"/>
          <w:divBdr>
            <w:top w:val="none" w:sz="0" w:space="0" w:color="auto"/>
            <w:left w:val="none" w:sz="0" w:space="0" w:color="auto"/>
            <w:bottom w:val="none" w:sz="0" w:space="0" w:color="auto"/>
            <w:right w:val="none" w:sz="0" w:space="0" w:color="auto"/>
          </w:divBdr>
        </w:div>
        <w:div w:id="389303893">
          <w:marLeft w:val="0"/>
          <w:marRight w:val="0"/>
          <w:marTop w:val="0"/>
          <w:marBottom w:val="0"/>
          <w:divBdr>
            <w:top w:val="none" w:sz="0" w:space="0" w:color="auto"/>
            <w:left w:val="none" w:sz="0" w:space="0" w:color="auto"/>
            <w:bottom w:val="none" w:sz="0" w:space="0" w:color="auto"/>
            <w:right w:val="none" w:sz="0" w:space="0" w:color="auto"/>
          </w:divBdr>
        </w:div>
        <w:div w:id="392168754">
          <w:marLeft w:val="0"/>
          <w:marRight w:val="0"/>
          <w:marTop w:val="0"/>
          <w:marBottom w:val="0"/>
          <w:divBdr>
            <w:top w:val="none" w:sz="0" w:space="0" w:color="auto"/>
            <w:left w:val="none" w:sz="0" w:space="0" w:color="auto"/>
            <w:bottom w:val="none" w:sz="0" w:space="0" w:color="auto"/>
            <w:right w:val="none" w:sz="0" w:space="0" w:color="auto"/>
          </w:divBdr>
        </w:div>
        <w:div w:id="404038401">
          <w:marLeft w:val="0"/>
          <w:marRight w:val="0"/>
          <w:marTop w:val="0"/>
          <w:marBottom w:val="0"/>
          <w:divBdr>
            <w:top w:val="none" w:sz="0" w:space="0" w:color="auto"/>
            <w:left w:val="none" w:sz="0" w:space="0" w:color="auto"/>
            <w:bottom w:val="none" w:sz="0" w:space="0" w:color="auto"/>
            <w:right w:val="none" w:sz="0" w:space="0" w:color="auto"/>
          </w:divBdr>
        </w:div>
        <w:div w:id="405880867">
          <w:marLeft w:val="0"/>
          <w:marRight w:val="0"/>
          <w:marTop w:val="0"/>
          <w:marBottom w:val="0"/>
          <w:divBdr>
            <w:top w:val="none" w:sz="0" w:space="0" w:color="auto"/>
            <w:left w:val="none" w:sz="0" w:space="0" w:color="auto"/>
            <w:bottom w:val="none" w:sz="0" w:space="0" w:color="auto"/>
            <w:right w:val="none" w:sz="0" w:space="0" w:color="auto"/>
          </w:divBdr>
        </w:div>
        <w:div w:id="407116592">
          <w:marLeft w:val="0"/>
          <w:marRight w:val="0"/>
          <w:marTop w:val="0"/>
          <w:marBottom w:val="0"/>
          <w:divBdr>
            <w:top w:val="none" w:sz="0" w:space="0" w:color="auto"/>
            <w:left w:val="none" w:sz="0" w:space="0" w:color="auto"/>
            <w:bottom w:val="none" w:sz="0" w:space="0" w:color="auto"/>
            <w:right w:val="none" w:sz="0" w:space="0" w:color="auto"/>
          </w:divBdr>
        </w:div>
        <w:div w:id="410196092">
          <w:marLeft w:val="0"/>
          <w:marRight w:val="0"/>
          <w:marTop w:val="0"/>
          <w:marBottom w:val="0"/>
          <w:divBdr>
            <w:top w:val="none" w:sz="0" w:space="0" w:color="auto"/>
            <w:left w:val="none" w:sz="0" w:space="0" w:color="auto"/>
            <w:bottom w:val="none" w:sz="0" w:space="0" w:color="auto"/>
            <w:right w:val="none" w:sz="0" w:space="0" w:color="auto"/>
          </w:divBdr>
        </w:div>
        <w:div w:id="418529467">
          <w:marLeft w:val="0"/>
          <w:marRight w:val="0"/>
          <w:marTop w:val="0"/>
          <w:marBottom w:val="0"/>
          <w:divBdr>
            <w:top w:val="none" w:sz="0" w:space="0" w:color="auto"/>
            <w:left w:val="none" w:sz="0" w:space="0" w:color="auto"/>
            <w:bottom w:val="none" w:sz="0" w:space="0" w:color="auto"/>
            <w:right w:val="none" w:sz="0" w:space="0" w:color="auto"/>
          </w:divBdr>
        </w:div>
        <w:div w:id="422379548">
          <w:marLeft w:val="0"/>
          <w:marRight w:val="0"/>
          <w:marTop w:val="0"/>
          <w:marBottom w:val="0"/>
          <w:divBdr>
            <w:top w:val="none" w:sz="0" w:space="0" w:color="auto"/>
            <w:left w:val="none" w:sz="0" w:space="0" w:color="auto"/>
            <w:bottom w:val="none" w:sz="0" w:space="0" w:color="auto"/>
            <w:right w:val="none" w:sz="0" w:space="0" w:color="auto"/>
          </w:divBdr>
        </w:div>
        <w:div w:id="425612103">
          <w:marLeft w:val="0"/>
          <w:marRight w:val="0"/>
          <w:marTop w:val="0"/>
          <w:marBottom w:val="0"/>
          <w:divBdr>
            <w:top w:val="none" w:sz="0" w:space="0" w:color="auto"/>
            <w:left w:val="none" w:sz="0" w:space="0" w:color="auto"/>
            <w:bottom w:val="none" w:sz="0" w:space="0" w:color="auto"/>
            <w:right w:val="none" w:sz="0" w:space="0" w:color="auto"/>
          </w:divBdr>
        </w:div>
        <w:div w:id="426003822">
          <w:marLeft w:val="0"/>
          <w:marRight w:val="0"/>
          <w:marTop w:val="0"/>
          <w:marBottom w:val="0"/>
          <w:divBdr>
            <w:top w:val="none" w:sz="0" w:space="0" w:color="auto"/>
            <w:left w:val="none" w:sz="0" w:space="0" w:color="auto"/>
            <w:bottom w:val="none" w:sz="0" w:space="0" w:color="auto"/>
            <w:right w:val="none" w:sz="0" w:space="0" w:color="auto"/>
          </w:divBdr>
        </w:div>
        <w:div w:id="433138928">
          <w:marLeft w:val="0"/>
          <w:marRight w:val="0"/>
          <w:marTop w:val="0"/>
          <w:marBottom w:val="0"/>
          <w:divBdr>
            <w:top w:val="none" w:sz="0" w:space="0" w:color="auto"/>
            <w:left w:val="none" w:sz="0" w:space="0" w:color="auto"/>
            <w:bottom w:val="none" w:sz="0" w:space="0" w:color="auto"/>
            <w:right w:val="none" w:sz="0" w:space="0" w:color="auto"/>
          </w:divBdr>
        </w:div>
        <w:div w:id="441343370">
          <w:marLeft w:val="0"/>
          <w:marRight w:val="0"/>
          <w:marTop w:val="0"/>
          <w:marBottom w:val="0"/>
          <w:divBdr>
            <w:top w:val="none" w:sz="0" w:space="0" w:color="auto"/>
            <w:left w:val="none" w:sz="0" w:space="0" w:color="auto"/>
            <w:bottom w:val="none" w:sz="0" w:space="0" w:color="auto"/>
            <w:right w:val="none" w:sz="0" w:space="0" w:color="auto"/>
          </w:divBdr>
        </w:div>
        <w:div w:id="445544940">
          <w:marLeft w:val="0"/>
          <w:marRight w:val="0"/>
          <w:marTop w:val="0"/>
          <w:marBottom w:val="0"/>
          <w:divBdr>
            <w:top w:val="none" w:sz="0" w:space="0" w:color="auto"/>
            <w:left w:val="none" w:sz="0" w:space="0" w:color="auto"/>
            <w:bottom w:val="none" w:sz="0" w:space="0" w:color="auto"/>
            <w:right w:val="none" w:sz="0" w:space="0" w:color="auto"/>
          </w:divBdr>
        </w:div>
        <w:div w:id="466363598">
          <w:marLeft w:val="0"/>
          <w:marRight w:val="0"/>
          <w:marTop w:val="0"/>
          <w:marBottom w:val="0"/>
          <w:divBdr>
            <w:top w:val="none" w:sz="0" w:space="0" w:color="auto"/>
            <w:left w:val="none" w:sz="0" w:space="0" w:color="auto"/>
            <w:bottom w:val="none" w:sz="0" w:space="0" w:color="auto"/>
            <w:right w:val="none" w:sz="0" w:space="0" w:color="auto"/>
          </w:divBdr>
        </w:div>
        <w:div w:id="475142878">
          <w:marLeft w:val="0"/>
          <w:marRight w:val="0"/>
          <w:marTop w:val="0"/>
          <w:marBottom w:val="0"/>
          <w:divBdr>
            <w:top w:val="none" w:sz="0" w:space="0" w:color="auto"/>
            <w:left w:val="none" w:sz="0" w:space="0" w:color="auto"/>
            <w:bottom w:val="none" w:sz="0" w:space="0" w:color="auto"/>
            <w:right w:val="none" w:sz="0" w:space="0" w:color="auto"/>
          </w:divBdr>
        </w:div>
        <w:div w:id="481192142">
          <w:marLeft w:val="0"/>
          <w:marRight w:val="0"/>
          <w:marTop w:val="0"/>
          <w:marBottom w:val="0"/>
          <w:divBdr>
            <w:top w:val="none" w:sz="0" w:space="0" w:color="auto"/>
            <w:left w:val="none" w:sz="0" w:space="0" w:color="auto"/>
            <w:bottom w:val="none" w:sz="0" w:space="0" w:color="auto"/>
            <w:right w:val="none" w:sz="0" w:space="0" w:color="auto"/>
          </w:divBdr>
        </w:div>
        <w:div w:id="482888725">
          <w:marLeft w:val="0"/>
          <w:marRight w:val="0"/>
          <w:marTop w:val="0"/>
          <w:marBottom w:val="0"/>
          <w:divBdr>
            <w:top w:val="none" w:sz="0" w:space="0" w:color="auto"/>
            <w:left w:val="none" w:sz="0" w:space="0" w:color="auto"/>
            <w:bottom w:val="none" w:sz="0" w:space="0" w:color="auto"/>
            <w:right w:val="none" w:sz="0" w:space="0" w:color="auto"/>
          </w:divBdr>
        </w:div>
        <w:div w:id="485823652">
          <w:marLeft w:val="0"/>
          <w:marRight w:val="0"/>
          <w:marTop w:val="0"/>
          <w:marBottom w:val="0"/>
          <w:divBdr>
            <w:top w:val="none" w:sz="0" w:space="0" w:color="auto"/>
            <w:left w:val="none" w:sz="0" w:space="0" w:color="auto"/>
            <w:bottom w:val="none" w:sz="0" w:space="0" w:color="auto"/>
            <w:right w:val="none" w:sz="0" w:space="0" w:color="auto"/>
          </w:divBdr>
        </w:div>
        <w:div w:id="489255614">
          <w:marLeft w:val="0"/>
          <w:marRight w:val="0"/>
          <w:marTop w:val="0"/>
          <w:marBottom w:val="0"/>
          <w:divBdr>
            <w:top w:val="none" w:sz="0" w:space="0" w:color="auto"/>
            <w:left w:val="none" w:sz="0" w:space="0" w:color="auto"/>
            <w:bottom w:val="none" w:sz="0" w:space="0" w:color="auto"/>
            <w:right w:val="none" w:sz="0" w:space="0" w:color="auto"/>
          </w:divBdr>
        </w:div>
        <w:div w:id="491917444">
          <w:marLeft w:val="0"/>
          <w:marRight w:val="0"/>
          <w:marTop w:val="0"/>
          <w:marBottom w:val="0"/>
          <w:divBdr>
            <w:top w:val="none" w:sz="0" w:space="0" w:color="auto"/>
            <w:left w:val="none" w:sz="0" w:space="0" w:color="auto"/>
            <w:bottom w:val="none" w:sz="0" w:space="0" w:color="auto"/>
            <w:right w:val="none" w:sz="0" w:space="0" w:color="auto"/>
          </w:divBdr>
        </w:div>
        <w:div w:id="514004065">
          <w:marLeft w:val="0"/>
          <w:marRight w:val="0"/>
          <w:marTop w:val="0"/>
          <w:marBottom w:val="0"/>
          <w:divBdr>
            <w:top w:val="none" w:sz="0" w:space="0" w:color="auto"/>
            <w:left w:val="none" w:sz="0" w:space="0" w:color="auto"/>
            <w:bottom w:val="none" w:sz="0" w:space="0" w:color="auto"/>
            <w:right w:val="none" w:sz="0" w:space="0" w:color="auto"/>
          </w:divBdr>
        </w:div>
        <w:div w:id="522595355">
          <w:marLeft w:val="0"/>
          <w:marRight w:val="0"/>
          <w:marTop w:val="0"/>
          <w:marBottom w:val="0"/>
          <w:divBdr>
            <w:top w:val="none" w:sz="0" w:space="0" w:color="auto"/>
            <w:left w:val="none" w:sz="0" w:space="0" w:color="auto"/>
            <w:bottom w:val="none" w:sz="0" w:space="0" w:color="auto"/>
            <w:right w:val="none" w:sz="0" w:space="0" w:color="auto"/>
          </w:divBdr>
        </w:div>
        <w:div w:id="527645489">
          <w:marLeft w:val="0"/>
          <w:marRight w:val="0"/>
          <w:marTop w:val="0"/>
          <w:marBottom w:val="0"/>
          <w:divBdr>
            <w:top w:val="none" w:sz="0" w:space="0" w:color="auto"/>
            <w:left w:val="none" w:sz="0" w:space="0" w:color="auto"/>
            <w:bottom w:val="none" w:sz="0" w:space="0" w:color="auto"/>
            <w:right w:val="none" w:sz="0" w:space="0" w:color="auto"/>
          </w:divBdr>
        </w:div>
        <w:div w:id="531578445">
          <w:marLeft w:val="0"/>
          <w:marRight w:val="0"/>
          <w:marTop w:val="0"/>
          <w:marBottom w:val="0"/>
          <w:divBdr>
            <w:top w:val="none" w:sz="0" w:space="0" w:color="auto"/>
            <w:left w:val="none" w:sz="0" w:space="0" w:color="auto"/>
            <w:bottom w:val="none" w:sz="0" w:space="0" w:color="auto"/>
            <w:right w:val="none" w:sz="0" w:space="0" w:color="auto"/>
          </w:divBdr>
        </w:div>
        <w:div w:id="535316971">
          <w:marLeft w:val="0"/>
          <w:marRight w:val="0"/>
          <w:marTop w:val="0"/>
          <w:marBottom w:val="0"/>
          <w:divBdr>
            <w:top w:val="none" w:sz="0" w:space="0" w:color="auto"/>
            <w:left w:val="none" w:sz="0" w:space="0" w:color="auto"/>
            <w:bottom w:val="none" w:sz="0" w:space="0" w:color="auto"/>
            <w:right w:val="none" w:sz="0" w:space="0" w:color="auto"/>
          </w:divBdr>
        </w:div>
        <w:div w:id="538512048">
          <w:marLeft w:val="0"/>
          <w:marRight w:val="0"/>
          <w:marTop w:val="0"/>
          <w:marBottom w:val="0"/>
          <w:divBdr>
            <w:top w:val="none" w:sz="0" w:space="0" w:color="auto"/>
            <w:left w:val="none" w:sz="0" w:space="0" w:color="auto"/>
            <w:bottom w:val="none" w:sz="0" w:space="0" w:color="auto"/>
            <w:right w:val="none" w:sz="0" w:space="0" w:color="auto"/>
          </w:divBdr>
        </w:div>
        <w:div w:id="545140540">
          <w:marLeft w:val="0"/>
          <w:marRight w:val="0"/>
          <w:marTop w:val="0"/>
          <w:marBottom w:val="0"/>
          <w:divBdr>
            <w:top w:val="none" w:sz="0" w:space="0" w:color="auto"/>
            <w:left w:val="none" w:sz="0" w:space="0" w:color="auto"/>
            <w:bottom w:val="none" w:sz="0" w:space="0" w:color="auto"/>
            <w:right w:val="none" w:sz="0" w:space="0" w:color="auto"/>
          </w:divBdr>
        </w:div>
        <w:div w:id="545336451">
          <w:marLeft w:val="0"/>
          <w:marRight w:val="0"/>
          <w:marTop w:val="0"/>
          <w:marBottom w:val="0"/>
          <w:divBdr>
            <w:top w:val="none" w:sz="0" w:space="0" w:color="auto"/>
            <w:left w:val="none" w:sz="0" w:space="0" w:color="auto"/>
            <w:bottom w:val="none" w:sz="0" w:space="0" w:color="auto"/>
            <w:right w:val="none" w:sz="0" w:space="0" w:color="auto"/>
          </w:divBdr>
        </w:div>
        <w:div w:id="558321570">
          <w:marLeft w:val="0"/>
          <w:marRight w:val="0"/>
          <w:marTop w:val="0"/>
          <w:marBottom w:val="0"/>
          <w:divBdr>
            <w:top w:val="none" w:sz="0" w:space="0" w:color="auto"/>
            <w:left w:val="none" w:sz="0" w:space="0" w:color="auto"/>
            <w:bottom w:val="none" w:sz="0" w:space="0" w:color="auto"/>
            <w:right w:val="none" w:sz="0" w:space="0" w:color="auto"/>
          </w:divBdr>
        </w:div>
        <w:div w:id="565258368">
          <w:marLeft w:val="0"/>
          <w:marRight w:val="0"/>
          <w:marTop w:val="0"/>
          <w:marBottom w:val="0"/>
          <w:divBdr>
            <w:top w:val="none" w:sz="0" w:space="0" w:color="auto"/>
            <w:left w:val="none" w:sz="0" w:space="0" w:color="auto"/>
            <w:bottom w:val="none" w:sz="0" w:space="0" w:color="auto"/>
            <w:right w:val="none" w:sz="0" w:space="0" w:color="auto"/>
          </w:divBdr>
        </w:div>
        <w:div w:id="568928863">
          <w:marLeft w:val="0"/>
          <w:marRight w:val="0"/>
          <w:marTop w:val="0"/>
          <w:marBottom w:val="0"/>
          <w:divBdr>
            <w:top w:val="none" w:sz="0" w:space="0" w:color="auto"/>
            <w:left w:val="none" w:sz="0" w:space="0" w:color="auto"/>
            <w:bottom w:val="none" w:sz="0" w:space="0" w:color="auto"/>
            <w:right w:val="none" w:sz="0" w:space="0" w:color="auto"/>
          </w:divBdr>
        </w:div>
        <w:div w:id="571505518">
          <w:marLeft w:val="0"/>
          <w:marRight w:val="0"/>
          <w:marTop w:val="0"/>
          <w:marBottom w:val="0"/>
          <w:divBdr>
            <w:top w:val="none" w:sz="0" w:space="0" w:color="auto"/>
            <w:left w:val="none" w:sz="0" w:space="0" w:color="auto"/>
            <w:bottom w:val="none" w:sz="0" w:space="0" w:color="auto"/>
            <w:right w:val="none" w:sz="0" w:space="0" w:color="auto"/>
          </w:divBdr>
        </w:div>
        <w:div w:id="581644170">
          <w:marLeft w:val="0"/>
          <w:marRight w:val="0"/>
          <w:marTop w:val="0"/>
          <w:marBottom w:val="0"/>
          <w:divBdr>
            <w:top w:val="none" w:sz="0" w:space="0" w:color="auto"/>
            <w:left w:val="none" w:sz="0" w:space="0" w:color="auto"/>
            <w:bottom w:val="none" w:sz="0" w:space="0" w:color="auto"/>
            <w:right w:val="none" w:sz="0" w:space="0" w:color="auto"/>
          </w:divBdr>
        </w:div>
        <w:div w:id="589386263">
          <w:marLeft w:val="0"/>
          <w:marRight w:val="0"/>
          <w:marTop w:val="0"/>
          <w:marBottom w:val="0"/>
          <w:divBdr>
            <w:top w:val="none" w:sz="0" w:space="0" w:color="auto"/>
            <w:left w:val="none" w:sz="0" w:space="0" w:color="auto"/>
            <w:bottom w:val="none" w:sz="0" w:space="0" w:color="auto"/>
            <w:right w:val="none" w:sz="0" w:space="0" w:color="auto"/>
          </w:divBdr>
        </w:div>
        <w:div w:id="592514120">
          <w:marLeft w:val="0"/>
          <w:marRight w:val="0"/>
          <w:marTop w:val="0"/>
          <w:marBottom w:val="0"/>
          <w:divBdr>
            <w:top w:val="none" w:sz="0" w:space="0" w:color="auto"/>
            <w:left w:val="none" w:sz="0" w:space="0" w:color="auto"/>
            <w:bottom w:val="none" w:sz="0" w:space="0" w:color="auto"/>
            <w:right w:val="none" w:sz="0" w:space="0" w:color="auto"/>
          </w:divBdr>
        </w:div>
        <w:div w:id="606238108">
          <w:marLeft w:val="0"/>
          <w:marRight w:val="0"/>
          <w:marTop w:val="0"/>
          <w:marBottom w:val="0"/>
          <w:divBdr>
            <w:top w:val="none" w:sz="0" w:space="0" w:color="auto"/>
            <w:left w:val="none" w:sz="0" w:space="0" w:color="auto"/>
            <w:bottom w:val="none" w:sz="0" w:space="0" w:color="auto"/>
            <w:right w:val="none" w:sz="0" w:space="0" w:color="auto"/>
          </w:divBdr>
        </w:div>
        <w:div w:id="614871316">
          <w:marLeft w:val="0"/>
          <w:marRight w:val="0"/>
          <w:marTop w:val="0"/>
          <w:marBottom w:val="0"/>
          <w:divBdr>
            <w:top w:val="none" w:sz="0" w:space="0" w:color="auto"/>
            <w:left w:val="none" w:sz="0" w:space="0" w:color="auto"/>
            <w:bottom w:val="none" w:sz="0" w:space="0" w:color="auto"/>
            <w:right w:val="none" w:sz="0" w:space="0" w:color="auto"/>
          </w:divBdr>
        </w:div>
        <w:div w:id="624850410">
          <w:marLeft w:val="0"/>
          <w:marRight w:val="0"/>
          <w:marTop w:val="0"/>
          <w:marBottom w:val="0"/>
          <w:divBdr>
            <w:top w:val="none" w:sz="0" w:space="0" w:color="auto"/>
            <w:left w:val="none" w:sz="0" w:space="0" w:color="auto"/>
            <w:bottom w:val="none" w:sz="0" w:space="0" w:color="auto"/>
            <w:right w:val="none" w:sz="0" w:space="0" w:color="auto"/>
          </w:divBdr>
        </w:div>
        <w:div w:id="624890025">
          <w:marLeft w:val="0"/>
          <w:marRight w:val="0"/>
          <w:marTop w:val="0"/>
          <w:marBottom w:val="0"/>
          <w:divBdr>
            <w:top w:val="none" w:sz="0" w:space="0" w:color="auto"/>
            <w:left w:val="none" w:sz="0" w:space="0" w:color="auto"/>
            <w:bottom w:val="none" w:sz="0" w:space="0" w:color="auto"/>
            <w:right w:val="none" w:sz="0" w:space="0" w:color="auto"/>
          </w:divBdr>
        </w:div>
        <w:div w:id="636223913">
          <w:marLeft w:val="0"/>
          <w:marRight w:val="0"/>
          <w:marTop w:val="0"/>
          <w:marBottom w:val="0"/>
          <w:divBdr>
            <w:top w:val="none" w:sz="0" w:space="0" w:color="auto"/>
            <w:left w:val="none" w:sz="0" w:space="0" w:color="auto"/>
            <w:bottom w:val="none" w:sz="0" w:space="0" w:color="auto"/>
            <w:right w:val="none" w:sz="0" w:space="0" w:color="auto"/>
          </w:divBdr>
        </w:div>
        <w:div w:id="640504488">
          <w:marLeft w:val="0"/>
          <w:marRight w:val="0"/>
          <w:marTop w:val="0"/>
          <w:marBottom w:val="0"/>
          <w:divBdr>
            <w:top w:val="none" w:sz="0" w:space="0" w:color="auto"/>
            <w:left w:val="none" w:sz="0" w:space="0" w:color="auto"/>
            <w:bottom w:val="none" w:sz="0" w:space="0" w:color="auto"/>
            <w:right w:val="none" w:sz="0" w:space="0" w:color="auto"/>
          </w:divBdr>
        </w:div>
        <w:div w:id="641883245">
          <w:marLeft w:val="0"/>
          <w:marRight w:val="0"/>
          <w:marTop w:val="0"/>
          <w:marBottom w:val="0"/>
          <w:divBdr>
            <w:top w:val="none" w:sz="0" w:space="0" w:color="auto"/>
            <w:left w:val="none" w:sz="0" w:space="0" w:color="auto"/>
            <w:bottom w:val="none" w:sz="0" w:space="0" w:color="auto"/>
            <w:right w:val="none" w:sz="0" w:space="0" w:color="auto"/>
          </w:divBdr>
        </w:div>
        <w:div w:id="642200748">
          <w:marLeft w:val="0"/>
          <w:marRight w:val="0"/>
          <w:marTop w:val="0"/>
          <w:marBottom w:val="0"/>
          <w:divBdr>
            <w:top w:val="none" w:sz="0" w:space="0" w:color="auto"/>
            <w:left w:val="none" w:sz="0" w:space="0" w:color="auto"/>
            <w:bottom w:val="none" w:sz="0" w:space="0" w:color="auto"/>
            <w:right w:val="none" w:sz="0" w:space="0" w:color="auto"/>
          </w:divBdr>
        </w:div>
        <w:div w:id="653067862">
          <w:marLeft w:val="0"/>
          <w:marRight w:val="0"/>
          <w:marTop w:val="0"/>
          <w:marBottom w:val="0"/>
          <w:divBdr>
            <w:top w:val="none" w:sz="0" w:space="0" w:color="auto"/>
            <w:left w:val="none" w:sz="0" w:space="0" w:color="auto"/>
            <w:bottom w:val="none" w:sz="0" w:space="0" w:color="auto"/>
            <w:right w:val="none" w:sz="0" w:space="0" w:color="auto"/>
          </w:divBdr>
        </w:div>
        <w:div w:id="653922392">
          <w:marLeft w:val="0"/>
          <w:marRight w:val="0"/>
          <w:marTop w:val="0"/>
          <w:marBottom w:val="0"/>
          <w:divBdr>
            <w:top w:val="none" w:sz="0" w:space="0" w:color="auto"/>
            <w:left w:val="none" w:sz="0" w:space="0" w:color="auto"/>
            <w:bottom w:val="none" w:sz="0" w:space="0" w:color="auto"/>
            <w:right w:val="none" w:sz="0" w:space="0" w:color="auto"/>
          </w:divBdr>
        </w:div>
        <w:div w:id="656344131">
          <w:marLeft w:val="0"/>
          <w:marRight w:val="0"/>
          <w:marTop w:val="0"/>
          <w:marBottom w:val="0"/>
          <w:divBdr>
            <w:top w:val="none" w:sz="0" w:space="0" w:color="auto"/>
            <w:left w:val="none" w:sz="0" w:space="0" w:color="auto"/>
            <w:bottom w:val="none" w:sz="0" w:space="0" w:color="auto"/>
            <w:right w:val="none" w:sz="0" w:space="0" w:color="auto"/>
          </w:divBdr>
        </w:div>
        <w:div w:id="667364135">
          <w:marLeft w:val="0"/>
          <w:marRight w:val="0"/>
          <w:marTop w:val="0"/>
          <w:marBottom w:val="0"/>
          <w:divBdr>
            <w:top w:val="none" w:sz="0" w:space="0" w:color="auto"/>
            <w:left w:val="none" w:sz="0" w:space="0" w:color="auto"/>
            <w:bottom w:val="none" w:sz="0" w:space="0" w:color="auto"/>
            <w:right w:val="none" w:sz="0" w:space="0" w:color="auto"/>
          </w:divBdr>
        </w:div>
        <w:div w:id="677922447">
          <w:marLeft w:val="0"/>
          <w:marRight w:val="0"/>
          <w:marTop w:val="0"/>
          <w:marBottom w:val="0"/>
          <w:divBdr>
            <w:top w:val="none" w:sz="0" w:space="0" w:color="auto"/>
            <w:left w:val="none" w:sz="0" w:space="0" w:color="auto"/>
            <w:bottom w:val="none" w:sz="0" w:space="0" w:color="auto"/>
            <w:right w:val="none" w:sz="0" w:space="0" w:color="auto"/>
          </w:divBdr>
        </w:div>
        <w:div w:id="679968092">
          <w:marLeft w:val="0"/>
          <w:marRight w:val="0"/>
          <w:marTop w:val="0"/>
          <w:marBottom w:val="0"/>
          <w:divBdr>
            <w:top w:val="none" w:sz="0" w:space="0" w:color="auto"/>
            <w:left w:val="none" w:sz="0" w:space="0" w:color="auto"/>
            <w:bottom w:val="none" w:sz="0" w:space="0" w:color="auto"/>
            <w:right w:val="none" w:sz="0" w:space="0" w:color="auto"/>
          </w:divBdr>
        </w:div>
        <w:div w:id="702945881">
          <w:marLeft w:val="0"/>
          <w:marRight w:val="0"/>
          <w:marTop w:val="0"/>
          <w:marBottom w:val="0"/>
          <w:divBdr>
            <w:top w:val="none" w:sz="0" w:space="0" w:color="auto"/>
            <w:left w:val="none" w:sz="0" w:space="0" w:color="auto"/>
            <w:bottom w:val="none" w:sz="0" w:space="0" w:color="auto"/>
            <w:right w:val="none" w:sz="0" w:space="0" w:color="auto"/>
          </w:divBdr>
        </w:div>
        <w:div w:id="704596307">
          <w:marLeft w:val="0"/>
          <w:marRight w:val="0"/>
          <w:marTop w:val="0"/>
          <w:marBottom w:val="0"/>
          <w:divBdr>
            <w:top w:val="none" w:sz="0" w:space="0" w:color="auto"/>
            <w:left w:val="none" w:sz="0" w:space="0" w:color="auto"/>
            <w:bottom w:val="none" w:sz="0" w:space="0" w:color="auto"/>
            <w:right w:val="none" w:sz="0" w:space="0" w:color="auto"/>
          </w:divBdr>
        </w:div>
        <w:div w:id="719133863">
          <w:marLeft w:val="0"/>
          <w:marRight w:val="0"/>
          <w:marTop w:val="0"/>
          <w:marBottom w:val="0"/>
          <w:divBdr>
            <w:top w:val="none" w:sz="0" w:space="0" w:color="auto"/>
            <w:left w:val="none" w:sz="0" w:space="0" w:color="auto"/>
            <w:bottom w:val="none" w:sz="0" w:space="0" w:color="auto"/>
            <w:right w:val="none" w:sz="0" w:space="0" w:color="auto"/>
          </w:divBdr>
        </w:div>
        <w:div w:id="727727929">
          <w:marLeft w:val="0"/>
          <w:marRight w:val="0"/>
          <w:marTop w:val="0"/>
          <w:marBottom w:val="0"/>
          <w:divBdr>
            <w:top w:val="none" w:sz="0" w:space="0" w:color="auto"/>
            <w:left w:val="none" w:sz="0" w:space="0" w:color="auto"/>
            <w:bottom w:val="none" w:sz="0" w:space="0" w:color="auto"/>
            <w:right w:val="none" w:sz="0" w:space="0" w:color="auto"/>
          </w:divBdr>
        </w:div>
        <w:div w:id="738481003">
          <w:marLeft w:val="0"/>
          <w:marRight w:val="0"/>
          <w:marTop w:val="0"/>
          <w:marBottom w:val="0"/>
          <w:divBdr>
            <w:top w:val="none" w:sz="0" w:space="0" w:color="auto"/>
            <w:left w:val="none" w:sz="0" w:space="0" w:color="auto"/>
            <w:bottom w:val="none" w:sz="0" w:space="0" w:color="auto"/>
            <w:right w:val="none" w:sz="0" w:space="0" w:color="auto"/>
          </w:divBdr>
        </w:div>
        <w:div w:id="740978795">
          <w:marLeft w:val="0"/>
          <w:marRight w:val="0"/>
          <w:marTop w:val="0"/>
          <w:marBottom w:val="0"/>
          <w:divBdr>
            <w:top w:val="none" w:sz="0" w:space="0" w:color="auto"/>
            <w:left w:val="none" w:sz="0" w:space="0" w:color="auto"/>
            <w:bottom w:val="none" w:sz="0" w:space="0" w:color="auto"/>
            <w:right w:val="none" w:sz="0" w:space="0" w:color="auto"/>
          </w:divBdr>
        </w:div>
        <w:div w:id="743651139">
          <w:marLeft w:val="0"/>
          <w:marRight w:val="0"/>
          <w:marTop w:val="0"/>
          <w:marBottom w:val="0"/>
          <w:divBdr>
            <w:top w:val="none" w:sz="0" w:space="0" w:color="auto"/>
            <w:left w:val="none" w:sz="0" w:space="0" w:color="auto"/>
            <w:bottom w:val="none" w:sz="0" w:space="0" w:color="auto"/>
            <w:right w:val="none" w:sz="0" w:space="0" w:color="auto"/>
          </w:divBdr>
        </w:div>
        <w:div w:id="756824582">
          <w:marLeft w:val="0"/>
          <w:marRight w:val="0"/>
          <w:marTop w:val="0"/>
          <w:marBottom w:val="0"/>
          <w:divBdr>
            <w:top w:val="none" w:sz="0" w:space="0" w:color="auto"/>
            <w:left w:val="none" w:sz="0" w:space="0" w:color="auto"/>
            <w:bottom w:val="none" w:sz="0" w:space="0" w:color="auto"/>
            <w:right w:val="none" w:sz="0" w:space="0" w:color="auto"/>
          </w:divBdr>
        </w:div>
        <w:div w:id="765275596">
          <w:marLeft w:val="0"/>
          <w:marRight w:val="0"/>
          <w:marTop w:val="0"/>
          <w:marBottom w:val="0"/>
          <w:divBdr>
            <w:top w:val="none" w:sz="0" w:space="0" w:color="auto"/>
            <w:left w:val="none" w:sz="0" w:space="0" w:color="auto"/>
            <w:bottom w:val="none" w:sz="0" w:space="0" w:color="auto"/>
            <w:right w:val="none" w:sz="0" w:space="0" w:color="auto"/>
          </w:divBdr>
        </w:div>
        <w:div w:id="769932278">
          <w:marLeft w:val="0"/>
          <w:marRight w:val="0"/>
          <w:marTop w:val="0"/>
          <w:marBottom w:val="0"/>
          <w:divBdr>
            <w:top w:val="none" w:sz="0" w:space="0" w:color="auto"/>
            <w:left w:val="none" w:sz="0" w:space="0" w:color="auto"/>
            <w:bottom w:val="none" w:sz="0" w:space="0" w:color="auto"/>
            <w:right w:val="none" w:sz="0" w:space="0" w:color="auto"/>
          </w:divBdr>
        </w:div>
        <w:div w:id="773749602">
          <w:marLeft w:val="0"/>
          <w:marRight w:val="0"/>
          <w:marTop w:val="0"/>
          <w:marBottom w:val="0"/>
          <w:divBdr>
            <w:top w:val="none" w:sz="0" w:space="0" w:color="auto"/>
            <w:left w:val="none" w:sz="0" w:space="0" w:color="auto"/>
            <w:bottom w:val="none" w:sz="0" w:space="0" w:color="auto"/>
            <w:right w:val="none" w:sz="0" w:space="0" w:color="auto"/>
          </w:divBdr>
        </w:div>
        <w:div w:id="777914724">
          <w:marLeft w:val="0"/>
          <w:marRight w:val="0"/>
          <w:marTop w:val="0"/>
          <w:marBottom w:val="0"/>
          <w:divBdr>
            <w:top w:val="none" w:sz="0" w:space="0" w:color="auto"/>
            <w:left w:val="none" w:sz="0" w:space="0" w:color="auto"/>
            <w:bottom w:val="none" w:sz="0" w:space="0" w:color="auto"/>
            <w:right w:val="none" w:sz="0" w:space="0" w:color="auto"/>
          </w:divBdr>
        </w:div>
        <w:div w:id="788400520">
          <w:marLeft w:val="0"/>
          <w:marRight w:val="0"/>
          <w:marTop w:val="0"/>
          <w:marBottom w:val="0"/>
          <w:divBdr>
            <w:top w:val="none" w:sz="0" w:space="0" w:color="auto"/>
            <w:left w:val="none" w:sz="0" w:space="0" w:color="auto"/>
            <w:bottom w:val="none" w:sz="0" w:space="0" w:color="auto"/>
            <w:right w:val="none" w:sz="0" w:space="0" w:color="auto"/>
          </w:divBdr>
        </w:div>
        <w:div w:id="789670196">
          <w:marLeft w:val="0"/>
          <w:marRight w:val="0"/>
          <w:marTop w:val="0"/>
          <w:marBottom w:val="0"/>
          <w:divBdr>
            <w:top w:val="none" w:sz="0" w:space="0" w:color="auto"/>
            <w:left w:val="none" w:sz="0" w:space="0" w:color="auto"/>
            <w:bottom w:val="none" w:sz="0" w:space="0" w:color="auto"/>
            <w:right w:val="none" w:sz="0" w:space="0" w:color="auto"/>
          </w:divBdr>
        </w:div>
        <w:div w:id="806436475">
          <w:marLeft w:val="0"/>
          <w:marRight w:val="0"/>
          <w:marTop w:val="0"/>
          <w:marBottom w:val="0"/>
          <w:divBdr>
            <w:top w:val="none" w:sz="0" w:space="0" w:color="auto"/>
            <w:left w:val="none" w:sz="0" w:space="0" w:color="auto"/>
            <w:bottom w:val="none" w:sz="0" w:space="0" w:color="auto"/>
            <w:right w:val="none" w:sz="0" w:space="0" w:color="auto"/>
          </w:divBdr>
        </w:div>
        <w:div w:id="807162489">
          <w:marLeft w:val="0"/>
          <w:marRight w:val="0"/>
          <w:marTop w:val="0"/>
          <w:marBottom w:val="0"/>
          <w:divBdr>
            <w:top w:val="none" w:sz="0" w:space="0" w:color="auto"/>
            <w:left w:val="none" w:sz="0" w:space="0" w:color="auto"/>
            <w:bottom w:val="none" w:sz="0" w:space="0" w:color="auto"/>
            <w:right w:val="none" w:sz="0" w:space="0" w:color="auto"/>
          </w:divBdr>
        </w:div>
        <w:div w:id="809444491">
          <w:marLeft w:val="0"/>
          <w:marRight w:val="0"/>
          <w:marTop w:val="0"/>
          <w:marBottom w:val="0"/>
          <w:divBdr>
            <w:top w:val="none" w:sz="0" w:space="0" w:color="auto"/>
            <w:left w:val="none" w:sz="0" w:space="0" w:color="auto"/>
            <w:bottom w:val="none" w:sz="0" w:space="0" w:color="auto"/>
            <w:right w:val="none" w:sz="0" w:space="0" w:color="auto"/>
          </w:divBdr>
        </w:div>
        <w:div w:id="829179200">
          <w:marLeft w:val="0"/>
          <w:marRight w:val="0"/>
          <w:marTop w:val="0"/>
          <w:marBottom w:val="0"/>
          <w:divBdr>
            <w:top w:val="none" w:sz="0" w:space="0" w:color="auto"/>
            <w:left w:val="none" w:sz="0" w:space="0" w:color="auto"/>
            <w:bottom w:val="none" w:sz="0" w:space="0" w:color="auto"/>
            <w:right w:val="none" w:sz="0" w:space="0" w:color="auto"/>
          </w:divBdr>
        </w:div>
        <w:div w:id="852844705">
          <w:marLeft w:val="0"/>
          <w:marRight w:val="0"/>
          <w:marTop w:val="0"/>
          <w:marBottom w:val="0"/>
          <w:divBdr>
            <w:top w:val="none" w:sz="0" w:space="0" w:color="auto"/>
            <w:left w:val="none" w:sz="0" w:space="0" w:color="auto"/>
            <w:bottom w:val="none" w:sz="0" w:space="0" w:color="auto"/>
            <w:right w:val="none" w:sz="0" w:space="0" w:color="auto"/>
          </w:divBdr>
        </w:div>
        <w:div w:id="865942145">
          <w:marLeft w:val="0"/>
          <w:marRight w:val="0"/>
          <w:marTop w:val="0"/>
          <w:marBottom w:val="0"/>
          <w:divBdr>
            <w:top w:val="none" w:sz="0" w:space="0" w:color="auto"/>
            <w:left w:val="none" w:sz="0" w:space="0" w:color="auto"/>
            <w:bottom w:val="none" w:sz="0" w:space="0" w:color="auto"/>
            <w:right w:val="none" w:sz="0" w:space="0" w:color="auto"/>
          </w:divBdr>
        </w:div>
        <w:div w:id="865943620">
          <w:marLeft w:val="0"/>
          <w:marRight w:val="0"/>
          <w:marTop w:val="0"/>
          <w:marBottom w:val="0"/>
          <w:divBdr>
            <w:top w:val="none" w:sz="0" w:space="0" w:color="auto"/>
            <w:left w:val="none" w:sz="0" w:space="0" w:color="auto"/>
            <w:bottom w:val="none" w:sz="0" w:space="0" w:color="auto"/>
            <w:right w:val="none" w:sz="0" w:space="0" w:color="auto"/>
          </w:divBdr>
        </w:div>
        <w:div w:id="879559452">
          <w:marLeft w:val="0"/>
          <w:marRight w:val="0"/>
          <w:marTop w:val="0"/>
          <w:marBottom w:val="0"/>
          <w:divBdr>
            <w:top w:val="none" w:sz="0" w:space="0" w:color="auto"/>
            <w:left w:val="none" w:sz="0" w:space="0" w:color="auto"/>
            <w:bottom w:val="none" w:sz="0" w:space="0" w:color="auto"/>
            <w:right w:val="none" w:sz="0" w:space="0" w:color="auto"/>
          </w:divBdr>
        </w:div>
        <w:div w:id="886794935">
          <w:marLeft w:val="0"/>
          <w:marRight w:val="0"/>
          <w:marTop w:val="0"/>
          <w:marBottom w:val="0"/>
          <w:divBdr>
            <w:top w:val="none" w:sz="0" w:space="0" w:color="auto"/>
            <w:left w:val="none" w:sz="0" w:space="0" w:color="auto"/>
            <w:bottom w:val="none" w:sz="0" w:space="0" w:color="auto"/>
            <w:right w:val="none" w:sz="0" w:space="0" w:color="auto"/>
          </w:divBdr>
        </w:div>
        <w:div w:id="898588095">
          <w:marLeft w:val="0"/>
          <w:marRight w:val="0"/>
          <w:marTop w:val="0"/>
          <w:marBottom w:val="0"/>
          <w:divBdr>
            <w:top w:val="none" w:sz="0" w:space="0" w:color="auto"/>
            <w:left w:val="none" w:sz="0" w:space="0" w:color="auto"/>
            <w:bottom w:val="none" w:sz="0" w:space="0" w:color="auto"/>
            <w:right w:val="none" w:sz="0" w:space="0" w:color="auto"/>
          </w:divBdr>
        </w:div>
        <w:div w:id="918246777">
          <w:marLeft w:val="0"/>
          <w:marRight w:val="0"/>
          <w:marTop w:val="0"/>
          <w:marBottom w:val="0"/>
          <w:divBdr>
            <w:top w:val="none" w:sz="0" w:space="0" w:color="auto"/>
            <w:left w:val="none" w:sz="0" w:space="0" w:color="auto"/>
            <w:bottom w:val="none" w:sz="0" w:space="0" w:color="auto"/>
            <w:right w:val="none" w:sz="0" w:space="0" w:color="auto"/>
          </w:divBdr>
        </w:div>
        <w:div w:id="923487984">
          <w:marLeft w:val="0"/>
          <w:marRight w:val="0"/>
          <w:marTop w:val="0"/>
          <w:marBottom w:val="0"/>
          <w:divBdr>
            <w:top w:val="none" w:sz="0" w:space="0" w:color="auto"/>
            <w:left w:val="none" w:sz="0" w:space="0" w:color="auto"/>
            <w:bottom w:val="none" w:sz="0" w:space="0" w:color="auto"/>
            <w:right w:val="none" w:sz="0" w:space="0" w:color="auto"/>
          </w:divBdr>
        </w:div>
        <w:div w:id="929119262">
          <w:marLeft w:val="0"/>
          <w:marRight w:val="0"/>
          <w:marTop w:val="0"/>
          <w:marBottom w:val="0"/>
          <w:divBdr>
            <w:top w:val="none" w:sz="0" w:space="0" w:color="auto"/>
            <w:left w:val="none" w:sz="0" w:space="0" w:color="auto"/>
            <w:bottom w:val="none" w:sz="0" w:space="0" w:color="auto"/>
            <w:right w:val="none" w:sz="0" w:space="0" w:color="auto"/>
          </w:divBdr>
        </w:div>
        <w:div w:id="929890507">
          <w:marLeft w:val="0"/>
          <w:marRight w:val="0"/>
          <w:marTop w:val="0"/>
          <w:marBottom w:val="0"/>
          <w:divBdr>
            <w:top w:val="none" w:sz="0" w:space="0" w:color="auto"/>
            <w:left w:val="none" w:sz="0" w:space="0" w:color="auto"/>
            <w:bottom w:val="none" w:sz="0" w:space="0" w:color="auto"/>
            <w:right w:val="none" w:sz="0" w:space="0" w:color="auto"/>
          </w:divBdr>
        </w:div>
        <w:div w:id="931351848">
          <w:marLeft w:val="0"/>
          <w:marRight w:val="0"/>
          <w:marTop w:val="0"/>
          <w:marBottom w:val="0"/>
          <w:divBdr>
            <w:top w:val="none" w:sz="0" w:space="0" w:color="auto"/>
            <w:left w:val="none" w:sz="0" w:space="0" w:color="auto"/>
            <w:bottom w:val="none" w:sz="0" w:space="0" w:color="auto"/>
            <w:right w:val="none" w:sz="0" w:space="0" w:color="auto"/>
          </w:divBdr>
        </w:div>
        <w:div w:id="936714218">
          <w:marLeft w:val="0"/>
          <w:marRight w:val="0"/>
          <w:marTop w:val="0"/>
          <w:marBottom w:val="0"/>
          <w:divBdr>
            <w:top w:val="none" w:sz="0" w:space="0" w:color="auto"/>
            <w:left w:val="none" w:sz="0" w:space="0" w:color="auto"/>
            <w:bottom w:val="none" w:sz="0" w:space="0" w:color="auto"/>
            <w:right w:val="none" w:sz="0" w:space="0" w:color="auto"/>
          </w:divBdr>
        </w:div>
        <w:div w:id="937757664">
          <w:marLeft w:val="0"/>
          <w:marRight w:val="0"/>
          <w:marTop w:val="0"/>
          <w:marBottom w:val="0"/>
          <w:divBdr>
            <w:top w:val="none" w:sz="0" w:space="0" w:color="auto"/>
            <w:left w:val="none" w:sz="0" w:space="0" w:color="auto"/>
            <w:bottom w:val="none" w:sz="0" w:space="0" w:color="auto"/>
            <w:right w:val="none" w:sz="0" w:space="0" w:color="auto"/>
          </w:divBdr>
        </w:div>
        <w:div w:id="942151131">
          <w:marLeft w:val="0"/>
          <w:marRight w:val="0"/>
          <w:marTop w:val="0"/>
          <w:marBottom w:val="0"/>
          <w:divBdr>
            <w:top w:val="none" w:sz="0" w:space="0" w:color="auto"/>
            <w:left w:val="none" w:sz="0" w:space="0" w:color="auto"/>
            <w:bottom w:val="none" w:sz="0" w:space="0" w:color="auto"/>
            <w:right w:val="none" w:sz="0" w:space="0" w:color="auto"/>
          </w:divBdr>
        </w:div>
        <w:div w:id="947200712">
          <w:marLeft w:val="0"/>
          <w:marRight w:val="0"/>
          <w:marTop w:val="0"/>
          <w:marBottom w:val="0"/>
          <w:divBdr>
            <w:top w:val="none" w:sz="0" w:space="0" w:color="auto"/>
            <w:left w:val="none" w:sz="0" w:space="0" w:color="auto"/>
            <w:bottom w:val="none" w:sz="0" w:space="0" w:color="auto"/>
            <w:right w:val="none" w:sz="0" w:space="0" w:color="auto"/>
          </w:divBdr>
        </w:div>
        <w:div w:id="948463102">
          <w:marLeft w:val="0"/>
          <w:marRight w:val="0"/>
          <w:marTop w:val="0"/>
          <w:marBottom w:val="0"/>
          <w:divBdr>
            <w:top w:val="none" w:sz="0" w:space="0" w:color="auto"/>
            <w:left w:val="none" w:sz="0" w:space="0" w:color="auto"/>
            <w:bottom w:val="none" w:sz="0" w:space="0" w:color="auto"/>
            <w:right w:val="none" w:sz="0" w:space="0" w:color="auto"/>
          </w:divBdr>
        </w:div>
        <w:div w:id="952588937">
          <w:marLeft w:val="0"/>
          <w:marRight w:val="0"/>
          <w:marTop w:val="0"/>
          <w:marBottom w:val="0"/>
          <w:divBdr>
            <w:top w:val="none" w:sz="0" w:space="0" w:color="auto"/>
            <w:left w:val="none" w:sz="0" w:space="0" w:color="auto"/>
            <w:bottom w:val="none" w:sz="0" w:space="0" w:color="auto"/>
            <w:right w:val="none" w:sz="0" w:space="0" w:color="auto"/>
          </w:divBdr>
        </w:div>
        <w:div w:id="973830967">
          <w:marLeft w:val="0"/>
          <w:marRight w:val="0"/>
          <w:marTop w:val="0"/>
          <w:marBottom w:val="0"/>
          <w:divBdr>
            <w:top w:val="none" w:sz="0" w:space="0" w:color="auto"/>
            <w:left w:val="none" w:sz="0" w:space="0" w:color="auto"/>
            <w:bottom w:val="none" w:sz="0" w:space="0" w:color="auto"/>
            <w:right w:val="none" w:sz="0" w:space="0" w:color="auto"/>
          </w:divBdr>
        </w:div>
        <w:div w:id="977612677">
          <w:marLeft w:val="0"/>
          <w:marRight w:val="0"/>
          <w:marTop w:val="0"/>
          <w:marBottom w:val="0"/>
          <w:divBdr>
            <w:top w:val="none" w:sz="0" w:space="0" w:color="auto"/>
            <w:left w:val="none" w:sz="0" w:space="0" w:color="auto"/>
            <w:bottom w:val="none" w:sz="0" w:space="0" w:color="auto"/>
            <w:right w:val="none" w:sz="0" w:space="0" w:color="auto"/>
          </w:divBdr>
        </w:div>
        <w:div w:id="981808822">
          <w:marLeft w:val="0"/>
          <w:marRight w:val="0"/>
          <w:marTop w:val="0"/>
          <w:marBottom w:val="0"/>
          <w:divBdr>
            <w:top w:val="none" w:sz="0" w:space="0" w:color="auto"/>
            <w:left w:val="none" w:sz="0" w:space="0" w:color="auto"/>
            <w:bottom w:val="none" w:sz="0" w:space="0" w:color="auto"/>
            <w:right w:val="none" w:sz="0" w:space="0" w:color="auto"/>
          </w:divBdr>
        </w:div>
        <w:div w:id="990215264">
          <w:marLeft w:val="0"/>
          <w:marRight w:val="0"/>
          <w:marTop w:val="0"/>
          <w:marBottom w:val="0"/>
          <w:divBdr>
            <w:top w:val="none" w:sz="0" w:space="0" w:color="auto"/>
            <w:left w:val="none" w:sz="0" w:space="0" w:color="auto"/>
            <w:bottom w:val="none" w:sz="0" w:space="0" w:color="auto"/>
            <w:right w:val="none" w:sz="0" w:space="0" w:color="auto"/>
          </w:divBdr>
        </w:div>
        <w:div w:id="1008631718">
          <w:marLeft w:val="0"/>
          <w:marRight w:val="0"/>
          <w:marTop w:val="0"/>
          <w:marBottom w:val="0"/>
          <w:divBdr>
            <w:top w:val="none" w:sz="0" w:space="0" w:color="auto"/>
            <w:left w:val="none" w:sz="0" w:space="0" w:color="auto"/>
            <w:bottom w:val="none" w:sz="0" w:space="0" w:color="auto"/>
            <w:right w:val="none" w:sz="0" w:space="0" w:color="auto"/>
          </w:divBdr>
        </w:div>
        <w:div w:id="1013649539">
          <w:marLeft w:val="0"/>
          <w:marRight w:val="0"/>
          <w:marTop w:val="0"/>
          <w:marBottom w:val="0"/>
          <w:divBdr>
            <w:top w:val="none" w:sz="0" w:space="0" w:color="auto"/>
            <w:left w:val="none" w:sz="0" w:space="0" w:color="auto"/>
            <w:bottom w:val="none" w:sz="0" w:space="0" w:color="auto"/>
            <w:right w:val="none" w:sz="0" w:space="0" w:color="auto"/>
          </w:divBdr>
        </w:div>
        <w:div w:id="1017660373">
          <w:marLeft w:val="0"/>
          <w:marRight w:val="0"/>
          <w:marTop w:val="0"/>
          <w:marBottom w:val="0"/>
          <w:divBdr>
            <w:top w:val="none" w:sz="0" w:space="0" w:color="auto"/>
            <w:left w:val="none" w:sz="0" w:space="0" w:color="auto"/>
            <w:bottom w:val="none" w:sz="0" w:space="0" w:color="auto"/>
            <w:right w:val="none" w:sz="0" w:space="0" w:color="auto"/>
          </w:divBdr>
        </w:div>
        <w:div w:id="1018430731">
          <w:marLeft w:val="0"/>
          <w:marRight w:val="0"/>
          <w:marTop w:val="0"/>
          <w:marBottom w:val="0"/>
          <w:divBdr>
            <w:top w:val="none" w:sz="0" w:space="0" w:color="auto"/>
            <w:left w:val="none" w:sz="0" w:space="0" w:color="auto"/>
            <w:bottom w:val="none" w:sz="0" w:space="0" w:color="auto"/>
            <w:right w:val="none" w:sz="0" w:space="0" w:color="auto"/>
          </w:divBdr>
        </w:div>
        <w:div w:id="1028605500">
          <w:marLeft w:val="0"/>
          <w:marRight w:val="0"/>
          <w:marTop w:val="0"/>
          <w:marBottom w:val="0"/>
          <w:divBdr>
            <w:top w:val="none" w:sz="0" w:space="0" w:color="auto"/>
            <w:left w:val="none" w:sz="0" w:space="0" w:color="auto"/>
            <w:bottom w:val="none" w:sz="0" w:space="0" w:color="auto"/>
            <w:right w:val="none" w:sz="0" w:space="0" w:color="auto"/>
          </w:divBdr>
        </w:div>
        <w:div w:id="1029523076">
          <w:marLeft w:val="0"/>
          <w:marRight w:val="0"/>
          <w:marTop w:val="0"/>
          <w:marBottom w:val="0"/>
          <w:divBdr>
            <w:top w:val="none" w:sz="0" w:space="0" w:color="auto"/>
            <w:left w:val="none" w:sz="0" w:space="0" w:color="auto"/>
            <w:bottom w:val="none" w:sz="0" w:space="0" w:color="auto"/>
            <w:right w:val="none" w:sz="0" w:space="0" w:color="auto"/>
          </w:divBdr>
        </w:div>
        <w:div w:id="1061171159">
          <w:marLeft w:val="0"/>
          <w:marRight w:val="0"/>
          <w:marTop w:val="0"/>
          <w:marBottom w:val="0"/>
          <w:divBdr>
            <w:top w:val="none" w:sz="0" w:space="0" w:color="auto"/>
            <w:left w:val="none" w:sz="0" w:space="0" w:color="auto"/>
            <w:bottom w:val="none" w:sz="0" w:space="0" w:color="auto"/>
            <w:right w:val="none" w:sz="0" w:space="0" w:color="auto"/>
          </w:divBdr>
        </w:div>
        <w:div w:id="1066338145">
          <w:marLeft w:val="0"/>
          <w:marRight w:val="0"/>
          <w:marTop w:val="0"/>
          <w:marBottom w:val="0"/>
          <w:divBdr>
            <w:top w:val="none" w:sz="0" w:space="0" w:color="auto"/>
            <w:left w:val="none" w:sz="0" w:space="0" w:color="auto"/>
            <w:bottom w:val="none" w:sz="0" w:space="0" w:color="auto"/>
            <w:right w:val="none" w:sz="0" w:space="0" w:color="auto"/>
          </w:divBdr>
        </w:div>
        <w:div w:id="1073967655">
          <w:marLeft w:val="0"/>
          <w:marRight w:val="0"/>
          <w:marTop w:val="0"/>
          <w:marBottom w:val="0"/>
          <w:divBdr>
            <w:top w:val="none" w:sz="0" w:space="0" w:color="auto"/>
            <w:left w:val="none" w:sz="0" w:space="0" w:color="auto"/>
            <w:bottom w:val="none" w:sz="0" w:space="0" w:color="auto"/>
            <w:right w:val="none" w:sz="0" w:space="0" w:color="auto"/>
          </w:divBdr>
        </w:div>
        <w:div w:id="1086343046">
          <w:marLeft w:val="0"/>
          <w:marRight w:val="0"/>
          <w:marTop w:val="0"/>
          <w:marBottom w:val="0"/>
          <w:divBdr>
            <w:top w:val="none" w:sz="0" w:space="0" w:color="auto"/>
            <w:left w:val="none" w:sz="0" w:space="0" w:color="auto"/>
            <w:bottom w:val="none" w:sz="0" w:space="0" w:color="auto"/>
            <w:right w:val="none" w:sz="0" w:space="0" w:color="auto"/>
          </w:divBdr>
        </w:div>
        <w:div w:id="1087190196">
          <w:marLeft w:val="0"/>
          <w:marRight w:val="0"/>
          <w:marTop w:val="0"/>
          <w:marBottom w:val="0"/>
          <w:divBdr>
            <w:top w:val="none" w:sz="0" w:space="0" w:color="auto"/>
            <w:left w:val="none" w:sz="0" w:space="0" w:color="auto"/>
            <w:bottom w:val="none" w:sz="0" w:space="0" w:color="auto"/>
            <w:right w:val="none" w:sz="0" w:space="0" w:color="auto"/>
          </w:divBdr>
        </w:div>
        <w:div w:id="1095397130">
          <w:marLeft w:val="0"/>
          <w:marRight w:val="0"/>
          <w:marTop w:val="0"/>
          <w:marBottom w:val="0"/>
          <w:divBdr>
            <w:top w:val="none" w:sz="0" w:space="0" w:color="auto"/>
            <w:left w:val="none" w:sz="0" w:space="0" w:color="auto"/>
            <w:bottom w:val="none" w:sz="0" w:space="0" w:color="auto"/>
            <w:right w:val="none" w:sz="0" w:space="0" w:color="auto"/>
          </w:divBdr>
        </w:div>
        <w:div w:id="1096705922">
          <w:marLeft w:val="0"/>
          <w:marRight w:val="0"/>
          <w:marTop w:val="0"/>
          <w:marBottom w:val="0"/>
          <w:divBdr>
            <w:top w:val="none" w:sz="0" w:space="0" w:color="auto"/>
            <w:left w:val="none" w:sz="0" w:space="0" w:color="auto"/>
            <w:bottom w:val="none" w:sz="0" w:space="0" w:color="auto"/>
            <w:right w:val="none" w:sz="0" w:space="0" w:color="auto"/>
          </w:divBdr>
        </w:div>
        <w:div w:id="1096829470">
          <w:marLeft w:val="0"/>
          <w:marRight w:val="0"/>
          <w:marTop w:val="0"/>
          <w:marBottom w:val="0"/>
          <w:divBdr>
            <w:top w:val="none" w:sz="0" w:space="0" w:color="auto"/>
            <w:left w:val="none" w:sz="0" w:space="0" w:color="auto"/>
            <w:bottom w:val="none" w:sz="0" w:space="0" w:color="auto"/>
            <w:right w:val="none" w:sz="0" w:space="0" w:color="auto"/>
          </w:divBdr>
        </w:div>
        <w:div w:id="1104496724">
          <w:marLeft w:val="0"/>
          <w:marRight w:val="0"/>
          <w:marTop w:val="0"/>
          <w:marBottom w:val="0"/>
          <w:divBdr>
            <w:top w:val="none" w:sz="0" w:space="0" w:color="auto"/>
            <w:left w:val="none" w:sz="0" w:space="0" w:color="auto"/>
            <w:bottom w:val="none" w:sz="0" w:space="0" w:color="auto"/>
            <w:right w:val="none" w:sz="0" w:space="0" w:color="auto"/>
          </w:divBdr>
        </w:div>
        <w:div w:id="1113213130">
          <w:marLeft w:val="0"/>
          <w:marRight w:val="0"/>
          <w:marTop w:val="0"/>
          <w:marBottom w:val="0"/>
          <w:divBdr>
            <w:top w:val="none" w:sz="0" w:space="0" w:color="auto"/>
            <w:left w:val="none" w:sz="0" w:space="0" w:color="auto"/>
            <w:bottom w:val="none" w:sz="0" w:space="0" w:color="auto"/>
            <w:right w:val="none" w:sz="0" w:space="0" w:color="auto"/>
          </w:divBdr>
        </w:div>
        <w:div w:id="1129781845">
          <w:marLeft w:val="0"/>
          <w:marRight w:val="0"/>
          <w:marTop w:val="0"/>
          <w:marBottom w:val="0"/>
          <w:divBdr>
            <w:top w:val="none" w:sz="0" w:space="0" w:color="auto"/>
            <w:left w:val="none" w:sz="0" w:space="0" w:color="auto"/>
            <w:bottom w:val="none" w:sz="0" w:space="0" w:color="auto"/>
            <w:right w:val="none" w:sz="0" w:space="0" w:color="auto"/>
          </w:divBdr>
        </w:div>
        <w:div w:id="1132015519">
          <w:marLeft w:val="0"/>
          <w:marRight w:val="0"/>
          <w:marTop w:val="0"/>
          <w:marBottom w:val="0"/>
          <w:divBdr>
            <w:top w:val="none" w:sz="0" w:space="0" w:color="auto"/>
            <w:left w:val="none" w:sz="0" w:space="0" w:color="auto"/>
            <w:bottom w:val="none" w:sz="0" w:space="0" w:color="auto"/>
            <w:right w:val="none" w:sz="0" w:space="0" w:color="auto"/>
          </w:divBdr>
        </w:div>
        <w:div w:id="1134909188">
          <w:marLeft w:val="0"/>
          <w:marRight w:val="0"/>
          <w:marTop w:val="0"/>
          <w:marBottom w:val="0"/>
          <w:divBdr>
            <w:top w:val="none" w:sz="0" w:space="0" w:color="auto"/>
            <w:left w:val="none" w:sz="0" w:space="0" w:color="auto"/>
            <w:bottom w:val="none" w:sz="0" w:space="0" w:color="auto"/>
            <w:right w:val="none" w:sz="0" w:space="0" w:color="auto"/>
          </w:divBdr>
        </w:div>
        <w:div w:id="1138261246">
          <w:marLeft w:val="0"/>
          <w:marRight w:val="0"/>
          <w:marTop w:val="0"/>
          <w:marBottom w:val="0"/>
          <w:divBdr>
            <w:top w:val="none" w:sz="0" w:space="0" w:color="auto"/>
            <w:left w:val="none" w:sz="0" w:space="0" w:color="auto"/>
            <w:bottom w:val="none" w:sz="0" w:space="0" w:color="auto"/>
            <w:right w:val="none" w:sz="0" w:space="0" w:color="auto"/>
          </w:divBdr>
        </w:div>
        <w:div w:id="1161122792">
          <w:marLeft w:val="0"/>
          <w:marRight w:val="0"/>
          <w:marTop w:val="0"/>
          <w:marBottom w:val="0"/>
          <w:divBdr>
            <w:top w:val="none" w:sz="0" w:space="0" w:color="auto"/>
            <w:left w:val="none" w:sz="0" w:space="0" w:color="auto"/>
            <w:bottom w:val="none" w:sz="0" w:space="0" w:color="auto"/>
            <w:right w:val="none" w:sz="0" w:space="0" w:color="auto"/>
          </w:divBdr>
        </w:div>
        <w:div w:id="1162085339">
          <w:marLeft w:val="0"/>
          <w:marRight w:val="0"/>
          <w:marTop w:val="0"/>
          <w:marBottom w:val="0"/>
          <w:divBdr>
            <w:top w:val="none" w:sz="0" w:space="0" w:color="auto"/>
            <w:left w:val="none" w:sz="0" w:space="0" w:color="auto"/>
            <w:bottom w:val="none" w:sz="0" w:space="0" w:color="auto"/>
            <w:right w:val="none" w:sz="0" w:space="0" w:color="auto"/>
          </w:divBdr>
        </w:div>
        <w:div w:id="1183780597">
          <w:marLeft w:val="0"/>
          <w:marRight w:val="0"/>
          <w:marTop w:val="0"/>
          <w:marBottom w:val="0"/>
          <w:divBdr>
            <w:top w:val="none" w:sz="0" w:space="0" w:color="auto"/>
            <w:left w:val="none" w:sz="0" w:space="0" w:color="auto"/>
            <w:bottom w:val="none" w:sz="0" w:space="0" w:color="auto"/>
            <w:right w:val="none" w:sz="0" w:space="0" w:color="auto"/>
          </w:divBdr>
        </w:div>
        <w:div w:id="1186820382">
          <w:marLeft w:val="0"/>
          <w:marRight w:val="0"/>
          <w:marTop w:val="0"/>
          <w:marBottom w:val="0"/>
          <w:divBdr>
            <w:top w:val="none" w:sz="0" w:space="0" w:color="auto"/>
            <w:left w:val="none" w:sz="0" w:space="0" w:color="auto"/>
            <w:bottom w:val="none" w:sz="0" w:space="0" w:color="auto"/>
            <w:right w:val="none" w:sz="0" w:space="0" w:color="auto"/>
          </w:divBdr>
        </w:div>
        <w:div w:id="1190801043">
          <w:marLeft w:val="0"/>
          <w:marRight w:val="0"/>
          <w:marTop w:val="0"/>
          <w:marBottom w:val="0"/>
          <w:divBdr>
            <w:top w:val="none" w:sz="0" w:space="0" w:color="auto"/>
            <w:left w:val="none" w:sz="0" w:space="0" w:color="auto"/>
            <w:bottom w:val="none" w:sz="0" w:space="0" w:color="auto"/>
            <w:right w:val="none" w:sz="0" w:space="0" w:color="auto"/>
          </w:divBdr>
        </w:div>
        <w:div w:id="1197622603">
          <w:marLeft w:val="0"/>
          <w:marRight w:val="0"/>
          <w:marTop w:val="0"/>
          <w:marBottom w:val="0"/>
          <w:divBdr>
            <w:top w:val="none" w:sz="0" w:space="0" w:color="auto"/>
            <w:left w:val="none" w:sz="0" w:space="0" w:color="auto"/>
            <w:bottom w:val="none" w:sz="0" w:space="0" w:color="auto"/>
            <w:right w:val="none" w:sz="0" w:space="0" w:color="auto"/>
          </w:divBdr>
        </w:div>
        <w:div w:id="1198742094">
          <w:marLeft w:val="0"/>
          <w:marRight w:val="0"/>
          <w:marTop w:val="0"/>
          <w:marBottom w:val="0"/>
          <w:divBdr>
            <w:top w:val="none" w:sz="0" w:space="0" w:color="auto"/>
            <w:left w:val="none" w:sz="0" w:space="0" w:color="auto"/>
            <w:bottom w:val="none" w:sz="0" w:space="0" w:color="auto"/>
            <w:right w:val="none" w:sz="0" w:space="0" w:color="auto"/>
          </w:divBdr>
        </w:div>
        <w:div w:id="1204513972">
          <w:marLeft w:val="0"/>
          <w:marRight w:val="0"/>
          <w:marTop w:val="0"/>
          <w:marBottom w:val="0"/>
          <w:divBdr>
            <w:top w:val="none" w:sz="0" w:space="0" w:color="auto"/>
            <w:left w:val="none" w:sz="0" w:space="0" w:color="auto"/>
            <w:bottom w:val="none" w:sz="0" w:space="0" w:color="auto"/>
            <w:right w:val="none" w:sz="0" w:space="0" w:color="auto"/>
          </w:divBdr>
        </w:div>
        <w:div w:id="1211305853">
          <w:marLeft w:val="0"/>
          <w:marRight w:val="0"/>
          <w:marTop w:val="0"/>
          <w:marBottom w:val="0"/>
          <w:divBdr>
            <w:top w:val="none" w:sz="0" w:space="0" w:color="auto"/>
            <w:left w:val="none" w:sz="0" w:space="0" w:color="auto"/>
            <w:bottom w:val="none" w:sz="0" w:space="0" w:color="auto"/>
            <w:right w:val="none" w:sz="0" w:space="0" w:color="auto"/>
          </w:divBdr>
        </w:div>
        <w:div w:id="1220286642">
          <w:marLeft w:val="0"/>
          <w:marRight w:val="0"/>
          <w:marTop w:val="0"/>
          <w:marBottom w:val="0"/>
          <w:divBdr>
            <w:top w:val="none" w:sz="0" w:space="0" w:color="auto"/>
            <w:left w:val="none" w:sz="0" w:space="0" w:color="auto"/>
            <w:bottom w:val="none" w:sz="0" w:space="0" w:color="auto"/>
            <w:right w:val="none" w:sz="0" w:space="0" w:color="auto"/>
          </w:divBdr>
        </w:div>
        <w:div w:id="1230191395">
          <w:marLeft w:val="0"/>
          <w:marRight w:val="0"/>
          <w:marTop w:val="0"/>
          <w:marBottom w:val="0"/>
          <w:divBdr>
            <w:top w:val="none" w:sz="0" w:space="0" w:color="auto"/>
            <w:left w:val="none" w:sz="0" w:space="0" w:color="auto"/>
            <w:bottom w:val="none" w:sz="0" w:space="0" w:color="auto"/>
            <w:right w:val="none" w:sz="0" w:space="0" w:color="auto"/>
          </w:divBdr>
        </w:div>
        <w:div w:id="1248923263">
          <w:marLeft w:val="0"/>
          <w:marRight w:val="0"/>
          <w:marTop w:val="0"/>
          <w:marBottom w:val="0"/>
          <w:divBdr>
            <w:top w:val="none" w:sz="0" w:space="0" w:color="auto"/>
            <w:left w:val="none" w:sz="0" w:space="0" w:color="auto"/>
            <w:bottom w:val="none" w:sz="0" w:space="0" w:color="auto"/>
            <w:right w:val="none" w:sz="0" w:space="0" w:color="auto"/>
          </w:divBdr>
        </w:div>
        <w:div w:id="1265578234">
          <w:marLeft w:val="0"/>
          <w:marRight w:val="0"/>
          <w:marTop w:val="0"/>
          <w:marBottom w:val="0"/>
          <w:divBdr>
            <w:top w:val="none" w:sz="0" w:space="0" w:color="auto"/>
            <w:left w:val="none" w:sz="0" w:space="0" w:color="auto"/>
            <w:bottom w:val="none" w:sz="0" w:space="0" w:color="auto"/>
            <w:right w:val="none" w:sz="0" w:space="0" w:color="auto"/>
          </w:divBdr>
        </w:div>
        <w:div w:id="1271545839">
          <w:marLeft w:val="0"/>
          <w:marRight w:val="0"/>
          <w:marTop w:val="0"/>
          <w:marBottom w:val="0"/>
          <w:divBdr>
            <w:top w:val="none" w:sz="0" w:space="0" w:color="auto"/>
            <w:left w:val="none" w:sz="0" w:space="0" w:color="auto"/>
            <w:bottom w:val="none" w:sz="0" w:space="0" w:color="auto"/>
            <w:right w:val="none" w:sz="0" w:space="0" w:color="auto"/>
          </w:divBdr>
        </w:div>
        <w:div w:id="1280531801">
          <w:marLeft w:val="0"/>
          <w:marRight w:val="0"/>
          <w:marTop w:val="0"/>
          <w:marBottom w:val="0"/>
          <w:divBdr>
            <w:top w:val="none" w:sz="0" w:space="0" w:color="auto"/>
            <w:left w:val="none" w:sz="0" w:space="0" w:color="auto"/>
            <w:bottom w:val="none" w:sz="0" w:space="0" w:color="auto"/>
            <w:right w:val="none" w:sz="0" w:space="0" w:color="auto"/>
          </w:divBdr>
        </w:div>
        <w:div w:id="1281717366">
          <w:marLeft w:val="0"/>
          <w:marRight w:val="0"/>
          <w:marTop w:val="0"/>
          <w:marBottom w:val="0"/>
          <w:divBdr>
            <w:top w:val="none" w:sz="0" w:space="0" w:color="auto"/>
            <w:left w:val="none" w:sz="0" w:space="0" w:color="auto"/>
            <w:bottom w:val="none" w:sz="0" w:space="0" w:color="auto"/>
            <w:right w:val="none" w:sz="0" w:space="0" w:color="auto"/>
          </w:divBdr>
        </w:div>
        <w:div w:id="1282036476">
          <w:marLeft w:val="0"/>
          <w:marRight w:val="0"/>
          <w:marTop w:val="0"/>
          <w:marBottom w:val="0"/>
          <w:divBdr>
            <w:top w:val="none" w:sz="0" w:space="0" w:color="auto"/>
            <w:left w:val="none" w:sz="0" w:space="0" w:color="auto"/>
            <w:bottom w:val="none" w:sz="0" w:space="0" w:color="auto"/>
            <w:right w:val="none" w:sz="0" w:space="0" w:color="auto"/>
          </w:divBdr>
        </w:div>
        <w:div w:id="1287738626">
          <w:marLeft w:val="0"/>
          <w:marRight w:val="0"/>
          <w:marTop w:val="0"/>
          <w:marBottom w:val="0"/>
          <w:divBdr>
            <w:top w:val="none" w:sz="0" w:space="0" w:color="auto"/>
            <w:left w:val="none" w:sz="0" w:space="0" w:color="auto"/>
            <w:bottom w:val="none" w:sz="0" w:space="0" w:color="auto"/>
            <w:right w:val="none" w:sz="0" w:space="0" w:color="auto"/>
          </w:divBdr>
        </w:div>
        <w:div w:id="1288050321">
          <w:marLeft w:val="0"/>
          <w:marRight w:val="0"/>
          <w:marTop w:val="0"/>
          <w:marBottom w:val="0"/>
          <w:divBdr>
            <w:top w:val="none" w:sz="0" w:space="0" w:color="auto"/>
            <w:left w:val="none" w:sz="0" w:space="0" w:color="auto"/>
            <w:bottom w:val="none" w:sz="0" w:space="0" w:color="auto"/>
            <w:right w:val="none" w:sz="0" w:space="0" w:color="auto"/>
          </w:divBdr>
        </w:div>
        <w:div w:id="1290479507">
          <w:marLeft w:val="0"/>
          <w:marRight w:val="0"/>
          <w:marTop w:val="0"/>
          <w:marBottom w:val="0"/>
          <w:divBdr>
            <w:top w:val="none" w:sz="0" w:space="0" w:color="auto"/>
            <w:left w:val="none" w:sz="0" w:space="0" w:color="auto"/>
            <w:bottom w:val="none" w:sz="0" w:space="0" w:color="auto"/>
            <w:right w:val="none" w:sz="0" w:space="0" w:color="auto"/>
          </w:divBdr>
        </w:div>
        <w:div w:id="1304193511">
          <w:marLeft w:val="0"/>
          <w:marRight w:val="0"/>
          <w:marTop w:val="0"/>
          <w:marBottom w:val="0"/>
          <w:divBdr>
            <w:top w:val="none" w:sz="0" w:space="0" w:color="auto"/>
            <w:left w:val="none" w:sz="0" w:space="0" w:color="auto"/>
            <w:bottom w:val="none" w:sz="0" w:space="0" w:color="auto"/>
            <w:right w:val="none" w:sz="0" w:space="0" w:color="auto"/>
          </w:divBdr>
        </w:div>
        <w:div w:id="1309364522">
          <w:marLeft w:val="0"/>
          <w:marRight w:val="0"/>
          <w:marTop w:val="0"/>
          <w:marBottom w:val="0"/>
          <w:divBdr>
            <w:top w:val="none" w:sz="0" w:space="0" w:color="auto"/>
            <w:left w:val="none" w:sz="0" w:space="0" w:color="auto"/>
            <w:bottom w:val="none" w:sz="0" w:space="0" w:color="auto"/>
            <w:right w:val="none" w:sz="0" w:space="0" w:color="auto"/>
          </w:divBdr>
        </w:div>
        <w:div w:id="1310131474">
          <w:marLeft w:val="0"/>
          <w:marRight w:val="0"/>
          <w:marTop w:val="0"/>
          <w:marBottom w:val="0"/>
          <w:divBdr>
            <w:top w:val="none" w:sz="0" w:space="0" w:color="auto"/>
            <w:left w:val="none" w:sz="0" w:space="0" w:color="auto"/>
            <w:bottom w:val="none" w:sz="0" w:space="0" w:color="auto"/>
            <w:right w:val="none" w:sz="0" w:space="0" w:color="auto"/>
          </w:divBdr>
        </w:div>
        <w:div w:id="1326665126">
          <w:marLeft w:val="0"/>
          <w:marRight w:val="0"/>
          <w:marTop w:val="0"/>
          <w:marBottom w:val="0"/>
          <w:divBdr>
            <w:top w:val="none" w:sz="0" w:space="0" w:color="auto"/>
            <w:left w:val="none" w:sz="0" w:space="0" w:color="auto"/>
            <w:bottom w:val="none" w:sz="0" w:space="0" w:color="auto"/>
            <w:right w:val="none" w:sz="0" w:space="0" w:color="auto"/>
          </w:divBdr>
        </w:div>
        <w:div w:id="1326739629">
          <w:marLeft w:val="0"/>
          <w:marRight w:val="0"/>
          <w:marTop w:val="0"/>
          <w:marBottom w:val="0"/>
          <w:divBdr>
            <w:top w:val="none" w:sz="0" w:space="0" w:color="auto"/>
            <w:left w:val="none" w:sz="0" w:space="0" w:color="auto"/>
            <w:bottom w:val="none" w:sz="0" w:space="0" w:color="auto"/>
            <w:right w:val="none" w:sz="0" w:space="0" w:color="auto"/>
          </w:divBdr>
        </w:div>
        <w:div w:id="1328172100">
          <w:marLeft w:val="0"/>
          <w:marRight w:val="0"/>
          <w:marTop w:val="0"/>
          <w:marBottom w:val="0"/>
          <w:divBdr>
            <w:top w:val="none" w:sz="0" w:space="0" w:color="auto"/>
            <w:left w:val="none" w:sz="0" w:space="0" w:color="auto"/>
            <w:bottom w:val="none" w:sz="0" w:space="0" w:color="auto"/>
            <w:right w:val="none" w:sz="0" w:space="0" w:color="auto"/>
          </w:divBdr>
        </w:div>
        <w:div w:id="1333794507">
          <w:marLeft w:val="0"/>
          <w:marRight w:val="0"/>
          <w:marTop w:val="0"/>
          <w:marBottom w:val="0"/>
          <w:divBdr>
            <w:top w:val="none" w:sz="0" w:space="0" w:color="auto"/>
            <w:left w:val="none" w:sz="0" w:space="0" w:color="auto"/>
            <w:bottom w:val="none" w:sz="0" w:space="0" w:color="auto"/>
            <w:right w:val="none" w:sz="0" w:space="0" w:color="auto"/>
          </w:divBdr>
        </w:div>
        <w:div w:id="1339623949">
          <w:marLeft w:val="0"/>
          <w:marRight w:val="0"/>
          <w:marTop w:val="0"/>
          <w:marBottom w:val="0"/>
          <w:divBdr>
            <w:top w:val="none" w:sz="0" w:space="0" w:color="auto"/>
            <w:left w:val="none" w:sz="0" w:space="0" w:color="auto"/>
            <w:bottom w:val="none" w:sz="0" w:space="0" w:color="auto"/>
            <w:right w:val="none" w:sz="0" w:space="0" w:color="auto"/>
          </w:divBdr>
        </w:div>
        <w:div w:id="1345208647">
          <w:marLeft w:val="0"/>
          <w:marRight w:val="0"/>
          <w:marTop w:val="0"/>
          <w:marBottom w:val="0"/>
          <w:divBdr>
            <w:top w:val="none" w:sz="0" w:space="0" w:color="auto"/>
            <w:left w:val="none" w:sz="0" w:space="0" w:color="auto"/>
            <w:bottom w:val="none" w:sz="0" w:space="0" w:color="auto"/>
            <w:right w:val="none" w:sz="0" w:space="0" w:color="auto"/>
          </w:divBdr>
        </w:div>
        <w:div w:id="1365010925">
          <w:marLeft w:val="0"/>
          <w:marRight w:val="0"/>
          <w:marTop w:val="0"/>
          <w:marBottom w:val="0"/>
          <w:divBdr>
            <w:top w:val="none" w:sz="0" w:space="0" w:color="auto"/>
            <w:left w:val="none" w:sz="0" w:space="0" w:color="auto"/>
            <w:bottom w:val="none" w:sz="0" w:space="0" w:color="auto"/>
            <w:right w:val="none" w:sz="0" w:space="0" w:color="auto"/>
          </w:divBdr>
        </w:div>
        <w:div w:id="1365253205">
          <w:marLeft w:val="0"/>
          <w:marRight w:val="0"/>
          <w:marTop w:val="0"/>
          <w:marBottom w:val="0"/>
          <w:divBdr>
            <w:top w:val="none" w:sz="0" w:space="0" w:color="auto"/>
            <w:left w:val="none" w:sz="0" w:space="0" w:color="auto"/>
            <w:bottom w:val="none" w:sz="0" w:space="0" w:color="auto"/>
            <w:right w:val="none" w:sz="0" w:space="0" w:color="auto"/>
          </w:divBdr>
        </w:div>
        <w:div w:id="1365909376">
          <w:marLeft w:val="0"/>
          <w:marRight w:val="0"/>
          <w:marTop w:val="0"/>
          <w:marBottom w:val="0"/>
          <w:divBdr>
            <w:top w:val="none" w:sz="0" w:space="0" w:color="auto"/>
            <w:left w:val="none" w:sz="0" w:space="0" w:color="auto"/>
            <w:bottom w:val="none" w:sz="0" w:space="0" w:color="auto"/>
            <w:right w:val="none" w:sz="0" w:space="0" w:color="auto"/>
          </w:divBdr>
        </w:div>
        <w:div w:id="1367482826">
          <w:marLeft w:val="0"/>
          <w:marRight w:val="0"/>
          <w:marTop w:val="0"/>
          <w:marBottom w:val="0"/>
          <w:divBdr>
            <w:top w:val="none" w:sz="0" w:space="0" w:color="auto"/>
            <w:left w:val="none" w:sz="0" w:space="0" w:color="auto"/>
            <w:bottom w:val="none" w:sz="0" w:space="0" w:color="auto"/>
            <w:right w:val="none" w:sz="0" w:space="0" w:color="auto"/>
          </w:divBdr>
        </w:div>
        <w:div w:id="1378891275">
          <w:marLeft w:val="0"/>
          <w:marRight w:val="0"/>
          <w:marTop w:val="0"/>
          <w:marBottom w:val="0"/>
          <w:divBdr>
            <w:top w:val="none" w:sz="0" w:space="0" w:color="auto"/>
            <w:left w:val="none" w:sz="0" w:space="0" w:color="auto"/>
            <w:bottom w:val="none" w:sz="0" w:space="0" w:color="auto"/>
            <w:right w:val="none" w:sz="0" w:space="0" w:color="auto"/>
          </w:divBdr>
        </w:div>
        <w:div w:id="1379545368">
          <w:marLeft w:val="0"/>
          <w:marRight w:val="0"/>
          <w:marTop w:val="0"/>
          <w:marBottom w:val="0"/>
          <w:divBdr>
            <w:top w:val="none" w:sz="0" w:space="0" w:color="auto"/>
            <w:left w:val="none" w:sz="0" w:space="0" w:color="auto"/>
            <w:bottom w:val="none" w:sz="0" w:space="0" w:color="auto"/>
            <w:right w:val="none" w:sz="0" w:space="0" w:color="auto"/>
          </w:divBdr>
        </w:div>
        <w:div w:id="1393431876">
          <w:marLeft w:val="0"/>
          <w:marRight w:val="0"/>
          <w:marTop w:val="0"/>
          <w:marBottom w:val="0"/>
          <w:divBdr>
            <w:top w:val="none" w:sz="0" w:space="0" w:color="auto"/>
            <w:left w:val="none" w:sz="0" w:space="0" w:color="auto"/>
            <w:bottom w:val="none" w:sz="0" w:space="0" w:color="auto"/>
            <w:right w:val="none" w:sz="0" w:space="0" w:color="auto"/>
          </w:divBdr>
        </w:div>
        <w:div w:id="1398940986">
          <w:marLeft w:val="0"/>
          <w:marRight w:val="0"/>
          <w:marTop w:val="0"/>
          <w:marBottom w:val="0"/>
          <w:divBdr>
            <w:top w:val="none" w:sz="0" w:space="0" w:color="auto"/>
            <w:left w:val="none" w:sz="0" w:space="0" w:color="auto"/>
            <w:bottom w:val="none" w:sz="0" w:space="0" w:color="auto"/>
            <w:right w:val="none" w:sz="0" w:space="0" w:color="auto"/>
          </w:divBdr>
        </w:div>
        <w:div w:id="1404643750">
          <w:marLeft w:val="0"/>
          <w:marRight w:val="0"/>
          <w:marTop w:val="0"/>
          <w:marBottom w:val="0"/>
          <w:divBdr>
            <w:top w:val="none" w:sz="0" w:space="0" w:color="auto"/>
            <w:left w:val="none" w:sz="0" w:space="0" w:color="auto"/>
            <w:bottom w:val="none" w:sz="0" w:space="0" w:color="auto"/>
            <w:right w:val="none" w:sz="0" w:space="0" w:color="auto"/>
          </w:divBdr>
        </w:div>
        <w:div w:id="1407344334">
          <w:marLeft w:val="0"/>
          <w:marRight w:val="0"/>
          <w:marTop w:val="0"/>
          <w:marBottom w:val="0"/>
          <w:divBdr>
            <w:top w:val="none" w:sz="0" w:space="0" w:color="auto"/>
            <w:left w:val="none" w:sz="0" w:space="0" w:color="auto"/>
            <w:bottom w:val="none" w:sz="0" w:space="0" w:color="auto"/>
            <w:right w:val="none" w:sz="0" w:space="0" w:color="auto"/>
          </w:divBdr>
        </w:div>
        <w:div w:id="1409693146">
          <w:marLeft w:val="0"/>
          <w:marRight w:val="0"/>
          <w:marTop w:val="0"/>
          <w:marBottom w:val="0"/>
          <w:divBdr>
            <w:top w:val="none" w:sz="0" w:space="0" w:color="auto"/>
            <w:left w:val="none" w:sz="0" w:space="0" w:color="auto"/>
            <w:bottom w:val="none" w:sz="0" w:space="0" w:color="auto"/>
            <w:right w:val="none" w:sz="0" w:space="0" w:color="auto"/>
          </w:divBdr>
        </w:div>
        <w:div w:id="1421442938">
          <w:marLeft w:val="0"/>
          <w:marRight w:val="0"/>
          <w:marTop w:val="0"/>
          <w:marBottom w:val="0"/>
          <w:divBdr>
            <w:top w:val="none" w:sz="0" w:space="0" w:color="auto"/>
            <w:left w:val="none" w:sz="0" w:space="0" w:color="auto"/>
            <w:bottom w:val="none" w:sz="0" w:space="0" w:color="auto"/>
            <w:right w:val="none" w:sz="0" w:space="0" w:color="auto"/>
          </w:divBdr>
        </w:div>
        <w:div w:id="1434084053">
          <w:marLeft w:val="0"/>
          <w:marRight w:val="0"/>
          <w:marTop w:val="0"/>
          <w:marBottom w:val="0"/>
          <w:divBdr>
            <w:top w:val="none" w:sz="0" w:space="0" w:color="auto"/>
            <w:left w:val="none" w:sz="0" w:space="0" w:color="auto"/>
            <w:bottom w:val="none" w:sz="0" w:space="0" w:color="auto"/>
            <w:right w:val="none" w:sz="0" w:space="0" w:color="auto"/>
          </w:divBdr>
        </w:div>
        <w:div w:id="1435327631">
          <w:marLeft w:val="0"/>
          <w:marRight w:val="0"/>
          <w:marTop w:val="0"/>
          <w:marBottom w:val="0"/>
          <w:divBdr>
            <w:top w:val="none" w:sz="0" w:space="0" w:color="auto"/>
            <w:left w:val="none" w:sz="0" w:space="0" w:color="auto"/>
            <w:bottom w:val="none" w:sz="0" w:space="0" w:color="auto"/>
            <w:right w:val="none" w:sz="0" w:space="0" w:color="auto"/>
          </w:divBdr>
        </w:div>
        <w:div w:id="1435784050">
          <w:marLeft w:val="0"/>
          <w:marRight w:val="0"/>
          <w:marTop w:val="0"/>
          <w:marBottom w:val="0"/>
          <w:divBdr>
            <w:top w:val="none" w:sz="0" w:space="0" w:color="auto"/>
            <w:left w:val="none" w:sz="0" w:space="0" w:color="auto"/>
            <w:bottom w:val="none" w:sz="0" w:space="0" w:color="auto"/>
            <w:right w:val="none" w:sz="0" w:space="0" w:color="auto"/>
          </w:divBdr>
        </w:div>
        <w:div w:id="1443377478">
          <w:marLeft w:val="0"/>
          <w:marRight w:val="0"/>
          <w:marTop w:val="0"/>
          <w:marBottom w:val="0"/>
          <w:divBdr>
            <w:top w:val="none" w:sz="0" w:space="0" w:color="auto"/>
            <w:left w:val="none" w:sz="0" w:space="0" w:color="auto"/>
            <w:bottom w:val="none" w:sz="0" w:space="0" w:color="auto"/>
            <w:right w:val="none" w:sz="0" w:space="0" w:color="auto"/>
          </w:divBdr>
        </w:div>
        <w:div w:id="1443920873">
          <w:marLeft w:val="0"/>
          <w:marRight w:val="0"/>
          <w:marTop w:val="0"/>
          <w:marBottom w:val="0"/>
          <w:divBdr>
            <w:top w:val="none" w:sz="0" w:space="0" w:color="auto"/>
            <w:left w:val="none" w:sz="0" w:space="0" w:color="auto"/>
            <w:bottom w:val="none" w:sz="0" w:space="0" w:color="auto"/>
            <w:right w:val="none" w:sz="0" w:space="0" w:color="auto"/>
          </w:divBdr>
        </w:div>
        <w:div w:id="1461416726">
          <w:marLeft w:val="0"/>
          <w:marRight w:val="0"/>
          <w:marTop w:val="0"/>
          <w:marBottom w:val="0"/>
          <w:divBdr>
            <w:top w:val="none" w:sz="0" w:space="0" w:color="auto"/>
            <w:left w:val="none" w:sz="0" w:space="0" w:color="auto"/>
            <w:bottom w:val="none" w:sz="0" w:space="0" w:color="auto"/>
            <w:right w:val="none" w:sz="0" w:space="0" w:color="auto"/>
          </w:divBdr>
        </w:div>
        <w:div w:id="1467089095">
          <w:marLeft w:val="0"/>
          <w:marRight w:val="0"/>
          <w:marTop w:val="0"/>
          <w:marBottom w:val="0"/>
          <w:divBdr>
            <w:top w:val="none" w:sz="0" w:space="0" w:color="auto"/>
            <w:left w:val="none" w:sz="0" w:space="0" w:color="auto"/>
            <w:bottom w:val="none" w:sz="0" w:space="0" w:color="auto"/>
            <w:right w:val="none" w:sz="0" w:space="0" w:color="auto"/>
          </w:divBdr>
        </w:div>
        <w:div w:id="1468279850">
          <w:marLeft w:val="0"/>
          <w:marRight w:val="0"/>
          <w:marTop w:val="0"/>
          <w:marBottom w:val="0"/>
          <w:divBdr>
            <w:top w:val="none" w:sz="0" w:space="0" w:color="auto"/>
            <w:left w:val="none" w:sz="0" w:space="0" w:color="auto"/>
            <w:bottom w:val="none" w:sz="0" w:space="0" w:color="auto"/>
            <w:right w:val="none" w:sz="0" w:space="0" w:color="auto"/>
          </w:divBdr>
        </w:div>
        <w:div w:id="1486512513">
          <w:marLeft w:val="0"/>
          <w:marRight w:val="0"/>
          <w:marTop w:val="0"/>
          <w:marBottom w:val="0"/>
          <w:divBdr>
            <w:top w:val="none" w:sz="0" w:space="0" w:color="auto"/>
            <w:left w:val="none" w:sz="0" w:space="0" w:color="auto"/>
            <w:bottom w:val="none" w:sz="0" w:space="0" w:color="auto"/>
            <w:right w:val="none" w:sz="0" w:space="0" w:color="auto"/>
          </w:divBdr>
        </w:div>
        <w:div w:id="1491217544">
          <w:marLeft w:val="0"/>
          <w:marRight w:val="0"/>
          <w:marTop w:val="0"/>
          <w:marBottom w:val="0"/>
          <w:divBdr>
            <w:top w:val="none" w:sz="0" w:space="0" w:color="auto"/>
            <w:left w:val="none" w:sz="0" w:space="0" w:color="auto"/>
            <w:bottom w:val="none" w:sz="0" w:space="0" w:color="auto"/>
            <w:right w:val="none" w:sz="0" w:space="0" w:color="auto"/>
          </w:divBdr>
        </w:div>
        <w:div w:id="1494758166">
          <w:marLeft w:val="0"/>
          <w:marRight w:val="0"/>
          <w:marTop w:val="0"/>
          <w:marBottom w:val="0"/>
          <w:divBdr>
            <w:top w:val="none" w:sz="0" w:space="0" w:color="auto"/>
            <w:left w:val="none" w:sz="0" w:space="0" w:color="auto"/>
            <w:bottom w:val="none" w:sz="0" w:space="0" w:color="auto"/>
            <w:right w:val="none" w:sz="0" w:space="0" w:color="auto"/>
          </w:divBdr>
        </w:div>
        <w:div w:id="1503205900">
          <w:marLeft w:val="0"/>
          <w:marRight w:val="0"/>
          <w:marTop w:val="0"/>
          <w:marBottom w:val="0"/>
          <w:divBdr>
            <w:top w:val="none" w:sz="0" w:space="0" w:color="auto"/>
            <w:left w:val="none" w:sz="0" w:space="0" w:color="auto"/>
            <w:bottom w:val="none" w:sz="0" w:space="0" w:color="auto"/>
            <w:right w:val="none" w:sz="0" w:space="0" w:color="auto"/>
          </w:divBdr>
        </w:div>
        <w:div w:id="1503624639">
          <w:marLeft w:val="0"/>
          <w:marRight w:val="0"/>
          <w:marTop w:val="0"/>
          <w:marBottom w:val="0"/>
          <w:divBdr>
            <w:top w:val="none" w:sz="0" w:space="0" w:color="auto"/>
            <w:left w:val="none" w:sz="0" w:space="0" w:color="auto"/>
            <w:bottom w:val="none" w:sz="0" w:space="0" w:color="auto"/>
            <w:right w:val="none" w:sz="0" w:space="0" w:color="auto"/>
          </w:divBdr>
        </w:div>
        <w:div w:id="1508979789">
          <w:marLeft w:val="0"/>
          <w:marRight w:val="0"/>
          <w:marTop w:val="0"/>
          <w:marBottom w:val="0"/>
          <w:divBdr>
            <w:top w:val="none" w:sz="0" w:space="0" w:color="auto"/>
            <w:left w:val="none" w:sz="0" w:space="0" w:color="auto"/>
            <w:bottom w:val="none" w:sz="0" w:space="0" w:color="auto"/>
            <w:right w:val="none" w:sz="0" w:space="0" w:color="auto"/>
          </w:divBdr>
        </w:div>
        <w:div w:id="1515992251">
          <w:marLeft w:val="0"/>
          <w:marRight w:val="0"/>
          <w:marTop w:val="0"/>
          <w:marBottom w:val="0"/>
          <w:divBdr>
            <w:top w:val="none" w:sz="0" w:space="0" w:color="auto"/>
            <w:left w:val="none" w:sz="0" w:space="0" w:color="auto"/>
            <w:bottom w:val="none" w:sz="0" w:space="0" w:color="auto"/>
            <w:right w:val="none" w:sz="0" w:space="0" w:color="auto"/>
          </w:divBdr>
        </w:div>
        <w:div w:id="1517840962">
          <w:marLeft w:val="0"/>
          <w:marRight w:val="0"/>
          <w:marTop w:val="0"/>
          <w:marBottom w:val="0"/>
          <w:divBdr>
            <w:top w:val="none" w:sz="0" w:space="0" w:color="auto"/>
            <w:left w:val="none" w:sz="0" w:space="0" w:color="auto"/>
            <w:bottom w:val="none" w:sz="0" w:space="0" w:color="auto"/>
            <w:right w:val="none" w:sz="0" w:space="0" w:color="auto"/>
          </w:divBdr>
        </w:div>
        <w:div w:id="1525437253">
          <w:marLeft w:val="0"/>
          <w:marRight w:val="0"/>
          <w:marTop w:val="0"/>
          <w:marBottom w:val="0"/>
          <w:divBdr>
            <w:top w:val="none" w:sz="0" w:space="0" w:color="auto"/>
            <w:left w:val="none" w:sz="0" w:space="0" w:color="auto"/>
            <w:bottom w:val="none" w:sz="0" w:space="0" w:color="auto"/>
            <w:right w:val="none" w:sz="0" w:space="0" w:color="auto"/>
          </w:divBdr>
        </w:div>
        <w:div w:id="1531838800">
          <w:marLeft w:val="0"/>
          <w:marRight w:val="0"/>
          <w:marTop w:val="0"/>
          <w:marBottom w:val="0"/>
          <w:divBdr>
            <w:top w:val="none" w:sz="0" w:space="0" w:color="auto"/>
            <w:left w:val="none" w:sz="0" w:space="0" w:color="auto"/>
            <w:bottom w:val="none" w:sz="0" w:space="0" w:color="auto"/>
            <w:right w:val="none" w:sz="0" w:space="0" w:color="auto"/>
          </w:divBdr>
        </w:div>
        <w:div w:id="1533805331">
          <w:marLeft w:val="0"/>
          <w:marRight w:val="0"/>
          <w:marTop w:val="0"/>
          <w:marBottom w:val="0"/>
          <w:divBdr>
            <w:top w:val="none" w:sz="0" w:space="0" w:color="auto"/>
            <w:left w:val="none" w:sz="0" w:space="0" w:color="auto"/>
            <w:bottom w:val="none" w:sz="0" w:space="0" w:color="auto"/>
            <w:right w:val="none" w:sz="0" w:space="0" w:color="auto"/>
          </w:divBdr>
        </w:div>
        <w:div w:id="1539078682">
          <w:marLeft w:val="0"/>
          <w:marRight w:val="0"/>
          <w:marTop w:val="0"/>
          <w:marBottom w:val="0"/>
          <w:divBdr>
            <w:top w:val="none" w:sz="0" w:space="0" w:color="auto"/>
            <w:left w:val="none" w:sz="0" w:space="0" w:color="auto"/>
            <w:bottom w:val="none" w:sz="0" w:space="0" w:color="auto"/>
            <w:right w:val="none" w:sz="0" w:space="0" w:color="auto"/>
          </w:divBdr>
        </w:div>
        <w:div w:id="1539583200">
          <w:marLeft w:val="0"/>
          <w:marRight w:val="0"/>
          <w:marTop w:val="0"/>
          <w:marBottom w:val="0"/>
          <w:divBdr>
            <w:top w:val="none" w:sz="0" w:space="0" w:color="auto"/>
            <w:left w:val="none" w:sz="0" w:space="0" w:color="auto"/>
            <w:bottom w:val="none" w:sz="0" w:space="0" w:color="auto"/>
            <w:right w:val="none" w:sz="0" w:space="0" w:color="auto"/>
          </w:divBdr>
        </w:div>
        <w:div w:id="1540316132">
          <w:marLeft w:val="0"/>
          <w:marRight w:val="0"/>
          <w:marTop w:val="0"/>
          <w:marBottom w:val="0"/>
          <w:divBdr>
            <w:top w:val="none" w:sz="0" w:space="0" w:color="auto"/>
            <w:left w:val="none" w:sz="0" w:space="0" w:color="auto"/>
            <w:bottom w:val="none" w:sz="0" w:space="0" w:color="auto"/>
            <w:right w:val="none" w:sz="0" w:space="0" w:color="auto"/>
          </w:divBdr>
        </w:div>
        <w:div w:id="1561284821">
          <w:marLeft w:val="0"/>
          <w:marRight w:val="0"/>
          <w:marTop w:val="0"/>
          <w:marBottom w:val="0"/>
          <w:divBdr>
            <w:top w:val="none" w:sz="0" w:space="0" w:color="auto"/>
            <w:left w:val="none" w:sz="0" w:space="0" w:color="auto"/>
            <w:bottom w:val="none" w:sz="0" w:space="0" w:color="auto"/>
            <w:right w:val="none" w:sz="0" w:space="0" w:color="auto"/>
          </w:divBdr>
        </w:div>
        <w:div w:id="1567302011">
          <w:marLeft w:val="0"/>
          <w:marRight w:val="0"/>
          <w:marTop w:val="0"/>
          <w:marBottom w:val="0"/>
          <w:divBdr>
            <w:top w:val="none" w:sz="0" w:space="0" w:color="auto"/>
            <w:left w:val="none" w:sz="0" w:space="0" w:color="auto"/>
            <w:bottom w:val="none" w:sz="0" w:space="0" w:color="auto"/>
            <w:right w:val="none" w:sz="0" w:space="0" w:color="auto"/>
          </w:divBdr>
        </w:div>
        <w:div w:id="1571114184">
          <w:marLeft w:val="0"/>
          <w:marRight w:val="0"/>
          <w:marTop w:val="0"/>
          <w:marBottom w:val="0"/>
          <w:divBdr>
            <w:top w:val="none" w:sz="0" w:space="0" w:color="auto"/>
            <w:left w:val="none" w:sz="0" w:space="0" w:color="auto"/>
            <w:bottom w:val="none" w:sz="0" w:space="0" w:color="auto"/>
            <w:right w:val="none" w:sz="0" w:space="0" w:color="auto"/>
          </w:divBdr>
        </w:div>
        <w:div w:id="1573420724">
          <w:marLeft w:val="0"/>
          <w:marRight w:val="0"/>
          <w:marTop w:val="0"/>
          <w:marBottom w:val="0"/>
          <w:divBdr>
            <w:top w:val="none" w:sz="0" w:space="0" w:color="auto"/>
            <w:left w:val="none" w:sz="0" w:space="0" w:color="auto"/>
            <w:bottom w:val="none" w:sz="0" w:space="0" w:color="auto"/>
            <w:right w:val="none" w:sz="0" w:space="0" w:color="auto"/>
          </w:divBdr>
        </w:div>
        <w:div w:id="1579704797">
          <w:marLeft w:val="0"/>
          <w:marRight w:val="0"/>
          <w:marTop w:val="0"/>
          <w:marBottom w:val="0"/>
          <w:divBdr>
            <w:top w:val="none" w:sz="0" w:space="0" w:color="auto"/>
            <w:left w:val="none" w:sz="0" w:space="0" w:color="auto"/>
            <w:bottom w:val="none" w:sz="0" w:space="0" w:color="auto"/>
            <w:right w:val="none" w:sz="0" w:space="0" w:color="auto"/>
          </w:divBdr>
        </w:div>
        <w:div w:id="1582518594">
          <w:marLeft w:val="0"/>
          <w:marRight w:val="0"/>
          <w:marTop w:val="0"/>
          <w:marBottom w:val="0"/>
          <w:divBdr>
            <w:top w:val="none" w:sz="0" w:space="0" w:color="auto"/>
            <w:left w:val="none" w:sz="0" w:space="0" w:color="auto"/>
            <w:bottom w:val="none" w:sz="0" w:space="0" w:color="auto"/>
            <w:right w:val="none" w:sz="0" w:space="0" w:color="auto"/>
          </w:divBdr>
        </w:div>
        <w:div w:id="1590508263">
          <w:marLeft w:val="0"/>
          <w:marRight w:val="0"/>
          <w:marTop w:val="0"/>
          <w:marBottom w:val="0"/>
          <w:divBdr>
            <w:top w:val="none" w:sz="0" w:space="0" w:color="auto"/>
            <w:left w:val="none" w:sz="0" w:space="0" w:color="auto"/>
            <w:bottom w:val="none" w:sz="0" w:space="0" w:color="auto"/>
            <w:right w:val="none" w:sz="0" w:space="0" w:color="auto"/>
          </w:divBdr>
        </w:div>
        <w:div w:id="1596665093">
          <w:marLeft w:val="0"/>
          <w:marRight w:val="0"/>
          <w:marTop w:val="0"/>
          <w:marBottom w:val="0"/>
          <w:divBdr>
            <w:top w:val="none" w:sz="0" w:space="0" w:color="auto"/>
            <w:left w:val="none" w:sz="0" w:space="0" w:color="auto"/>
            <w:bottom w:val="none" w:sz="0" w:space="0" w:color="auto"/>
            <w:right w:val="none" w:sz="0" w:space="0" w:color="auto"/>
          </w:divBdr>
        </w:div>
        <w:div w:id="1599366794">
          <w:marLeft w:val="0"/>
          <w:marRight w:val="0"/>
          <w:marTop w:val="0"/>
          <w:marBottom w:val="0"/>
          <w:divBdr>
            <w:top w:val="none" w:sz="0" w:space="0" w:color="auto"/>
            <w:left w:val="none" w:sz="0" w:space="0" w:color="auto"/>
            <w:bottom w:val="none" w:sz="0" w:space="0" w:color="auto"/>
            <w:right w:val="none" w:sz="0" w:space="0" w:color="auto"/>
          </w:divBdr>
        </w:div>
        <w:div w:id="1606812202">
          <w:marLeft w:val="0"/>
          <w:marRight w:val="0"/>
          <w:marTop w:val="0"/>
          <w:marBottom w:val="0"/>
          <w:divBdr>
            <w:top w:val="none" w:sz="0" w:space="0" w:color="auto"/>
            <w:left w:val="none" w:sz="0" w:space="0" w:color="auto"/>
            <w:bottom w:val="none" w:sz="0" w:space="0" w:color="auto"/>
            <w:right w:val="none" w:sz="0" w:space="0" w:color="auto"/>
          </w:divBdr>
        </w:div>
        <w:div w:id="1613706918">
          <w:marLeft w:val="0"/>
          <w:marRight w:val="0"/>
          <w:marTop w:val="0"/>
          <w:marBottom w:val="0"/>
          <w:divBdr>
            <w:top w:val="none" w:sz="0" w:space="0" w:color="auto"/>
            <w:left w:val="none" w:sz="0" w:space="0" w:color="auto"/>
            <w:bottom w:val="none" w:sz="0" w:space="0" w:color="auto"/>
            <w:right w:val="none" w:sz="0" w:space="0" w:color="auto"/>
          </w:divBdr>
        </w:div>
        <w:div w:id="1621961085">
          <w:marLeft w:val="0"/>
          <w:marRight w:val="0"/>
          <w:marTop w:val="0"/>
          <w:marBottom w:val="0"/>
          <w:divBdr>
            <w:top w:val="none" w:sz="0" w:space="0" w:color="auto"/>
            <w:left w:val="none" w:sz="0" w:space="0" w:color="auto"/>
            <w:bottom w:val="none" w:sz="0" w:space="0" w:color="auto"/>
            <w:right w:val="none" w:sz="0" w:space="0" w:color="auto"/>
          </w:divBdr>
        </w:div>
        <w:div w:id="1622809230">
          <w:marLeft w:val="0"/>
          <w:marRight w:val="0"/>
          <w:marTop w:val="0"/>
          <w:marBottom w:val="0"/>
          <w:divBdr>
            <w:top w:val="none" w:sz="0" w:space="0" w:color="auto"/>
            <w:left w:val="none" w:sz="0" w:space="0" w:color="auto"/>
            <w:bottom w:val="none" w:sz="0" w:space="0" w:color="auto"/>
            <w:right w:val="none" w:sz="0" w:space="0" w:color="auto"/>
          </w:divBdr>
        </w:div>
        <w:div w:id="1625960327">
          <w:marLeft w:val="0"/>
          <w:marRight w:val="0"/>
          <w:marTop w:val="0"/>
          <w:marBottom w:val="0"/>
          <w:divBdr>
            <w:top w:val="none" w:sz="0" w:space="0" w:color="auto"/>
            <w:left w:val="none" w:sz="0" w:space="0" w:color="auto"/>
            <w:bottom w:val="none" w:sz="0" w:space="0" w:color="auto"/>
            <w:right w:val="none" w:sz="0" w:space="0" w:color="auto"/>
          </w:divBdr>
        </w:div>
        <w:div w:id="1629822081">
          <w:marLeft w:val="0"/>
          <w:marRight w:val="0"/>
          <w:marTop w:val="0"/>
          <w:marBottom w:val="0"/>
          <w:divBdr>
            <w:top w:val="none" w:sz="0" w:space="0" w:color="auto"/>
            <w:left w:val="none" w:sz="0" w:space="0" w:color="auto"/>
            <w:bottom w:val="none" w:sz="0" w:space="0" w:color="auto"/>
            <w:right w:val="none" w:sz="0" w:space="0" w:color="auto"/>
          </w:divBdr>
        </w:div>
        <w:div w:id="1635257197">
          <w:marLeft w:val="0"/>
          <w:marRight w:val="0"/>
          <w:marTop w:val="0"/>
          <w:marBottom w:val="0"/>
          <w:divBdr>
            <w:top w:val="none" w:sz="0" w:space="0" w:color="auto"/>
            <w:left w:val="none" w:sz="0" w:space="0" w:color="auto"/>
            <w:bottom w:val="none" w:sz="0" w:space="0" w:color="auto"/>
            <w:right w:val="none" w:sz="0" w:space="0" w:color="auto"/>
          </w:divBdr>
        </w:div>
        <w:div w:id="1637376312">
          <w:marLeft w:val="0"/>
          <w:marRight w:val="0"/>
          <w:marTop w:val="0"/>
          <w:marBottom w:val="0"/>
          <w:divBdr>
            <w:top w:val="none" w:sz="0" w:space="0" w:color="auto"/>
            <w:left w:val="none" w:sz="0" w:space="0" w:color="auto"/>
            <w:bottom w:val="none" w:sz="0" w:space="0" w:color="auto"/>
            <w:right w:val="none" w:sz="0" w:space="0" w:color="auto"/>
          </w:divBdr>
        </w:div>
        <w:div w:id="1645156101">
          <w:marLeft w:val="0"/>
          <w:marRight w:val="0"/>
          <w:marTop w:val="0"/>
          <w:marBottom w:val="0"/>
          <w:divBdr>
            <w:top w:val="none" w:sz="0" w:space="0" w:color="auto"/>
            <w:left w:val="none" w:sz="0" w:space="0" w:color="auto"/>
            <w:bottom w:val="none" w:sz="0" w:space="0" w:color="auto"/>
            <w:right w:val="none" w:sz="0" w:space="0" w:color="auto"/>
          </w:divBdr>
        </w:div>
        <w:div w:id="1652059767">
          <w:marLeft w:val="0"/>
          <w:marRight w:val="0"/>
          <w:marTop w:val="0"/>
          <w:marBottom w:val="0"/>
          <w:divBdr>
            <w:top w:val="none" w:sz="0" w:space="0" w:color="auto"/>
            <w:left w:val="none" w:sz="0" w:space="0" w:color="auto"/>
            <w:bottom w:val="none" w:sz="0" w:space="0" w:color="auto"/>
            <w:right w:val="none" w:sz="0" w:space="0" w:color="auto"/>
          </w:divBdr>
        </w:div>
        <w:div w:id="1655910949">
          <w:marLeft w:val="0"/>
          <w:marRight w:val="0"/>
          <w:marTop w:val="0"/>
          <w:marBottom w:val="0"/>
          <w:divBdr>
            <w:top w:val="none" w:sz="0" w:space="0" w:color="auto"/>
            <w:left w:val="none" w:sz="0" w:space="0" w:color="auto"/>
            <w:bottom w:val="none" w:sz="0" w:space="0" w:color="auto"/>
            <w:right w:val="none" w:sz="0" w:space="0" w:color="auto"/>
          </w:divBdr>
        </w:div>
        <w:div w:id="1659116516">
          <w:marLeft w:val="0"/>
          <w:marRight w:val="0"/>
          <w:marTop w:val="0"/>
          <w:marBottom w:val="0"/>
          <w:divBdr>
            <w:top w:val="none" w:sz="0" w:space="0" w:color="auto"/>
            <w:left w:val="none" w:sz="0" w:space="0" w:color="auto"/>
            <w:bottom w:val="none" w:sz="0" w:space="0" w:color="auto"/>
            <w:right w:val="none" w:sz="0" w:space="0" w:color="auto"/>
          </w:divBdr>
        </w:div>
        <w:div w:id="1666938810">
          <w:marLeft w:val="0"/>
          <w:marRight w:val="0"/>
          <w:marTop w:val="0"/>
          <w:marBottom w:val="0"/>
          <w:divBdr>
            <w:top w:val="none" w:sz="0" w:space="0" w:color="auto"/>
            <w:left w:val="none" w:sz="0" w:space="0" w:color="auto"/>
            <w:bottom w:val="none" w:sz="0" w:space="0" w:color="auto"/>
            <w:right w:val="none" w:sz="0" w:space="0" w:color="auto"/>
          </w:divBdr>
        </w:div>
        <w:div w:id="1670911103">
          <w:marLeft w:val="0"/>
          <w:marRight w:val="0"/>
          <w:marTop w:val="0"/>
          <w:marBottom w:val="0"/>
          <w:divBdr>
            <w:top w:val="none" w:sz="0" w:space="0" w:color="auto"/>
            <w:left w:val="none" w:sz="0" w:space="0" w:color="auto"/>
            <w:bottom w:val="none" w:sz="0" w:space="0" w:color="auto"/>
            <w:right w:val="none" w:sz="0" w:space="0" w:color="auto"/>
          </w:divBdr>
        </w:div>
        <w:div w:id="1676571055">
          <w:marLeft w:val="0"/>
          <w:marRight w:val="0"/>
          <w:marTop w:val="0"/>
          <w:marBottom w:val="0"/>
          <w:divBdr>
            <w:top w:val="none" w:sz="0" w:space="0" w:color="auto"/>
            <w:left w:val="none" w:sz="0" w:space="0" w:color="auto"/>
            <w:bottom w:val="none" w:sz="0" w:space="0" w:color="auto"/>
            <w:right w:val="none" w:sz="0" w:space="0" w:color="auto"/>
          </w:divBdr>
        </w:div>
        <w:div w:id="1691948119">
          <w:marLeft w:val="0"/>
          <w:marRight w:val="0"/>
          <w:marTop w:val="0"/>
          <w:marBottom w:val="0"/>
          <w:divBdr>
            <w:top w:val="none" w:sz="0" w:space="0" w:color="auto"/>
            <w:left w:val="none" w:sz="0" w:space="0" w:color="auto"/>
            <w:bottom w:val="none" w:sz="0" w:space="0" w:color="auto"/>
            <w:right w:val="none" w:sz="0" w:space="0" w:color="auto"/>
          </w:divBdr>
        </w:div>
        <w:div w:id="1692951823">
          <w:marLeft w:val="0"/>
          <w:marRight w:val="0"/>
          <w:marTop w:val="0"/>
          <w:marBottom w:val="0"/>
          <w:divBdr>
            <w:top w:val="none" w:sz="0" w:space="0" w:color="auto"/>
            <w:left w:val="none" w:sz="0" w:space="0" w:color="auto"/>
            <w:bottom w:val="none" w:sz="0" w:space="0" w:color="auto"/>
            <w:right w:val="none" w:sz="0" w:space="0" w:color="auto"/>
          </w:divBdr>
        </w:div>
        <w:div w:id="1697652467">
          <w:marLeft w:val="0"/>
          <w:marRight w:val="0"/>
          <w:marTop w:val="0"/>
          <w:marBottom w:val="0"/>
          <w:divBdr>
            <w:top w:val="none" w:sz="0" w:space="0" w:color="auto"/>
            <w:left w:val="none" w:sz="0" w:space="0" w:color="auto"/>
            <w:bottom w:val="none" w:sz="0" w:space="0" w:color="auto"/>
            <w:right w:val="none" w:sz="0" w:space="0" w:color="auto"/>
          </w:divBdr>
        </w:div>
        <w:div w:id="1699894268">
          <w:marLeft w:val="0"/>
          <w:marRight w:val="0"/>
          <w:marTop w:val="0"/>
          <w:marBottom w:val="0"/>
          <w:divBdr>
            <w:top w:val="none" w:sz="0" w:space="0" w:color="auto"/>
            <w:left w:val="none" w:sz="0" w:space="0" w:color="auto"/>
            <w:bottom w:val="none" w:sz="0" w:space="0" w:color="auto"/>
            <w:right w:val="none" w:sz="0" w:space="0" w:color="auto"/>
          </w:divBdr>
        </w:div>
        <w:div w:id="1700349876">
          <w:marLeft w:val="0"/>
          <w:marRight w:val="0"/>
          <w:marTop w:val="0"/>
          <w:marBottom w:val="0"/>
          <w:divBdr>
            <w:top w:val="none" w:sz="0" w:space="0" w:color="auto"/>
            <w:left w:val="none" w:sz="0" w:space="0" w:color="auto"/>
            <w:bottom w:val="none" w:sz="0" w:space="0" w:color="auto"/>
            <w:right w:val="none" w:sz="0" w:space="0" w:color="auto"/>
          </w:divBdr>
        </w:div>
        <w:div w:id="1700811620">
          <w:marLeft w:val="0"/>
          <w:marRight w:val="0"/>
          <w:marTop w:val="0"/>
          <w:marBottom w:val="0"/>
          <w:divBdr>
            <w:top w:val="none" w:sz="0" w:space="0" w:color="auto"/>
            <w:left w:val="none" w:sz="0" w:space="0" w:color="auto"/>
            <w:bottom w:val="none" w:sz="0" w:space="0" w:color="auto"/>
            <w:right w:val="none" w:sz="0" w:space="0" w:color="auto"/>
          </w:divBdr>
        </w:div>
        <w:div w:id="1707172672">
          <w:marLeft w:val="0"/>
          <w:marRight w:val="0"/>
          <w:marTop w:val="0"/>
          <w:marBottom w:val="0"/>
          <w:divBdr>
            <w:top w:val="none" w:sz="0" w:space="0" w:color="auto"/>
            <w:left w:val="none" w:sz="0" w:space="0" w:color="auto"/>
            <w:bottom w:val="none" w:sz="0" w:space="0" w:color="auto"/>
            <w:right w:val="none" w:sz="0" w:space="0" w:color="auto"/>
          </w:divBdr>
        </w:div>
        <w:div w:id="1707173669">
          <w:marLeft w:val="0"/>
          <w:marRight w:val="0"/>
          <w:marTop w:val="0"/>
          <w:marBottom w:val="0"/>
          <w:divBdr>
            <w:top w:val="none" w:sz="0" w:space="0" w:color="auto"/>
            <w:left w:val="none" w:sz="0" w:space="0" w:color="auto"/>
            <w:bottom w:val="none" w:sz="0" w:space="0" w:color="auto"/>
            <w:right w:val="none" w:sz="0" w:space="0" w:color="auto"/>
          </w:divBdr>
        </w:div>
        <w:div w:id="1716194127">
          <w:marLeft w:val="0"/>
          <w:marRight w:val="0"/>
          <w:marTop w:val="0"/>
          <w:marBottom w:val="0"/>
          <w:divBdr>
            <w:top w:val="none" w:sz="0" w:space="0" w:color="auto"/>
            <w:left w:val="none" w:sz="0" w:space="0" w:color="auto"/>
            <w:bottom w:val="none" w:sz="0" w:space="0" w:color="auto"/>
            <w:right w:val="none" w:sz="0" w:space="0" w:color="auto"/>
          </w:divBdr>
        </w:div>
        <w:div w:id="1722247660">
          <w:marLeft w:val="0"/>
          <w:marRight w:val="0"/>
          <w:marTop w:val="0"/>
          <w:marBottom w:val="0"/>
          <w:divBdr>
            <w:top w:val="none" w:sz="0" w:space="0" w:color="auto"/>
            <w:left w:val="none" w:sz="0" w:space="0" w:color="auto"/>
            <w:bottom w:val="none" w:sz="0" w:space="0" w:color="auto"/>
            <w:right w:val="none" w:sz="0" w:space="0" w:color="auto"/>
          </w:divBdr>
        </w:div>
        <w:div w:id="1726952752">
          <w:marLeft w:val="0"/>
          <w:marRight w:val="0"/>
          <w:marTop w:val="0"/>
          <w:marBottom w:val="0"/>
          <w:divBdr>
            <w:top w:val="none" w:sz="0" w:space="0" w:color="auto"/>
            <w:left w:val="none" w:sz="0" w:space="0" w:color="auto"/>
            <w:bottom w:val="none" w:sz="0" w:space="0" w:color="auto"/>
            <w:right w:val="none" w:sz="0" w:space="0" w:color="auto"/>
          </w:divBdr>
        </w:div>
        <w:div w:id="1734886558">
          <w:marLeft w:val="0"/>
          <w:marRight w:val="0"/>
          <w:marTop w:val="0"/>
          <w:marBottom w:val="0"/>
          <w:divBdr>
            <w:top w:val="none" w:sz="0" w:space="0" w:color="auto"/>
            <w:left w:val="none" w:sz="0" w:space="0" w:color="auto"/>
            <w:bottom w:val="none" w:sz="0" w:space="0" w:color="auto"/>
            <w:right w:val="none" w:sz="0" w:space="0" w:color="auto"/>
          </w:divBdr>
        </w:div>
        <w:div w:id="1739594649">
          <w:marLeft w:val="0"/>
          <w:marRight w:val="0"/>
          <w:marTop w:val="0"/>
          <w:marBottom w:val="0"/>
          <w:divBdr>
            <w:top w:val="none" w:sz="0" w:space="0" w:color="auto"/>
            <w:left w:val="none" w:sz="0" w:space="0" w:color="auto"/>
            <w:bottom w:val="none" w:sz="0" w:space="0" w:color="auto"/>
            <w:right w:val="none" w:sz="0" w:space="0" w:color="auto"/>
          </w:divBdr>
        </w:div>
        <w:div w:id="1742144021">
          <w:marLeft w:val="0"/>
          <w:marRight w:val="0"/>
          <w:marTop w:val="0"/>
          <w:marBottom w:val="0"/>
          <w:divBdr>
            <w:top w:val="none" w:sz="0" w:space="0" w:color="auto"/>
            <w:left w:val="none" w:sz="0" w:space="0" w:color="auto"/>
            <w:bottom w:val="none" w:sz="0" w:space="0" w:color="auto"/>
            <w:right w:val="none" w:sz="0" w:space="0" w:color="auto"/>
          </w:divBdr>
        </w:div>
        <w:div w:id="1749032628">
          <w:marLeft w:val="0"/>
          <w:marRight w:val="0"/>
          <w:marTop w:val="0"/>
          <w:marBottom w:val="0"/>
          <w:divBdr>
            <w:top w:val="none" w:sz="0" w:space="0" w:color="auto"/>
            <w:left w:val="none" w:sz="0" w:space="0" w:color="auto"/>
            <w:bottom w:val="none" w:sz="0" w:space="0" w:color="auto"/>
            <w:right w:val="none" w:sz="0" w:space="0" w:color="auto"/>
          </w:divBdr>
        </w:div>
        <w:div w:id="1767459596">
          <w:marLeft w:val="0"/>
          <w:marRight w:val="0"/>
          <w:marTop w:val="0"/>
          <w:marBottom w:val="0"/>
          <w:divBdr>
            <w:top w:val="none" w:sz="0" w:space="0" w:color="auto"/>
            <w:left w:val="none" w:sz="0" w:space="0" w:color="auto"/>
            <w:bottom w:val="none" w:sz="0" w:space="0" w:color="auto"/>
            <w:right w:val="none" w:sz="0" w:space="0" w:color="auto"/>
          </w:divBdr>
        </w:div>
        <w:div w:id="1770353139">
          <w:marLeft w:val="0"/>
          <w:marRight w:val="0"/>
          <w:marTop w:val="0"/>
          <w:marBottom w:val="0"/>
          <w:divBdr>
            <w:top w:val="none" w:sz="0" w:space="0" w:color="auto"/>
            <w:left w:val="none" w:sz="0" w:space="0" w:color="auto"/>
            <w:bottom w:val="none" w:sz="0" w:space="0" w:color="auto"/>
            <w:right w:val="none" w:sz="0" w:space="0" w:color="auto"/>
          </w:divBdr>
        </w:div>
        <w:div w:id="1773427469">
          <w:marLeft w:val="0"/>
          <w:marRight w:val="0"/>
          <w:marTop w:val="0"/>
          <w:marBottom w:val="0"/>
          <w:divBdr>
            <w:top w:val="none" w:sz="0" w:space="0" w:color="auto"/>
            <w:left w:val="none" w:sz="0" w:space="0" w:color="auto"/>
            <w:bottom w:val="none" w:sz="0" w:space="0" w:color="auto"/>
            <w:right w:val="none" w:sz="0" w:space="0" w:color="auto"/>
          </w:divBdr>
        </w:div>
        <w:div w:id="1780636183">
          <w:marLeft w:val="0"/>
          <w:marRight w:val="0"/>
          <w:marTop w:val="0"/>
          <w:marBottom w:val="0"/>
          <w:divBdr>
            <w:top w:val="none" w:sz="0" w:space="0" w:color="auto"/>
            <w:left w:val="none" w:sz="0" w:space="0" w:color="auto"/>
            <w:bottom w:val="none" w:sz="0" w:space="0" w:color="auto"/>
            <w:right w:val="none" w:sz="0" w:space="0" w:color="auto"/>
          </w:divBdr>
        </w:div>
        <w:div w:id="1789618006">
          <w:marLeft w:val="0"/>
          <w:marRight w:val="0"/>
          <w:marTop w:val="0"/>
          <w:marBottom w:val="0"/>
          <w:divBdr>
            <w:top w:val="none" w:sz="0" w:space="0" w:color="auto"/>
            <w:left w:val="none" w:sz="0" w:space="0" w:color="auto"/>
            <w:bottom w:val="none" w:sz="0" w:space="0" w:color="auto"/>
            <w:right w:val="none" w:sz="0" w:space="0" w:color="auto"/>
          </w:divBdr>
        </w:div>
        <w:div w:id="1789814954">
          <w:marLeft w:val="0"/>
          <w:marRight w:val="0"/>
          <w:marTop w:val="0"/>
          <w:marBottom w:val="0"/>
          <w:divBdr>
            <w:top w:val="none" w:sz="0" w:space="0" w:color="auto"/>
            <w:left w:val="none" w:sz="0" w:space="0" w:color="auto"/>
            <w:bottom w:val="none" w:sz="0" w:space="0" w:color="auto"/>
            <w:right w:val="none" w:sz="0" w:space="0" w:color="auto"/>
          </w:divBdr>
        </w:div>
        <w:div w:id="1790852078">
          <w:marLeft w:val="0"/>
          <w:marRight w:val="0"/>
          <w:marTop w:val="0"/>
          <w:marBottom w:val="0"/>
          <w:divBdr>
            <w:top w:val="none" w:sz="0" w:space="0" w:color="auto"/>
            <w:left w:val="none" w:sz="0" w:space="0" w:color="auto"/>
            <w:bottom w:val="none" w:sz="0" w:space="0" w:color="auto"/>
            <w:right w:val="none" w:sz="0" w:space="0" w:color="auto"/>
          </w:divBdr>
        </w:div>
        <w:div w:id="1792165402">
          <w:marLeft w:val="0"/>
          <w:marRight w:val="0"/>
          <w:marTop w:val="0"/>
          <w:marBottom w:val="0"/>
          <w:divBdr>
            <w:top w:val="none" w:sz="0" w:space="0" w:color="auto"/>
            <w:left w:val="none" w:sz="0" w:space="0" w:color="auto"/>
            <w:bottom w:val="none" w:sz="0" w:space="0" w:color="auto"/>
            <w:right w:val="none" w:sz="0" w:space="0" w:color="auto"/>
          </w:divBdr>
        </w:div>
        <w:div w:id="1798258332">
          <w:marLeft w:val="0"/>
          <w:marRight w:val="0"/>
          <w:marTop w:val="0"/>
          <w:marBottom w:val="0"/>
          <w:divBdr>
            <w:top w:val="none" w:sz="0" w:space="0" w:color="auto"/>
            <w:left w:val="none" w:sz="0" w:space="0" w:color="auto"/>
            <w:bottom w:val="none" w:sz="0" w:space="0" w:color="auto"/>
            <w:right w:val="none" w:sz="0" w:space="0" w:color="auto"/>
          </w:divBdr>
        </w:div>
        <w:div w:id="1818255121">
          <w:marLeft w:val="0"/>
          <w:marRight w:val="0"/>
          <w:marTop w:val="0"/>
          <w:marBottom w:val="0"/>
          <w:divBdr>
            <w:top w:val="none" w:sz="0" w:space="0" w:color="auto"/>
            <w:left w:val="none" w:sz="0" w:space="0" w:color="auto"/>
            <w:bottom w:val="none" w:sz="0" w:space="0" w:color="auto"/>
            <w:right w:val="none" w:sz="0" w:space="0" w:color="auto"/>
          </w:divBdr>
        </w:div>
        <w:div w:id="1818498615">
          <w:marLeft w:val="0"/>
          <w:marRight w:val="0"/>
          <w:marTop w:val="0"/>
          <w:marBottom w:val="0"/>
          <w:divBdr>
            <w:top w:val="none" w:sz="0" w:space="0" w:color="auto"/>
            <w:left w:val="none" w:sz="0" w:space="0" w:color="auto"/>
            <w:bottom w:val="none" w:sz="0" w:space="0" w:color="auto"/>
            <w:right w:val="none" w:sz="0" w:space="0" w:color="auto"/>
          </w:divBdr>
        </w:div>
        <w:div w:id="1824423792">
          <w:marLeft w:val="0"/>
          <w:marRight w:val="0"/>
          <w:marTop w:val="0"/>
          <w:marBottom w:val="0"/>
          <w:divBdr>
            <w:top w:val="none" w:sz="0" w:space="0" w:color="auto"/>
            <w:left w:val="none" w:sz="0" w:space="0" w:color="auto"/>
            <w:bottom w:val="none" w:sz="0" w:space="0" w:color="auto"/>
            <w:right w:val="none" w:sz="0" w:space="0" w:color="auto"/>
          </w:divBdr>
        </w:div>
        <w:div w:id="1843161713">
          <w:marLeft w:val="0"/>
          <w:marRight w:val="0"/>
          <w:marTop w:val="0"/>
          <w:marBottom w:val="0"/>
          <w:divBdr>
            <w:top w:val="none" w:sz="0" w:space="0" w:color="auto"/>
            <w:left w:val="none" w:sz="0" w:space="0" w:color="auto"/>
            <w:bottom w:val="none" w:sz="0" w:space="0" w:color="auto"/>
            <w:right w:val="none" w:sz="0" w:space="0" w:color="auto"/>
          </w:divBdr>
        </w:div>
        <w:div w:id="1852181030">
          <w:marLeft w:val="0"/>
          <w:marRight w:val="0"/>
          <w:marTop w:val="0"/>
          <w:marBottom w:val="0"/>
          <w:divBdr>
            <w:top w:val="none" w:sz="0" w:space="0" w:color="auto"/>
            <w:left w:val="none" w:sz="0" w:space="0" w:color="auto"/>
            <w:bottom w:val="none" w:sz="0" w:space="0" w:color="auto"/>
            <w:right w:val="none" w:sz="0" w:space="0" w:color="auto"/>
          </w:divBdr>
        </w:div>
        <w:div w:id="1857159730">
          <w:marLeft w:val="0"/>
          <w:marRight w:val="0"/>
          <w:marTop w:val="0"/>
          <w:marBottom w:val="0"/>
          <w:divBdr>
            <w:top w:val="none" w:sz="0" w:space="0" w:color="auto"/>
            <w:left w:val="none" w:sz="0" w:space="0" w:color="auto"/>
            <w:bottom w:val="none" w:sz="0" w:space="0" w:color="auto"/>
            <w:right w:val="none" w:sz="0" w:space="0" w:color="auto"/>
          </w:divBdr>
        </w:div>
        <w:div w:id="1857187152">
          <w:marLeft w:val="0"/>
          <w:marRight w:val="0"/>
          <w:marTop w:val="0"/>
          <w:marBottom w:val="0"/>
          <w:divBdr>
            <w:top w:val="none" w:sz="0" w:space="0" w:color="auto"/>
            <w:left w:val="none" w:sz="0" w:space="0" w:color="auto"/>
            <w:bottom w:val="none" w:sz="0" w:space="0" w:color="auto"/>
            <w:right w:val="none" w:sz="0" w:space="0" w:color="auto"/>
          </w:divBdr>
        </w:div>
        <w:div w:id="1859274936">
          <w:marLeft w:val="0"/>
          <w:marRight w:val="0"/>
          <w:marTop w:val="0"/>
          <w:marBottom w:val="0"/>
          <w:divBdr>
            <w:top w:val="none" w:sz="0" w:space="0" w:color="auto"/>
            <w:left w:val="none" w:sz="0" w:space="0" w:color="auto"/>
            <w:bottom w:val="none" w:sz="0" w:space="0" w:color="auto"/>
            <w:right w:val="none" w:sz="0" w:space="0" w:color="auto"/>
          </w:divBdr>
        </w:div>
        <w:div w:id="1860656272">
          <w:marLeft w:val="0"/>
          <w:marRight w:val="0"/>
          <w:marTop w:val="0"/>
          <w:marBottom w:val="0"/>
          <w:divBdr>
            <w:top w:val="none" w:sz="0" w:space="0" w:color="auto"/>
            <w:left w:val="none" w:sz="0" w:space="0" w:color="auto"/>
            <w:bottom w:val="none" w:sz="0" w:space="0" w:color="auto"/>
            <w:right w:val="none" w:sz="0" w:space="0" w:color="auto"/>
          </w:divBdr>
        </w:div>
        <w:div w:id="1861311929">
          <w:marLeft w:val="0"/>
          <w:marRight w:val="0"/>
          <w:marTop w:val="0"/>
          <w:marBottom w:val="0"/>
          <w:divBdr>
            <w:top w:val="none" w:sz="0" w:space="0" w:color="auto"/>
            <w:left w:val="none" w:sz="0" w:space="0" w:color="auto"/>
            <w:bottom w:val="none" w:sz="0" w:space="0" w:color="auto"/>
            <w:right w:val="none" w:sz="0" w:space="0" w:color="auto"/>
          </w:divBdr>
        </w:div>
        <w:div w:id="1864661070">
          <w:marLeft w:val="0"/>
          <w:marRight w:val="0"/>
          <w:marTop w:val="0"/>
          <w:marBottom w:val="0"/>
          <w:divBdr>
            <w:top w:val="none" w:sz="0" w:space="0" w:color="auto"/>
            <w:left w:val="none" w:sz="0" w:space="0" w:color="auto"/>
            <w:bottom w:val="none" w:sz="0" w:space="0" w:color="auto"/>
            <w:right w:val="none" w:sz="0" w:space="0" w:color="auto"/>
          </w:divBdr>
        </w:div>
        <w:div w:id="1865289628">
          <w:marLeft w:val="0"/>
          <w:marRight w:val="0"/>
          <w:marTop w:val="0"/>
          <w:marBottom w:val="0"/>
          <w:divBdr>
            <w:top w:val="none" w:sz="0" w:space="0" w:color="auto"/>
            <w:left w:val="none" w:sz="0" w:space="0" w:color="auto"/>
            <w:bottom w:val="none" w:sz="0" w:space="0" w:color="auto"/>
            <w:right w:val="none" w:sz="0" w:space="0" w:color="auto"/>
          </w:divBdr>
        </w:div>
        <w:div w:id="1865512704">
          <w:marLeft w:val="0"/>
          <w:marRight w:val="0"/>
          <w:marTop w:val="0"/>
          <w:marBottom w:val="0"/>
          <w:divBdr>
            <w:top w:val="none" w:sz="0" w:space="0" w:color="auto"/>
            <w:left w:val="none" w:sz="0" w:space="0" w:color="auto"/>
            <w:bottom w:val="none" w:sz="0" w:space="0" w:color="auto"/>
            <w:right w:val="none" w:sz="0" w:space="0" w:color="auto"/>
          </w:divBdr>
        </w:div>
        <w:div w:id="1877231447">
          <w:marLeft w:val="0"/>
          <w:marRight w:val="0"/>
          <w:marTop w:val="0"/>
          <w:marBottom w:val="0"/>
          <w:divBdr>
            <w:top w:val="none" w:sz="0" w:space="0" w:color="auto"/>
            <w:left w:val="none" w:sz="0" w:space="0" w:color="auto"/>
            <w:bottom w:val="none" w:sz="0" w:space="0" w:color="auto"/>
            <w:right w:val="none" w:sz="0" w:space="0" w:color="auto"/>
          </w:divBdr>
        </w:div>
        <w:div w:id="1878858781">
          <w:marLeft w:val="0"/>
          <w:marRight w:val="0"/>
          <w:marTop w:val="0"/>
          <w:marBottom w:val="0"/>
          <w:divBdr>
            <w:top w:val="none" w:sz="0" w:space="0" w:color="auto"/>
            <w:left w:val="none" w:sz="0" w:space="0" w:color="auto"/>
            <w:bottom w:val="none" w:sz="0" w:space="0" w:color="auto"/>
            <w:right w:val="none" w:sz="0" w:space="0" w:color="auto"/>
          </w:divBdr>
        </w:div>
        <w:div w:id="1883443869">
          <w:marLeft w:val="0"/>
          <w:marRight w:val="0"/>
          <w:marTop w:val="0"/>
          <w:marBottom w:val="0"/>
          <w:divBdr>
            <w:top w:val="none" w:sz="0" w:space="0" w:color="auto"/>
            <w:left w:val="none" w:sz="0" w:space="0" w:color="auto"/>
            <w:bottom w:val="none" w:sz="0" w:space="0" w:color="auto"/>
            <w:right w:val="none" w:sz="0" w:space="0" w:color="auto"/>
          </w:divBdr>
        </w:div>
        <w:div w:id="1888830388">
          <w:marLeft w:val="0"/>
          <w:marRight w:val="0"/>
          <w:marTop w:val="0"/>
          <w:marBottom w:val="0"/>
          <w:divBdr>
            <w:top w:val="none" w:sz="0" w:space="0" w:color="auto"/>
            <w:left w:val="none" w:sz="0" w:space="0" w:color="auto"/>
            <w:bottom w:val="none" w:sz="0" w:space="0" w:color="auto"/>
            <w:right w:val="none" w:sz="0" w:space="0" w:color="auto"/>
          </w:divBdr>
        </w:div>
        <w:div w:id="1895701826">
          <w:marLeft w:val="0"/>
          <w:marRight w:val="0"/>
          <w:marTop w:val="0"/>
          <w:marBottom w:val="0"/>
          <w:divBdr>
            <w:top w:val="none" w:sz="0" w:space="0" w:color="auto"/>
            <w:left w:val="none" w:sz="0" w:space="0" w:color="auto"/>
            <w:bottom w:val="none" w:sz="0" w:space="0" w:color="auto"/>
            <w:right w:val="none" w:sz="0" w:space="0" w:color="auto"/>
          </w:divBdr>
        </w:div>
        <w:div w:id="1896118148">
          <w:marLeft w:val="0"/>
          <w:marRight w:val="0"/>
          <w:marTop w:val="0"/>
          <w:marBottom w:val="0"/>
          <w:divBdr>
            <w:top w:val="none" w:sz="0" w:space="0" w:color="auto"/>
            <w:left w:val="none" w:sz="0" w:space="0" w:color="auto"/>
            <w:bottom w:val="none" w:sz="0" w:space="0" w:color="auto"/>
            <w:right w:val="none" w:sz="0" w:space="0" w:color="auto"/>
          </w:divBdr>
        </w:div>
        <w:div w:id="1901138414">
          <w:marLeft w:val="0"/>
          <w:marRight w:val="0"/>
          <w:marTop w:val="0"/>
          <w:marBottom w:val="0"/>
          <w:divBdr>
            <w:top w:val="none" w:sz="0" w:space="0" w:color="auto"/>
            <w:left w:val="none" w:sz="0" w:space="0" w:color="auto"/>
            <w:bottom w:val="none" w:sz="0" w:space="0" w:color="auto"/>
            <w:right w:val="none" w:sz="0" w:space="0" w:color="auto"/>
          </w:divBdr>
        </w:div>
        <w:div w:id="1903786468">
          <w:marLeft w:val="0"/>
          <w:marRight w:val="0"/>
          <w:marTop w:val="0"/>
          <w:marBottom w:val="0"/>
          <w:divBdr>
            <w:top w:val="none" w:sz="0" w:space="0" w:color="auto"/>
            <w:left w:val="none" w:sz="0" w:space="0" w:color="auto"/>
            <w:bottom w:val="none" w:sz="0" w:space="0" w:color="auto"/>
            <w:right w:val="none" w:sz="0" w:space="0" w:color="auto"/>
          </w:divBdr>
        </w:div>
        <w:div w:id="1923030073">
          <w:marLeft w:val="0"/>
          <w:marRight w:val="0"/>
          <w:marTop w:val="0"/>
          <w:marBottom w:val="0"/>
          <w:divBdr>
            <w:top w:val="none" w:sz="0" w:space="0" w:color="auto"/>
            <w:left w:val="none" w:sz="0" w:space="0" w:color="auto"/>
            <w:bottom w:val="none" w:sz="0" w:space="0" w:color="auto"/>
            <w:right w:val="none" w:sz="0" w:space="0" w:color="auto"/>
          </w:divBdr>
        </w:div>
        <w:div w:id="1923948110">
          <w:marLeft w:val="0"/>
          <w:marRight w:val="0"/>
          <w:marTop w:val="0"/>
          <w:marBottom w:val="0"/>
          <w:divBdr>
            <w:top w:val="none" w:sz="0" w:space="0" w:color="auto"/>
            <w:left w:val="none" w:sz="0" w:space="0" w:color="auto"/>
            <w:bottom w:val="none" w:sz="0" w:space="0" w:color="auto"/>
            <w:right w:val="none" w:sz="0" w:space="0" w:color="auto"/>
          </w:divBdr>
        </w:div>
        <w:div w:id="1944192852">
          <w:marLeft w:val="0"/>
          <w:marRight w:val="0"/>
          <w:marTop w:val="0"/>
          <w:marBottom w:val="0"/>
          <w:divBdr>
            <w:top w:val="none" w:sz="0" w:space="0" w:color="auto"/>
            <w:left w:val="none" w:sz="0" w:space="0" w:color="auto"/>
            <w:bottom w:val="none" w:sz="0" w:space="0" w:color="auto"/>
            <w:right w:val="none" w:sz="0" w:space="0" w:color="auto"/>
          </w:divBdr>
        </w:div>
        <w:div w:id="1954510578">
          <w:marLeft w:val="0"/>
          <w:marRight w:val="0"/>
          <w:marTop w:val="0"/>
          <w:marBottom w:val="0"/>
          <w:divBdr>
            <w:top w:val="none" w:sz="0" w:space="0" w:color="auto"/>
            <w:left w:val="none" w:sz="0" w:space="0" w:color="auto"/>
            <w:bottom w:val="none" w:sz="0" w:space="0" w:color="auto"/>
            <w:right w:val="none" w:sz="0" w:space="0" w:color="auto"/>
          </w:divBdr>
        </w:div>
        <w:div w:id="1955482995">
          <w:marLeft w:val="0"/>
          <w:marRight w:val="0"/>
          <w:marTop w:val="0"/>
          <w:marBottom w:val="0"/>
          <w:divBdr>
            <w:top w:val="none" w:sz="0" w:space="0" w:color="auto"/>
            <w:left w:val="none" w:sz="0" w:space="0" w:color="auto"/>
            <w:bottom w:val="none" w:sz="0" w:space="0" w:color="auto"/>
            <w:right w:val="none" w:sz="0" w:space="0" w:color="auto"/>
          </w:divBdr>
        </w:div>
        <w:div w:id="1973368314">
          <w:marLeft w:val="0"/>
          <w:marRight w:val="0"/>
          <w:marTop w:val="0"/>
          <w:marBottom w:val="0"/>
          <w:divBdr>
            <w:top w:val="none" w:sz="0" w:space="0" w:color="auto"/>
            <w:left w:val="none" w:sz="0" w:space="0" w:color="auto"/>
            <w:bottom w:val="none" w:sz="0" w:space="0" w:color="auto"/>
            <w:right w:val="none" w:sz="0" w:space="0" w:color="auto"/>
          </w:divBdr>
        </w:div>
        <w:div w:id="1995529029">
          <w:marLeft w:val="0"/>
          <w:marRight w:val="0"/>
          <w:marTop w:val="0"/>
          <w:marBottom w:val="0"/>
          <w:divBdr>
            <w:top w:val="none" w:sz="0" w:space="0" w:color="auto"/>
            <w:left w:val="none" w:sz="0" w:space="0" w:color="auto"/>
            <w:bottom w:val="none" w:sz="0" w:space="0" w:color="auto"/>
            <w:right w:val="none" w:sz="0" w:space="0" w:color="auto"/>
          </w:divBdr>
        </w:div>
        <w:div w:id="1999578547">
          <w:marLeft w:val="0"/>
          <w:marRight w:val="0"/>
          <w:marTop w:val="0"/>
          <w:marBottom w:val="0"/>
          <w:divBdr>
            <w:top w:val="none" w:sz="0" w:space="0" w:color="auto"/>
            <w:left w:val="none" w:sz="0" w:space="0" w:color="auto"/>
            <w:bottom w:val="none" w:sz="0" w:space="0" w:color="auto"/>
            <w:right w:val="none" w:sz="0" w:space="0" w:color="auto"/>
          </w:divBdr>
        </w:div>
        <w:div w:id="2006012322">
          <w:marLeft w:val="0"/>
          <w:marRight w:val="0"/>
          <w:marTop w:val="0"/>
          <w:marBottom w:val="0"/>
          <w:divBdr>
            <w:top w:val="none" w:sz="0" w:space="0" w:color="auto"/>
            <w:left w:val="none" w:sz="0" w:space="0" w:color="auto"/>
            <w:bottom w:val="none" w:sz="0" w:space="0" w:color="auto"/>
            <w:right w:val="none" w:sz="0" w:space="0" w:color="auto"/>
          </w:divBdr>
        </w:div>
        <w:div w:id="2014064387">
          <w:marLeft w:val="0"/>
          <w:marRight w:val="0"/>
          <w:marTop w:val="0"/>
          <w:marBottom w:val="0"/>
          <w:divBdr>
            <w:top w:val="none" w:sz="0" w:space="0" w:color="auto"/>
            <w:left w:val="none" w:sz="0" w:space="0" w:color="auto"/>
            <w:bottom w:val="none" w:sz="0" w:space="0" w:color="auto"/>
            <w:right w:val="none" w:sz="0" w:space="0" w:color="auto"/>
          </w:divBdr>
        </w:div>
        <w:div w:id="2015379638">
          <w:marLeft w:val="0"/>
          <w:marRight w:val="0"/>
          <w:marTop w:val="0"/>
          <w:marBottom w:val="0"/>
          <w:divBdr>
            <w:top w:val="none" w:sz="0" w:space="0" w:color="auto"/>
            <w:left w:val="none" w:sz="0" w:space="0" w:color="auto"/>
            <w:bottom w:val="none" w:sz="0" w:space="0" w:color="auto"/>
            <w:right w:val="none" w:sz="0" w:space="0" w:color="auto"/>
          </w:divBdr>
        </w:div>
        <w:div w:id="2038237655">
          <w:marLeft w:val="0"/>
          <w:marRight w:val="0"/>
          <w:marTop w:val="0"/>
          <w:marBottom w:val="0"/>
          <w:divBdr>
            <w:top w:val="none" w:sz="0" w:space="0" w:color="auto"/>
            <w:left w:val="none" w:sz="0" w:space="0" w:color="auto"/>
            <w:bottom w:val="none" w:sz="0" w:space="0" w:color="auto"/>
            <w:right w:val="none" w:sz="0" w:space="0" w:color="auto"/>
          </w:divBdr>
        </w:div>
        <w:div w:id="2047363066">
          <w:marLeft w:val="0"/>
          <w:marRight w:val="0"/>
          <w:marTop w:val="0"/>
          <w:marBottom w:val="0"/>
          <w:divBdr>
            <w:top w:val="none" w:sz="0" w:space="0" w:color="auto"/>
            <w:left w:val="none" w:sz="0" w:space="0" w:color="auto"/>
            <w:bottom w:val="none" w:sz="0" w:space="0" w:color="auto"/>
            <w:right w:val="none" w:sz="0" w:space="0" w:color="auto"/>
          </w:divBdr>
        </w:div>
        <w:div w:id="2049376301">
          <w:marLeft w:val="0"/>
          <w:marRight w:val="0"/>
          <w:marTop w:val="0"/>
          <w:marBottom w:val="0"/>
          <w:divBdr>
            <w:top w:val="none" w:sz="0" w:space="0" w:color="auto"/>
            <w:left w:val="none" w:sz="0" w:space="0" w:color="auto"/>
            <w:bottom w:val="none" w:sz="0" w:space="0" w:color="auto"/>
            <w:right w:val="none" w:sz="0" w:space="0" w:color="auto"/>
          </w:divBdr>
        </w:div>
        <w:div w:id="2055736631">
          <w:marLeft w:val="0"/>
          <w:marRight w:val="0"/>
          <w:marTop w:val="0"/>
          <w:marBottom w:val="0"/>
          <w:divBdr>
            <w:top w:val="none" w:sz="0" w:space="0" w:color="auto"/>
            <w:left w:val="none" w:sz="0" w:space="0" w:color="auto"/>
            <w:bottom w:val="none" w:sz="0" w:space="0" w:color="auto"/>
            <w:right w:val="none" w:sz="0" w:space="0" w:color="auto"/>
          </w:divBdr>
        </w:div>
        <w:div w:id="2069180721">
          <w:marLeft w:val="0"/>
          <w:marRight w:val="0"/>
          <w:marTop w:val="0"/>
          <w:marBottom w:val="0"/>
          <w:divBdr>
            <w:top w:val="none" w:sz="0" w:space="0" w:color="auto"/>
            <w:left w:val="none" w:sz="0" w:space="0" w:color="auto"/>
            <w:bottom w:val="none" w:sz="0" w:space="0" w:color="auto"/>
            <w:right w:val="none" w:sz="0" w:space="0" w:color="auto"/>
          </w:divBdr>
        </w:div>
        <w:div w:id="2070838221">
          <w:marLeft w:val="0"/>
          <w:marRight w:val="0"/>
          <w:marTop w:val="0"/>
          <w:marBottom w:val="0"/>
          <w:divBdr>
            <w:top w:val="none" w:sz="0" w:space="0" w:color="auto"/>
            <w:left w:val="none" w:sz="0" w:space="0" w:color="auto"/>
            <w:bottom w:val="none" w:sz="0" w:space="0" w:color="auto"/>
            <w:right w:val="none" w:sz="0" w:space="0" w:color="auto"/>
          </w:divBdr>
        </w:div>
        <w:div w:id="2070880280">
          <w:marLeft w:val="0"/>
          <w:marRight w:val="0"/>
          <w:marTop w:val="0"/>
          <w:marBottom w:val="0"/>
          <w:divBdr>
            <w:top w:val="none" w:sz="0" w:space="0" w:color="auto"/>
            <w:left w:val="none" w:sz="0" w:space="0" w:color="auto"/>
            <w:bottom w:val="none" w:sz="0" w:space="0" w:color="auto"/>
            <w:right w:val="none" w:sz="0" w:space="0" w:color="auto"/>
          </w:divBdr>
        </w:div>
        <w:div w:id="2071340072">
          <w:marLeft w:val="0"/>
          <w:marRight w:val="0"/>
          <w:marTop w:val="0"/>
          <w:marBottom w:val="0"/>
          <w:divBdr>
            <w:top w:val="none" w:sz="0" w:space="0" w:color="auto"/>
            <w:left w:val="none" w:sz="0" w:space="0" w:color="auto"/>
            <w:bottom w:val="none" w:sz="0" w:space="0" w:color="auto"/>
            <w:right w:val="none" w:sz="0" w:space="0" w:color="auto"/>
          </w:divBdr>
        </w:div>
        <w:div w:id="2082941685">
          <w:marLeft w:val="0"/>
          <w:marRight w:val="0"/>
          <w:marTop w:val="0"/>
          <w:marBottom w:val="0"/>
          <w:divBdr>
            <w:top w:val="none" w:sz="0" w:space="0" w:color="auto"/>
            <w:left w:val="none" w:sz="0" w:space="0" w:color="auto"/>
            <w:bottom w:val="none" w:sz="0" w:space="0" w:color="auto"/>
            <w:right w:val="none" w:sz="0" w:space="0" w:color="auto"/>
          </w:divBdr>
        </w:div>
        <w:div w:id="2100828953">
          <w:marLeft w:val="0"/>
          <w:marRight w:val="0"/>
          <w:marTop w:val="0"/>
          <w:marBottom w:val="0"/>
          <w:divBdr>
            <w:top w:val="none" w:sz="0" w:space="0" w:color="auto"/>
            <w:left w:val="none" w:sz="0" w:space="0" w:color="auto"/>
            <w:bottom w:val="none" w:sz="0" w:space="0" w:color="auto"/>
            <w:right w:val="none" w:sz="0" w:space="0" w:color="auto"/>
          </w:divBdr>
        </w:div>
        <w:div w:id="2105807169">
          <w:marLeft w:val="0"/>
          <w:marRight w:val="0"/>
          <w:marTop w:val="0"/>
          <w:marBottom w:val="0"/>
          <w:divBdr>
            <w:top w:val="none" w:sz="0" w:space="0" w:color="auto"/>
            <w:left w:val="none" w:sz="0" w:space="0" w:color="auto"/>
            <w:bottom w:val="none" w:sz="0" w:space="0" w:color="auto"/>
            <w:right w:val="none" w:sz="0" w:space="0" w:color="auto"/>
          </w:divBdr>
        </w:div>
        <w:div w:id="2114354798">
          <w:marLeft w:val="0"/>
          <w:marRight w:val="0"/>
          <w:marTop w:val="0"/>
          <w:marBottom w:val="0"/>
          <w:divBdr>
            <w:top w:val="none" w:sz="0" w:space="0" w:color="auto"/>
            <w:left w:val="none" w:sz="0" w:space="0" w:color="auto"/>
            <w:bottom w:val="none" w:sz="0" w:space="0" w:color="auto"/>
            <w:right w:val="none" w:sz="0" w:space="0" w:color="auto"/>
          </w:divBdr>
        </w:div>
        <w:div w:id="2118406767">
          <w:marLeft w:val="0"/>
          <w:marRight w:val="0"/>
          <w:marTop w:val="0"/>
          <w:marBottom w:val="0"/>
          <w:divBdr>
            <w:top w:val="none" w:sz="0" w:space="0" w:color="auto"/>
            <w:left w:val="none" w:sz="0" w:space="0" w:color="auto"/>
            <w:bottom w:val="none" w:sz="0" w:space="0" w:color="auto"/>
            <w:right w:val="none" w:sz="0" w:space="0" w:color="auto"/>
          </w:divBdr>
        </w:div>
        <w:div w:id="2126342130">
          <w:marLeft w:val="0"/>
          <w:marRight w:val="0"/>
          <w:marTop w:val="0"/>
          <w:marBottom w:val="0"/>
          <w:divBdr>
            <w:top w:val="none" w:sz="0" w:space="0" w:color="auto"/>
            <w:left w:val="none" w:sz="0" w:space="0" w:color="auto"/>
            <w:bottom w:val="none" w:sz="0" w:space="0" w:color="auto"/>
            <w:right w:val="none" w:sz="0" w:space="0" w:color="auto"/>
          </w:divBdr>
        </w:div>
        <w:div w:id="2128041853">
          <w:marLeft w:val="0"/>
          <w:marRight w:val="0"/>
          <w:marTop w:val="0"/>
          <w:marBottom w:val="0"/>
          <w:divBdr>
            <w:top w:val="none" w:sz="0" w:space="0" w:color="auto"/>
            <w:left w:val="none" w:sz="0" w:space="0" w:color="auto"/>
            <w:bottom w:val="none" w:sz="0" w:space="0" w:color="auto"/>
            <w:right w:val="none" w:sz="0" w:space="0" w:color="auto"/>
          </w:divBdr>
        </w:div>
        <w:div w:id="2136363855">
          <w:marLeft w:val="0"/>
          <w:marRight w:val="0"/>
          <w:marTop w:val="0"/>
          <w:marBottom w:val="0"/>
          <w:divBdr>
            <w:top w:val="none" w:sz="0" w:space="0" w:color="auto"/>
            <w:left w:val="none" w:sz="0" w:space="0" w:color="auto"/>
            <w:bottom w:val="none" w:sz="0" w:space="0" w:color="auto"/>
            <w:right w:val="none" w:sz="0" w:space="0" w:color="auto"/>
          </w:divBdr>
        </w:div>
        <w:div w:id="2139571279">
          <w:marLeft w:val="0"/>
          <w:marRight w:val="0"/>
          <w:marTop w:val="0"/>
          <w:marBottom w:val="0"/>
          <w:divBdr>
            <w:top w:val="none" w:sz="0" w:space="0" w:color="auto"/>
            <w:left w:val="none" w:sz="0" w:space="0" w:color="auto"/>
            <w:bottom w:val="none" w:sz="0" w:space="0" w:color="auto"/>
            <w:right w:val="none" w:sz="0" w:space="0" w:color="auto"/>
          </w:divBdr>
        </w:div>
      </w:divsChild>
    </w:div>
    <w:div w:id="271674676">
      <w:bodyDiv w:val="1"/>
      <w:marLeft w:val="0"/>
      <w:marRight w:val="0"/>
      <w:marTop w:val="0"/>
      <w:marBottom w:val="0"/>
      <w:divBdr>
        <w:top w:val="none" w:sz="0" w:space="0" w:color="auto"/>
        <w:left w:val="none" w:sz="0" w:space="0" w:color="auto"/>
        <w:bottom w:val="none" w:sz="0" w:space="0" w:color="auto"/>
        <w:right w:val="none" w:sz="0" w:space="0" w:color="auto"/>
      </w:divBdr>
      <w:divsChild>
        <w:div w:id="1802769883">
          <w:marLeft w:val="0"/>
          <w:marRight w:val="0"/>
          <w:marTop w:val="0"/>
          <w:marBottom w:val="0"/>
          <w:divBdr>
            <w:top w:val="none" w:sz="0" w:space="0" w:color="auto"/>
            <w:left w:val="none" w:sz="0" w:space="0" w:color="auto"/>
            <w:bottom w:val="none" w:sz="0" w:space="0" w:color="auto"/>
            <w:right w:val="none" w:sz="0" w:space="0" w:color="auto"/>
          </w:divBdr>
        </w:div>
      </w:divsChild>
    </w:div>
    <w:div w:id="286742576">
      <w:bodyDiv w:val="1"/>
      <w:marLeft w:val="0"/>
      <w:marRight w:val="0"/>
      <w:marTop w:val="0"/>
      <w:marBottom w:val="0"/>
      <w:divBdr>
        <w:top w:val="none" w:sz="0" w:space="0" w:color="auto"/>
        <w:left w:val="none" w:sz="0" w:space="0" w:color="auto"/>
        <w:bottom w:val="none" w:sz="0" w:space="0" w:color="auto"/>
        <w:right w:val="none" w:sz="0" w:space="0" w:color="auto"/>
      </w:divBdr>
    </w:div>
    <w:div w:id="332490674">
      <w:bodyDiv w:val="1"/>
      <w:marLeft w:val="0"/>
      <w:marRight w:val="0"/>
      <w:marTop w:val="0"/>
      <w:marBottom w:val="0"/>
      <w:divBdr>
        <w:top w:val="none" w:sz="0" w:space="0" w:color="auto"/>
        <w:left w:val="none" w:sz="0" w:space="0" w:color="auto"/>
        <w:bottom w:val="none" w:sz="0" w:space="0" w:color="auto"/>
        <w:right w:val="none" w:sz="0" w:space="0" w:color="auto"/>
      </w:divBdr>
    </w:div>
    <w:div w:id="381514924">
      <w:bodyDiv w:val="1"/>
      <w:marLeft w:val="0"/>
      <w:marRight w:val="0"/>
      <w:marTop w:val="0"/>
      <w:marBottom w:val="0"/>
      <w:divBdr>
        <w:top w:val="none" w:sz="0" w:space="0" w:color="auto"/>
        <w:left w:val="none" w:sz="0" w:space="0" w:color="auto"/>
        <w:bottom w:val="none" w:sz="0" w:space="0" w:color="auto"/>
        <w:right w:val="none" w:sz="0" w:space="0" w:color="auto"/>
      </w:divBdr>
    </w:div>
    <w:div w:id="414014973">
      <w:bodyDiv w:val="1"/>
      <w:marLeft w:val="0"/>
      <w:marRight w:val="0"/>
      <w:marTop w:val="0"/>
      <w:marBottom w:val="0"/>
      <w:divBdr>
        <w:top w:val="none" w:sz="0" w:space="0" w:color="auto"/>
        <w:left w:val="none" w:sz="0" w:space="0" w:color="auto"/>
        <w:bottom w:val="none" w:sz="0" w:space="0" w:color="auto"/>
        <w:right w:val="none" w:sz="0" w:space="0" w:color="auto"/>
      </w:divBdr>
    </w:div>
    <w:div w:id="485587382">
      <w:bodyDiv w:val="1"/>
      <w:marLeft w:val="0"/>
      <w:marRight w:val="0"/>
      <w:marTop w:val="0"/>
      <w:marBottom w:val="0"/>
      <w:divBdr>
        <w:top w:val="none" w:sz="0" w:space="0" w:color="auto"/>
        <w:left w:val="none" w:sz="0" w:space="0" w:color="auto"/>
        <w:bottom w:val="none" w:sz="0" w:space="0" w:color="auto"/>
        <w:right w:val="none" w:sz="0" w:space="0" w:color="auto"/>
      </w:divBdr>
      <w:divsChild>
        <w:div w:id="1769543552">
          <w:marLeft w:val="0"/>
          <w:marRight w:val="0"/>
          <w:marTop w:val="0"/>
          <w:marBottom w:val="0"/>
          <w:divBdr>
            <w:top w:val="none" w:sz="0" w:space="0" w:color="auto"/>
            <w:left w:val="none" w:sz="0" w:space="0" w:color="auto"/>
            <w:bottom w:val="none" w:sz="0" w:space="0" w:color="auto"/>
            <w:right w:val="none" w:sz="0" w:space="0" w:color="auto"/>
          </w:divBdr>
          <w:divsChild>
            <w:div w:id="8639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7126">
      <w:bodyDiv w:val="1"/>
      <w:marLeft w:val="0"/>
      <w:marRight w:val="0"/>
      <w:marTop w:val="0"/>
      <w:marBottom w:val="0"/>
      <w:divBdr>
        <w:top w:val="none" w:sz="0" w:space="0" w:color="auto"/>
        <w:left w:val="none" w:sz="0" w:space="0" w:color="auto"/>
        <w:bottom w:val="none" w:sz="0" w:space="0" w:color="auto"/>
        <w:right w:val="none" w:sz="0" w:space="0" w:color="auto"/>
      </w:divBdr>
      <w:divsChild>
        <w:div w:id="1603873205">
          <w:marLeft w:val="0"/>
          <w:marRight w:val="0"/>
          <w:marTop w:val="0"/>
          <w:marBottom w:val="0"/>
          <w:divBdr>
            <w:top w:val="none" w:sz="0" w:space="0" w:color="auto"/>
            <w:left w:val="none" w:sz="0" w:space="0" w:color="auto"/>
            <w:bottom w:val="none" w:sz="0" w:space="0" w:color="auto"/>
            <w:right w:val="none" w:sz="0" w:space="0" w:color="auto"/>
          </w:divBdr>
        </w:div>
      </w:divsChild>
    </w:div>
    <w:div w:id="551382015">
      <w:bodyDiv w:val="1"/>
      <w:marLeft w:val="0"/>
      <w:marRight w:val="0"/>
      <w:marTop w:val="0"/>
      <w:marBottom w:val="0"/>
      <w:divBdr>
        <w:top w:val="none" w:sz="0" w:space="0" w:color="auto"/>
        <w:left w:val="none" w:sz="0" w:space="0" w:color="auto"/>
        <w:bottom w:val="none" w:sz="0" w:space="0" w:color="auto"/>
        <w:right w:val="none" w:sz="0" w:space="0" w:color="auto"/>
      </w:divBdr>
      <w:divsChild>
        <w:div w:id="2114394198">
          <w:marLeft w:val="0"/>
          <w:marRight w:val="0"/>
          <w:marTop w:val="0"/>
          <w:marBottom w:val="0"/>
          <w:divBdr>
            <w:top w:val="none" w:sz="0" w:space="0" w:color="auto"/>
            <w:left w:val="none" w:sz="0" w:space="0" w:color="auto"/>
            <w:bottom w:val="none" w:sz="0" w:space="0" w:color="auto"/>
            <w:right w:val="none" w:sz="0" w:space="0" w:color="auto"/>
          </w:divBdr>
        </w:div>
      </w:divsChild>
    </w:div>
    <w:div w:id="572200203">
      <w:bodyDiv w:val="1"/>
      <w:marLeft w:val="0"/>
      <w:marRight w:val="0"/>
      <w:marTop w:val="0"/>
      <w:marBottom w:val="0"/>
      <w:divBdr>
        <w:top w:val="none" w:sz="0" w:space="0" w:color="auto"/>
        <w:left w:val="none" w:sz="0" w:space="0" w:color="auto"/>
        <w:bottom w:val="none" w:sz="0" w:space="0" w:color="auto"/>
        <w:right w:val="none" w:sz="0" w:space="0" w:color="auto"/>
      </w:divBdr>
    </w:div>
    <w:div w:id="652833884">
      <w:bodyDiv w:val="1"/>
      <w:marLeft w:val="0"/>
      <w:marRight w:val="0"/>
      <w:marTop w:val="0"/>
      <w:marBottom w:val="0"/>
      <w:divBdr>
        <w:top w:val="none" w:sz="0" w:space="0" w:color="auto"/>
        <w:left w:val="none" w:sz="0" w:space="0" w:color="auto"/>
        <w:bottom w:val="none" w:sz="0" w:space="0" w:color="auto"/>
        <w:right w:val="none" w:sz="0" w:space="0" w:color="auto"/>
      </w:divBdr>
      <w:divsChild>
        <w:div w:id="783613993">
          <w:marLeft w:val="0"/>
          <w:marRight w:val="0"/>
          <w:marTop w:val="0"/>
          <w:marBottom w:val="0"/>
          <w:divBdr>
            <w:top w:val="none" w:sz="0" w:space="0" w:color="auto"/>
            <w:left w:val="none" w:sz="0" w:space="0" w:color="auto"/>
            <w:bottom w:val="none" w:sz="0" w:space="0" w:color="auto"/>
            <w:right w:val="none" w:sz="0" w:space="0" w:color="auto"/>
          </w:divBdr>
        </w:div>
      </w:divsChild>
    </w:div>
    <w:div w:id="658311881">
      <w:bodyDiv w:val="1"/>
      <w:marLeft w:val="0"/>
      <w:marRight w:val="0"/>
      <w:marTop w:val="0"/>
      <w:marBottom w:val="0"/>
      <w:divBdr>
        <w:top w:val="none" w:sz="0" w:space="0" w:color="auto"/>
        <w:left w:val="none" w:sz="0" w:space="0" w:color="auto"/>
        <w:bottom w:val="none" w:sz="0" w:space="0" w:color="auto"/>
        <w:right w:val="none" w:sz="0" w:space="0" w:color="auto"/>
      </w:divBdr>
    </w:div>
    <w:div w:id="676079043">
      <w:bodyDiv w:val="1"/>
      <w:marLeft w:val="0"/>
      <w:marRight w:val="0"/>
      <w:marTop w:val="0"/>
      <w:marBottom w:val="0"/>
      <w:divBdr>
        <w:top w:val="none" w:sz="0" w:space="0" w:color="auto"/>
        <w:left w:val="none" w:sz="0" w:space="0" w:color="auto"/>
        <w:bottom w:val="none" w:sz="0" w:space="0" w:color="auto"/>
        <w:right w:val="none" w:sz="0" w:space="0" w:color="auto"/>
      </w:divBdr>
      <w:divsChild>
        <w:div w:id="1941066562">
          <w:marLeft w:val="0"/>
          <w:marRight w:val="0"/>
          <w:marTop w:val="0"/>
          <w:marBottom w:val="0"/>
          <w:divBdr>
            <w:top w:val="none" w:sz="0" w:space="0" w:color="auto"/>
            <w:left w:val="none" w:sz="0" w:space="0" w:color="auto"/>
            <w:bottom w:val="none" w:sz="0" w:space="0" w:color="auto"/>
            <w:right w:val="none" w:sz="0" w:space="0" w:color="auto"/>
          </w:divBdr>
        </w:div>
      </w:divsChild>
    </w:div>
    <w:div w:id="739867677">
      <w:bodyDiv w:val="1"/>
      <w:marLeft w:val="0"/>
      <w:marRight w:val="0"/>
      <w:marTop w:val="0"/>
      <w:marBottom w:val="0"/>
      <w:divBdr>
        <w:top w:val="none" w:sz="0" w:space="0" w:color="auto"/>
        <w:left w:val="none" w:sz="0" w:space="0" w:color="auto"/>
        <w:bottom w:val="none" w:sz="0" w:space="0" w:color="auto"/>
        <w:right w:val="none" w:sz="0" w:space="0" w:color="auto"/>
      </w:divBdr>
    </w:div>
    <w:div w:id="773287897">
      <w:bodyDiv w:val="1"/>
      <w:marLeft w:val="0"/>
      <w:marRight w:val="0"/>
      <w:marTop w:val="0"/>
      <w:marBottom w:val="0"/>
      <w:divBdr>
        <w:top w:val="none" w:sz="0" w:space="0" w:color="auto"/>
        <w:left w:val="none" w:sz="0" w:space="0" w:color="auto"/>
        <w:bottom w:val="none" w:sz="0" w:space="0" w:color="auto"/>
        <w:right w:val="none" w:sz="0" w:space="0" w:color="auto"/>
      </w:divBdr>
      <w:divsChild>
        <w:div w:id="1681423470">
          <w:marLeft w:val="0"/>
          <w:marRight w:val="0"/>
          <w:marTop w:val="0"/>
          <w:marBottom w:val="0"/>
          <w:divBdr>
            <w:top w:val="none" w:sz="0" w:space="0" w:color="auto"/>
            <w:left w:val="none" w:sz="0" w:space="0" w:color="auto"/>
            <w:bottom w:val="none" w:sz="0" w:space="0" w:color="auto"/>
            <w:right w:val="none" w:sz="0" w:space="0" w:color="auto"/>
          </w:divBdr>
        </w:div>
      </w:divsChild>
    </w:div>
    <w:div w:id="782187549">
      <w:bodyDiv w:val="1"/>
      <w:marLeft w:val="0"/>
      <w:marRight w:val="0"/>
      <w:marTop w:val="0"/>
      <w:marBottom w:val="0"/>
      <w:divBdr>
        <w:top w:val="none" w:sz="0" w:space="0" w:color="auto"/>
        <w:left w:val="none" w:sz="0" w:space="0" w:color="auto"/>
        <w:bottom w:val="none" w:sz="0" w:space="0" w:color="auto"/>
        <w:right w:val="none" w:sz="0" w:space="0" w:color="auto"/>
      </w:divBdr>
    </w:div>
    <w:div w:id="886599381">
      <w:bodyDiv w:val="1"/>
      <w:marLeft w:val="0"/>
      <w:marRight w:val="0"/>
      <w:marTop w:val="0"/>
      <w:marBottom w:val="0"/>
      <w:divBdr>
        <w:top w:val="none" w:sz="0" w:space="0" w:color="auto"/>
        <w:left w:val="none" w:sz="0" w:space="0" w:color="auto"/>
        <w:bottom w:val="none" w:sz="0" w:space="0" w:color="auto"/>
        <w:right w:val="none" w:sz="0" w:space="0" w:color="auto"/>
      </w:divBdr>
      <w:divsChild>
        <w:div w:id="584875769">
          <w:marLeft w:val="0"/>
          <w:marRight w:val="0"/>
          <w:marTop w:val="0"/>
          <w:marBottom w:val="0"/>
          <w:divBdr>
            <w:top w:val="none" w:sz="0" w:space="0" w:color="auto"/>
            <w:left w:val="none" w:sz="0" w:space="0" w:color="auto"/>
            <w:bottom w:val="none" w:sz="0" w:space="0" w:color="auto"/>
            <w:right w:val="none" w:sz="0" w:space="0" w:color="auto"/>
          </w:divBdr>
        </w:div>
      </w:divsChild>
    </w:div>
    <w:div w:id="902520866">
      <w:bodyDiv w:val="1"/>
      <w:marLeft w:val="0"/>
      <w:marRight w:val="0"/>
      <w:marTop w:val="0"/>
      <w:marBottom w:val="0"/>
      <w:divBdr>
        <w:top w:val="none" w:sz="0" w:space="0" w:color="auto"/>
        <w:left w:val="none" w:sz="0" w:space="0" w:color="auto"/>
        <w:bottom w:val="none" w:sz="0" w:space="0" w:color="auto"/>
        <w:right w:val="none" w:sz="0" w:space="0" w:color="auto"/>
      </w:divBdr>
      <w:divsChild>
        <w:div w:id="4133604">
          <w:marLeft w:val="0"/>
          <w:marRight w:val="0"/>
          <w:marTop w:val="0"/>
          <w:marBottom w:val="0"/>
          <w:divBdr>
            <w:top w:val="none" w:sz="0" w:space="0" w:color="auto"/>
            <w:left w:val="none" w:sz="0" w:space="0" w:color="auto"/>
            <w:bottom w:val="none" w:sz="0" w:space="0" w:color="auto"/>
            <w:right w:val="none" w:sz="0" w:space="0" w:color="auto"/>
          </w:divBdr>
        </w:div>
        <w:div w:id="4476488">
          <w:marLeft w:val="0"/>
          <w:marRight w:val="0"/>
          <w:marTop w:val="0"/>
          <w:marBottom w:val="0"/>
          <w:divBdr>
            <w:top w:val="none" w:sz="0" w:space="0" w:color="auto"/>
            <w:left w:val="none" w:sz="0" w:space="0" w:color="auto"/>
            <w:bottom w:val="none" w:sz="0" w:space="0" w:color="auto"/>
            <w:right w:val="none" w:sz="0" w:space="0" w:color="auto"/>
          </w:divBdr>
        </w:div>
        <w:div w:id="5138917">
          <w:marLeft w:val="0"/>
          <w:marRight w:val="0"/>
          <w:marTop w:val="0"/>
          <w:marBottom w:val="0"/>
          <w:divBdr>
            <w:top w:val="none" w:sz="0" w:space="0" w:color="auto"/>
            <w:left w:val="none" w:sz="0" w:space="0" w:color="auto"/>
            <w:bottom w:val="none" w:sz="0" w:space="0" w:color="auto"/>
            <w:right w:val="none" w:sz="0" w:space="0" w:color="auto"/>
          </w:divBdr>
        </w:div>
        <w:div w:id="11106080">
          <w:marLeft w:val="0"/>
          <w:marRight w:val="0"/>
          <w:marTop w:val="0"/>
          <w:marBottom w:val="0"/>
          <w:divBdr>
            <w:top w:val="none" w:sz="0" w:space="0" w:color="auto"/>
            <w:left w:val="none" w:sz="0" w:space="0" w:color="auto"/>
            <w:bottom w:val="none" w:sz="0" w:space="0" w:color="auto"/>
            <w:right w:val="none" w:sz="0" w:space="0" w:color="auto"/>
          </w:divBdr>
        </w:div>
        <w:div w:id="15426344">
          <w:marLeft w:val="0"/>
          <w:marRight w:val="0"/>
          <w:marTop w:val="0"/>
          <w:marBottom w:val="0"/>
          <w:divBdr>
            <w:top w:val="none" w:sz="0" w:space="0" w:color="auto"/>
            <w:left w:val="none" w:sz="0" w:space="0" w:color="auto"/>
            <w:bottom w:val="none" w:sz="0" w:space="0" w:color="auto"/>
            <w:right w:val="none" w:sz="0" w:space="0" w:color="auto"/>
          </w:divBdr>
        </w:div>
        <w:div w:id="31460669">
          <w:marLeft w:val="0"/>
          <w:marRight w:val="0"/>
          <w:marTop w:val="0"/>
          <w:marBottom w:val="0"/>
          <w:divBdr>
            <w:top w:val="none" w:sz="0" w:space="0" w:color="auto"/>
            <w:left w:val="none" w:sz="0" w:space="0" w:color="auto"/>
            <w:bottom w:val="none" w:sz="0" w:space="0" w:color="auto"/>
            <w:right w:val="none" w:sz="0" w:space="0" w:color="auto"/>
          </w:divBdr>
        </w:div>
        <w:div w:id="38281659">
          <w:marLeft w:val="0"/>
          <w:marRight w:val="0"/>
          <w:marTop w:val="0"/>
          <w:marBottom w:val="0"/>
          <w:divBdr>
            <w:top w:val="none" w:sz="0" w:space="0" w:color="auto"/>
            <w:left w:val="none" w:sz="0" w:space="0" w:color="auto"/>
            <w:bottom w:val="none" w:sz="0" w:space="0" w:color="auto"/>
            <w:right w:val="none" w:sz="0" w:space="0" w:color="auto"/>
          </w:divBdr>
        </w:div>
        <w:div w:id="40640914">
          <w:marLeft w:val="0"/>
          <w:marRight w:val="0"/>
          <w:marTop w:val="0"/>
          <w:marBottom w:val="0"/>
          <w:divBdr>
            <w:top w:val="none" w:sz="0" w:space="0" w:color="auto"/>
            <w:left w:val="none" w:sz="0" w:space="0" w:color="auto"/>
            <w:bottom w:val="none" w:sz="0" w:space="0" w:color="auto"/>
            <w:right w:val="none" w:sz="0" w:space="0" w:color="auto"/>
          </w:divBdr>
        </w:div>
        <w:div w:id="42483638">
          <w:marLeft w:val="0"/>
          <w:marRight w:val="0"/>
          <w:marTop w:val="0"/>
          <w:marBottom w:val="0"/>
          <w:divBdr>
            <w:top w:val="none" w:sz="0" w:space="0" w:color="auto"/>
            <w:left w:val="none" w:sz="0" w:space="0" w:color="auto"/>
            <w:bottom w:val="none" w:sz="0" w:space="0" w:color="auto"/>
            <w:right w:val="none" w:sz="0" w:space="0" w:color="auto"/>
          </w:divBdr>
        </w:div>
        <w:div w:id="47926297">
          <w:marLeft w:val="0"/>
          <w:marRight w:val="0"/>
          <w:marTop w:val="0"/>
          <w:marBottom w:val="0"/>
          <w:divBdr>
            <w:top w:val="none" w:sz="0" w:space="0" w:color="auto"/>
            <w:left w:val="none" w:sz="0" w:space="0" w:color="auto"/>
            <w:bottom w:val="none" w:sz="0" w:space="0" w:color="auto"/>
            <w:right w:val="none" w:sz="0" w:space="0" w:color="auto"/>
          </w:divBdr>
        </w:div>
        <w:div w:id="65349426">
          <w:marLeft w:val="0"/>
          <w:marRight w:val="0"/>
          <w:marTop w:val="0"/>
          <w:marBottom w:val="0"/>
          <w:divBdr>
            <w:top w:val="none" w:sz="0" w:space="0" w:color="auto"/>
            <w:left w:val="none" w:sz="0" w:space="0" w:color="auto"/>
            <w:bottom w:val="none" w:sz="0" w:space="0" w:color="auto"/>
            <w:right w:val="none" w:sz="0" w:space="0" w:color="auto"/>
          </w:divBdr>
        </w:div>
        <w:div w:id="74865671">
          <w:marLeft w:val="0"/>
          <w:marRight w:val="0"/>
          <w:marTop w:val="0"/>
          <w:marBottom w:val="0"/>
          <w:divBdr>
            <w:top w:val="none" w:sz="0" w:space="0" w:color="auto"/>
            <w:left w:val="none" w:sz="0" w:space="0" w:color="auto"/>
            <w:bottom w:val="none" w:sz="0" w:space="0" w:color="auto"/>
            <w:right w:val="none" w:sz="0" w:space="0" w:color="auto"/>
          </w:divBdr>
        </w:div>
        <w:div w:id="86849503">
          <w:marLeft w:val="0"/>
          <w:marRight w:val="0"/>
          <w:marTop w:val="0"/>
          <w:marBottom w:val="0"/>
          <w:divBdr>
            <w:top w:val="none" w:sz="0" w:space="0" w:color="auto"/>
            <w:left w:val="none" w:sz="0" w:space="0" w:color="auto"/>
            <w:bottom w:val="none" w:sz="0" w:space="0" w:color="auto"/>
            <w:right w:val="none" w:sz="0" w:space="0" w:color="auto"/>
          </w:divBdr>
        </w:div>
        <w:div w:id="108009288">
          <w:marLeft w:val="0"/>
          <w:marRight w:val="0"/>
          <w:marTop w:val="0"/>
          <w:marBottom w:val="0"/>
          <w:divBdr>
            <w:top w:val="none" w:sz="0" w:space="0" w:color="auto"/>
            <w:left w:val="none" w:sz="0" w:space="0" w:color="auto"/>
            <w:bottom w:val="none" w:sz="0" w:space="0" w:color="auto"/>
            <w:right w:val="none" w:sz="0" w:space="0" w:color="auto"/>
          </w:divBdr>
        </w:div>
        <w:div w:id="113865543">
          <w:marLeft w:val="0"/>
          <w:marRight w:val="0"/>
          <w:marTop w:val="0"/>
          <w:marBottom w:val="0"/>
          <w:divBdr>
            <w:top w:val="none" w:sz="0" w:space="0" w:color="auto"/>
            <w:left w:val="none" w:sz="0" w:space="0" w:color="auto"/>
            <w:bottom w:val="none" w:sz="0" w:space="0" w:color="auto"/>
            <w:right w:val="none" w:sz="0" w:space="0" w:color="auto"/>
          </w:divBdr>
        </w:div>
        <w:div w:id="118374812">
          <w:marLeft w:val="0"/>
          <w:marRight w:val="0"/>
          <w:marTop w:val="0"/>
          <w:marBottom w:val="0"/>
          <w:divBdr>
            <w:top w:val="none" w:sz="0" w:space="0" w:color="auto"/>
            <w:left w:val="none" w:sz="0" w:space="0" w:color="auto"/>
            <w:bottom w:val="none" w:sz="0" w:space="0" w:color="auto"/>
            <w:right w:val="none" w:sz="0" w:space="0" w:color="auto"/>
          </w:divBdr>
        </w:div>
        <w:div w:id="125975983">
          <w:marLeft w:val="0"/>
          <w:marRight w:val="0"/>
          <w:marTop w:val="0"/>
          <w:marBottom w:val="0"/>
          <w:divBdr>
            <w:top w:val="none" w:sz="0" w:space="0" w:color="auto"/>
            <w:left w:val="none" w:sz="0" w:space="0" w:color="auto"/>
            <w:bottom w:val="none" w:sz="0" w:space="0" w:color="auto"/>
            <w:right w:val="none" w:sz="0" w:space="0" w:color="auto"/>
          </w:divBdr>
        </w:div>
        <w:div w:id="132799515">
          <w:marLeft w:val="0"/>
          <w:marRight w:val="0"/>
          <w:marTop w:val="0"/>
          <w:marBottom w:val="0"/>
          <w:divBdr>
            <w:top w:val="none" w:sz="0" w:space="0" w:color="auto"/>
            <w:left w:val="none" w:sz="0" w:space="0" w:color="auto"/>
            <w:bottom w:val="none" w:sz="0" w:space="0" w:color="auto"/>
            <w:right w:val="none" w:sz="0" w:space="0" w:color="auto"/>
          </w:divBdr>
        </w:div>
        <w:div w:id="138812909">
          <w:marLeft w:val="0"/>
          <w:marRight w:val="0"/>
          <w:marTop w:val="0"/>
          <w:marBottom w:val="0"/>
          <w:divBdr>
            <w:top w:val="none" w:sz="0" w:space="0" w:color="auto"/>
            <w:left w:val="none" w:sz="0" w:space="0" w:color="auto"/>
            <w:bottom w:val="none" w:sz="0" w:space="0" w:color="auto"/>
            <w:right w:val="none" w:sz="0" w:space="0" w:color="auto"/>
          </w:divBdr>
        </w:div>
        <w:div w:id="142310760">
          <w:marLeft w:val="0"/>
          <w:marRight w:val="0"/>
          <w:marTop w:val="0"/>
          <w:marBottom w:val="0"/>
          <w:divBdr>
            <w:top w:val="none" w:sz="0" w:space="0" w:color="auto"/>
            <w:left w:val="none" w:sz="0" w:space="0" w:color="auto"/>
            <w:bottom w:val="none" w:sz="0" w:space="0" w:color="auto"/>
            <w:right w:val="none" w:sz="0" w:space="0" w:color="auto"/>
          </w:divBdr>
        </w:div>
        <w:div w:id="146748790">
          <w:marLeft w:val="0"/>
          <w:marRight w:val="0"/>
          <w:marTop w:val="0"/>
          <w:marBottom w:val="0"/>
          <w:divBdr>
            <w:top w:val="none" w:sz="0" w:space="0" w:color="auto"/>
            <w:left w:val="none" w:sz="0" w:space="0" w:color="auto"/>
            <w:bottom w:val="none" w:sz="0" w:space="0" w:color="auto"/>
            <w:right w:val="none" w:sz="0" w:space="0" w:color="auto"/>
          </w:divBdr>
        </w:div>
        <w:div w:id="149754067">
          <w:marLeft w:val="0"/>
          <w:marRight w:val="0"/>
          <w:marTop w:val="0"/>
          <w:marBottom w:val="0"/>
          <w:divBdr>
            <w:top w:val="none" w:sz="0" w:space="0" w:color="auto"/>
            <w:left w:val="none" w:sz="0" w:space="0" w:color="auto"/>
            <w:bottom w:val="none" w:sz="0" w:space="0" w:color="auto"/>
            <w:right w:val="none" w:sz="0" w:space="0" w:color="auto"/>
          </w:divBdr>
        </w:div>
        <w:div w:id="161706588">
          <w:marLeft w:val="0"/>
          <w:marRight w:val="0"/>
          <w:marTop w:val="0"/>
          <w:marBottom w:val="0"/>
          <w:divBdr>
            <w:top w:val="none" w:sz="0" w:space="0" w:color="auto"/>
            <w:left w:val="none" w:sz="0" w:space="0" w:color="auto"/>
            <w:bottom w:val="none" w:sz="0" w:space="0" w:color="auto"/>
            <w:right w:val="none" w:sz="0" w:space="0" w:color="auto"/>
          </w:divBdr>
        </w:div>
        <w:div w:id="171377436">
          <w:marLeft w:val="0"/>
          <w:marRight w:val="0"/>
          <w:marTop w:val="0"/>
          <w:marBottom w:val="0"/>
          <w:divBdr>
            <w:top w:val="none" w:sz="0" w:space="0" w:color="auto"/>
            <w:left w:val="none" w:sz="0" w:space="0" w:color="auto"/>
            <w:bottom w:val="none" w:sz="0" w:space="0" w:color="auto"/>
            <w:right w:val="none" w:sz="0" w:space="0" w:color="auto"/>
          </w:divBdr>
        </w:div>
        <w:div w:id="173541972">
          <w:marLeft w:val="0"/>
          <w:marRight w:val="0"/>
          <w:marTop w:val="0"/>
          <w:marBottom w:val="0"/>
          <w:divBdr>
            <w:top w:val="none" w:sz="0" w:space="0" w:color="auto"/>
            <w:left w:val="none" w:sz="0" w:space="0" w:color="auto"/>
            <w:bottom w:val="none" w:sz="0" w:space="0" w:color="auto"/>
            <w:right w:val="none" w:sz="0" w:space="0" w:color="auto"/>
          </w:divBdr>
        </w:div>
        <w:div w:id="192814238">
          <w:marLeft w:val="0"/>
          <w:marRight w:val="0"/>
          <w:marTop w:val="0"/>
          <w:marBottom w:val="0"/>
          <w:divBdr>
            <w:top w:val="none" w:sz="0" w:space="0" w:color="auto"/>
            <w:left w:val="none" w:sz="0" w:space="0" w:color="auto"/>
            <w:bottom w:val="none" w:sz="0" w:space="0" w:color="auto"/>
            <w:right w:val="none" w:sz="0" w:space="0" w:color="auto"/>
          </w:divBdr>
        </w:div>
        <w:div w:id="195850729">
          <w:marLeft w:val="0"/>
          <w:marRight w:val="0"/>
          <w:marTop w:val="0"/>
          <w:marBottom w:val="0"/>
          <w:divBdr>
            <w:top w:val="none" w:sz="0" w:space="0" w:color="auto"/>
            <w:left w:val="none" w:sz="0" w:space="0" w:color="auto"/>
            <w:bottom w:val="none" w:sz="0" w:space="0" w:color="auto"/>
            <w:right w:val="none" w:sz="0" w:space="0" w:color="auto"/>
          </w:divBdr>
        </w:div>
        <w:div w:id="222571982">
          <w:marLeft w:val="0"/>
          <w:marRight w:val="0"/>
          <w:marTop w:val="0"/>
          <w:marBottom w:val="0"/>
          <w:divBdr>
            <w:top w:val="none" w:sz="0" w:space="0" w:color="auto"/>
            <w:left w:val="none" w:sz="0" w:space="0" w:color="auto"/>
            <w:bottom w:val="none" w:sz="0" w:space="0" w:color="auto"/>
            <w:right w:val="none" w:sz="0" w:space="0" w:color="auto"/>
          </w:divBdr>
        </w:div>
        <w:div w:id="224221667">
          <w:marLeft w:val="0"/>
          <w:marRight w:val="0"/>
          <w:marTop w:val="0"/>
          <w:marBottom w:val="0"/>
          <w:divBdr>
            <w:top w:val="none" w:sz="0" w:space="0" w:color="auto"/>
            <w:left w:val="none" w:sz="0" w:space="0" w:color="auto"/>
            <w:bottom w:val="none" w:sz="0" w:space="0" w:color="auto"/>
            <w:right w:val="none" w:sz="0" w:space="0" w:color="auto"/>
          </w:divBdr>
        </w:div>
        <w:div w:id="232861536">
          <w:marLeft w:val="0"/>
          <w:marRight w:val="0"/>
          <w:marTop w:val="0"/>
          <w:marBottom w:val="0"/>
          <w:divBdr>
            <w:top w:val="none" w:sz="0" w:space="0" w:color="auto"/>
            <w:left w:val="none" w:sz="0" w:space="0" w:color="auto"/>
            <w:bottom w:val="none" w:sz="0" w:space="0" w:color="auto"/>
            <w:right w:val="none" w:sz="0" w:space="0" w:color="auto"/>
          </w:divBdr>
        </w:div>
        <w:div w:id="233128165">
          <w:marLeft w:val="0"/>
          <w:marRight w:val="0"/>
          <w:marTop w:val="0"/>
          <w:marBottom w:val="0"/>
          <w:divBdr>
            <w:top w:val="none" w:sz="0" w:space="0" w:color="auto"/>
            <w:left w:val="none" w:sz="0" w:space="0" w:color="auto"/>
            <w:bottom w:val="none" w:sz="0" w:space="0" w:color="auto"/>
            <w:right w:val="none" w:sz="0" w:space="0" w:color="auto"/>
          </w:divBdr>
        </w:div>
        <w:div w:id="240913578">
          <w:marLeft w:val="0"/>
          <w:marRight w:val="0"/>
          <w:marTop w:val="0"/>
          <w:marBottom w:val="0"/>
          <w:divBdr>
            <w:top w:val="none" w:sz="0" w:space="0" w:color="auto"/>
            <w:left w:val="none" w:sz="0" w:space="0" w:color="auto"/>
            <w:bottom w:val="none" w:sz="0" w:space="0" w:color="auto"/>
            <w:right w:val="none" w:sz="0" w:space="0" w:color="auto"/>
          </w:divBdr>
        </w:div>
        <w:div w:id="251159485">
          <w:marLeft w:val="0"/>
          <w:marRight w:val="0"/>
          <w:marTop w:val="0"/>
          <w:marBottom w:val="0"/>
          <w:divBdr>
            <w:top w:val="none" w:sz="0" w:space="0" w:color="auto"/>
            <w:left w:val="none" w:sz="0" w:space="0" w:color="auto"/>
            <w:bottom w:val="none" w:sz="0" w:space="0" w:color="auto"/>
            <w:right w:val="none" w:sz="0" w:space="0" w:color="auto"/>
          </w:divBdr>
        </w:div>
        <w:div w:id="257249787">
          <w:marLeft w:val="0"/>
          <w:marRight w:val="0"/>
          <w:marTop w:val="0"/>
          <w:marBottom w:val="0"/>
          <w:divBdr>
            <w:top w:val="none" w:sz="0" w:space="0" w:color="auto"/>
            <w:left w:val="none" w:sz="0" w:space="0" w:color="auto"/>
            <w:bottom w:val="none" w:sz="0" w:space="0" w:color="auto"/>
            <w:right w:val="none" w:sz="0" w:space="0" w:color="auto"/>
          </w:divBdr>
        </w:div>
        <w:div w:id="271716122">
          <w:marLeft w:val="0"/>
          <w:marRight w:val="0"/>
          <w:marTop w:val="0"/>
          <w:marBottom w:val="0"/>
          <w:divBdr>
            <w:top w:val="none" w:sz="0" w:space="0" w:color="auto"/>
            <w:left w:val="none" w:sz="0" w:space="0" w:color="auto"/>
            <w:bottom w:val="none" w:sz="0" w:space="0" w:color="auto"/>
            <w:right w:val="none" w:sz="0" w:space="0" w:color="auto"/>
          </w:divBdr>
        </w:div>
        <w:div w:id="271789303">
          <w:marLeft w:val="0"/>
          <w:marRight w:val="0"/>
          <w:marTop w:val="0"/>
          <w:marBottom w:val="0"/>
          <w:divBdr>
            <w:top w:val="none" w:sz="0" w:space="0" w:color="auto"/>
            <w:left w:val="none" w:sz="0" w:space="0" w:color="auto"/>
            <w:bottom w:val="none" w:sz="0" w:space="0" w:color="auto"/>
            <w:right w:val="none" w:sz="0" w:space="0" w:color="auto"/>
          </w:divBdr>
        </w:div>
        <w:div w:id="279385207">
          <w:marLeft w:val="0"/>
          <w:marRight w:val="0"/>
          <w:marTop w:val="0"/>
          <w:marBottom w:val="0"/>
          <w:divBdr>
            <w:top w:val="none" w:sz="0" w:space="0" w:color="auto"/>
            <w:left w:val="none" w:sz="0" w:space="0" w:color="auto"/>
            <w:bottom w:val="none" w:sz="0" w:space="0" w:color="auto"/>
            <w:right w:val="none" w:sz="0" w:space="0" w:color="auto"/>
          </w:divBdr>
        </w:div>
        <w:div w:id="280959057">
          <w:marLeft w:val="0"/>
          <w:marRight w:val="0"/>
          <w:marTop w:val="0"/>
          <w:marBottom w:val="0"/>
          <w:divBdr>
            <w:top w:val="none" w:sz="0" w:space="0" w:color="auto"/>
            <w:left w:val="none" w:sz="0" w:space="0" w:color="auto"/>
            <w:bottom w:val="none" w:sz="0" w:space="0" w:color="auto"/>
            <w:right w:val="none" w:sz="0" w:space="0" w:color="auto"/>
          </w:divBdr>
        </w:div>
        <w:div w:id="296689580">
          <w:marLeft w:val="0"/>
          <w:marRight w:val="0"/>
          <w:marTop w:val="0"/>
          <w:marBottom w:val="0"/>
          <w:divBdr>
            <w:top w:val="none" w:sz="0" w:space="0" w:color="auto"/>
            <w:left w:val="none" w:sz="0" w:space="0" w:color="auto"/>
            <w:bottom w:val="none" w:sz="0" w:space="0" w:color="auto"/>
            <w:right w:val="none" w:sz="0" w:space="0" w:color="auto"/>
          </w:divBdr>
        </w:div>
        <w:div w:id="297079173">
          <w:marLeft w:val="0"/>
          <w:marRight w:val="0"/>
          <w:marTop w:val="0"/>
          <w:marBottom w:val="0"/>
          <w:divBdr>
            <w:top w:val="none" w:sz="0" w:space="0" w:color="auto"/>
            <w:left w:val="none" w:sz="0" w:space="0" w:color="auto"/>
            <w:bottom w:val="none" w:sz="0" w:space="0" w:color="auto"/>
            <w:right w:val="none" w:sz="0" w:space="0" w:color="auto"/>
          </w:divBdr>
        </w:div>
        <w:div w:id="303966805">
          <w:marLeft w:val="0"/>
          <w:marRight w:val="0"/>
          <w:marTop w:val="0"/>
          <w:marBottom w:val="0"/>
          <w:divBdr>
            <w:top w:val="none" w:sz="0" w:space="0" w:color="auto"/>
            <w:left w:val="none" w:sz="0" w:space="0" w:color="auto"/>
            <w:bottom w:val="none" w:sz="0" w:space="0" w:color="auto"/>
            <w:right w:val="none" w:sz="0" w:space="0" w:color="auto"/>
          </w:divBdr>
        </w:div>
        <w:div w:id="305428046">
          <w:marLeft w:val="0"/>
          <w:marRight w:val="0"/>
          <w:marTop w:val="0"/>
          <w:marBottom w:val="0"/>
          <w:divBdr>
            <w:top w:val="none" w:sz="0" w:space="0" w:color="auto"/>
            <w:left w:val="none" w:sz="0" w:space="0" w:color="auto"/>
            <w:bottom w:val="none" w:sz="0" w:space="0" w:color="auto"/>
            <w:right w:val="none" w:sz="0" w:space="0" w:color="auto"/>
          </w:divBdr>
        </w:div>
        <w:div w:id="309090987">
          <w:marLeft w:val="0"/>
          <w:marRight w:val="0"/>
          <w:marTop w:val="0"/>
          <w:marBottom w:val="0"/>
          <w:divBdr>
            <w:top w:val="none" w:sz="0" w:space="0" w:color="auto"/>
            <w:left w:val="none" w:sz="0" w:space="0" w:color="auto"/>
            <w:bottom w:val="none" w:sz="0" w:space="0" w:color="auto"/>
            <w:right w:val="none" w:sz="0" w:space="0" w:color="auto"/>
          </w:divBdr>
        </w:div>
        <w:div w:id="313684912">
          <w:marLeft w:val="0"/>
          <w:marRight w:val="0"/>
          <w:marTop w:val="0"/>
          <w:marBottom w:val="0"/>
          <w:divBdr>
            <w:top w:val="none" w:sz="0" w:space="0" w:color="auto"/>
            <w:left w:val="none" w:sz="0" w:space="0" w:color="auto"/>
            <w:bottom w:val="none" w:sz="0" w:space="0" w:color="auto"/>
            <w:right w:val="none" w:sz="0" w:space="0" w:color="auto"/>
          </w:divBdr>
        </w:div>
        <w:div w:id="341858350">
          <w:marLeft w:val="0"/>
          <w:marRight w:val="0"/>
          <w:marTop w:val="0"/>
          <w:marBottom w:val="0"/>
          <w:divBdr>
            <w:top w:val="none" w:sz="0" w:space="0" w:color="auto"/>
            <w:left w:val="none" w:sz="0" w:space="0" w:color="auto"/>
            <w:bottom w:val="none" w:sz="0" w:space="0" w:color="auto"/>
            <w:right w:val="none" w:sz="0" w:space="0" w:color="auto"/>
          </w:divBdr>
        </w:div>
        <w:div w:id="342631603">
          <w:marLeft w:val="0"/>
          <w:marRight w:val="0"/>
          <w:marTop w:val="0"/>
          <w:marBottom w:val="0"/>
          <w:divBdr>
            <w:top w:val="none" w:sz="0" w:space="0" w:color="auto"/>
            <w:left w:val="none" w:sz="0" w:space="0" w:color="auto"/>
            <w:bottom w:val="none" w:sz="0" w:space="0" w:color="auto"/>
            <w:right w:val="none" w:sz="0" w:space="0" w:color="auto"/>
          </w:divBdr>
        </w:div>
        <w:div w:id="352345656">
          <w:marLeft w:val="0"/>
          <w:marRight w:val="0"/>
          <w:marTop w:val="0"/>
          <w:marBottom w:val="0"/>
          <w:divBdr>
            <w:top w:val="none" w:sz="0" w:space="0" w:color="auto"/>
            <w:left w:val="none" w:sz="0" w:space="0" w:color="auto"/>
            <w:bottom w:val="none" w:sz="0" w:space="0" w:color="auto"/>
            <w:right w:val="none" w:sz="0" w:space="0" w:color="auto"/>
          </w:divBdr>
        </w:div>
        <w:div w:id="371610570">
          <w:marLeft w:val="0"/>
          <w:marRight w:val="0"/>
          <w:marTop w:val="0"/>
          <w:marBottom w:val="0"/>
          <w:divBdr>
            <w:top w:val="none" w:sz="0" w:space="0" w:color="auto"/>
            <w:left w:val="none" w:sz="0" w:space="0" w:color="auto"/>
            <w:bottom w:val="none" w:sz="0" w:space="0" w:color="auto"/>
            <w:right w:val="none" w:sz="0" w:space="0" w:color="auto"/>
          </w:divBdr>
        </w:div>
        <w:div w:id="391150845">
          <w:marLeft w:val="0"/>
          <w:marRight w:val="0"/>
          <w:marTop w:val="0"/>
          <w:marBottom w:val="0"/>
          <w:divBdr>
            <w:top w:val="none" w:sz="0" w:space="0" w:color="auto"/>
            <w:left w:val="none" w:sz="0" w:space="0" w:color="auto"/>
            <w:bottom w:val="none" w:sz="0" w:space="0" w:color="auto"/>
            <w:right w:val="none" w:sz="0" w:space="0" w:color="auto"/>
          </w:divBdr>
        </w:div>
        <w:div w:id="397096463">
          <w:marLeft w:val="0"/>
          <w:marRight w:val="0"/>
          <w:marTop w:val="0"/>
          <w:marBottom w:val="0"/>
          <w:divBdr>
            <w:top w:val="none" w:sz="0" w:space="0" w:color="auto"/>
            <w:left w:val="none" w:sz="0" w:space="0" w:color="auto"/>
            <w:bottom w:val="none" w:sz="0" w:space="0" w:color="auto"/>
            <w:right w:val="none" w:sz="0" w:space="0" w:color="auto"/>
          </w:divBdr>
        </w:div>
        <w:div w:id="398796577">
          <w:marLeft w:val="0"/>
          <w:marRight w:val="0"/>
          <w:marTop w:val="0"/>
          <w:marBottom w:val="0"/>
          <w:divBdr>
            <w:top w:val="none" w:sz="0" w:space="0" w:color="auto"/>
            <w:left w:val="none" w:sz="0" w:space="0" w:color="auto"/>
            <w:bottom w:val="none" w:sz="0" w:space="0" w:color="auto"/>
            <w:right w:val="none" w:sz="0" w:space="0" w:color="auto"/>
          </w:divBdr>
        </w:div>
        <w:div w:id="418870651">
          <w:marLeft w:val="0"/>
          <w:marRight w:val="0"/>
          <w:marTop w:val="0"/>
          <w:marBottom w:val="0"/>
          <w:divBdr>
            <w:top w:val="none" w:sz="0" w:space="0" w:color="auto"/>
            <w:left w:val="none" w:sz="0" w:space="0" w:color="auto"/>
            <w:bottom w:val="none" w:sz="0" w:space="0" w:color="auto"/>
            <w:right w:val="none" w:sz="0" w:space="0" w:color="auto"/>
          </w:divBdr>
        </w:div>
        <w:div w:id="433289766">
          <w:marLeft w:val="0"/>
          <w:marRight w:val="0"/>
          <w:marTop w:val="0"/>
          <w:marBottom w:val="0"/>
          <w:divBdr>
            <w:top w:val="none" w:sz="0" w:space="0" w:color="auto"/>
            <w:left w:val="none" w:sz="0" w:space="0" w:color="auto"/>
            <w:bottom w:val="none" w:sz="0" w:space="0" w:color="auto"/>
            <w:right w:val="none" w:sz="0" w:space="0" w:color="auto"/>
          </w:divBdr>
        </w:div>
        <w:div w:id="461505872">
          <w:marLeft w:val="0"/>
          <w:marRight w:val="0"/>
          <w:marTop w:val="0"/>
          <w:marBottom w:val="0"/>
          <w:divBdr>
            <w:top w:val="none" w:sz="0" w:space="0" w:color="auto"/>
            <w:left w:val="none" w:sz="0" w:space="0" w:color="auto"/>
            <w:bottom w:val="none" w:sz="0" w:space="0" w:color="auto"/>
            <w:right w:val="none" w:sz="0" w:space="0" w:color="auto"/>
          </w:divBdr>
        </w:div>
        <w:div w:id="465008662">
          <w:marLeft w:val="0"/>
          <w:marRight w:val="0"/>
          <w:marTop w:val="0"/>
          <w:marBottom w:val="0"/>
          <w:divBdr>
            <w:top w:val="none" w:sz="0" w:space="0" w:color="auto"/>
            <w:left w:val="none" w:sz="0" w:space="0" w:color="auto"/>
            <w:bottom w:val="none" w:sz="0" w:space="0" w:color="auto"/>
            <w:right w:val="none" w:sz="0" w:space="0" w:color="auto"/>
          </w:divBdr>
        </w:div>
        <w:div w:id="465859706">
          <w:marLeft w:val="0"/>
          <w:marRight w:val="0"/>
          <w:marTop w:val="0"/>
          <w:marBottom w:val="0"/>
          <w:divBdr>
            <w:top w:val="none" w:sz="0" w:space="0" w:color="auto"/>
            <w:left w:val="none" w:sz="0" w:space="0" w:color="auto"/>
            <w:bottom w:val="none" w:sz="0" w:space="0" w:color="auto"/>
            <w:right w:val="none" w:sz="0" w:space="0" w:color="auto"/>
          </w:divBdr>
        </w:div>
        <w:div w:id="471946560">
          <w:marLeft w:val="0"/>
          <w:marRight w:val="0"/>
          <w:marTop w:val="0"/>
          <w:marBottom w:val="0"/>
          <w:divBdr>
            <w:top w:val="none" w:sz="0" w:space="0" w:color="auto"/>
            <w:left w:val="none" w:sz="0" w:space="0" w:color="auto"/>
            <w:bottom w:val="none" w:sz="0" w:space="0" w:color="auto"/>
            <w:right w:val="none" w:sz="0" w:space="0" w:color="auto"/>
          </w:divBdr>
        </w:div>
        <w:div w:id="484981007">
          <w:marLeft w:val="0"/>
          <w:marRight w:val="0"/>
          <w:marTop w:val="0"/>
          <w:marBottom w:val="0"/>
          <w:divBdr>
            <w:top w:val="none" w:sz="0" w:space="0" w:color="auto"/>
            <w:left w:val="none" w:sz="0" w:space="0" w:color="auto"/>
            <w:bottom w:val="none" w:sz="0" w:space="0" w:color="auto"/>
            <w:right w:val="none" w:sz="0" w:space="0" w:color="auto"/>
          </w:divBdr>
        </w:div>
        <w:div w:id="490411286">
          <w:marLeft w:val="0"/>
          <w:marRight w:val="0"/>
          <w:marTop w:val="0"/>
          <w:marBottom w:val="0"/>
          <w:divBdr>
            <w:top w:val="none" w:sz="0" w:space="0" w:color="auto"/>
            <w:left w:val="none" w:sz="0" w:space="0" w:color="auto"/>
            <w:bottom w:val="none" w:sz="0" w:space="0" w:color="auto"/>
            <w:right w:val="none" w:sz="0" w:space="0" w:color="auto"/>
          </w:divBdr>
        </w:div>
        <w:div w:id="492263433">
          <w:marLeft w:val="0"/>
          <w:marRight w:val="0"/>
          <w:marTop w:val="0"/>
          <w:marBottom w:val="0"/>
          <w:divBdr>
            <w:top w:val="none" w:sz="0" w:space="0" w:color="auto"/>
            <w:left w:val="none" w:sz="0" w:space="0" w:color="auto"/>
            <w:bottom w:val="none" w:sz="0" w:space="0" w:color="auto"/>
            <w:right w:val="none" w:sz="0" w:space="0" w:color="auto"/>
          </w:divBdr>
        </w:div>
        <w:div w:id="499783083">
          <w:marLeft w:val="0"/>
          <w:marRight w:val="0"/>
          <w:marTop w:val="0"/>
          <w:marBottom w:val="0"/>
          <w:divBdr>
            <w:top w:val="none" w:sz="0" w:space="0" w:color="auto"/>
            <w:left w:val="none" w:sz="0" w:space="0" w:color="auto"/>
            <w:bottom w:val="none" w:sz="0" w:space="0" w:color="auto"/>
            <w:right w:val="none" w:sz="0" w:space="0" w:color="auto"/>
          </w:divBdr>
        </w:div>
        <w:div w:id="500975288">
          <w:marLeft w:val="0"/>
          <w:marRight w:val="0"/>
          <w:marTop w:val="0"/>
          <w:marBottom w:val="0"/>
          <w:divBdr>
            <w:top w:val="none" w:sz="0" w:space="0" w:color="auto"/>
            <w:left w:val="none" w:sz="0" w:space="0" w:color="auto"/>
            <w:bottom w:val="none" w:sz="0" w:space="0" w:color="auto"/>
            <w:right w:val="none" w:sz="0" w:space="0" w:color="auto"/>
          </w:divBdr>
        </w:div>
        <w:div w:id="506990582">
          <w:marLeft w:val="0"/>
          <w:marRight w:val="0"/>
          <w:marTop w:val="0"/>
          <w:marBottom w:val="0"/>
          <w:divBdr>
            <w:top w:val="none" w:sz="0" w:space="0" w:color="auto"/>
            <w:left w:val="none" w:sz="0" w:space="0" w:color="auto"/>
            <w:bottom w:val="none" w:sz="0" w:space="0" w:color="auto"/>
            <w:right w:val="none" w:sz="0" w:space="0" w:color="auto"/>
          </w:divBdr>
        </w:div>
        <w:div w:id="509030649">
          <w:marLeft w:val="0"/>
          <w:marRight w:val="0"/>
          <w:marTop w:val="0"/>
          <w:marBottom w:val="0"/>
          <w:divBdr>
            <w:top w:val="none" w:sz="0" w:space="0" w:color="auto"/>
            <w:left w:val="none" w:sz="0" w:space="0" w:color="auto"/>
            <w:bottom w:val="none" w:sz="0" w:space="0" w:color="auto"/>
            <w:right w:val="none" w:sz="0" w:space="0" w:color="auto"/>
          </w:divBdr>
        </w:div>
        <w:div w:id="522786113">
          <w:marLeft w:val="0"/>
          <w:marRight w:val="0"/>
          <w:marTop w:val="0"/>
          <w:marBottom w:val="0"/>
          <w:divBdr>
            <w:top w:val="none" w:sz="0" w:space="0" w:color="auto"/>
            <w:left w:val="none" w:sz="0" w:space="0" w:color="auto"/>
            <w:bottom w:val="none" w:sz="0" w:space="0" w:color="auto"/>
            <w:right w:val="none" w:sz="0" w:space="0" w:color="auto"/>
          </w:divBdr>
        </w:div>
        <w:div w:id="526676367">
          <w:marLeft w:val="0"/>
          <w:marRight w:val="0"/>
          <w:marTop w:val="0"/>
          <w:marBottom w:val="0"/>
          <w:divBdr>
            <w:top w:val="none" w:sz="0" w:space="0" w:color="auto"/>
            <w:left w:val="none" w:sz="0" w:space="0" w:color="auto"/>
            <w:bottom w:val="none" w:sz="0" w:space="0" w:color="auto"/>
            <w:right w:val="none" w:sz="0" w:space="0" w:color="auto"/>
          </w:divBdr>
        </w:div>
        <w:div w:id="540438979">
          <w:marLeft w:val="0"/>
          <w:marRight w:val="0"/>
          <w:marTop w:val="0"/>
          <w:marBottom w:val="0"/>
          <w:divBdr>
            <w:top w:val="none" w:sz="0" w:space="0" w:color="auto"/>
            <w:left w:val="none" w:sz="0" w:space="0" w:color="auto"/>
            <w:bottom w:val="none" w:sz="0" w:space="0" w:color="auto"/>
            <w:right w:val="none" w:sz="0" w:space="0" w:color="auto"/>
          </w:divBdr>
        </w:div>
        <w:div w:id="557133527">
          <w:marLeft w:val="0"/>
          <w:marRight w:val="0"/>
          <w:marTop w:val="0"/>
          <w:marBottom w:val="0"/>
          <w:divBdr>
            <w:top w:val="none" w:sz="0" w:space="0" w:color="auto"/>
            <w:left w:val="none" w:sz="0" w:space="0" w:color="auto"/>
            <w:bottom w:val="none" w:sz="0" w:space="0" w:color="auto"/>
            <w:right w:val="none" w:sz="0" w:space="0" w:color="auto"/>
          </w:divBdr>
        </w:div>
        <w:div w:id="561060576">
          <w:marLeft w:val="0"/>
          <w:marRight w:val="0"/>
          <w:marTop w:val="0"/>
          <w:marBottom w:val="0"/>
          <w:divBdr>
            <w:top w:val="none" w:sz="0" w:space="0" w:color="auto"/>
            <w:left w:val="none" w:sz="0" w:space="0" w:color="auto"/>
            <w:bottom w:val="none" w:sz="0" w:space="0" w:color="auto"/>
            <w:right w:val="none" w:sz="0" w:space="0" w:color="auto"/>
          </w:divBdr>
        </w:div>
        <w:div w:id="576591494">
          <w:marLeft w:val="0"/>
          <w:marRight w:val="0"/>
          <w:marTop w:val="0"/>
          <w:marBottom w:val="0"/>
          <w:divBdr>
            <w:top w:val="none" w:sz="0" w:space="0" w:color="auto"/>
            <w:left w:val="none" w:sz="0" w:space="0" w:color="auto"/>
            <w:bottom w:val="none" w:sz="0" w:space="0" w:color="auto"/>
            <w:right w:val="none" w:sz="0" w:space="0" w:color="auto"/>
          </w:divBdr>
        </w:div>
        <w:div w:id="593630847">
          <w:marLeft w:val="0"/>
          <w:marRight w:val="0"/>
          <w:marTop w:val="0"/>
          <w:marBottom w:val="0"/>
          <w:divBdr>
            <w:top w:val="none" w:sz="0" w:space="0" w:color="auto"/>
            <w:left w:val="none" w:sz="0" w:space="0" w:color="auto"/>
            <w:bottom w:val="none" w:sz="0" w:space="0" w:color="auto"/>
            <w:right w:val="none" w:sz="0" w:space="0" w:color="auto"/>
          </w:divBdr>
        </w:div>
        <w:div w:id="599143011">
          <w:marLeft w:val="0"/>
          <w:marRight w:val="0"/>
          <w:marTop w:val="0"/>
          <w:marBottom w:val="0"/>
          <w:divBdr>
            <w:top w:val="none" w:sz="0" w:space="0" w:color="auto"/>
            <w:left w:val="none" w:sz="0" w:space="0" w:color="auto"/>
            <w:bottom w:val="none" w:sz="0" w:space="0" w:color="auto"/>
            <w:right w:val="none" w:sz="0" w:space="0" w:color="auto"/>
          </w:divBdr>
        </w:div>
        <w:div w:id="611010581">
          <w:marLeft w:val="0"/>
          <w:marRight w:val="0"/>
          <w:marTop w:val="0"/>
          <w:marBottom w:val="0"/>
          <w:divBdr>
            <w:top w:val="none" w:sz="0" w:space="0" w:color="auto"/>
            <w:left w:val="none" w:sz="0" w:space="0" w:color="auto"/>
            <w:bottom w:val="none" w:sz="0" w:space="0" w:color="auto"/>
            <w:right w:val="none" w:sz="0" w:space="0" w:color="auto"/>
          </w:divBdr>
        </w:div>
        <w:div w:id="623121279">
          <w:marLeft w:val="0"/>
          <w:marRight w:val="0"/>
          <w:marTop w:val="0"/>
          <w:marBottom w:val="0"/>
          <w:divBdr>
            <w:top w:val="none" w:sz="0" w:space="0" w:color="auto"/>
            <w:left w:val="none" w:sz="0" w:space="0" w:color="auto"/>
            <w:bottom w:val="none" w:sz="0" w:space="0" w:color="auto"/>
            <w:right w:val="none" w:sz="0" w:space="0" w:color="auto"/>
          </w:divBdr>
        </w:div>
        <w:div w:id="627930846">
          <w:marLeft w:val="0"/>
          <w:marRight w:val="0"/>
          <w:marTop w:val="0"/>
          <w:marBottom w:val="0"/>
          <w:divBdr>
            <w:top w:val="none" w:sz="0" w:space="0" w:color="auto"/>
            <w:left w:val="none" w:sz="0" w:space="0" w:color="auto"/>
            <w:bottom w:val="none" w:sz="0" w:space="0" w:color="auto"/>
            <w:right w:val="none" w:sz="0" w:space="0" w:color="auto"/>
          </w:divBdr>
        </w:div>
        <w:div w:id="638455352">
          <w:marLeft w:val="0"/>
          <w:marRight w:val="0"/>
          <w:marTop w:val="0"/>
          <w:marBottom w:val="0"/>
          <w:divBdr>
            <w:top w:val="none" w:sz="0" w:space="0" w:color="auto"/>
            <w:left w:val="none" w:sz="0" w:space="0" w:color="auto"/>
            <w:bottom w:val="none" w:sz="0" w:space="0" w:color="auto"/>
            <w:right w:val="none" w:sz="0" w:space="0" w:color="auto"/>
          </w:divBdr>
        </w:div>
        <w:div w:id="642777476">
          <w:marLeft w:val="0"/>
          <w:marRight w:val="0"/>
          <w:marTop w:val="0"/>
          <w:marBottom w:val="0"/>
          <w:divBdr>
            <w:top w:val="none" w:sz="0" w:space="0" w:color="auto"/>
            <w:left w:val="none" w:sz="0" w:space="0" w:color="auto"/>
            <w:bottom w:val="none" w:sz="0" w:space="0" w:color="auto"/>
            <w:right w:val="none" w:sz="0" w:space="0" w:color="auto"/>
          </w:divBdr>
        </w:div>
        <w:div w:id="647169289">
          <w:marLeft w:val="0"/>
          <w:marRight w:val="0"/>
          <w:marTop w:val="0"/>
          <w:marBottom w:val="0"/>
          <w:divBdr>
            <w:top w:val="none" w:sz="0" w:space="0" w:color="auto"/>
            <w:left w:val="none" w:sz="0" w:space="0" w:color="auto"/>
            <w:bottom w:val="none" w:sz="0" w:space="0" w:color="auto"/>
            <w:right w:val="none" w:sz="0" w:space="0" w:color="auto"/>
          </w:divBdr>
        </w:div>
        <w:div w:id="648096116">
          <w:marLeft w:val="0"/>
          <w:marRight w:val="0"/>
          <w:marTop w:val="0"/>
          <w:marBottom w:val="0"/>
          <w:divBdr>
            <w:top w:val="none" w:sz="0" w:space="0" w:color="auto"/>
            <w:left w:val="none" w:sz="0" w:space="0" w:color="auto"/>
            <w:bottom w:val="none" w:sz="0" w:space="0" w:color="auto"/>
            <w:right w:val="none" w:sz="0" w:space="0" w:color="auto"/>
          </w:divBdr>
        </w:div>
        <w:div w:id="653144578">
          <w:marLeft w:val="0"/>
          <w:marRight w:val="0"/>
          <w:marTop w:val="0"/>
          <w:marBottom w:val="0"/>
          <w:divBdr>
            <w:top w:val="none" w:sz="0" w:space="0" w:color="auto"/>
            <w:left w:val="none" w:sz="0" w:space="0" w:color="auto"/>
            <w:bottom w:val="none" w:sz="0" w:space="0" w:color="auto"/>
            <w:right w:val="none" w:sz="0" w:space="0" w:color="auto"/>
          </w:divBdr>
        </w:div>
        <w:div w:id="664745202">
          <w:marLeft w:val="0"/>
          <w:marRight w:val="0"/>
          <w:marTop w:val="0"/>
          <w:marBottom w:val="0"/>
          <w:divBdr>
            <w:top w:val="none" w:sz="0" w:space="0" w:color="auto"/>
            <w:left w:val="none" w:sz="0" w:space="0" w:color="auto"/>
            <w:bottom w:val="none" w:sz="0" w:space="0" w:color="auto"/>
            <w:right w:val="none" w:sz="0" w:space="0" w:color="auto"/>
          </w:divBdr>
        </w:div>
        <w:div w:id="668020012">
          <w:marLeft w:val="0"/>
          <w:marRight w:val="0"/>
          <w:marTop w:val="0"/>
          <w:marBottom w:val="0"/>
          <w:divBdr>
            <w:top w:val="none" w:sz="0" w:space="0" w:color="auto"/>
            <w:left w:val="none" w:sz="0" w:space="0" w:color="auto"/>
            <w:bottom w:val="none" w:sz="0" w:space="0" w:color="auto"/>
            <w:right w:val="none" w:sz="0" w:space="0" w:color="auto"/>
          </w:divBdr>
        </w:div>
        <w:div w:id="668408613">
          <w:marLeft w:val="0"/>
          <w:marRight w:val="0"/>
          <w:marTop w:val="0"/>
          <w:marBottom w:val="0"/>
          <w:divBdr>
            <w:top w:val="none" w:sz="0" w:space="0" w:color="auto"/>
            <w:left w:val="none" w:sz="0" w:space="0" w:color="auto"/>
            <w:bottom w:val="none" w:sz="0" w:space="0" w:color="auto"/>
            <w:right w:val="none" w:sz="0" w:space="0" w:color="auto"/>
          </w:divBdr>
        </w:div>
        <w:div w:id="668674364">
          <w:marLeft w:val="0"/>
          <w:marRight w:val="0"/>
          <w:marTop w:val="0"/>
          <w:marBottom w:val="0"/>
          <w:divBdr>
            <w:top w:val="none" w:sz="0" w:space="0" w:color="auto"/>
            <w:left w:val="none" w:sz="0" w:space="0" w:color="auto"/>
            <w:bottom w:val="none" w:sz="0" w:space="0" w:color="auto"/>
            <w:right w:val="none" w:sz="0" w:space="0" w:color="auto"/>
          </w:divBdr>
        </w:div>
        <w:div w:id="670564743">
          <w:marLeft w:val="0"/>
          <w:marRight w:val="0"/>
          <w:marTop w:val="0"/>
          <w:marBottom w:val="0"/>
          <w:divBdr>
            <w:top w:val="none" w:sz="0" w:space="0" w:color="auto"/>
            <w:left w:val="none" w:sz="0" w:space="0" w:color="auto"/>
            <w:bottom w:val="none" w:sz="0" w:space="0" w:color="auto"/>
            <w:right w:val="none" w:sz="0" w:space="0" w:color="auto"/>
          </w:divBdr>
        </w:div>
        <w:div w:id="671490956">
          <w:marLeft w:val="0"/>
          <w:marRight w:val="0"/>
          <w:marTop w:val="0"/>
          <w:marBottom w:val="0"/>
          <w:divBdr>
            <w:top w:val="none" w:sz="0" w:space="0" w:color="auto"/>
            <w:left w:val="none" w:sz="0" w:space="0" w:color="auto"/>
            <w:bottom w:val="none" w:sz="0" w:space="0" w:color="auto"/>
            <w:right w:val="none" w:sz="0" w:space="0" w:color="auto"/>
          </w:divBdr>
        </w:div>
        <w:div w:id="676344993">
          <w:marLeft w:val="0"/>
          <w:marRight w:val="0"/>
          <w:marTop w:val="0"/>
          <w:marBottom w:val="0"/>
          <w:divBdr>
            <w:top w:val="none" w:sz="0" w:space="0" w:color="auto"/>
            <w:left w:val="none" w:sz="0" w:space="0" w:color="auto"/>
            <w:bottom w:val="none" w:sz="0" w:space="0" w:color="auto"/>
            <w:right w:val="none" w:sz="0" w:space="0" w:color="auto"/>
          </w:divBdr>
        </w:div>
        <w:div w:id="690303653">
          <w:marLeft w:val="0"/>
          <w:marRight w:val="0"/>
          <w:marTop w:val="0"/>
          <w:marBottom w:val="0"/>
          <w:divBdr>
            <w:top w:val="none" w:sz="0" w:space="0" w:color="auto"/>
            <w:left w:val="none" w:sz="0" w:space="0" w:color="auto"/>
            <w:bottom w:val="none" w:sz="0" w:space="0" w:color="auto"/>
            <w:right w:val="none" w:sz="0" w:space="0" w:color="auto"/>
          </w:divBdr>
        </w:div>
        <w:div w:id="699622653">
          <w:marLeft w:val="0"/>
          <w:marRight w:val="0"/>
          <w:marTop w:val="0"/>
          <w:marBottom w:val="0"/>
          <w:divBdr>
            <w:top w:val="none" w:sz="0" w:space="0" w:color="auto"/>
            <w:left w:val="none" w:sz="0" w:space="0" w:color="auto"/>
            <w:bottom w:val="none" w:sz="0" w:space="0" w:color="auto"/>
            <w:right w:val="none" w:sz="0" w:space="0" w:color="auto"/>
          </w:divBdr>
        </w:div>
        <w:div w:id="702901839">
          <w:marLeft w:val="0"/>
          <w:marRight w:val="0"/>
          <w:marTop w:val="0"/>
          <w:marBottom w:val="0"/>
          <w:divBdr>
            <w:top w:val="none" w:sz="0" w:space="0" w:color="auto"/>
            <w:left w:val="none" w:sz="0" w:space="0" w:color="auto"/>
            <w:bottom w:val="none" w:sz="0" w:space="0" w:color="auto"/>
            <w:right w:val="none" w:sz="0" w:space="0" w:color="auto"/>
          </w:divBdr>
        </w:div>
        <w:div w:id="706369682">
          <w:marLeft w:val="0"/>
          <w:marRight w:val="0"/>
          <w:marTop w:val="0"/>
          <w:marBottom w:val="0"/>
          <w:divBdr>
            <w:top w:val="none" w:sz="0" w:space="0" w:color="auto"/>
            <w:left w:val="none" w:sz="0" w:space="0" w:color="auto"/>
            <w:bottom w:val="none" w:sz="0" w:space="0" w:color="auto"/>
            <w:right w:val="none" w:sz="0" w:space="0" w:color="auto"/>
          </w:divBdr>
        </w:div>
        <w:div w:id="708456443">
          <w:marLeft w:val="0"/>
          <w:marRight w:val="0"/>
          <w:marTop w:val="0"/>
          <w:marBottom w:val="0"/>
          <w:divBdr>
            <w:top w:val="none" w:sz="0" w:space="0" w:color="auto"/>
            <w:left w:val="none" w:sz="0" w:space="0" w:color="auto"/>
            <w:bottom w:val="none" w:sz="0" w:space="0" w:color="auto"/>
            <w:right w:val="none" w:sz="0" w:space="0" w:color="auto"/>
          </w:divBdr>
        </w:div>
        <w:div w:id="710961246">
          <w:marLeft w:val="0"/>
          <w:marRight w:val="0"/>
          <w:marTop w:val="0"/>
          <w:marBottom w:val="0"/>
          <w:divBdr>
            <w:top w:val="none" w:sz="0" w:space="0" w:color="auto"/>
            <w:left w:val="none" w:sz="0" w:space="0" w:color="auto"/>
            <w:bottom w:val="none" w:sz="0" w:space="0" w:color="auto"/>
            <w:right w:val="none" w:sz="0" w:space="0" w:color="auto"/>
          </w:divBdr>
        </w:div>
        <w:div w:id="712343055">
          <w:marLeft w:val="0"/>
          <w:marRight w:val="0"/>
          <w:marTop w:val="0"/>
          <w:marBottom w:val="0"/>
          <w:divBdr>
            <w:top w:val="none" w:sz="0" w:space="0" w:color="auto"/>
            <w:left w:val="none" w:sz="0" w:space="0" w:color="auto"/>
            <w:bottom w:val="none" w:sz="0" w:space="0" w:color="auto"/>
            <w:right w:val="none" w:sz="0" w:space="0" w:color="auto"/>
          </w:divBdr>
        </w:div>
        <w:div w:id="735125537">
          <w:marLeft w:val="0"/>
          <w:marRight w:val="0"/>
          <w:marTop w:val="0"/>
          <w:marBottom w:val="0"/>
          <w:divBdr>
            <w:top w:val="none" w:sz="0" w:space="0" w:color="auto"/>
            <w:left w:val="none" w:sz="0" w:space="0" w:color="auto"/>
            <w:bottom w:val="none" w:sz="0" w:space="0" w:color="auto"/>
            <w:right w:val="none" w:sz="0" w:space="0" w:color="auto"/>
          </w:divBdr>
        </w:div>
        <w:div w:id="743604113">
          <w:marLeft w:val="0"/>
          <w:marRight w:val="0"/>
          <w:marTop w:val="0"/>
          <w:marBottom w:val="0"/>
          <w:divBdr>
            <w:top w:val="none" w:sz="0" w:space="0" w:color="auto"/>
            <w:left w:val="none" w:sz="0" w:space="0" w:color="auto"/>
            <w:bottom w:val="none" w:sz="0" w:space="0" w:color="auto"/>
            <w:right w:val="none" w:sz="0" w:space="0" w:color="auto"/>
          </w:divBdr>
        </w:div>
        <w:div w:id="744032770">
          <w:marLeft w:val="0"/>
          <w:marRight w:val="0"/>
          <w:marTop w:val="0"/>
          <w:marBottom w:val="0"/>
          <w:divBdr>
            <w:top w:val="none" w:sz="0" w:space="0" w:color="auto"/>
            <w:left w:val="none" w:sz="0" w:space="0" w:color="auto"/>
            <w:bottom w:val="none" w:sz="0" w:space="0" w:color="auto"/>
            <w:right w:val="none" w:sz="0" w:space="0" w:color="auto"/>
          </w:divBdr>
        </w:div>
        <w:div w:id="747649461">
          <w:marLeft w:val="0"/>
          <w:marRight w:val="0"/>
          <w:marTop w:val="0"/>
          <w:marBottom w:val="0"/>
          <w:divBdr>
            <w:top w:val="none" w:sz="0" w:space="0" w:color="auto"/>
            <w:left w:val="none" w:sz="0" w:space="0" w:color="auto"/>
            <w:bottom w:val="none" w:sz="0" w:space="0" w:color="auto"/>
            <w:right w:val="none" w:sz="0" w:space="0" w:color="auto"/>
          </w:divBdr>
        </w:div>
        <w:div w:id="748381774">
          <w:marLeft w:val="0"/>
          <w:marRight w:val="0"/>
          <w:marTop w:val="0"/>
          <w:marBottom w:val="0"/>
          <w:divBdr>
            <w:top w:val="none" w:sz="0" w:space="0" w:color="auto"/>
            <w:left w:val="none" w:sz="0" w:space="0" w:color="auto"/>
            <w:bottom w:val="none" w:sz="0" w:space="0" w:color="auto"/>
            <w:right w:val="none" w:sz="0" w:space="0" w:color="auto"/>
          </w:divBdr>
        </w:div>
        <w:div w:id="783891708">
          <w:marLeft w:val="0"/>
          <w:marRight w:val="0"/>
          <w:marTop w:val="0"/>
          <w:marBottom w:val="0"/>
          <w:divBdr>
            <w:top w:val="none" w:sz="0" w:space="0" w:color="auto"/>
            <w:left w:val="none" w:sz="0" w:space="0" w:color="auto"/>
            <w:bottom w:val="none" w:sz="0" w:space="0" w:color="auto"/>
            <w:right w:val="none" w:sz="0" w:space="0" w:color="auto"/>
          </w:divBdr>
        </w:div>
        <w:div w:id="804543120">
          <w:marLeft w:val="0"/>
          <w:marRight w:val="0"/>
          <w:marTop w:val="0"/>
          <w:marBottom w:val="0"/>
          <w:divBdr>
            <w:top w:val="none" w:sz="0" w:space="0" w:color="auto"/>
            <w:left w:val="none" w:sz="0" w:space="0" w:color="auto"/>
            <w:bottom w:val="none" w:sz="0" w:space="0" w:color="auto"/>
            <w:right w:val="none" w:sz="0" w:space="0" w:color="auto"/>
          </w:divBdr>
        </w:div>
        <w:div w:id="817379270">
          <w:marLeft w:val="0"/>
          <w:marRight w:val="0"/>
          <w:marTop w:val="0"/>
          <w:marBottom w:val="0"/>
          <w:divBdr>
            <w:top w:val="none" w:sz="0" w:space="0" w:color="auto"/>
            <w:left w:val="none" w:sz="0" w:space="0" w:color="auto"/>
            <w:bottom w:val="none" w:sz="0" w:space="0" w:color="auto"/>
            <w:right w:val="none" w:sz="0" w:space="0" w:color="auto"/>
          </w:divBdr>
        </w:div>
        <w:div w:id="821122766">
          <w:marLeft w:val="0"/>
          <w:marRight w:val="0"/>
          <w:marTop w:val="0"/>
          <w:marBottom w:val="0"/>
          <w:divBdr>
            <w:top w:val="none" w:sz="0" w:space="0" w:color="auto"/>
            <w:left w:val="none" w:sz="0" w:space="0" w:color="auto"/>
            <w:bottom w:val="none" w:sz="0" w:space="0" w:color="auto"/>
            <w:right w:val="none" w:sz="0" w:space="0" w:color="auto"/>
          </w:divBdr>
        </w:div>
        <w:div w:id="827479440">
          <w:marLeft w:val="0"/>
          <w:marRight w:val="0"/>
          <w:marTop w:val="0"/>
          <w:marBottom w:val="0"/>
          <w:divBdr>
            <w:top w:val="none" w:sz="0" w:space="0" w:color="auto"/>
            <w:left w:val="none" w:sz="0" w:space="0" w:color="auto"/>
            <w:bottom w:val="none" w:sz="0" w:space="0" w:color="auto"/>
            <w:right w:val="none" w:sz="0" w:space="0" w:color="auto"/>
          </w:divBdr>
        </w:div>
        <w:div w:id="839197718">
          <w:marLeft w:val="0"/>
          <w:marRight w:val="0"/>
          <w:marTop w:val="0"/>
          <w:marBottom w:val="0"/>
          <w:divBdr>
            <w:top w:val="none" w:sz="0" w:space="0" w:color="auto"/>
            <w:left w:val="none" w:sz="0" w:space="0" w:color="auto"/>
            <w:bottom w:val="none" w:sz="0" w:space="0" w:color="auto"/>
            <w:right w:val="none" w:sz="0" w:space="0" w:color="auto"/>
          </w:divBdr>
        </w:div>
        <w:div w:id="840974881">
          <w:marLeft w:val="0"/>
          <w:marRight w:val="0"/>
          <w:marTop w:val="0"/>
          <w:marBottom w:val="0"/>
          <w:divBdr>
            <w:top w:val="none" w:sz="0" w:space="0" w:color="auto"/>
            <w:left w:val="none" w:sz="0" w:space="0" w:color="auto"/>
            <w:bottom w:val="none" w:sz="0" w:space="0" w:color="auto"/>
            <w:right w:val="none" w:sz="0" w:space="0" w:color="auto"/>
          </w:divBdr>
        </w:div>
        <w:div w:id="847915049">
          <w:marLeft w:val="0"/>
          <w:marRight w:val="0"/>
          <w:marTop w:val="0"/>
          <w:marBottom w:val="0"/>
          <w:divBdr>
            <w:top w:val="none" w:sz="0" w:space="0" w:color="auto"/>
            <w:left w:val="none" w:sz="0" w:space="0" w:color="auto"/>
            <w:bottom w:val="none" w:sz="0" w:space="0" w:color="auto"/>
            <w:right w:val="none" w:sz="0" w:space="0" w:color="auto"/>
          </w:divBdr>
        </w:div>
        <w:div w:id="855770508">
          <w:marLeft w:val="0"/>
          <w:marRight w:val="0"/>
          <w:marTop w:val="0"/>
          <w:marBottom w:val="0"/>
          <w:divBdr>
            <w:top w:val="none" w:sz="0" w:space="0" w:color="auto"/>
            <w:left w:val="none" w:sz="0" w:space="0" w:color="auto"/>
            <w:bottom w:val="none" w:sz="0" w:space="0" w:color="auto"/>
            <w:right w:val="none" w:sz="0" w:space="0" w:color="auto"/>
          </w:divBdr>
        </w:div>
        <w:div w:id="858659015">
          <w:marLeft w:val="0"/>
          <w:marRight w:val="0"/>
          <w:marTop w:val="0"/>
          <w:marBottom w:val="0"/>
          <w:divBdr>
            <w:top w:val="none" w:sz="0" w:space="0" w:color="auto"/>
            <w:left w:val="none" w:sz="0" w:space="0" w:color="auto"/>
            <w:bottom w:val="none" w:sz="0" w:space="0" w:color="auto"/>
            <w:right w:val="none" w:sz="0" w:space="0" w:color="auto"/>
          </w:divBdr>
        </w:div>
        <w:div w:id="877199443">
          <w:marLeft w:val="0"/>
          <w:marRight w:val="0"/>
          <w:marTop w:val="0"/>
          <w:marBottom w:val="0"/>
          <w:divBdr>
            <w:top w:val="none" w:sz="0" w:space="0" w:color="auto"/>
            <w:left w:val="none" w:sz="0" w:space="0" w:color="auto"/>
            <w:bottom w:val="none" w:sz="0" w:space="0" w:color="auto"/>
            <w:right w:val="none" w:sz="0" w:space="0" w:color="auto"/>
          </w:divBdr>
        </w:div>
        <w:div w:id="879979232">
          <w:marLeft w:val="0"/>
          <w:marRight w:val="0"/>
          <w:marTop w:val="0"/>
          <w:marBottom w:val="0"/>
          <w:divBdr>
            <w:top w:val="none" w:sz="0" w:space="0" w:color="auto"/>
            <w:left w:val="none" w:sz="0" w:space="0" w:color="auto"/>
            <w:bottom w:val="none" w:sz="0" w:space="0" w:color="auto"/>
            <w:right w:val="none" w:sz="0" w:space="0" w:color="auto"/>
          </w:divBdr>
        </w:div>
        <w:div w:id="883953576">
          <w:marLeft w:val="0"/>
          <w:marRight w:val="0"/>
          <w:marTop w:val="0"/>
          <w:marBottom w:val="0"/>
          <w:divBdr>
            <w:top w:val="none" w:sz="0" w:space="0" w:color="auto"/>
            <w:left w:val="none" w:sz="0" w:space="0" w:color="auto"/>
            <w:bottom w:val="none" w:sz="0" w:space="0" w:color="auto"/>
            <w:right w:val="none" w:sz="0" w:space="0" w:color="auto"/>
          </w:divBdr>
        </w:div>
        <w:div w:id="884828243">
          <w:marLeft w:val="0"/>
          <w:marRight w:val="0"/>
          <w:marTop w:val="0"/>
          <w:marBottom w:val="0"/>
          <w:divBdr>
            <w:top w:val="none" w:sz="0" w:space="0" w:color="auto"/>
            <w:left w:val="none" w:sz="0" w:space="0" w:color="auto"/>
            <w:bottom w:val="none" w:sz="0" w:space="0" w:color="auto"/>
            <w:right w:val="none" w:sz="0" w:space="0" w:color="auto"/>
          </w:divBdr>
        </w:div>
        <w:div w:id="887106209">
          <w:marLeft w:val="0"/>
          <w:marRight w:val="0"/>
          <w:marTop w:val="0"/>
          <w:marBottom w:val="0"/>
          <w:divBdr>
            <w:top w:val="none" w:sz="0" w:space="0" w:color="auto"/>
            <w:left w:val="none" w:sz="0" w:space="0" w:color="auto"/>
            <w:bottom w:val="none" w:sz="0" w:space="0" w:color="auto"/>
            <w:right w:val="none" w:sz="0" w:space="0" w:color="auto"/>
          </w:divBdr>
        </w:div>
        <w:div w:id="900600215">
          <w:marLeft w:val="0"/>
          <w:marRight w:val="0"/>
          <w:marTop w:val="0"/>
          <w:marBottom w:val="0"/>
          <w:divBdr>
            <w:top w:val="none" w:sz="0" w:space="0" w:color="auto"/>
            <w:left w:val="none" w:sz="0" w:space="0" w:color="auto"/>
            <w:bottom w:val="none" w:sz="0" w:space="0" w:color="auto"/>
            <w:right w:val="none" w:sz="0" w:space="0" w:color="auto"/>
          </w:divBdr>
        </w:div>
        <w:div w:id="902376212">
          <w:marLeft w:val="0"/>
          <w:marRight w:val="0"/>
          <w:marTop w:val="0"/>
          <w:marBottom w:val="0"/>
          <w:divBdr>
            <w:top w:val="none" w:sz="0" w:space="0" w:color="auto"/>
            <w:left w:val="none" w:sz="0" w:space="0" w:color="auto"/>
            <w:bottom w:val="none" w:sz="0" w:space="0" w:color="auto"/>
            <w:right w:val="none" w:sz="0" w:space="0" w:color="auto"/>
          </w:divBdr>
        </w:div>
        <w:div w:id="914316221">
          <w:marLeft w:val="0"/>
          <w:marRight w:val="0"/>
          <w:marTop w:val="0"/>
          <w:marBottom w:val="0"/>
          <w:divBdr>
            <w:top w:val="none" w:sz="0" w:space="0" w:color="auto"/>
            <w:left w:val="none" w:sz="0" w:space="0" w:color="auto"/>
            <w:bottom w:val="none" w:sz="0" w:space="0" w:color="auto"/>
            <w:right w:val="none" w:sz="0" w:space="0" w:color="auto"/>
          </w:divBdr>
        </w:div>
        <w:div w:id="914782410">
          <w:marLeft w:val="0"/>
          <w:marRight w:val="0"/>
          <w:marTop w:val="0"/>
          <w:marBottom w:val="0"/>
          <w:divBdr>
            <w:top w:val="none" w:sz="0" w:space="0" w:color="auto"/>
            <w:left w:val="none" w:sz="0" w:space="0" w:color="auto"/>
            <w:bottom w:val="none" w:sz="0" w:space="0" w:color="auto"/>
            <w:right w:val="none" w:sz="0" w:space="0" w:color="auto"/>
          </w:divBdr>
        </w:div>
        <w:div w:id="927886351">
          <w:marLeft w:val="0"/>
          <w:marRight w:val="0"/>
          <w:marTop w:val="0"/>
          <w:marBottom w:val="0"/>
          <w:divBdr>
            <w:top w:val="none" w:sz="0" w:space="0" w:color="auto"/>
            <w:left w:val="none" w:sz="0" w:space="0" w:color="auto"/>
            <w:bottom w:val="none" w:sz="0" w:space="0" w:color="auto"/>
            <w:right w:val="none" w:sz="0" w:space="0" w:color="auto"/>
          </w:divBdr>
        </w:div>
        <w:div w:id="943223398">
          <w:marLeft w:val="0"/>
          <w:marRight w:val="0"/>
          <w:marTop w:val="0"/>
          <w:marBottom w:val="0"/>
          <w:divBdr>
            <w:top w:val="none" w:sz="0" w:space="0" w:color="auto"/>
            <w:left w:val="none" w:sz="0" w:space="0" w:color="auto"/>
            <w:bottom w:val="none" w:sz="0" w:space="0" w:color="auto"/>
            <w:right w:val="none" w:sz="0" w:space="0" w:color="auto"/>
          </w:divBdr>
        </w:div>
        <w:div w:id="949243892">
          <w:marLeft w:val="0"/>
          <w:marRight w:val="0"/>
          <w:marTop w:val="0"/>
          <w:marBottom w:val="0"/>
          <w:divBdr>
            <w:top w:val="none" w:sz="0" w:space="0" w:color="auto"/>
            <w:left w:val="none" w:sz="0" w:space="0" w:color="auto"/>
            <w:bottom w:val="none" w:sz="0" w:space="0" w:color="auto"/>
            <w:right w:val="none" w:sz="0" w:space="0" w:color="auto"/>
          </w:divBdr>
        </w:div>
        <w:div w:id="953898803">
          <w:marLeft w:val="0"/>
          <w:marRight w:val="0"/>
          <w:marTop w:val="0"/>
          <w:marBottom w:val="0"/>
          <w:divBdr>
            <w:top w:val="none" w:sz="0" w:space="0" w:color="auto"/>
            <w:left w:val="none" w:sz="0" w:space="0" w:color="auto"/>
            <w:bottom w:val="none" w:sz="0" w:space="0" w:color="auto"/>
            <w:right w:val="none" w:sz="0" w:space="0" w:color="auto"/>
          </w:divBdr>
        </w:div>
        <w:div w:id="971983295">
          <w:marLeft w:val="0"/>
          <w:marRight w:val="0"/>
          <w:marTop w:val="0"/>
          <w:marBottom w:val="0"/>
          <w:divBdr>
            <w:top w:val="none" w:sz="0" w:space="0" w:color="auto"/>
            <w:left w:val="none" w:sz="0" w:space="0" w:color="auto"/>
            <w:bottom w:val="none" w:sz="0" w:space="0" w:color="auto"/>
            <w:right w:val="none" w:sz="0" w:space="0" w:color="auto"/>
          </w:divBdr>
        </w:div>
        <w:div w:id="984435118">
          <w:marLeft w:val="0"/>
          <w:marRight w:val="0"/>
          <w:marTop w:val="0"/>
          <w:marBottom w:val="0"/>
          <w:divBdr>
            <w:top w:val="none" w:sz="0" w:space="0" w:color="auto"/>
            <w:left w:val="none" w:sz="0" w:space="0" w:color="auto"/>
            <w:bottom w:val="none" w:sz="0" w:space="0" w:color="auto"/>
            <w:right w:val="none" w:sz="0" w:space="0" w:color="auto"/>
          </w:divBdr>
        </w:div>
        <w:div w:id="1026560093">
          <w:marLeft w:val="0"/>
          <w:marRight w:val="0"/>
          <w:marTop w:val="0"/>
          <w:marBottom w:val="0"/>
          <w:divBdr>
            <w:top w:val="none" w:sz="0" w:space="0" w:color="auto"/>
            <w:left w:val="none" w:sz="0" w:space="0" w:color="auto"/>
            <w:bottom w:val="none" w:sz="0" w:space="0" w:color="auto"/>
            <w:right w:val="none" w:sz="0" w:space="0" w:color="auto"/>
          </w:divBdr>
        </w:div>
        <w:div w:id="1031616152">
          <w:marLeft w:val="0"/>
          <w:marRight w:val="0"/>
          <w:marTop w:val="0"/>
          <w:marBottom w:val="0"/>
          <w:divBdr>
            <w:top w:val="none" w:sz="0" w:space="0" w:color="auto"/>
            <w:left w:val="none" w:sz="0" w:space="0" w:color="auto"/>
            <w:bottom w:val="none" w:sz="0" w:space="0" w:color="auto"/>
            <w:right w:val="none" w:sz="0" w:space="0" w:color="auto"/>
          </w:divBdr>
        </w:div>
        <w:div w:id="1036780047">
          <w:marLeft w:val="0"/>
          <w:marRight w:val="0"/>
          <w:marTop w:val="0"/>
          <w:marBottom w:val="0"/>
          <w:divBdr>
            <w:top w:val="none" w:sz="0" w:space="0" w:color="auto"/>
            <w:left w:val="none" w:sz="0" w:space="0" w:color="auto"/>
            <w:bottom w:val="none" w:sz="0" w:space="0" w:color="auto"/>
            <w:right w:val="none" w:sz="0" w:space="0" w:color="auto"/>
          </w:divBdr>
        </w:div>
        <w:div w:id="1051613848">
          <w:marLeft w:val="0"/>
          <w:marRight w:val="0"/>
          <w:marTop w:val="0"/>
          <w:marBottom w:val="0"/>
          <w:divBdr>
            <w:top w:val="none" w:sz="0" w:space="0" w:color="auto"/>
            <w:left w:val="none" w:sz="0" w:space="0" w:color="auto"/>
            <w:bottom w:val="none" w:sz="0" w:space="0" w:color="auto"/>
            <w:right w:val="none" w:sz="0" w:space="0" w:color="auto"/>
          </w:divBdr>
        </w:div>
        <w:div w:id="1059088895">
          <w:marLeft w:val="0"/>
          <w:marRight w:val="0"/>
          <w:marTop w:val="0"/>
          <w:marBottom w:val="0"/>
          <w:divBdr>
            <w:top w:val="none" w:sz="0" w:space="0" w:color="auto"/>
            <w:left w:val="none" w:sz="0" w:space="0" w:color="auto"/>
            <w:bottom w:val="none" w:sz="0" w:space="0" w:color="auto"/>
            <w:right w:val="none" w:sz="0" w:space="0" w:color="auto"/>
          </w:divBdr>
        </w:div>
        <w:div w:id="1064912598">
          <w:marLeft w:val="0"/>
          <w:marRight w:val="0"/>
          <w:marTop w:val="0"/>
          <w:marBottom w:val="0"/>
          <w:divBdr>
            <w:top w:val="none" w:sz="0" w:space="0" w:color="auto"/>
            <w:left w:val="none" w:sz="0" w:space="0" w:color="auto"/>
            <w:bottom w:val="none" w:sz="0" w:space="0" w:color="auto"/>
            <w:right w:val="none" w:sz="0" w:space="0" w:color="auto"/>
          </w:divBdr>
        </w:div>
        <w:div w:id="1068384107">
          <w:marLeft w:val="0"/>
          <w:marRight w:val="0"/>
          <w:marTop w:val="0"/>
          <w:marBottom w:val="0"/>
          <w:divBdr>
            <w:top w:val="none" w:sz="0" w:space="0" w:color="auto"/>
            <w:left w:val="none" w:sz="0" w:space="0" w:color="auto"/>
            <w:bottom w:val="none" w:sz="0" w:space="0" w:color="auto"/>
            <w:right w:val="none" w:sz="0" w:space="0" w:color="auto"/>
          </w:divBdr>
        </w:div>
        <w:div w:id="1070422794">
          <w:marLeft w:val="0"/>
          <w:marRight w:val="0"/>
          <w:marTop w:val="0"/>
          <w:marBottom w:val="0"/>
          <w:divBdr>
            <w:top w:val="none" w:sz="0" w:space="0" w:color="auto"/>
            <w:left w:val="none" w:sz="0" w:space="0" w:color="auto"/>
            <w:bottom w:val="none" w:sz="0" w:space="0" w:color="auto"/>
            <w:right w:val="none" w:sz="0" w:space="0" w:color="auto"/>
          </w:divBdr>
        </w:div>
        <w:div w:id="1074400161">
          <w:marLeft w:val="0"/>
          <w:marRight w:val="0"/>
          <w:marTop w:val="0"/>
          <w:marBottom w:val="0"/>
          <w:divBdr>
            <w:top w:val="none" w:sz="0" w:space="0" w:color="auto"/>
            <w:left w:val="none" w:sz="0" w:space="0" w:color="auto"/>
            <w:bottom w:val="none" w:sz="0" w:space="0" w:color="auto"/>
            <w:right w:val="none" w:sz="0" w:space="0" w:color="auto"/>
          </w:divBdr>
        </w:div>
        <w:div w:id="1080566975">
          <w:marLeft w:val="0"/>
          <w:marRight w:val="0"/>
          <w:marTop w:val="0"/>
          <w:marBottom w:val="0"/>
          <w:divBdr>
            <w:top w:val="none" w:sz="0" w:space="0" w:color="auto"/>
            <w:left w:val="none" w:sz="0" w:space="0" w:color="auto"/>
            <w:bottom w:val="none" w:sz="0" w:space="0" w:color="auto"/>
            <w:right w:val="none" w:sz="0" w:space="0" w:color="auto"/>
          </w:divBdr>
        </w:div>
        <w:div w:id="1088379812">
          <w:marLeft w:val="0"/>
          <w:marRight w:val="0"/>
          <w:marTop w:val="0"/>
          <w:marBottom w:val="0"/>
          <w:divBdr>
            <w:top w:val="none" w:sz="0" w:space="0" w:color="auto"/>
            <w:left w:val="none" w:sz="0" w:space="0" w:color="auto"/>
            <w:bottom w:val="none" w:sz="0" w:space="0" w:color="auto"/>
            <w:right w:val="none" w:sz="0" w:space="0" w:color="auto"/>
          </w:divBdr>
        </w:div>
        <w:div w:id="1097484519">
          <w:marLeft w:val="0"/>
          <w:marRight w:val="0"/>
          <w:marTop w:val="0"/>
          <w:marBottom w:val="0"/>
          <w:divBdr>
            <w:top w:val="none" w:sz="0" w:space="0" w:color="auto"/>
            <w:left w:val="none" w:sz="0" w:space="0" w:color="auto"/>
            <w:bottom w:val="none" w:sz="0" w:space="0" w:color="auto"/>
            <w:right w:val="none" w:sz="0" w:space="0" w:color="auto"/>
          </w:divBdr>
        </w:div>
        <w:div w:id="1113941233">
          <w:marLeft w:val="0"/>
          <w:marRight w:val="0"/>
          <w:marTop w:val="0"/>
          <w:marBottom w:val="0"/>
          <w:divBdr>
            <w:top w:val="none" w:sz="0" w:space="0" w:color="auto"/>
            <w:left w:val="none" w:sz="0" w:space="0" w:color="auto"/>
            <w:bottom w:val="none" w:sz="0" w:space="0" w:color="auto"/>
            <w:right w:val="none" w:sz="0" w:space="0" w:color="auto"/>
          </w:divBdr>
        </w:div>
        <w:div w:id="1118258034">
          <w:marLeft w:val="0"/>
          <w:marRight w:val="0"/>
          <w:marTop w:val="0"/>
          <w:marBottom w:val="0"/>
          <w:divBdr>
            <w:top w:val="none" w:sz="0" w:space="0" w:color="auto"/>
            <w:left w:val="none" w:sz="0" w:space="0" w:color="auto"/>
            <w:bottom w:val="none" w:sz="0" w:space="0" w:color="auto"/>
            <w:right w:val="none" w:sz="0" w:space="0" w:color="auto"/>
          </w:divBdr>
        </w:div>
        <w:div w:id="1141313853">
          <w:marLeft w:val="0"/>
          <w:marRight w:val="0"/>
          <w:marTop w:val="0"/>
          <w:marBottom w:val="0"/>
          <w:divBdr>
            <w:top w:val="none" w:sz="0" w:space="0" w:color="auto"/>
            <w:left w:val="none" w:sz="0" w:space="0" w:color="auto"/>
            <w:bottom w:val="none" w:sz="0" w:space="0" w:color="auto"/>
            <w:right w:val="none" w:sz="0" w:space="0" w:color="auto"/>
          </w:divBdr>
        </w:div>
        <w:div w:id="1150900572">
          <w:marLeft w:val="0"/>
          <w:marRight w:val="0"/>
          <w:marTop w:val="0"/>
          <w:marBottom w:val="0"/>
          <w:divBdr>
            <w:top w:val="none" w:sz="0" w:space="0" w:color="auto"/>
            <w:left w:val="none" w:sz="0" w:space="0" w:color="auto"/>
            <w:bottom w:val="none" w:sz="0" w:space="0" w:color="auto"/>
            <w:right w:val="none" w:sz="0" w:space="0" w:color="auto"/>
          </w:divBdr>
        </w:div>
        <w:div w:id="1151560584">
          <w:marLeft w:val="0"/>
          <w:marRight w:val="0"/>
          <w:marTop w:val="0"/>
          <w:marBottom w:val="0"/>
          <w:divBdr>
            <w:top w:val="none" w:sz="0" w:space="0" w:color="auto"/>
            <w:left w:val="none" w:sz="0" w:space="0" w:color="auto"/>
            <w:bottom w:val="none" w:sz="0" w:space="0" w:color="auto"/>
            <w:right w:val="none" w:sz="0" w:space="0" w:color="auto"/>
          </w:divBdr>
        </w:div>
        <w:div w:id="1154568101">
          <w:marLeft w:val="0"/>
          <w:marRight w:val="0"/>
          <w:marTop w:val="0"/>
          <w:marBottom w:val="0"/>
          <w:divBdr>
            <w:top w:val="none" w:sz="0" w:space="0" w:color="auto"/>
            <w:left w:val="none" w:sz="0" w:space="0" w:color="auto"/>
            <w:bottom w:val="none" w:sz="0" w:space="0" w:color="auto"/>
            <w:right w:val="none" w:sz="0" w:space="0" w:color="auto"/>
          </w:divBdr>
        </w:div>
        <w:div w:id="1163157637">
          <w:marLeft w:val="0"/>
          <w:marRight w:val="0"/>
          <w:marTop w:val="0"/>
          <w:marBottom w:val="0"/>
          <w:divBdr>
            <w:top w:val="none" w:sz="0" w:space="0" w:color="auto"/>
            <w:left w:val="none" w:sz="0" w:space="0" w:color="auto"/>
            <w:bottom w:val="none" w:sz="0" w:space="0" w:color="auto"/>
            <w:right w:val="none" w:sz="0" w:space="0" w:color="auto"/>
          </w:divBdr>
        </w:div>
        <w:div w:id="1174488490">
          <w:marLeft w:val="0"/>
          <w:marRight w:val="0"/>
          <w:marTop w:val="0"/>
          <w:marBottom w:val="0"/>
          <w:divBdr>
            <w:top w:val="none" w:sz="0" w:space="0" w:color="auto"/>
            <w:left w:val="none" w:sz="0" w:space="0" w:color="auto"/>
            <w:bottom w:val="none" w:sz="0" w:space="0" w:color="auto"/>
            <w:right w:val="none" w:sz="0" w:space="0" w:color="auto"/>
          </w:divBdr>
        </w:div>
        <w:div w:id="1178737226">
          <w:marLeft w:val="0"/>
          <w:marRight w:val="0"/>
          <w:marTop w:val="0"/>
          <w:marBottom w:val="0"/>
          <w:divBdr>
            <w:top w:val="none" w:sz="0" w:space="0" w:color="auto"/>
            <w:left w:val="none" w:sz="0" w:space="0" w:color="auto"/>
            <w:bottom w:val="none" w:sz="0" w:space="0" w:color="auto"/>
            <w:right w:val="none" w:sz="0" w:space="0" w:color="auto"/>
          </w:divBdr>
        </w:div>
        <w:div w:id="1178933263">
          <w:marLeft w:val="0"/>
          <w:marRight w:val="0"/>
          <w:marTop w:val="0"/>
          <w:marBottom w:val="0"/>
          <w:divBdr>
            <w:top w:val="none" w:sz="0" w:space="0" w:color="auto"/>
            <w:left w:val="none" w:sz="0" w:space="0" w:color="auto"/>
            <w:bottom w:val="none" w:sz="0" w:space="0" w:color="auto"/>
            <w:right w:val="none" w:sz="0" w:space="0" w:color="auto"/>
          </w:divBdr>
        </w:div>
        <w:div w:id="1212575436">
          <w:marLeft w:val="0"/>
          <w:marRight w:val="0"/>
          <w:marTop w:val="0"/>
          <w:marBottom w:val="0"/>
          <w:divBdr>
            <w:top w:val="none" w:sz="0" w:space="0" w:color="auto"/>
            <w:left w:val="none" w:sz="0" w:space="0" w:color="auto"/>
            <w:bottom w:val="none" w:sz="0" w:space="0" w:color="auto"/>
            <w:right w:val="none" w:sz="0" w:space="0" w:color="auto"/>
          </w:divBdr>
        </w:div>
        <w:div w:id="1212618043">
          <w:marLeft w:val="0"/>
          <w:marRight w:val="0"/>
          <w:marTop w:val="0"/>
          <w:marBottom w:val="0"/>
          <w:divBdr>
            <w:top w:val="none" w:sz="0" w:space="0" w:color="auto"/>
            <w:left w:val="none" w:sz="0" w:space="0" w:color="auto"/>
            <w:bottom w:val="none" w:sz="0" w:space="0" w:color="auto"/>
            <w:right w:val="none" w:sz="0" w:space="0" w:color="auto"/>
          </w:divBdr>
        </w:div>
        <w:div w:id="1213465631">
          <w:marLeft w:val="0"/>
          <w:marRight w:val="0"/>
          <w:marTop w:val="0"/>
          <w:marBottom w:val="0"/>
          <w:divBdr>
            <w:top w:val="none" w:sz="0" w:space="0" w:color="auto"/>
            <w:left w:val="none" w:sz="0" w:space="0" w:color="auto"/>
            <w:bottom w:val="none" w:sz="0" w:space="0" w:color="auto"/>
            <w:right w:val="none" w:sz="0" w:space="0" w:color="auto"/>
          </w:divBdr>
        </w:div>
        <w:div w:id="1227259839">
          <w:marLeft w:val="0"/>
          <w:marRight w:val="0"/>
          <w:marTop w:val="0"/>
          <w:marBottom w:val="0"/>
          <w:divBdr>
            <w:top w:val="none" w:sz="0" w:space="0" w:color="auto"/>
            <w:left w:val="none" w:sz="0" w:space="0" w:color="auto"/>
            <w:bottom w:val="none" w:sz="0" w:space="0" w:color="auto"/>
            <w:right w:val="none" w:sz="0" w:space="0" w:color="auto"/>
          </w:divBdr>
        </w:div>
        <w:div w:id="1242180960">
          <w:marLeft w:val="0"/>
          <w:marRight w:val="0"/>
          <w:marTop w:val="0"/>
          <w:marBottom w:val="0"/>
          <w:divBdr>
            <w:top w:val="none" w:sz="0" w:space="0" w:color="auto"/>
            <w:left w:val="none" w:sz="0" w:space="0" w:color="auto"/>
            <w:bottom w:val="none" w:sz="0" w:space="0" w:color="auto"/>
            <w:right w:val="none" w:sz="0" w:space="0" w:color="auto"/>
          </w:divBdr>
        </w:div>
        <w:div w:id="1247960449">
          <w:marLeft w:val="0"/>
          <w:marRight w:val="0"/>
          <w:marTop w:val="0"/>
          <w:marBottom w:val="0"/>
          <w:divBdr>
            <w:top w:val="none" w:sz="0" w:space="0" w:color="auto"/>
            <w:left w:val="none" w:sz="0" w:space="0" w:color="auto"/>
            <w:bottom w:val="none" w:sz="0" w:space="0" w:color="auto"/>
            <w:right w:val="none" w:sz="0" w:space="0" w:color="auto"/>
          </w:divBdr>
        </w:div>
        <w:div w:id="1254969618">
          <w:marLeft w:val="0"/>
          <w:marRight w:val="0"/>
          <w:marTop w:val="0"/>
          <w:marBottom w:val="0"/>
          <w:divBdr>
            <w:top w:val="none" w:sz="0" w:space="0" w:color="auto"/>
            <w:left w:val="none" w:sz="0" w:space="0" w:color="auto"/>
            <w:bottom w:val="none" w:sz="0" w:space="0" w:color="auto"/>
            <w:right w:val="none" w:sz="0" w:space="0" w:color="auto"/>
          </w:divBdr>
        </w:div>
        <w:div w:id="1268083306">
          <w:marLeft w:val="0"/>
          <w:marRight w:val="0"/>
          <w:marTop w:val="0"/>
          <w:marBottom w:val="0"/>
          <w:divBdr>
            <w:top w:val="none" w:sz="0" w:space="0" w:color="auto"/>
            <w:left w:val="none" w:sz="0" w:space="0" w:color="auto"/>
            <w:bottom w:val="none" w:sz="0" w:space="0" w:color="auto"/>
            <w:right w:val="none" w:sz="0" w:space="0" w:color="auto"/>
          </w:divBdr>
        </w:div>
        <w:div w:id="1269965193">
          <w:marLeft w:val="0"/>
          <w:marRight w:val="0"/>
          <w:marTop w:val="0"/>
          <w:marBottom w:val="0"/>
          <w:divBdr>
            <w:top w:val="none" w:sz="0" w:space="0" w:color="auto"/>
            <w:left w:val="none" w:sz="0" w:space="0" w:color="auto"/>
            <w:bottom w:val="none" w:sz="0" w:space="0" w:color="auto"/>
            <w:right w:val="none" w:sz="0" w:space="0" w:color="auto"/>
          </w:divBdr>
        </w:div>
        <w:div w:id="1284725991">
          <w:marLeft w:val="0"/>
          <w:marRight w:val="0"/>
          <w:marTop w:val="0"/>
          <w:marBottom w:val="0"/>
          <w:divBdr>
            <w:top w:val="none" w:sz="0" w:space="0" w:color="auto"/>
            <w:left w:val="none" w:sz="0" w:space="0" w:color="auto"/>
            <w:bottom w:val="none" w:sz="0" w:space="0" w:color="auto"/>
            <w:right w:val="none" w:sz="0" w:space="0" w:color="auto"/>
          </w:divBdr>
        </w:div>
        <w:div w:id="1285044045">
          <w:marLeft w:val="0"/>
          <w:marRight w:val="0"/>
          <w:marTop w:val="0"/>
          <w:marBottom w:val="0"/>
          <w:divBdr>
            <w:top w:val="none" w:sz="0" w:space="0" w:color="auto"/>
            <w:left w:val="none" w:sz="0" w:space="0" w:color="auto"/>
            <w:bottom w:val="none" w:sz="0" w:space="0" w:color="auto"/>
            <w:right w:val="none" w:sz="0" w:space="0" w:color="auto"/>
          </w:divBdr>
        </w:div>
        <w:div w:id="1293318777">
          <w:marLeft w:val="0"/>
          <w:marRight w:val="0"/>
          <w:marTop w:val="0"/>
          <w:marBottom w:val="0"/>
          <w:divBdr>
            <w:top w:val="none" w:sz="0" w:space="0" w:color="auto"/>
            <w:left w:val="none" w:sz="0" w:space="0" w:color="auto"/>
            <w:bottom w:val="none" w:sz="0" w:space="0" w:color="auto"/>
            <w:right w:val="none" w:sz="0" w:space="0" w:color="auto"/>
          </w:divBdr>
        </w:div>
        <w:div w:id="1308243410">
          <w:marLeft w:val="0"/>
          <w:marRight w:val="0"/>
          <w:marTop w:val="0"/>
          <w:marBottom w:val="0"/>
          <w:divBdr>
            <w:top w:val="none" w:sz="0" w:space="0" w:color="auto"/>
            <w:left w:val="none" w:sz="0" w:space="0" w:color="auto"/>
            <w:bottom w:val="none" w:sz="0" w:space="0" w:color="auto"/>
            <w:right w:val="none" w:sz="0" w:space="0" w:color="auto"/>
          </w:divBdr>
        </w:div>
        <w:div w:id="1311249667">
          <w:marLeft w:val="0"/>
          <w:marRight w:val="0"/>
          <w:marTop w:val="0"/>
          <w:marBottom w:val="0"/>
          <w:divBdr>
            <w:top w:val="none" w:sz="0" w:space="0" w:color="auto"/>
            <w:left w:val="none" w:sz="0" w:space="0" w:color="auto"/>
            <w:bottom w:val="none" w:sz="0" w:space="0" w:color="auto"/>
            <w:right w:val="none" w:sz="0" w:space="0" w:color="auto"/>
          </w:divBdr>
        </w:div>
        <w:div w:id="1324314381">
          <w:marLeft w:val="0"/>
          <w:marRight w:val="0"/>
          <w:marTop w:val="0"/>
          <w:marBottom w:val="0"/>
          <w:divBdr>
            <w:top w:val="none" w:sz="0" w:space="0" w:color="auto"/>
            <w:left w:val="none" w:sz="0" w:space="0" w:color="auto"/>
            <w:bottom w:val="none" w:sz="0" w:space="0" w:color="auto"/>
            <w:right w:val="none" w:sz="0" w:space="0" w:color="auto"/>
          </w:divBdr>
        </w:div>
        <w:div w:id="1334526636">
          <w:marLeft w:val="0"/>
          <w:marRight w:val="0"/>
          <w:marTop w:val="0"/>
          <w:marBottom w:val="0"/>
          <w:divBdr>
            <w:top w:val="none" w:sz="0" w:space="0" w:color="auto"/>
            <w:left w:val="none" w:sz="0" w:space="0" w:color="auto"/>
            <w:bottom w:val="none" w:sz="0" w:space="0" w:color="auto"/>
            <w:right w:val="none" w:sz="0" w:space="0" w:color="auto"/>
          </w:divBdr>
        </w:div>
        <w:div w:id="1340353227">
          <w:marLeft w:val="0"/>
          <w:marRight w:val="0"/>
          <w:marTop w:val="0"/>
          <w:marBottom w:val="0"/>
          <w:divBdr>
            <w:top w:val="none" w:sz="0" w:space="0" w:color="auto"/>
            <w:left w:val="none" w:sz="0" w:space="0" w:color="auto"/>
            <w:bottom w:val="none" w:sz="0" w:space="0" w:color="auto"/>
            <w:right w:val="none" w:sz="0" w:space="0" w:color="auto"/>
          </w:divBdr>
        </w:div>
        <w:div w:id="1371757522">
          <w:marLeft w:val="0"/>
          <w:marRight w:val="0"/>
          <w:marTop w:val="0"/>
          <w:marBottom w:val="0"/>
          <w:divBdr>
            <w:top w:val="none" w:sz="0" w:space="0" w:color="auto"/>
            <w:left w:val="none" w:sz="0" w:space="0" w:color="auto"/>
            <w:bottom w:val="none" w:sz="0" w:space="0" w:color="auto"/>
            <w:right w:val="none" w:sz="0" w:space="0" w:color="auto"/>
          </w:divBdr>
        </w:div>
        <w:div w:id="1380206776">
          <w:marLeft w:val="0"/>
          <w:marRight w:val="0"/>
          <w:marTop w:val="0"/>
          <w:marBottom w:val="0"/>
          <w:divBdr>
            <w:top w:val="none" w:sz="0" w:space="0" w:color="auto"/>
            <w:left w:val="none" w:sz="0" w:space="0" w:color="auto"/>
            <w:bottom w:val="none" w:sz="0" w:space="0" w:color="auto"/>
            <w:right w:val="none" w:sz="0" w:space="0" w:color="auto"/>
          </w:divBdr>
        </w:div>
        <w:div w:id="1383019682">
          <w:marLeft w:val="0"/>
          <w:marRight w:val="0"/>
          <w:marTop w:val="0"/>
          <w:marBottom w:val="0"/>
          <w:divBdr>
            <w:top w:val="none" w:sz="0" w:space="0" w:color="auto"/>
            <w:left w:val="none" w:sz="0" w:space="0" w:color="auto"/>
            <w:bottom w:val="none" w:sz="0" w:space="0" w:color="auto"/>
            <w:right w:val="none" w:sz="0" w:space="0" w:color="auto"/>
          </w:divBdr>
        </w:div>
        <w:div w:id="1417050355">
          <w:marLeft w:val="0"/>
          <w:marRight w:val="0"/>
          <w:marTop w:val="0"/>
          <w:marBottom w:val="0"/>
          <w:divBdr>
            <w:top w:val="none" w:sz="0" w:space="0" w:color="auto"/>
            <w:left w:val="none" w:sz="0" w:space="0" w:color="auto"/>
            <w:bottom w:val="none" w:sz="0" w:space="0" w:color="auto"/>
            <w:right w:val="none" w:sz="0" w:space="0" w:color="auto"/>
          </w:divBdr>
        </w:div>
        <w:div w:id="1429545529">
          <w:marLeft w:val="0"/>
          <w:marRight w:val="0"/>
          <w:marTop w:val="0"/>
          <w:marBottom w:val="0"/>
          <w:divBdr>
            <w:top w:val="none" w:sz="0" w:space="0" w:color="auto"/>
            <w:left w:val="none" w:sz="0" w:space="0" w:color="auto"/>
            <w:bottom w:val="none" w:sz="0" w:space="0" w:color="auto"/>
            <w:right w:val="none" w:sz="0" w:space="0" w:color="auto"/>
          </w:divBdr>
        </w:div>
        <w:div w:id="1453130590">
          <w:marLeft w:val="0"/>
          <w:marRight w:val="0"/>
          <w:marTop w:val="0"/>
          <w:marBottom w:val="0"/>
          <w:divBdr>
            <w:top w:val="none" w:sz="0" w:space="0" w:color="auto"/>
            <w:left w:val="none" w:sz="0" w:space="0" w:color="auto"/>
            <w:bottom w:val="none" w:sz="0" w:space="0" w:color="auto"/>
            <w:right w:val="none" w:sz="0" w:space="0" w:color="auto"/>
          </w:divBdr>
        </w:div>
        <w:div w:id="1472602360">
          <w:marLeft w:val="0"/>
          <w:marRight w:val="0"/>
          <w:marTop w:val="0"/>
          <w:marBottom w:val="0"/>
          <w:divBdr>
            <w:top w:val="none" w:sz="0" w:space="0" w:color="auto"/>
            <w:left w:val="none" w:sz="0" w:space="0" w:color="auto"/>
            <w:bottom w:val="none" w:sz="0" w:space="0" w:color="auto"/>
            <w:right w:val="none" w:sz="0" w:space="0" w:color="auto"/>
          </w:divBdr>
        </w:div>
        <w:div w:id="1479952712">
          <w:marLeft w:val="0"/>
          <w:marRight w:val="0"/>
          <w:marTop w:val="0"/>
          <w:marBottom w:val="0"/>
          <w:divBdr>
            <w:top w:val="none" w:sz="0" w:space="0" w:color="auto"/>
            <w:left w:val="none" w:sz="0" w:space="0" w:color="auto"/>
            <w:bottom w:val="none" w:sz="0" w:space="0" w:color="auto"/>
            <w:right w:val="none" w:sz="0" w:space="0" w:color="auto"/>
          </w:divBdr>
        </w:div>
        <w:div w:id="1483886928">
          <w:marLeft w:val="0"/>
          <w:marRight w:val="0"/>
          <w:marTop w:val="0"/>
          <w:marBottom w:val="0"/>
          <w:divBdr>
            <w:top w:val="none" w:sz="0" w:space="0" w:color="auto"/>
            <w:left w:val="none" w:sz="0" w:space="0" w:color="auto"/>
            <w:bottom w:val="none" w:sz="0" w:space="0" w:color="auto"/>
            <w:right w:val="none" w:sz="0" w:space="0" w:color="auto"/>
          </w:divBdr>
        </w:div>
        <w:div w:id="1492021489">
          <w:marLeft w:val="0"/>
          <w:marRight w:val="0"/>
          <w:marTop w:val="0"/>
          <w:marBottom w:val="0"/>
          <w:divBdr>
            <w:top w:val="none" w:sz="0" w:space="0" w:color="auto"/>
            <w:left w:val="none" w:sz="0" w:space="0" w:color="auto"/>
            <w:bottom w:val="none" w:sz="0" w:space="0" w:color="auto"/>
            <w:right w:val="none" w:sz="0" w:space="0" w:color="auto"/>
          </w:divBdr>
        </w:div>
        <w:div w:id="1495992948">
          <w:marLeft w:val="0"/>
          <w:marRight w:val="0"/>
          <w:marTop w:val="0"/>
          <w:marBottom w:val="0"/>
          <w:divBdr>
            <w:top w:val="none" w:sz="0" w:space="0" w:color="auto"/>
            <w:left w:val="none" w:sz="0" w:space="0" w:color="auto"/>
            <w:bottom w:val="none" w:sz="0" w:space="0" w:color="auto"/>
            <w:right w:val="none" w:sz="0" w:space="0" w:color="auto"/>
          </w:divBdr>
        </w:div>
        <w:div w:id="1516074185">
          <w:marLeft w:val="0"/>
          <w:marRight w:val="0"/>
          <w:marTop w:val="0"/>
          <w:marBottom w:val="0"/>
          <w:divBdr>
            <w:top w:val="none" w:sz="0" w:space="0" w:color="auto"/>
            <w:left w:val="none" w:sz="0" w:space="0" w:color="auto"/>
            <w:bottom w:val="none" w:sz="0" w:space="0" w:color="auto"/>
            <w:right w:val="none" w:sz="0" w:space="0" w:color="auto"/>
          </w:divBdr>
        </w:div>
        <w:div w:id="1520661717">
          <w:marLeft w:val="0"/>
          <w:marRight w:val="0"/>
          <w:marTop w:val="0"/>
          <w:marBottom w:val="0"/>
          <w:divBdr>
            <w:top w:val="none" w:sz="0" w:space="0" w:color="auto"/>
            <w:left w:val="none" w:sz="0" w:space="0" w:color="auto"/>
            <w:bottom w:val="none" w:sz="0" w:space="0" w:color="auto"/>
            <w:right w:val="none" w:sz="0" w:space="0" w:color="auto"/>
          </w:divBdr>
        </w:div>
        <w:div w:id="1535729111">
          <w:marLeft w:val="0"/>
          <w:marRight w:val="0"/>
          <w:marTop w:val="0"/>
          <w:marBottom w:val="0"/>
          <w:divBdr>
            <w:top w:val="none" w:sz="0" w:space="0" w:color="auto"/>
            <w:left w:val="none" w:sz="0" w:space="0" w:color="auto"/>
            <w:bottom w:val="none" w:sz="0" w:space="0" w:color="auto"/>
            <w:right w:val="none" w:sz="0" w:space="0" w:color="auto"/>
          </w:divBdr>
        </w:div>
        <w:div w:id="1558004922">
          <w:marLeft w:val="0"/>
          <w:marRight w:val="0"/>
          <w:marTop w:val="0"/>
          <w:marBottom w:val="0"/>
          <w:divBdr>
            <w:top w:val="none" w:sz="0" w:space="0" w:color="auto"/>
            <w:left w:val="none" w:sz="0" w:space="0" w:color="auto"/>
            <w:bottom w:val="none" w:sz="0" w:space="0" w:color="auto"/>
            <w:right w:val="none" w:sz="0" w:space="0" w:color="auto"/>
          </w:divBdr>
        </w:div>
        <w:div w:id="1561556398">
          <w:marLeft w:val="0"/>
          <w:marRight w:val="0"/>
          <w:marTop w:val="0"/>
          <w:marBottom w:val="0"/>
          <w:divBdr>
            <w:top w:val="none" w:sz="0" w:space="0" w:color="auto"/>
            <w:left w:val="none" w:sz="0" w:space="0" w:color="auto"/>
            <w:bottom w:val="none" w:sz="0" w:space="0" w:color="auto"/>
            <w:right w:val="none" w:sz="0" w:space="0" w:color="auto"/>
          </w:divBdr>
        </w:div>
        <w:div w:id="1569614513">
          <w:marLeft w:val="0"/>
          <w:marRight w:val="0"/>
          <w:marTop w:val="0"/>
          <w:marBottom w:val="0"/>
          <w:divBdr>
            <w:top w:val="none" w:sz="0" w:space="0" w:color="auto"/>
            <w:left w:val="none" w:sz="0" w:space="0" w:color="auto"/>
            <w:bottom w:val="none" w:sz="0" w:space="0" w:color="auto"/>
            <w:right w:val="none" w:sz="0" w:space="0" w:color="auto"/>
          </w:divBdr>
        </w:div>
        <w:div w:id="1575816802">
          <w:marLeft w:val="0"/>
          <w:marRight w:val="0"/>
          <w:marTop w:val="0"/>
          <w:marBottom w:val="0"/>
          <w:divBdr>
            <w:top w:val="none" w:sz="0" w:space="0" w:color="auto"/>
            <w:left w:val="none" w:sz="0" w:space="0" w:color="auto"/>
            <w:bottom w:val="none" w:sz="0" w:space="0" w:color="auto"/>
            <w:right w:val="none" w:sz="0" w:space="0" w:color="auto"/>
          </w:divBdr>
        </w:div>
        <w:div w:id="1576358430">
          <w:marLeft w:val="0"/>
          <w:marRight w:val="0"/>
          <w:marTop w:val="0"/>
          <w:marBottom w:val="0"/>
          <w:divBdr>
            <w:top w:val="none" w:sz="0" w:space="0" w:color="auto"/>
            <w:left w:val="none" w:sz="0" w:space="0" w:color="auto"/>
            <w:bottom w:val="none" w:sz="0" w:space="0" w:color="auto"/>
            <w:right w:val="none" w:sz="0" w:space="0" w:color="auto"/>
          </w:divBdr>
        </w:div>
        <w:div w:id="1577856718">
          <w:marLeft w:val="0"/>
          <w:marRight w:val="0"/>
          <w:marTop w:val="0"/>
          <w:marBottom w:val="0"/>
          <w:divBdr>
            <w:top w:val="none" w:sz="0" w:space="0" w:color="auto"/>
            <w:left w:val="none" w:sz="0" w:space="0" w:color="auto"/>
            <w:bottom w:val="none" w:sz="0" w:space="0" w:color="auto"/>
            <w:right w:val="none" w:sz="0" w:space="0" w:color="auto"/>
          </w:divBdr>
        </w:div>
        <w:div w:id="1579636050">
          <w:marLeft w:val="0"/>
          <w:marRight w:val="0"/>
          <w:marTop w:val="0"/>
          <w:marBottom w:val="0"/>
          <w:divBdr>
            <w:top w:val="none" w:sz="0" w:space="0" w:color="auto"/>
            <w:left w:val="none" w:sz="0" w:space="0" w:color="auto"/>
            <w:bottom w:val="none" w:sz="0" w:space="0" w:color="auto"/>
            <w:right w:val="none" w:sz="0" w:space="0" w:color="auto"/>
          </w:divBdr>
        </w:div>
        <w:div w:id="1585995096">
          <w:marLeft w:val="0"/>
          <w:marRight w:val="0"/>
          <w:marTop w:val="0"/>
          <w:marBottom w:val="0"/>
          <w:divBdr>
            <w:top w:val="none" w:sz="0" w:space="0" w:color="auto"/>
            <w:left w:val="none" w:sz="0" w:space="0" w:color="auto"/>
            <w:bottom w:val="none" w:sz="0" w:space="0" w:color="auto"/>
            <w:right w:val="none" w:sz="0" w:space="0" w:color="auto"/>
          </w:divBdr>
        </w:div>
        <w:div w:id="1594512880">
          <w:marLeft w:val="0"/>
          <w:marRight w:val="0"/>
          <w:marTop w:val="0"/>
          <w:marBottom w:val="0"/>
          <w:divBdr>
            <w:top w:val="none" w:sz="0" w:space="0" w:color="auto"/>
            <w:left w:val="none" w:sz="0" w:space="0" w:color="auto"/>
            <w:bottom w:val="none" w:sz="0" w:space="0" w:color="auto"/>
            <w:right w:val="none" w:sz="0" w:space="0" w:color="auto"/>
          </w:divBdr>
        </w:div>
        <w:div w:id="1600990958">
          <w:marLeft w:val="0"/>
          <w:marRight w:val="0"/>
          <w:marTop w:val="0"/>
          <w:marBottom w:val="0"/>
          <w:divBdr>
            <w:top w:val="none" w:sz="0" w:space="0" w:color="auto"/>
            <w:left w:val="none" w:sz="0" w:space="0" w:color="auto"/>
            <w:bottom w:val="none" w:sz="0" w:space="0" w:color="auto"/>
            <w:right w:val="none" w:sz="0" w:space="0" w:color="auto"/>
          </w:divBdr>
        </w:div>
        <w:div w:id="1614441176">
          <w:marLeft w:val="0"/>
          <w:marRight w:val="0"/>
          <w:marTop w:val="0"/>
          <w:marBottom w:val="0"/>
          <w:divBdr>
            <w:top w:val="none" w:sz="0" w:space="0" w:color="auto"/>
            <w:left w:val="none" w:sz="0" w:space="0" w:color="auto"/>
            <w:bottom w:val="none" w:sz="0" w:space="0" w:color="auto"/>
            <w:right w:val="none" w:sz="0" w:space="0" w:color="auto"/>
          </w:divBdr>
        </w:div>
        <w:div w:id="1615946019">
          <w:marLeft w:val="0"/>
          <w:marRight w:val="0"/>
          <w:marTop w:val="0"/>
          <w:marBottom w:val="0"/>
          <w:divBdr>
            <w:top w:val="none" w:sz="0" w:space="0" w:color="auto"/>
            <w:left w:val="none" w:sz="0" w:space="0" w:color="auto"/>
            <w:bottom w:val="none" w:sz="0" w:space="0" w:color="auto"/>
            <w:right w:val="none" w:sz="0" w:space="0" w:color="auto"/>
          </w:divBdr>
        </w:div>
        <w:div w:id="1619336877">
          <w:marLeft w:val="0"/>
          <w:marRight w:val="0"/>
          <w:marTop w:val="0"/>
          <w:marBottom w:val="0"/>
          <w:divBdr>
            <w:top w:val="none" w:sz="0" w:space="0" w:color="auto"/>
            <w:left w:val="none" w:sz="0" w:space="0" w:color="auto"/>
            <w:bottom w:val="none" w:sz="0" w:space="0" w:color="auto"/>
            <w:right w:val="none" w:sz="0" w:space="0" w:color="auto"/>
          </w:divBdr>
        </w:div>
        <w:div w:id="1633169505">
          <w:marLeft w:val="0"/>
          <w:marRight w:val="0"/>
          <w:marTop w:val="0"/>
          <w:marBottom w:val="0"/>
          <w:divBdr>
            <w:top w:val="none" w:sz="0" w:space="0" w:color="auto"/>
            <w:left w:val="none" w:sz="0" w:space="0" w:color="auto"/>
            <w:bottom w:val="none" w:sz="0" w:space="0" w:color="auto"/>
            <w:right w:val="none" w:sz="0" w:space="0" w:color="auto"/>
          </w:divBdr>
        </w:div>
        <w:div w:id="1638297762">
          <w:marLeft w:val="0"/>
          <w:marRight w:val="0"/>
          <w:marTop w:val="0"/>
          <w:marBottom w:val="0"/>
          <w:divBdr>
            <w:top w:val="none" w:sz="0" w:space="0" w:color="auto"/>
            <w:left w:val="none" w:sz="0" w:space="0" w:color="auto"/>
            <w:bottom w:val="none" w:sz="0" w:space="0" w:color="auto"/>
            <w:right w:val="none" w:sz="0" w:space="0" w:color="auto"/>
          </w:divBdr>
        </w:div>
        <w:div w:id="1642342800">
          <w:marLeft w:val="0"/>
          <w:marRight w:val="0"/>
          <w:marTop w:val="0"/>
          <w:marBottom w:val="0"/>
          <w:divBdr>
            <w:top w:val="none" w:sz="0" w:space="0" w:color="auto"/>
            <w:left w:val="none" w:sz="0" w:space="0" w:color="auto"/>
            <w:bottom w:val="none" w:sz="0" w:space="0" w:color="auto"/>
            <w:right w:val="none" w:sz="0" w:space="0" w:color="auto"/>
          </w:divBdr>
        </w:div>
        <w:div w:id="1652245581">
          <w:marLeft w:val="0"/>
          <w:marRight w:val="0"/>
          <w:marTop w:val="0"/>
          <w:marBottom w:val="0"/>
          <w:divBdr>
            <w:top w:val="none" w:sz="0" w:space="0" w:color="auto"/>
            <w:left w:val="none" w:sz="0" w:space="0" w:color="auto"/>
            <w:bottom w:val="none" w:sz="0" w:space="0" w:color="auto"/>
            <w:right w:val="none" w:sz="0" w:space="0" w:color="auto"/>
          </w:divBdr>
        </w:div>
        <w:div w:id="1667398158">
          <w:marLeft w:val="0"/>
          <w:marRight w:val="0"/>
          <w:marTop w:val="0"/>
          <w:marBottom w:val="0"/>
          <w:divBdr>
            <w:top w:val="none" w:sz="0" w:space="0" w:color="auto"/>
            <w:left w:val="none" w:sz="0" w:space="0" w:color="auto"/>
            <w:bottom w:val="none" w:sz="0" w:space="0" w:color="auto"/>
            <w:right w:val="none" w:sz="0" w:space="0" w:color="auto"/>
          </w:divBdr>
        </w:div>
        <w:div w:id="1672952833">
          <w:marLeft w:val="0"/>
          <w:marRight w:val="0"/>
          <w:marTop w:val="0"/>
          <w:marBottom w:val="0"/>
          <w:divBdr>
            <w:top w:val="none" w:sz="0" w:space="0" w:color="auto"/>
            <w:left w:val="none" w:sz="0" w:space="0" w:color="auto"/>
            <w:bottom w:val="none" w:sz="0" w:space="0" w:color="auto"/>
            <w:right w:val="none" w:sz="0" w:space="0" w:color="auto"/>
          </w:divBdr>
        </w:div>
        <w:div w:id="1677071783">
          <w:marLeft w:val="0"/>
          <w:marRight w:val="0"/>
          <w:marTop w:val="0"/>
          <w:marBottom w:val="0"/>
          <w:divBdr>
            <w:top w:val="none" w:sz="0" w:space="0" w:color="auto"/>
            <w:left w:val="none" w:sz="0" w:space="0" w:color="auto"/>
            <w:bottom w:val="none" w:sz="0" w:space="0" w:color="auto"/>
            <w:right w:val="none" w:sz="0" w:space="0" w:color="auto"/>
          </w:divBdr>
        </w:div>
        <w:div w:id="1679580598">
          <w:marLeft w:val="0"/>
          <w:marRight w:val="0"/>
          <w:marTop w:val="0"/>
          <w:marBottom w:val="0"/>
          <w:divBdr>
            <w:top w:val="none" w:sz="0" w:space="0" w:color="auto"/>
            <w:left w:val="none" w:sz="0" w:space="0" w:color="auto"/>
            <w:bottom w:val="none" w:sz="0" w:space="0" w:color="auto"/>
            <w:right w:val="none" w:sz="0" w:space="0" w:color="auto"/>
          </w:divBdr>
        </w:div>
        <w:div w:id="1679652135">
          <w:marLeft w:val="0"/>
          <w:marRight w:val="0"/>
          <w:marTop w:val="0"/>
          <w:marBottom w:val="0"/>
          <w:divBdr>
            <w:top w:val="none" w:sz="0" w:space="0" w:color="auto"/>
            <w:left w:val="none" w:sz="0" w:space="0" w:color="auto"/>
            <w:bottom w:val="none" w:sz="0" w:space="0" w:color="auto"/>
            <w:right w:val="none" w:sz="0" w:space="0" w:color="auto"/>
          </w:divBdr>
        </w:div>
        <w:div w:id="1699163380">
          <w:marLeft w:val="0"/>
          <w:marRight w:val="0"/>
          <w:marTop w:val="0"/>
          <w:marBottom w:val="0"/>
          <w:divBdr>
            <w:top w:val="none" w:sz="0" w:space="0" w:color="auto"/>
            <w:left w:val="none" w:sz="0" w:space="0" w:color="auto"/>
            <w:bottom w:val="none" w:sz="0" w:space="0" w:color="auto"/>
            <w:right w:val="none" w:sz="0" w:space="0" w:color="auto"/>
          </w:divBdr>
        </w:div>
        <w:div w:id="1708480206">
          <w:marLeft w:val="0"/>
          <w:marRight w:val="0"/>
          <w:marTop w:val="0"/>
          <w:marBottom w:val="0"/>
          <w:divBdr>
            <w:top w:val="none" w:sz="0" w:space="0" w:color="auto"/>
            <w:left w:val="none" w:sz="0" w:space="0" w:color="auto"/>
            <w:bottom w:val="none" w:sz="0" w:space="0" w:color="auto"/>
            <w:right w:val="none" w:sz="0" w:space="0" w:color="auto"/>
          </w:divBdr>
        </w:div>
        <w:div w:id="1718118883">
          <w:marLeft w:val="0"/>
          <w:marRight w:val="0"/>
          <w:marTop w:val="0"/>
          <w:marBottom w:val="0"/>
          <w:divBdr>
            <w:top w:val="none" w:sz="0" w:space="0" w:color="auto"/>
            <w:left w:val="none" w:sz="0" w:space="0" w:color="auto"/>
            <w:bottom w:val="none" w:sz="0" w:space="0" w:color="auto"/>
            <w:right w:val="none" w:sz="0" w:space="0" w:color="auto"/>
          </w:divBdr>
        </w:div>
        <w:div w:id="1720402532">
          <w:marLeft w:val="0"/>
          <w:marRight w:val="0"/>
          <w:marTop w:val="0"/>
          <w:marBottom w:val="0"/>
          <w:divBdr>
            <w:top w:val="none" w:sz="0" w:space="0" w:color="auto"/>
            <w:left w:val="none" w:sz="0" w:space="0" w:color="auto"/>
            <w:bottom w:val="none" w:sz="0" w:space="0" w:color="auto"/>
            <w:right w:val="none" w:sz="0" w:space="0" w:color="auto"/>
          </w:divBdr>
        </w:div>
        <w:div w:id="1728802048">
          <w:marLeft w:val="0"/>
          <w:marRight w:val="0"/>
          <w:marTop w:val="0"/>
          <w:marBottom w:val="0"/>
          <w:divBdr>
            <w:top w:val="none" w:sz="0" w:space="0" w:color="auto"/>
            <w:left w:val="none" w:sz="0" w:space="0" w:color="auto"/>
            <w:bottom w:val="none" w:sz="0" w:space="0" w:color="auto"/>
            <w:right w:val="none" w:sz="0" w:space="0" w:color="auto"/>
          </w:divBdr>
        </w:div>
        <w:div w:id="1743794002">
          <w:marLeft w:val="0"/>
          <w:marRight w:val="0"/>
          <w:marTop w:val="0"/>
          <w:marBottom w:val="0"/>
          <w:divBdr>
            <w:top w:val="none" w:sz="0" w:space="0" w:color="auto"/>
            <w:left w:val="none" w:sz="0" w:space="0" w:color="auto"/>
            <w:bottom w:val="none" w:sz="0" w:space="0" w:color="auto"/>
            <w:right w:val="none" w:sz="0" w:space="0" w:color="auto"/>
          </w:divBdr>
        </w:div>
        <w:div w:id="1747993222">
          <w:marLeft w:val="0"/>
          <w:marRight w:val="0"/>
          <w:marTop w:val="0"/>
          <w:marBottom w:val="0"/>
          <w:divBdr>
            <w:top w:val="none" w:sz="0" w:space="0" w:color="auto"/>
            <w:left w:val="none" w:sz="0" w:space="0" w:color="auto"/>
            <w:bottom w:val="none" w:sz="0" w:space="0" w:color="auto"/>
            <w:right w:val="none" w:sz="0" w:space="0" w:color="auto"/>
          </w:divBdr>
        </w:div>
        <w:div w:id="1763063273">
          <w:marLeft w:val="0"/>
          <w:marRight w:val="0"/>
          <w:marTop w:val="0"/>
          <w:marBottom w:val="0"/>
          <w:divBdr>
            <w:top w:val="none" w:sz="0" w:space="0" w:color="auto"/>
            <w:left w:val="none" w:sz="0" w:space="0" w:color="auto"/>
            <w:bottom w:val="none" w:sz="0" w:space="0" w:color="auto"/>
            <w:right w:val="none" w:sz="0" w:space="0" w:color="auto"/>
          </w:divBdr>
        </w:div>
        <w:div w:id="1766226189">
          <w:marLeft w:val="0"/>
          <w:marRight w:val="0"/>
          <w:marTop w:val="0"/>
          <w:marBottom w:val="0"/>
          <w:divBdr>
            <w:top w:val="none" w:sz="0" w:space="0" w:color="auto"/>
            <w:left w:val="none" w:sz="0" w:space="0" w:color="auto"/>
            <w:bottom w:val="none" w:sz="0" w:space="0" w:color="auto"/>
            <w:right w:val="none" w:sz="0" w:space="0" w:color="auto"/>
          </w:divBdr>
        </w:div>
        <w:div w:id="1778331703">
          <w:marLeft w:val="0"/>
          <w:marRight w:val="0"/>
          <w:marTop w:val="0"/>
          <w:marBottom w:val="0"/>
          <w:divBdr>
            <w:top w:val="none" w:sz="0" w:space="0" w:color="auto"/>
            <w:left w:val="none" w:sz="0" w:space="0" w:color="auto"/>
            <w:bottom w:val="none" w:sz="0" w:space="0" w:color="auto"/>
            <w:right w:val="none" w:sz="0" w:space="0" w:color="auto"/>
          </w:divBdr>
        </w:div>
        <w:div w:id="1778787568">
          <w:marLeft w:val="0"/>
          <w:marRight w:val="0"/>
          <w:marTop w:val="0"/>
          <w:marBottom w:val="0"/>
          <w:divBdr>
            <w:top w:val="none" w:sz="0" w:space="0" w:color="auto"/>
            <w:left w:val="none" w:sz="0" w:space="0" w:color="auto"/>
            <w:bottom w:val="none" w:sz="0" w:space="0" w:color="auto"/>
            <w:right w:val="none" w:sz="0" w:space="0" w:color="auto"/>
          </w:divBdr>
        </w:div>
        <w:div w:id="1788040887">
          <w:marLeft w:val="0"/>
          <w:marRight w:val="0"/>
          <w:marTop w:val="0"/>
          <w:marBottom w:val="0"/>
          <w:divBdr>
            <w:top w:val="none" w:sz="0" w:space="0" w:color="auto"/>
            <w:left w:val="none" w:sz="0" w:space="0" w:color="auto"/>
            <w:bottom w:val="none" w:sz="0" w:space="0" w:color="auto"/>
            <w:right w:val="none" w:sz="0" w:space="0" w:color="auto"/>
          </w:divBdr>
        </w:div>
        <w:div w:id="1798639490">
          <w:marLeft w:val="0"/>
          <w:marRight w:val="0"/>
          <w:marTop w:val="0"/>
          <w:marBottom w:val="0"/>
          <w:divBdr>
            <w:top w:val="none" w:sz="0" w:space="0" w:color="auto"/>
            <w:left w:val="none" w:sz="0" w:space="0" w:color="auto"/>
            <w:bottom w:val="none" w:sz="0" w:space="0" w:color="auto"/>
            <w:right w:val="none" w:sz="0" w:space="0" w:color="auto"/>
          </w:divBdr>
        </w:div>
        <w:div w:id="1805848660">
          <w:marLeft w:val="0"/>
          <w:marRight w:val="0"/>
          <w:marTop w:val="0"/>
          <w:marBottom w:val="0"/>
          <w:divBdr>
            <w:top w:val="none" w:sz="0" w:space="0" w:color="auto"/>
            <w:left w:val="none" w:sz="0" w:space="0" w:color="auto"/>
            <w:bottom w:val="none" w:sz="0" w:space="0" w:color="auto"/>
            <w:right w:val="none" w:sz="0" w:space="0" w:color="auto"/>
          </w:divBdr>
        </w:div>
        <w:div w:id="1860964873">
          <w:marLeft w:val="0"/>
          <w:marRight w:val="0"/>
          <w:marTop w:val="0"/>
          <w:marBottom w:val="0"/>
          <w:divBdr>
            <w:top w:val="none" w:sz="0" w:space="0" w:color="auto"/>
            <w:left w:val="none" w:sz="0" w:space="0" w:color="auto"/>
            <w:bottom w:val="none" w:sz="0" w:space="0" w:color="auto"/>
            <w:right w:val="none" w:sz="0" w:space="0" w:color="auto"/>
          </w:divBdr>
        </w:div>
        <w:div w:id="1862433615">
          <w:marLeft w:val="0"/>
          <w:marRight w:val="0"/>
          <w:marTop w:val="0"/>
          <w:marBottom w:val="0"/>
          <w:divBdr>
            <w:top w:val="none" w:sz="0" w:space="0" w:color="auto"/>
            <w:left w:val="none" w:sz="0" w:space="0" w:color="auto"/>
            <w:bottom w:val="none" w:sz="0" w:space="0" w:color="auto"/>
            <w:right w:val="none" w:sz="0" w:space="0" w:color="auto"/>
          </w:divBdr>
        </w:div>
        <w:div w:id="1882473204">
          <w:marLeft w:val="0"/>
          <w:marRight w:val="0"/>
          <w:marTop w:val="0"/>
          <w:marBottom w:val="0"/>
          <w:divBdr>
            <w:top w:val="none" w:sz="0" w:space="0" w:color="auto"/>
            <w:left w:val="none" w:sz="0" w:space="0" w:color="auto"/>
            <w:bottom w:val="none" w:sz="0" w:space="0" w:color="auto"/>
            <w:right w:val="none" w:sz="0" w:space="0" w:color="auto"/>
          </w:divBdr>
        </w:div>
        <w:div w:id="1885672695">
          <w:marLeft w:val="0"/>
          <w:marRight w:val="0"/>
          <w:marTop w:val="0"/>
          <w:marBottom w:val="0"/>
          <w:divBdr>
            <w:top w:val="none" w:sz="0" w:space="0" w:color="auto"/>
            <w:left w:val="none" w:sz="0" w:space="0" w:color="auto"/>
            <w:bottom w:val="none" w:sz="0" w:space="0" w:color="auto"/>
            <w:right w:val="none" w:sz="0" w:space="0" w:color="auto"/>
          </w:divBdr>
        </w:div>
        <w:div w:id="1897475221">
          <w:marLeft w:val="0"/>
          <w:marRight w:val="0"/>
          <w:marTop w:val="0"/>
          <w:marBottom w:val="0"/>
          <w:divBdr>
            <w:top w:val="none" w:sz="0" w:space="0" w:color="auto"/>
            <w:left w:val="none" w:sz="0" w:space="0" w:color="auto"/>
            <w:bottom w:val="none" w:sz="0" w:space="0" w:color="auto"/>
            <w:right w:val="none" w:sz="0" w:space="0" w:color="auto"/>
          </w:divBdr>
        </w:div>
        <w:div w:id="1898467633">
          <w:marLeft w:val="0"/>
          <w:marRight w:val="0"/>
          <w:marTop w:val="0"/>
          <w:marBottom w:val="0"/>
          <w:divBdr>
            <w:top w:val="none" w:sz="0" w:space="0" w:color="auto"/>
            <w:left w:val="none" w:sz="0" w:space="0" w:color="auto"/>
            <w:bottom w:val="none" w:sz="0" w:space="0" w:color="auto"/>
            <w:right w:val="none" w:sz="0" w:space="0" w:color="auto"/>
          </w:divBdr>
        </w:div>
        <w:div w:id="1899509305">
          <w:marLeft w:val="0"/>
          <w:marRight w:val="0"/>
          <w:marTop w:val="0"/>
          <w:marBottom w:val="0"/>
          <w:divBdr>
            <w:top w:val="none" w:sz="0" w:space="0" w:color="auto"/>
            <w:left w:val="none" w:sz="0" w:space="0" w:color="auto"/>
            <w:bottom w:val="none" w:sz="0" w:space="0" w:color="auto"/>
            <w:right w:val="none" w:sz="0" w:space="0" w:color="auto"/>
          </w:divBdr>
        </w:div>
        <w:div w:id="1919165508">
          <w:marLeft w:val="0"/>
          <w:marRight w:val="0"/>
          <w:marTop w:val="0"/>
          <w:marBottom w:val="0"/>
          <w:divBdr>
            <w:top w:val="none" w:sz="0" w:space="0" w:color="auto"/>
            <w:left w:val="none" w:sz="0" w:space="0" w:color="auto"/>
            <w:bottom w:val="none" w:sz="0" w:space="0" w:color="auto"/>
            <w:right w:val="none" w:sz="0" w:space="0" w:color="auto"/>
          </w:divBdr>
        </w:div>
        <w:div w:id="1930967185">
          <w:marLeft w:val="0"/>
          <w:marRight w:val="0"/>
          <w:marTop w:val="0"/>
          <w:marBottom w:val="0"/>
          <w:divBdr>
            <w:top w:val="none" w:sz="0" w:space="0" w:color="auto"/>
            <w:left w:val="none" w:sz="0" w:space="0" w:color="auto"/>
            <w:bottom w:val="none" w:sz="0" w:space="0" w:color="auto"/>
            <w:right w:val="none" w:sz="0" w:space="0" w:color="auto"/>
          </w:divBdr>
        </w:div>
        <w:div w:id="1938174401">
          <w:marLeft w:val="0"/>
          <w:marRight w:val="0"/>
          <w:marTop w:val="0"/>
          <w:marBottom w:val="0"/>
          <w:divBdr>
            <w:top w:val="none" w:sz="0" w:space="0" w:color="auto"/>
            <w:left w:val="none" w:sz="0" w:space="0" w:color="auto"/>
            <w:bottom w:val="none" w:sz="0" w:space="0" w:color="auto"/>
            <w:right w:val="none" w:sz="0" w:space="0" w:color="auto"/>
          </w:divBdr>
        </w:div>
        <w:div w:id="1945261151">
          <w:marLeft w:val="0"/>
          <w:marRight w:val="0"/>
          <w:marTop w:val="0"/>
          <w:marBottom w:val="0"/>
          <w:divBdr>
            <w:top w:val="none" w:sz="0" w:space="0" w:color="auto"/>
            <w:left w:val="none" w:sz="0" w:space="0" w:color="auto"/>
            <w:bottom w:val="none" w:sz="0" w:space="0" w:color="auto"/>
            <w:right w:val="none" w:sz="0" w:space="0" w:color="auto"/>
          </w:divBdr>
        </w:div>
        <w:div w:id="1952936646">
          <w:marLeft w:val="0"/>
          <w:marRight w:val="0"/>
          <w:marTop w:val="0"/>
          <w:marBottom w:val="0"/>
          <w:divBdr>
            <w:top w:val="none" w:sz="0" w:space="0" w:color="auto"/>
            <w:left w:val="none" w:sz="0" w:space="0" w:color="auto"/>
            <w:bottom w:val="none" w:sz="0" w:space="0" w:color="auto"/>
            <w:right w:val="none" w:sz="0" w:space="0" w:color="auto"/>
          </w:divBdr>
        </w:div>
        <w:div w:id="1965236798">
          <w:marLeft w:val="0"/>
          <w:marRight w:val="0"/>
          <w:marTop w:val="0"/>
          <w:marBottom w:val="0"/>
          <w:divBdr>
            <w:top w:val="none" w:sz="0" w:space="0" w:color="auto"/>
            <w:left w:val="none" w:sz="0" w:space="0" w:color="auto"/>
            <w:bottom w:val="none" w:sz="0" w:space="0" w:color="auto"/>
            <w:right w:val="none" w:sz="0" w:space="0" w:color="auto"/>
          </w:divBdr>
        </w:div>
        <w:div w:id="1967732450">
          <w:marLeft w:val="0"/>
          <w:marRight w:val="0"/>
          <w:marTop w:val="0"/>
          <w:marBottom w:val="0"/>
          <w:divBdr>
            <w:top w:val="none" w:sz="0" w:space="0" w:color="auto"/>
            <w:left w:val="none" w:sz="0" w:space="0" w:color="auto"/>
            <w:bottom w:val="none" w:sz="0" w:space="0" w:color="auto"/>
            <w:right w:val="none" w:sz="0" w:space="0" w:color="auto"/>
          </w:divBdr>
        </w:div>
        <w:div w:id="1968706750">
          <w:marLeft w:val="0"/>
          <w:marRight w:val="0"/>
          <w:marTop w:val="0"/>
          <w:marBottom w:val="0"/>
          <w:divBdr>
            <w:top w:val="none" w:sz="0" w:space="0" w:color="auto"/>
            <w:left w:val="none" w:sz="0" w:space="0" w:color="auto"/>
            <w:bottom w:val="none" w:sz="0" w:space="0" w:color="auto"/>
            <w:right w:val="none" w:sz="0" w:space="0" w:color="auto"/>
          </w:divBdr>
        </w:div>
        <w:div w:id="1976717683">
          <w:marLeft w:val="0"/>
          <w:marRight w:val="0"/>
          <w:marTop w:val="0"/>
          <w:marBottom w:val="0"/>
          <w:divBdr>
            <w:top w:val="none" w:sz="0" w:space="0" w:color="auto"/>
            <w:left w:val="none" w:sz="0" w:space="0" w:color="auto"/>
            <w:bottom w:val="none" w:sz="0" w:space="0" w:color="auto"/>
            <w:right w:val="none" w:sz="0" w:space="0" w:color="auto"/>
          </w:divBdr>
        </w:div>
        <w:div w:id="1990089880">
          <w:marLeft w:val="0"/>
          <w:marRight w:val="0"/>
          <w:marTop w:val="0"/>
          <w:marBottom w:val="0"/>
          <w:divBdr>
            <w:top w:val="none" w:sz="0" w:space="0" w:color="auto"/>
            <w:left w:val="none" w:sz="0" w:space="0" w:color="auto"/>
            <w:bottom w:val="none" w:sz="0" w:space="0" w:color="auto"/>
            <w:right w:val="none" w:sz="0" w:space="0" w:color="auto"/>
          </w:divBdr>
        </w:div>
        <w:div w:id="2003854878">
          <w:marLeft w:val="0"/>
          <w:marRight w:val="0"/>
          <w:marTop w:val="0"/>
          <w:marBottom w:val="0"/>
          <w:divBdr>
            <w:top w:val="none" w:sz="0" w:space="0" w:color="auto"/>
            <w:left w:val="none" w:sz="0" w:space="0" w:color="auto"/>
            <w:bottom w:val="none" w:sz="0" w:space="0" w:color="auto"/>
            <w:right w:val="none" w:sz="0" w:space="0" w:color="auto"/>
          </w:divBdr>
        </w:div>
        <w:div w:id="2026400409">
          <w:marLeft w:val="0"/>
          <w:marRight w:val="0"/>
          <w:marTop w:val="0"/>
          <w:marBottom w:val="0"/>
          <w:divBdr>
            <w:top w:val="none" w:sz="0" w:space="0" w:color="auto"/>
            <w:left w:val="none" w:sz="0" w:space="0" w:color="auto"/>
            <w:bottom w:val="none" w:sz="0" w:space="0" w:color="auto"/>
            <w:right w:val="none" w:sz="0" w:space="0" w:color="auto"/>
          </w:divBdr>
        </w:div>
        <w:div w:id="2034065288">
          <w:marLeft w:val="0"/>
          <w:marRight w:val="0"/>
          <w:marTop w:val="0"/>
          <w:marBottom w:val="0"/>
          <w:divBdr>
            <w:top w:val="none" w:sz="0" w:space="0" w:color="auto"/>
            <w:left w:val="none" w:sz="0" w:space="0" w:color="auto"/>
            <w:bottom w:val="none" w:sz="0" w:space="0" w:color="auto"/>
            <w:right w:val="none" w:sz="0" w:space="0" w:color="auto"/>
          </w:divBdr>
        </w:div>
        <w:div w:id="2041542726">
          <w:marLeft w:val="0"/>
          <w:marRight w:val="0"/>
          <w:marTop w:val="0"/>
          <w:marBottom w:val="0"/>
          <w:divBdr>
            <w:top w:val="none" w:sz="0" w:space="0" w:color="auto"/>
            <w:left w:val="none" w:sz="0" w:space="0" w:color="auto"/>
            <w:bottom w:val="none" w:sz="0" w:space="0" w:color="auto"/>
            <w:right w:val="none" w:sz="0" w:space="0" w:color="auto"/>
          </w:divBdr>
        </w:div>
        <w:div w:id="2051222040">
          <w:marLeft w:val="0"/>
          <w:marRight w:val="0"/>
          <w:marTop w:val="0"/>
          <w:marBottom w:val="0"/>
          <w:divBdr>
            <w:top w:val="none" w:sz="0" w:space="0" w:color="auto"/>
            <w:left w:val="none" w:sz="0" w:space="0" w:color="auto"/>
            <w:bottom w:val="none" w:sz="0" w:space="0" w:color="auto"/>
            <w:right w:val="none" w:sz="0" w:space="0" w:color="auto"/>
          </w:divBdr>
        </w:div>
        <w:div w:id="2060547861">
          <w:marLeft w:val="0"/>
          <w:marRight w:val="0"/>
          <w:marTop w:val="0"/>
          <w:marBottom w:val="0"/>
          <w:divBdr>
            <w:top w:val="none" w:sz="0" w:space="0" w:color="auto"/>
            <w:left w:val="none" w:sz="0" w:space="0" w:color="auto"/>
            <w:bottom w:val="none" w:sz="0" w:space="0" w:color="auto"/>
            <w:right w:val="none" w:sz="0" w:space="0" w:color="auto"/>
          </w:divBdr>
        </w:div>
        <w:div w:id="2062315664">
          <w:marLeft w:val="0"/>
          <w:marRight w:val="0"/>
          <w:marTop w:val="0"/>
          <w:marBottom w:val="0"/>
          <w:divBdr>
            <w:top w:val="none" w:sz="0" w:space="0" w:color="auto"/>
            <w:left w:val="none" w:sz="0" w:space="0" w:color="auto"/>
            <w:bottom w:val="none" w:sz="0" w:space="0" w:color="auto"/>
            <w:right w:val="none" w:sz="0" w:space="0" w:color="auto"/>
          </w:divBdr>
        </w:div>
        <w:div w:id="2070226495">
          <w:marLeft w:val="0"/>
          <w:marRight w:val="0"/>
          <w:marTop w:val="0"/>
          <w:marBottom w:val="0"/>
          <w:divBdr>
            <w:top w:val="none" w:sz="0" w:space="0" w:color="auto"/>
            <w:left w:val="none" w:sz="0" w:space="0" w:color="auto"/>
            <w:bottom w:val="none" w:sz="0" w:space="0" w:color="auto"/>
            <w:right w:val="none" w:sz="0" w:space="0" w:color="auto"/>
          </w:divBdr>
        </w:div>
        <w:div w:id="2086536346">
          <w:marLeft w:val="0"/>
          <w:marRight w:val="0"/>
          <w:marTop w:val="0"/>
          <w:marBottom w:val="0"/>
          <w:divBdr>
            <w:top w:val="none" w:sz="0" w:space="0" w:color="auto"/>
            <w:left w:val="none" w:sz="0" w:space="0" w:color="auto"/>
            <w:bottom w:val="none" w:sz="0" w:space="0" w:color="auto"/>
            <w:right w:val="none" w:sz="0" w:space="0" w:color="auto"/>
          </w:divBdr>
        </w:div>
        <w:div w:id="2093310653">
          <w:marLeft w:val="0"/>
          <w:marRight w:val="0"/>
          <w:marTop w:val="0"/>
          <w:marBottom w:val="0"/>
          <w:divBdr>
            <w:top w:val="none" w:sz="0" w:space="0" w:color="auto"/>
            <w:left w:val="none" w:sz="0" w:space="0" w:color="auto"/>
            <w:bottom w:val="none" w:sz="0" w:space="0" w:color="auto"/>
            <w:right w:val="none" w:sz="0" w:space="0" w:color="auto"/>
          </w:divBdr>
        </w:div>
        <w:div w:id="2094741763">
          <w:marLeft w:val="0"/>
          <w:marRight w:val="0"/>
          <w:marTop w:val="0"/>
          <w:marBottom w:val="0"/>
          <w:divBdr>
            <w:top w:val="none" w:sz="0" w:space="0" w:color="auto"/>
            <w:left w:val="none" w:sz="0" w:space="0" w:color="auto"/>
            <w:bottom w:val="none" w:sz="0" w:space="0" w:color="auto"/>
            <w:right w:val="none" w:sz="0" w:space="0" w:color="auto"/>
          </w:divBdr>
        </w:div>
        <w:div w:id="2106881797">
          <w:marLeft w:val="0"/>
          <w:marRight w:val="0"/>
          <w:marTop w:val="0"/>
          <w:marBottom w:val="0"/>
          <w:divBdr>
            <w:top w:val="none" w:sz="0" w:space="0" w:color="auto"/>
            <w:left w:val="none" w:sz="0" w:space="0" w:color="auto"/>
            <w:bottom w:val="none" w:sz="0" w:space="0" w:color="auto"/>
            <w:right w:val="none" w:sz="0" w:space="0" w:color="auto"/>
          </w:divBdr>
        </w:div>
        <w:div w:id="2108691951">
          <w:marLeft w:val="0"/>
          <w:marRight w:val="0"/>
          <w:marTop w:val="0"/>
          <w:marBottom w:val="0"/>
          <w:divBdr>
            <w:top w:val="none" w:sz="0" w:space="0" w:color="auto"/>
            <w:left w:val="none" w:sz="0" w:space="0" w:color="auto"/>
            <w:bottom w:val="none" w:sz="0" w:space="0" w:color="auto"/>
            <w:right w:val="none" w:sz="0" w:space="0" w:color="auto"/>
          </w:divBdr>
        </w:div>
        <w:div w:id="2113741551">
          <w:marLeft w:val="0"/>
          <w:marRight w:val="0"/>
          <w:marTop w:val="0"/>
          <w:marBottom w:val="0"/>
          <w:divBdr>
            <w:top w:val="none" w:sz="0" w:space="0" w:color="auto"/>
            <w:left w:val="none" w:sz="0" w:space="0" w:color="auto"/>
            <w:bottom w:val="none" w:sz="0" w:space="0" w:color="auto"/>
            <w:right w:val="none" w:sz="0" w:space="0" w:color="auto"/>
          </w:divBdr>
        </w:div>
        <w:div w:id="2114738453">
          <w:marLeft w:val="0"/>
          <w:marRight w:val="0"/>
          <w:marTop w:val="0"/>
          <w:marBottom w:val="0"/>
          <w:divBdr>
            <w:top w:val="none" w:sz="0" w:space="0" w:color="auto"/>
            <w:left w:val="none" w:sz="0" w:space="0" w:color="auto"/>
            <w:bottom w:val="none" w:sz="0" w:space="0" w:color="auto"/>
            <w:right w:val="none" w:sz="0" w:space="0" w:color="auto"/>
          </w:divBdr>
        </w:div>
        <w:div w:id="2114980773">
          <w:marLeft w:val="0"/>
          <w:marRight w:val="0"/>
          <w:marTop w:val="0"/>
          <w:marBottom w:val="0"/>
          <w:divBdr>
            <w:top w:val="none" w:sz="0" w:space="0" w:color="auto"/>
            <w:left w:val="none" w:sz="0" w:space="0" w:color="auto"/>
            <w:bottom w:val="none" w:sz="0" w:space="0" w:color="auto"/>
            <w:right w:val="none" w:sz="0" w:space="0" w:color="auto"/>
          </w:divBdr>
        </w:div>
        <w:div w:id="2125728451">
          <w:marLeft w:val="0"/>
          <w:marRight w:val="0"/>
          <w:marTop w:val="0"/>
          <w:marBottom w:val="0"/>
          <w:divBdr>
            <w:top w:val="none" w:sz="0" w:space="0" w:color="auto"/>
            <w:left w:val="none" w:sz="0" w:space="0" w:color="auto"/>
            <w:bottom w:val="none" w:sz="0" w:space="0" w:color="auto"/>
            <w:right w:val="none" w:sz="0" w:space="0" w:color="auto"/>
          </w:divBdr>
        </w:div>
        <w:div w:id="2131124525">
          <w:marLeft w:val="0"/>
          <w:marRight w:val="0"/>
          <w:marTop w:val="0"/>
          <w:marBottom w:val="0"/>
          <w:divBdr>
            <w:top w:val="none" w:sz="0" w:space="0" w:color="auto"/>
            <w:left w:val="none" w:sz="0" w:space="0" w:color="auto"/>
            <w:bottom w:val="none" w:sz="0" w:space="0" w:color="auto"/>
            <w:right w:val="none" w:sz="0" w:space="0" w:color="auto"/>
          </w:divBdr>
        </w:div>
      </w:divsChild>
    </w:div>
    <w:div w:id="966198357">
      <w:bodyDiv w:val="1"/>
      <w:marLeft w:val="0"/>
      <w:marRight w:val="0"/>
      <w:marTop w:val="0"/>
      <w:marBottom w:val="0"/>
      <w:divBdr>
        <w:top w:val="none" w:sz="0" w:space="0" w:color="auto"/>
        <w:left w:val="none" w:sz="0" w:space="0" w:color="auto"/>
        <w:bottom w:val="none" w:sz="0" w:space="0" w:color="auto"/>
        <w:right w:val="none" w:sz="0" w:space="0" w:color="auto"/>
      </w:divBdr>
    </w:div>
    <w:div w:id="1010255037">
      <w:bodyDiv w:val="1"/>
      <w:marLeft w:val="0"/>
      <w:marRight w:val="0"/>
      <w:marTop w:val="0"/>
      <w:marBottom w:val="0"/>
      <w:divBdr>
        <w:top w:val="none" w:sz="0" w:space="0" w:color="auto"/>
        <w:left w:val="none" w:sz="0" w:space="0" w:color="auto"/>
        <w:bottom w:val="none" w:sz="0" w:space="0" w:color="auto"/>
        <w:right w:val="none" w:sz="0" w:space="0" w:color="auto"/>
      </w:divBdr>
      <w:divsChild>
        <w:div w:id="658581815">
          <w:marLeft w:val="0"/>
          <w:marRight w:val="0"/>
          <w:marTop w:val="0"/>
          <w:marBottom w:val="0"/>
          <w:divBdr>
            <w:top w:val="none" w:sz="0" w:space="0" w:color="auto"/>
            <w:left w:val="none" w:sz="0" w:space="0" w:color="auto"/>
            <w:bottom w:val="none" w:sz="0" w:space="0" w:color="auto"/>
            <w:right w:val="none" w:sz="0" w:space="0" w:color="auto"/>
          </w:divBdr>
        </w:div>
      </w:divsChild>
    </w:div>
    <w:div w:id="1040545860">
      <w:bodyDiv w:val="1"/>
      <w:marLeft w:val="0"/>
      <w:marRight w:val="0"/>
      <w:marTop w:val="0"/>
      <w:marBottom w:val="0"/>
      <w:divBdr>
        <w:top w:val="none" w:sz="0" w:space="0" w:color="auto"/>
        <w:left w:val="none" w:sz="0" w:space="0" w:color="auto"/>
        <w:bottom w:val="none" w:sz="0" w:space="0" w:color="auto"/>
        <w:right w:val="none" w:sz="0" w:space="0" w:color="auto"/>
      </w:divBdr>
    </w:div>
    <w:div w:id="1047528408">
      <w:bodyDiv w:val="1"/>
      <w:marLeft w:val="0"/>
      <w:marRight w:val="0"/>
      <w:marTop w:val="0"/>
      <w:marBottom w:val="0"/>
      <w:divBdr>
        <w:top w:val="none" w:sz="0" w:space="0" w:color="auto"/>
        <w:left w:val="none" w:sz="0" w:space="0" w:color="auto"/>
        <w:bottom w:val="none" w:sz="0" w:space="0" w:color="auto"/>
        <w:right w:val="none" w:sz="0" w:space="0" w:color="auto"/>
      </w:divBdr>
      <w:divsChild>
        <w:div w:id="215439312">
          <w:marLeft w:val="0"/>
          <w:marRight w:val="0"/>
          <w:marTop w:val="0"/>
          <w:marBottom w:val="0"/>
          <w:divBdr>
            <w:top w:val="none" w:sz="0" w:space="0" w:color="auto"/>
            <w:left w:val="none" w:sz="0" w:space="0" w:color="auto"/>
            <w:bottom w:val="none" w:sz="0" w:space="0" w:color="auto"/>
            <w:right w:val="none" w:sz="0" w:space="0" w:color="auto"/>
          </w:divBdr>
        </w:div>
        <w:div w:id="1965649649">
          <w:marLeft w:val="0"/>
          <w:marRight w:val="0"/>
          <w:marTop w:val="0"/>
          <w:marBottom w:val="0"/>
          <w:divBdr>
            <w:top w:val="none" w:sz="0" w:space="0" w:color="auto"/>
            <w:left w:val="none" w:sz="0" w:space="0" w:color="auto"/>
            <w:bottom w:val="none" w:sz="0" w:space="0" w:color="auto"/>
            <w:right w:val="none" w:sz="0" w:space="0" w:color="auto"/>
          </w:divBdr>
        </w:div>
        <w:div w:id="2010332298">
          <w:marLeft w:val="0"/>
          <w:marRight w:val="0"/>
          <w:marTop w:val="0"/>
          <w:marBottom w:val="0"/>
          <w:divBdr>
            <w:top w:val="none" w:sz="0" w:space="0" w:color="auto"/>
            <w:left w:val="none" w:sz="0" w:space="0" w:color="auto"/>
            <w:bottom w:val="none" w:sz="0" w:space="0" w:color="auto"/>
            <w:right w:val="none" w:sz="0" w:space="0" w:color="auto"/>
          </w:divBdr>
        </w:div>
      </w:divsChild>
    </w:div>
    <w:div w:id="1048148776">
      <w:bodyDiv w:val="1"/>
      <w:marLeft w:val="0"/>
      <w:marRight w:val="0"/>
      <w:marTop w:val="0"/>
      <w:marBottom w:val="0"/>
      <w:divBdr>
        <w:top w:val="none" w:sz="0" w:space="0" w:color="auto"/>
        <w:left w:val="none" w:sz="0" w:space="0" w:color="auto"/>
        <w:bottom w:val="none" w:sz="0" w:space="0" w:color="auto"/>
        <w:right w:val="none" w:sz="0" w:space="0" w:color="auto"/>
      </w:divBdr>
    </w:div>
    <w:div w:id="1066412175">
      <w:bodyDiv w:val="1"/>
      <w:marLeft w:val="0"/>
      <w:marRight w:val="0"/>
      <w:marTop w:val="0"/>
      <w:marBottom w:val="0"/>
      <w:divBdr>
        <w:top w:val="none" w:sz="0" w:space="0" w:color="auto"/>
        <w:left w:val="none" w:sz="0" w:space="0" w:color="auto"/>
        <w:bottom w:val="none" w:sz="0" w:space="0" w:color="auto"/>
        <w:right w:val="none" w:sz="0" w:space="0" w:color="auto"/>
      </w:divBdr>
    </w:div>
    <w:div w:id="1090394622">
      <w:bodyDiv w:val="1"/>
      <w:marLeft w:val="0"/>
      <w:marRight w:val="0"/>
      <w:marTop w:val="0"/>
      <w:marBottom w:val="0"/>
      <w:divBdr>
        <w:top w:val="none" w:sz="0" w:space="0" w:color="auto"/>
        <w:left w:val="none" w:sz="0" w:space="0" w:color="auto"/>
        <w:bottom w:val="none" w:sz="0" w:space="0" w:color="auto"/>
        <w:right w:val="none" w:sz="0" w:space="0" w:color="auto"/>
      </w:divBdr>
    </w:div>
    <w:div w:id="1106803458">
      <w:bodyDiv w:val="1"/>
      <w:marLeft w:val="0"/>
      <w:marRight w:val="0"/>
      <w:marTop w:val="0"/>
      <w:marBottom w:val="0"/>
      <w:divBdr>
        <w:top w:val="none" w:sz="0" w:space="0" w:color="auto"/>
        <w:left w:val="none" w:sz="0" w:space="0" w:color="auto"/>
        <w:bottom w:val="none" w:sz="0" w:space="0" w:color="auto"/>
        <w:right w:val="none" w:sz="0" w:space="0" w:color="auto"/>
      </w:divBdr>
      <w:divsChild>
        <w:div w:id="393937906">
          <w:marLeft w:val="0"/>
          <w:marRight w:val="0"/>
          <w:marTop w:val="0"/>
          <w:marBottom w:val="0"/>
          <w:divBdr>
            <w:top w:val="none" w:sz="0" w:space="0" w:color="auto"/>
            <w:left w:val="none" w:sz="0" w:space="0" w:color="auto"/>
            <w:bottom w:val="none" w:sz="0" w:space="0" w:color="auto"/>
            <w:right w:val="none" w:sz="0" w:space="0" w:color="auto"/>
          </w:divBdr>
        </w:div>
        <w:div w:id="1587957694">
          <w:marLeft w:val="0"/>
          <w:marRight w:val="0"/>
          <w:marTop w:val="0"/>
          <w:marBottom w:val="0"/>
          <w:divBdr>
            <w:top w:val="none" w:sz="0" w:space="0" w:color="auto"/>
            <w:left w:val="none" w:sz="0" w:space="0" w:color="auto"/>
            <w:bottom w:val="none" w:sz="0" w:space="0" w:color="auto"/>
            <w:right w:val="none" w:sz="0" w:space="0" w:color="auto"/>
          </w:divBdr>
        </w:div>
      </w:divsChild>
    </w:div>
    <w:div w:id="1147432645">
      <w:bodyDiv w:val="1"/>
      <w:marLeft w:val="0"/>
      <w:marRight w:val="0"/>
      <w:marTop w:val="0"/>
      <w:marBottom w:val="0"/>
      <w:divBdr>
        <w:top w:val="none" w:sz="0" w:space="0" w:color="auto"/>
        <w:left w:val="none" w:sz="0" w:space="0" w:color="auto"/>
        <w:bottom w:val="none" w:sz="0" w:space="0" w:color="auto"/>
        <w:right w:val="none" w:sz="0" w:space="0" w:color="auto"/>
      </w:divBdr>
    </w:div>
    <w:div w:id="1152402429">
      <w:bodyDiv w:val="1"/>
      <w:marLeft w:val="0"/>
      <w:marRight w:val="0"/>
      <w:marTop w:val="0"/>
      <w:marBottom w:val="0"/>
      <w:divBdr>
        <w:top w:val="none" w:sz="0" w:space="0" w:color="auto"/>
        <w:left w:val="none" w:sz="0" w:space="0" w:color="auto"/>
        <w:bottom w:val="none" w:sz="0" w:space="0" w:color="auto"/>
        <w:right w:val="none" w:sz="0" w:space="0" w:color="auto"/>
      </w:divBdr>
    </w:div>
    <w:div w:id="1180897226">
      <w:bodyDiv w:val="1"/>
      <w:marLeft w:val="0"/>
      <w:marRight w:val="0"/>
      <w:marTop w:val="0"/>
      <w:marBottom w:val="0"/>
      <w:divBdr>
        <w:top w:val="none" w:sz="0" w:space="0" w:color="auto"/>
        <w:left w:val="none" w:sz="0" w:space="0" w:color="auto"/>
        <w:bottom w:val="none" w:sz="0" w:space="0" w:color="auto"/>
        <w:right w:val="none" w:sz="0" w:space="0" w:color="auto"/>
      </w:divBdr>
    </w:div>
    <w:div w:id="1197692213">
      <w:bodyDiv w:val="1"/>
      <w:marLeft w:val="0"/>
      <w:marRight w:val="0"/>
      <w:marTop w:val="0"/>
      <w:marBottom w:val="0"/>
      <w:divBdr>
        <w:top w:val="none" w:sz="0" w:space="0" w:color="auto"/>
        <w:left w:val="none" w:sz="0" w:space="0" w:color="auto"/>
        <w:bottom w:val="none" w:sz="0" w:space="0" w:color="auto"/>
        <w:right w:val="none" w:sz="0" w:space="0" w:color="auto"/>
      </w:divBdr>
    </w:div>
    <w:div w:id="1212889277">
      <w:bodyDiv w:val="1"/>
      <w:marLeft w:val="0"/>
      <w:marRight w:val="0"/>
      <w:marTop w:val="0"/>
      <w:marBottom w:val="0"/>
      <w:divBdr>
        <w:top w:val="none" w:sz="0" w:space="0" w:color="auto"/>
        <w:left w:val="none" w:sz="0" w:space="0" w:color="auto"/>
        <w:bottom w:val="none" w:sz="0" w:space="0" w:color="auto"/>
        <w:right w:val="none" w:sz="0" w:space="0" w:color="auto"/>
      </w:divBdr>
      <w:divsChild>
        <w:div w:id="7685440">
          <w:marLeft w:val="0"/>
          <w:marRight w:val="0"/>
          <w:marTop w:val="0"/>
          <w:marBottom w:val="0"/>
          <w:divBdr>
            <w:top w:val="none" w:sz="0" w:space="0" w:color="auto"/>
            <w:left w:val="none" w:sz="0" w:space="0" w:color="auto"/>
            <w:bottom w:val="none" w:sz="0" w:space="0" w:color="auto"/>
            <w:right w:val="none" w:sz="0" w:space="0" w:color="auto"/>
          </w:divBdr>
        </w:div>
        <w:div w:id="8990297">
          <w:marLeft w:val="0"/>
          <w:marRight w:val="0"/>
          <w:marTop w:val="0"/>
          <w:marBottom w:val="0"/>
          <w:divBdr>
            <w:top w:val="none" w:sz="0" w:space="0" w:color="auto"/>
            <w:left w:val="none" w:sz="0" w:space="0" w:color="auto"/>
            <w:bottom w:val="none" w:sz="0" w:space="0" w:color="auto"/>
            <w:right w:val="none" w:sz="0" w:space="0" w:color="auto"/>
          </w:divBdr>
        </w:div>
        <w:div w:id="29115302">
          <w:marLeft w:val="0"/>
          <w:marRight w:val="0"/>
          <w:marTop w:val="0"/>
          <w:marBottom w:val="0"/>
          <w:divBdr>
            <w:top w:val="none" w:sz="0" w:space="0" w:color="auto"/>
            <w:left w:val="none" w:sz="0" w:space="0" w:color="auto"/>
            <w:bottom w:val="none" w:sz="0" w:space="0" w:color="auto"/>
            <w:right w:val="none" w:sz="0" w:space="0" w:color="auto"/>
          </w:divBdr>
        </w:div>
        <w:div w:id="30300558">
          <w:marLeft w:val="0"/>
          <w:marRight w:val="0"/>
          <w:marTop w:val="0"/>
          <w:marBottom w:val="0"/>
          <w:divBdr>
            <w:top w:val="none" w:sz="0" w:space="0" w:color="auto"/>
            <w:left w:val="none" w:sz="0" w:space="0" w:color="auto"/>
            <w:bottom w:val="none" w:sz="0" w:space="0" w:color="auto"/>
            <w:right w:val="none" w:sz="0" w:space="0" w:color="auto"/>
          </w:divBdr>
        </w:div>
        <w:div w:id="30884810">
          <w:marLeft w:val="0"/>
          <w:marRight w:val="0"/>
          <w:marTop w:val="0"/>
          <w:marBottom w:val="0"/>
          <w:divBdr>
            <w:top w:val="none" w:sz="0" w:space="0" w:color="auto"/>
            <w:left w:val="none" w:sz="0" w:space="0" w:color="auto"/>
            <w:bottom w:val="none" w:sz="0" w:space="0" w:color="auto"/>
            <w:right w:val="none" w:sz="0" w:space="0" w:color="auto"/>
          </w:divBdr>
        </w:div>
        <w:div w:id="46681948">
          <w:marLeft w:val="0"/>
          <w:marRight w:val="0"/>
          <w:marTop w:val="0"/>
          <w:marBottom w:val="0"/>
          <w:divBdr>
            <w:top w:val="none" w:sz="0" w:space="0" w:color="auto"/>
            <w:left w:val="none" w:sz="0" w:space="0" w:color="auto"/>
            <w:bottom w:val="none" w:sz="0" w:space="0" w:color="auto"/>
            <w:right w:val="none" w:sz="0" w:space="0" w:color="auto"/>
          </w:divBdr>
        </w:div>
        <w:div w:id="59257838">
          <w:marLeft w:val="0"/>
          <w:marRight w:val="0"/>
          <w:marTop w:val="0"/>
          <w:marBottom w:val="0"/>
          <w:divBdr>
            <w:top w:val="none" w:sz="0" w:space="0" w:color="auto"/>
            <w:left w:val="none" w:sz="0" w:space="0" w:color="auto"/>
            <w:bottom w:val="none" w:sz="0" w:space="0" w:color="auto"/>
            <w:right w:val="none" w:sz="0" w:space="0" w:color="auto"/>
          </w:divBdr>
        </w:div>
        <w:div w:id="59595085">
          <w:marLeft w:val="0"/>
          <w:marRight w:val="0"/>
          <w:marTop w:val="0"/>
          <w:marBottom w:val="0"/>
          <w:divBdr>
            <w:top w:val="none" w:sz="0" w:space="0" w:color="auto"/>
            <w:left w:val="none" w:sz="0" w:space="0" w:color="auto"/>
            <w:bottom w:val="none" w:sz="0" w:space="0" w:color="auto"/>
            <w:right w:val="none" w:sz="0" w:space="0" w:color="auto"/>
          </w:divBdr>
        </w:div>
        <w:div w:id="103155854">
          <w:marLeft w:val="0"/>
          <w:marRight w:val="0"/>
          <w:marTop w:val="0"/>
          <w:marBottom w:val="0"/>
          <w:divBdr>
            <w:top w:val="none" w:sz="0" w:space="0" w:color="auto"/>
            <w:left w:val="none" w:sz="0" w:space="0" w:color="auto"/>
            <w:bottom w:val="none" w:sz="0" w:space="0" w:color="auto"/>
            <w:right w:val="none" w:sz="0" w:space="0" w:color="auto"/>
          </w:divBdr>
        </w:div>
        <w:div w:id="107086513">
          <w:marLeft w:val="0"/>
          <w:marRight w:val="0"/>
          <w:marTop w:val="0"/>
          <w:marBottom w:val="0"/>
          <w:divBdr>
            <w:top w:val="none" w:sz="0" w:space="0" w:color="auto"/>
            <w:left w:val="none" w:sz="0" w:space="0" w:color="auto"/>
            <w:bottom w:val="none" w:sz="0" w:space="0" w:color="auto"/>
            <w:right w:val="none" w:sz="0" w:space="0" w:color="auto"/>
          </w:divBdr>
        </w:div>
        <w:div w:id="130053126">
          <w:marLeft w:val="0"/>
          <w:marRight w:val="0"/>
          <w:marTop w:val="0"/>
          <w:marBottom w:val="0"/>
          <w:divBdr>
            <w:top w:val="none" w:sz="0" w:space="0" w:color="auto"/>
            <w:left w:val="none" w:sz="0" w:space="0" w:color="auto"/>
            <w:bottom w:val="none" w:sz="0" w:space="0" w:color="auto"/>
            <w:right w:val="none" w:sz="0" w:space="0" w:color="auto"/>
          </w:divBdr>
        </w:div>
        <w:div w:id="159319071">
          <w:marLeft w:val="0"/>
          <w:marRight w:val="0"/>
          <w:marTop w:val="0"/>
          <w:marBottom w:val="0"/>
          <w:divBdr>
            <w:top w:val="none" w:sz="0" w:space="0" w:color="auto"/>
            <w:left w:val="none" w:sz="0" w:space="0" w:color="auto"/>
            <w:bottom w:val="none" w:sz="0" w:space="0" w:color="auto"/>
            <w:right w:val="none" w:sz="0" w:space="0" w:color="auto"/>
          </w:divBdr>
        </w:div>
        <w:div w:id="167136514">
          <w:marLeft w:val="0"/>
          <w:marRight w:val="0"/>
          <w:marTop w:val="0"/>
          <w:marBottom w:val="0"/>
          <w:divBdr>
            <w:top w:val="none" w:sz="0" w:space="0" w:color="auto"/>
            <w:left w:val="none" w:sz="0" w:space="0" w:color="auto"/>
            <w:bottom w:val="none" w:sz="0" w:space="0" w:color="auto"/>
            <w:right w:val="none" w:sz="0" w:space="0" w:color="auto"/>
          </w:divBdr>
        </w:div>
        <w:div w:id="170225103">
          <w:marLeft w:val="0"/>
          <w:marRight w:val="0"/>
          <w:marTop w:val="0"/>
          <w:marBottom w:val="0"/>
          <w:divBdr>
            <w:top w:val="none" w:sz="0" w:space="0" w:color="auto"/>
            <w:left w:val="none" w:sz="0" w:space="0" w:color="auto"/>
            <w:bottom w:val="none" w:sz="0" w:space="0" w:color="auto"/>
            <w:right w:val="none" w:sz="0" w:space="0" w:color="auto"/>
          </w:divBdr>
        </w:div>
        <w:div w:id="171573820">
          <w:marLeft w:val="0"/>
          <w:marRight w:val="0"/>
          <w:marTop w:val="0"/>
          <w:marBottom w:val="0"/>
          <w:divBdr>
            <w:top w:val="none" w:sz="0" w:space="0" w:color="auto"/>
            <w:left w:val="none" w:sz="0" w:space="0" w:color="auto"/>
            <w:bottom w:val="none" w:sz="0" w:space="0" w:color="auto"/>
            <w:right w:val="none" w:sz="0" w:space="0" w:color="auto"/>
          </w:divBdr>
        </w:div>
        <w:div w:id="196936300">
          <w:marLeft w:val="0"/>
          <w:marRight w:val="0"/>
          <w:marTop w:val="0"/>
          <w:marBottom w:val="0"/>
          <w:divBdr>
            <w:top w:val="none" w:sz="0" w:space="0" w:color="auto"/>
            <w:left w:val="none" w:sz="0" w:space="0" w:color="auto"/>
            <w:bottom w:val="none" w:sz="0" w:space="0" w:color="auto"/>
            <w:right w:val="none" w:sz="0" w:space="0" w:color="auto"/>
          </w:divBdr>
        </w:div>
        <w:div w:id="198710360">
          <w:marLeft w:val="0"/>
          <w:marRight w:val="0"/>
          <w:marTop w:val="0"/>
          <w:marBottom w:val="0"/>
          <w:divBdr>
            <w:top w:val="none" w:sz="0" w:space="0" w:color="auto"/>
            <w:left w:val="none" w:sz="0" w:space="0" w:color="auto"/>
            <w:bottom w:val="none" w:sz="0" w:space="0" w:color="auto"/>
            <w:right w:val="none" w:sz="0" w:space="0" w:color="auto"/>
          </w:divBdr>
        </w:div>
        <w:div w:id="219832720">
          <w:marLeft w:val="0"/>
          <w:marRight w:val="0"/>
          <w:marTop w:val="0"/>
          <w:marBottom w:val="0"/>
          <w:divBdr>
            <w:top w:val="none" w:sz="0" w:space="0" w:color="auto"/>
            <w:left w:val="none" w:sz="0" w:space="0" w:color="auto"/>
            <w:bottom w:val="none" w:sz="0" w:space="0" w:color="auto"/>
            <w:right w:val="none" w:sz="0" w:space="0" w:color="auto"/>
          </w:divBdr>
        </w:div>
        <w:div w:id="230701498">
          <w:marLeft w:val="0"/>
          <w:marRight w:val="0"/>
          <w:marTop w:val="0"/>
          <w:marBottom w:val="0"/>
          <w:divBdr>
            <w:top w:val="none" w:sz="0" w:space="0" w:color="auto"/>
            <w:left w:val="none" w:sz="0" w:space="0" w:color="auto"/>
            <w:bottom w:val="none" w:sz="0" w:space="0" w:color="auto"/>
            <w:right w:val="none" w:sz="0" w:space="0" w:color="auto"/>
          </w:divBdr>
        </w:div>
        <w:div w:id="243803183">
          <w:marLeft w:val="0"/>
          <w:marRight w:val="0"/>
          <w:marTop w:val="0"/>
          <w:marBottom w:val="0"/>
          <w:divBdr>
            <w:top w:val="none" w:sz="0" w:space="0" w:color="auto"/>
            <w:left w:val="none" w:sz="0" w:space="0" w:color="auto"/>
            <w:bottom w:val="none" w:sz="0" w:space="0" w:color="auto"/>
            <w:right w:val="none" w:sz="0" w:space="0" w:color="auto"/>
          </w:divBdr>
        </w:div>
        <w:div w:id="252789083">
          <w:marLeft w:val="0"/>
          <w:marRight w:val="0"/>
          <w:marTop w:val="0"/>
          <w:marBottom w:val="0"/>
          <w:divBdr>
            <w:top w:val="none" w:sz="0" w:space="0" w:color="auto"/>
            <w:left w:val="none" w:sz="0" w:space="0" w:color="auto"/>
            <w:bottom w:val="none" w:sz="0" w:space="0" w:color="auto"/>
            <w:right w:val="none" w:sz="0" w:space="0" w:color="auto"/>
          </w:divBdr>
        </w:div>
        <w:div w:id="281693613">
          <w:marLeft w:val="0"/>
          <w:marRight w:val="0"/>
          <w:marTop w:val="0"/>
          <w:marBottom w:val="0"/>
          <w:divBdr>
            <w:top w:val="none" w:sz="0" w:space="0" w:color="auto"/>
            <w:left w:val="none" w:sz="0" w:space="0" w:color="auto"/>
            <w:bottom w:val="none" w:sz="0" w:space="0" w:color="auto"/>
            <w:right w:val="none" w:sz="0" w:space="0" w:color="auto"/>
          </w:divBdr>
        </w:div>
        <w:div w:id="290522777">
          <w:marLeft w:val="0"/>
          <w:marRight w:val="0"/>
          <w:marTop w:val="0"/>
          <w:marBottom w:val="0"/>
          <w:divBdr>
            <w:top w:val="none" w:sz="0" w:space="0" w:color="auto"/>
            <w:left w:val="none" w:sz="0" w:space="0" w:color="auto"/>
            <w:bottom w:val="none" w:sz="0" w:space="0" w:color="auto"/>
            <w:right w:val="none" w:sz="0" w:space="0" w:color="auto"/>
          </w:divBdr>
        </w:div>
        <w:div w:id="291441819">
          <w:marLeft w:val="0"/>
          <w:marRight w:val="0"/>
          <w:marTop w:val="0"/>
          <w:marBottom w:val="0"/>
          <w:divBdr>
            <w:top w:val="none" w:sz="0" w:space="0" w:color="auto"/>
            <w:left w:val="none" w:sz="0" w:space="0" w:color="auto"/>
            <w:bottom w:val="none" w:sz="0" w:space="0" w:color="auto"/>
            <w:right w:val="none" w:sz="0" w:space="0" w:color="auto"/>
          </w:divBdr>
        </w:div>
        <w:div w:id="301420995">
          <w:marLeft w:val="0"/>
          <w:marRight w:val="0"/>
          <w:marTop w:val="0"/>
          <w:marBottom w:val="0"/>
          <w:divBdr>
            <w:top w:val="none" w:sz="0" w:space="0" w:color="auto"/>
            <w:left w:val="none" w:sz="0" w:space="0" w:color="auto"/>
            <w:bottom w:val="none" w:sz="0" w:space="0" w:color="auto"/>
            <w:right w:val="none" w:sz="0" w:space="0" w:color="auto"/>
          </w:divBdr>
        </w:div>
        <w:div w:id="307629860">
          <w:marLeft w:val="0"/>
          <w:marRight w:val="0"/>
          <w:marTop w:val="0"/>
          <w:marBottom w:val="0"/>
          <w:divBdr>
            <w:top w:val="none" w:sz="0" w:space="0" w:color="auto"/>
            <w:left w:val="none" w:sz="0" w:space="0" w:color="auto"/>
            <w:bottom w:val="none" w:sz="0" w:space="0" w:color="auto"/>
            <w:right w:val="none" w:sz="0" w:space="0" w:color="auto"/>
          </w:divBdr>
        </w:div>
        <w:div w:id="315039356">
          <w:marLeft w:val="0"/>
          <w:marRight w:val="0"/>
          <w:marTop w:val="0"/>
          <w:marBottom w:val="0"/>
          <w:divBdr>
            <w:top w:val="none" w:sz="0" w:space="0" w:color="auto"/>
            <w:left w:val="none" w:sz="0" w:space="0" w:color="auto"/>
            <w:bottom w:val="none" w:sz="0" w:space="0" w:color="auto"/>
            <w:right w:val="none" w:sz="0" w:space="0" w:color="auto"/>
          </w:divBdr>
        </w:div>
        <w:div w:id="316426388">
          <w:marLeft w:val="0"/>
          <w:marRight w:val="0"/>
          <w:marTop w:val="0"/>
          <w:marBottom w:val="0"/>
          <w:divBdr>
            <w:top w:val="none" w:sz="0" w:space="0" w:color="auto"/>
            <w:left w:val="none" w:sz="0" w:space="0" w:color="auto"/>
            <w:bottom w:val="none" w:sz="0" w:space="0" w:color="auto"/>
            <w:right w:val="none" w:sz="0" w:space="0" w:color="auto"/>
          </w:divBdr>
        </w:div>
        <w:div w:id="331640581">
          <w:marLeft w:val="0"/>
          <w:marRight w:val="0"/>
          <w:marTop w:val="0"/>
          <w:marBottom w:val="0"/>
          <w:divBdr>
            <w:top w:val="none" w:sz="0" w:space="0" w:color="auto"/>
            <w:left w:val="none" w:sz="0" w:space="0" w:color="auto"/>
            <w:bottom w:val="none" w:sz="0" w:space="0" w:color="auto"/>
            <w:right w:val="none" w:sz="0" w:space="0" w:color="auto"/>
          </w:divBdr>
        </w:div>
        <w:div w:id="364671976">
          <w:marLeft w:val="0"/>
          <w:marRight w:val="0"/>
          <w:marTop w:val="0"/>
          <w:marBottom w:val="0"/>
          <w:divBdr>
            <w:top w:val="none" w:sz="0" w:space="0" w:color="auto"/>
            <w:left w:val="none" w:sz="0" w:space="0" w:color="auto"/>
            <w:bottom w:val="none" w:sz="0" w:space="0" w:color="auto"/>
            <w:right w:val="none" w:sz="0" w:space="0" w:color="auto"/>
          </w:divBdr>
        </w:div>
        <w:div w:id="401682854">
          <w:marLeft w:val="0"/>
          <w:marRight w:val="0"/>
          <w:marTop w:val="0"/>
          <w:marBottom w:val="0"/>
          <w:divBdr>
            <w:top w:val="none" w:sz="0" w:space="0" w:color="auto"/>
            <w:left w:val="none" w:sz="0" w:space="0" w:color="auto"/>
            <w:bottom w:val="none" w:sz="0" w:space="0" w:color="auto"/>
            <w:right w:val="none" w:sz="0" w:space="0" w:color="auto"/>
          </w:divBdr>
        </w:div>
        <w:div w:id="408189483">
          <w:marLeft w:val="0"/>
          <w:marRight w:val="0"/>
          <w:marTop w:val="0"/>
          <w:marBottom w:val="0"/>
          <w:divBdr>
            <w:top w:val="none" w:sz="0" w:space="0" w:color="auto"/>
            <w:left w:val="none" w:sz="0" w:space="0" w:color="auto"/>
            <w:bottom w:val="none" w:sz="0" w:space="0" w:color="auto"/>
            <w:right w:val="none" w:sz="0" w:space="0" w:color="auto"/>
          </w:divBdr>
        </w:div>
        <w:div w:id="411590782">
          <w:marLeft w:val="0"/>
          <w:marRight w:val="0"/>
          <w:marTop w:val="0"/>
          <w:marBottom w:val="0"/>
          <w:divBdr>
            <w:top w:val="none" w:sz="0" w:space="0" w:color="auto"/>
            <w:left w:val="none" w:sz="0" w:space="0" w:color="auto"/>
            <w:bottom w:val="none" w:sz="0" w:space="0" w:color="auto"/>
            <w:right w:val="none" w:sz="0" w:space="0" w:color="auto"/>
          </w:divBdr>
        </w:div>
        <w:div w:id="453866191">
          <w:marLeft w:val="0"/>
          <w:marRight w:val="0"/>
          <w:marTop w:val="0"/>
          <w:marBottom w:val="0"/>
          <w:divBdr>
            <w:top w:val="none" w:sz="0" w:space="0" w:color="auto"/>
            <w:left w:val="none" w:sz="0" w:space="0" w:color="auto"/>
            <w:bottom w:val="none" w:sz="0" w:space="0" w:color="auto"/>
            <w:right w:val="none" w:sz="0" w:space="0" w:color="auto"/>
          </w:divBdr>
        </w:div>
        <w:div w:id="455566548">
          <w:marLeft w:val="0"/>
          <w:marRight w:val="0"/>
          <w:marTop w:val="0"/>
          <w:marBottom w:val="0"/>
          <w:divBdr>
            <w:top w:val="none" w:sz="0" w:space="0" w:color="auto"/>
            <w:left w:val="none" w:sz="0" w:space="0" w:color="auto"/>
            <w:bottom w:val="none" w:sz="0" w:space="0" w:color="auto"/>
            <w:right w:val="none" w:sz="0" w:space="0" w:color="auto"/>
          </w:divBdr>
        </w:div>
        <w:div w:id="469321788">
          <w:marLeft w:val="0"/>
          <w:marRight w:val="0"/>
          <w:marTop w:val="0"/>
          <w:marBottom w:val="0"/>
          <w:divBdr>
            <w:top w:val="none" w:sz="0" w:space="0" w:color="auto"/>
            <w:left w:val="none" w:sz="0" w:space="0" w:color="auto"/>
            <w:bottom w:val="none" w:sz="0" w:space="0" w:color="auto"/>
            <w:right w:val="none" w:sz="0" w:space="0" w:color="auto"/>
          </w:divBdr>
        </w:div>
        <w:div w:id="473983485">
          <w:marLeft w:val="0"/>
          <w:marRight w:val="0"/>
          <w:marTop w:val="0"/>
          <w:marBottom w:val="0"/>
          <w:divBdr>
            <w:top w:val="none" w:sz="0" w:space="0" w:color="auto"/>
            <w:left w:val="none" w:sz="0" w:space="0" w:color="auto"/>
            <w:bottom w:val="none" w:sz="0" w:space="0" w:color="auto"/>
            <w:right w:val="none" w:sz="0" w:space="0" w:color="auto"/>
          </w:divBdr>
        </w:div>
        <w:div w:id="570123403">
          <w:marLeft w:val="0"/>
          <w:marRight w:val="0"/>
          <w:marTop w:val="0"/>
          <w:marBottom w:val="0"/>
          <w:divBdr>
            <w:top w:val="none" w:sz="0" w:space="0" w:color="auto"/>
            <w:left w:val="none" w:sz="0" w:space="0" w:color="auto"/>
            <w:bottom w:val="none" w:sz="0" w:space="0" w:color="auto"/>
            <w:right w:val="none" w:sz="0" w:space="0" w:color="auto"/>
          </w:divBdr>
        </w:div>
        <w:div w:id="572207412">
          <w:marLeft w:val="0"/>
          <w:marRight w:val="0"/>
          <w:marTop w:val="0"/>
          <w:marBottom w:val="0"/>
          <w:divBdr>
            <w:top w:val="none" w:sz="0" w:space="0" w:color="auto"/>
            <w:left w:val="none" w:sz="0" w:space="0" w:color="auto"/>
            <w:bottom w:val="none" w:sz="0" w:space="0" w:color="auto"/>
            <w:right w:val="none" w:sz="0" w:space="0" w:color="auto"/>
          </w:divBdr>
        </w:div>
        <w:div w:id="604266550">
          <w:marLeft w:val="0"/>
          <w:marRight w:val="0"/>
          <w:marTop w:val="0"/>
          <w:marBottom w:val="0"/>
          <w:divBdr>
            <w:top w:val="none" w:sz="0" w:space="0" w:color="auto"/>
            <w:left w:val="none" w:sz="0" w:space="0" w:color="auto"/>
            <w:bottom w:val="none" w:sz="0" w:space="0" w:color="auto"/>
            <w:right w:val="none" w:sz="0" w:space="0" w:color="auto"/>
          </w:divBdr>
        </w:div>
        <w:div w:id="687289687">
          <w:marLeft w:val="0"/>
          <w:marRight w:val="0"/>
          <w:marTop w:val="0"/>
          <w:marBottom w:val="0"/>
          <w:divBdr>
            <w:top w:val="none" w:sz="0" w:space="0" w:color="auto"/>
            <w:left w:val="none" w:sz="0" w:space="0" w:color="auto"/>
            <w:bottom w:val="none" w:sz="0" w:space="0" w:color="auto"/>
            <w:right w:val="none" w:sz="0" w:space="0" w:color="auto"/>
          </w:divBdr>
        </w:div>
        <w:div w:id="694424279">
          <w:marLeft w:val="0"/>
          <w:marRight w:val="0"/>
          <w:marTop w:val="0"/>
          <w:marBottom w:val="0"/>
          <w:divBdr>
            <w:top w:val="none" w:sz="0" w:space="0" w:color="auto"/>
            <w:left w:val="none" w:sz="0" w:space="0" w:color="auto"/>
            <w:bottom w:val="none" w:sz="0" w:space="0" w:color="auto"/>
            <w:right w:val="none" w:sz="0" w:space="0" w:color="auto"/>
          </w:divBdr>
        </w:div>
        <w:div w:id="698353541">
          <w:marLeft w:val="0"/>
          <w:marRight w:val="0"/>
          <w:marTop w:val="0"/>
          <w:marBottom w:val="0"/>
          <w:divBdr>
            <w:top w:val="none" w:sz="0" w:space="0" w:color="auto"/>
            <w:left w:val="none" w:sz="0" w:space="0" w:color="auto"/>
            <w:bottom w:val="none" w:sz="0" w:space="0" w:color="auto"/>
            <w:right w:val="none" w:sz="0" w:space="0" w:color="auto"/>
          </w:divBdr>
        </w:div>
        <w:div w:id="715391743">
          <w:marLeft w:val="0"/>
          <w:marRight w:val="0"/>
          <w:marTop w:val="0"/>
          <w:marBottom w:val="0"/>
          <w:divBdr>
            <w:top w:val="none" w:sz="0" w:space="0" w:color="auto"/>
            <w:left w:val="none" w:sz="0" w:space="0" w:color="auto"/>
            <w:bottom w:val="none" w:sz="0" w:space="0" w:color="auto"/>
            <w:right w:val="none" w:sz="0" w:space="0" w:color="auto"/>
          </w:divBdr>
        </w:div>
        <w:div w:id="734668869">
          <w:marLeft w:val="0"/>
          <w:marRight w:val="0"/>
          <w:marTop w:val="0"/>
          <w:marBottom w:val="0"/>
          <w:divBdr>
            <w:top w:val="none" w:sz="0" w:space="0" w:color="auto"/>
            <w:left w:val="none" w:sz="0" w:space="0" w:color="auto"/>
            <w:bottom w:val="none" w:sz="0" w:space="0" w:color="auto"/>
            <w:right w:val="none" w:sz="0" w:space="0" w:color="auto"/>
          </w:divBdr>
        </w:div>
        <w:div w:id="736904172">
          <w:marLeft w:val="0"/>
          <w:marRight w:val="0"/>
          <w:marTop w:val="0"/>
          <w:marBottom w:val="0"/>
          <w:divBdr>
            <w:top w:val="none" w:sz="0" w:space="0" w:color="auto"/>
            <w:left w:val="none" w:sz="0" w:space="0" w:color="auto"/>
            <w:bottom w:val="none" w:sz="0" w:space="0" w:color="auto"/>
            <w:right w:val="none" w:sz="0" w:space="0" w:color="auto"/>
          </w:divBdr>
        </w:div>
        <w:div w:id="739139073">
          <w:marLeft w:val="0"/>
          <w:marRight w:val="0"/>
          <w:marTop w:val="0"/>
          <w:marBottom w:val="0"/>
          <w:divBdr>
            <w:top w:val="none" w:sz="0" w:space="0" w:color="auto"/>
            <w:left w:val="none" w:sz="0" w:space="0" w:color="auto"/>
            <w:bottom w:val="none" w:sz="0" w:space="0" w:color="auto"/>
            <w:right w:val="none" w:sz="0" w:space="0" w:color="auto"/>
          </w:divBdr>
        </w:div>
        <w:div w:id="792017082">
          <w:marLeft w:val="0"/>
          <w:marRight w:val="0"/>
          <w:marTop w:val="0"/>
          <w:marBottom w:val="0"/>
          <w:divBdr>
            <w:top w:val="none" w:sz="0" w:space="0" w:color="auto"/>
            <w:left w:val="none" w:sz="0" w:space="0" w:color="auto"/>
            <w:bottom w:val="none" w:sz="0" w:space="0" w:color="auto"/>
            <w:right w:val="none" w:sz="0" w:space="0" w:color="auto"/>
          </w:divBdr>
        </w:div>
        <w:div w:id="793407671">
          <w:marLeft w:val="0"/>
          <w:marRight w:val="0"/>
          <w:marTop w:val="0"/>
          <w:marBottom w:val="0"/>
          <w:divBdr>
            <w:top w:val="none" w:sz="0" w:space="0" w:color="auto"/>
            <w:left w:val="none" w:sz="0" w:space="0" w:color="auto"/>
            <w:bottom w:val="none" w:sz="0" w:space="0" w:color="auto"/>
            <w:right w:val="none" w:sz="0" w:space="0" w:color="auto"/>
          </w:divBdr>
        </w:div>
        <w:div w:id="809445966">
          <w:marLeft w:val="0"/>
          <w:marRight w:val="0"/>
          <w:marTop w:val="0"/>
          <w:marBottom w:val="0"/>
          <w:divBdr>
            <w:top w:val="none" w:sz="0" w:space="0" w:color="auto"/>
            <w:left w:val="none" w:sz="0" w:space="0" w:color="auto"/>
            <w:bottom w:val="none" w:sz="0" w:space="0" w:color="auto"/>
            <w:right w:val="none" w:sz="0" w:space="0" w:color="auto"/>
          </w:divBdr>
        </w:div>
        <w:div w:id="824662050">
          <w:marLeft w:val="0"/>
          <w:marRight w:val="0"/>
          <w:marTop w:val="0"/>
          <w:marBottom w:val="0"/>
          <w:divBdr>
            <w:top w:val="none" w:sz="0" w:space="0" w:color="auto"/>
            <w:left w:val="none" w:sz="0" w:space="0" w:color="auto"/>
            <w:bottom w:val="none" w:sz="0" w:space="0" w:color="auto"/>
            <w:right w:val="none" w:sz="0" w:space="0" w:color="auto"/>
          </w:divBdr>
        </w:div>
        <w:div w:id="832528626">
          <w:marLeft w:val="0"/>
          <w:marRight w:val="0"/>
          <w:marTop w:val="0"/>
          <w:marBottom w:val="0"/>
          <w:divBdr>
            <w:top w:val="none" w:sz="0" w:space="0" w:color="auto"/>
            <w:left w:val="none" w:sz="0" w:space="0" w:color="auto"/>
            <w:bottom w:val="none" w:sz="0" w:space="0" w:color="auto"/>
            <w:right w:val="none" w:sz="0" w:space="0" w:color="auto"/>
          </w:divBdr>
        </w:div>
        <w:div w:id="851339345">
          <w:marLeft w:val="0"/>
          <w:marRight w:val="0"/>
          <w:marTop w:val="0"/>
          <w:marBottom w:val="0"/>
          <w:divBdr>
            <w:top w:val="none" w:sz="0" w:space="0" w:color="auto"/>
            <w:left w:val="none" w:sz="0" w:space="0" w:color="auto"/>
            <w:bottom w:val="none" w:sz="0" w:space="0" w:color="auto"/>
            <w:right w:val="none" w:sz="0" w:space="0" w:color="auto"/>
          </w:divBdr>
        </w:div>
        <w:div w:id="852767787">
          <w:marLeft w:val="0"/>
          <w:marRight w:val="0"/>
          <w:marTop w:val="0"/>
          <w:marBottom w:val="0"/>
          <w:divBdr>
            <w:top w:val="none" w:sz="0" w:space="0" w:color="auto"/>
            <w:left w:val="none" w:sz="0" w:space="0" w:color="auto"/>
            <w:bottom w:val="none" w:sz="0" w:space="0" w:color="auto"/>
            <w:right w:val="none" w:sz="0" w:space="0" w:color="auto"/>
          </w:divBdr>
        </w:div>
        <w:div w:id="876502010">
          <w:marLeft w:val="0"/>
          <w:marRight w:val="0"/>
          <w:marTop w:val="0"/>
          <w:marBottom w:val="0"/>
          <w:divBdr>
            <w:top w:val="none" w:sz="0" w:space="0" w:color="auto"/>
            <w:left w:val="none" w:sz="0" w:space="0" w:color="auto"/>
            <w:bottom w:val="none" w:sz="0" w:space="0" w:color="auto"/>
            <w:right w:val="none" w:sz="0" w:space="0" w:color="auto"/>
          </w:divBdr>
        </w:div>
        <w:div w:id="880827827">
          <w:marLeft w:val="0"/>
          <w:marRight w:val="0"/>
          <w:marTop w:val="0"/>
          <w:marBottom w:val="0"/>
          <w:divBdr>
            <w:top w:val="none" w:sz="0" w:space="0" w:color="auto"/>
            <w:left w:val="none" w:sz="0" w:space="0" w:color="auto"/>
            <w:bottom w:val="none" w:sz="0" w:space="0" w:color="auto"/>
            <w:right w:val="none" w:sz="0" w:space="0" w:color="auto"/>
          </w:divBdr>
        </w:div>
        <w:div w:id="884950636">
          <w:marLeft w:val="0"/>
          <w:marRight w:val="0"/>
          <w:marTop w:val="0"/>
          <w:marBottom w:val="0"/>
          <w:divBdr>
            <w:top w:val="none" w:sz="0" w:space="0" w:color="auto"/>
            <w:left w:val="none" w:sz="0" w:space="0" w:color="auto"/>
            <w:bottom w:val="none" w:sz="0" w:space="0" w:color="auto"/>
            <w:right w:val="none" w:sz="0" w:space="0" w:color="auto"/>
          </w:divBdr>
        </w:div>
        <w:div w:id="886798707">
          <w:marLeft w:val="0"/>
          <w:marRight w:val="0"/>
          <w:marTop w:val="0"/>
          <w:marBottom w:val="0"/>
          <w:divBdr>
            <w:top w:val="none" w:sz="0" w:space="0" w:color="auto"/>
            <w:left w:val="none" w:sz="0" w:space="0" w:color="auto"/>
            <w:bottom w:val="none" w:sz="0" w:space="0" w:color="auto"/>
            <w:right w:val="none" w:sz="0" w:space="0" w:color="auto"/>
          </w:divBdr>
        </w:div>
        <w:div w:id="889726062">
          <w:marLeft w:val="0"/>
          <w:marRight w:val="0"/>
          <w:marTop w:val="0"/>
          <w:marBottom w:val="0"/>
          <w:divBdr>
            <w:top w:val="none" w:sz="0" w:space="0" w:color="auto"/>
            <w:left w:val="none" w:sz="0" w:space="0" w:color="auto"/>
            <w:bottom w:val="none" w:sz="0" w:space="0" w:color="auto"/>
            <w:right w:val="none" w:sz="0" w:space="0" w:color="auto"/>
          </w:divBdr>
        </w:div>
        <w:div w:id="890968818">
          <w:marLeft w:val="0"/>
          <w:marRight w:val="0"/>
          <w:marTop w:val="0"/>
          <w:marBottom w:val="0"/>
          <w:divBdr>
            <w:top w:val="none" w:sz="0" w:space="0" w:color="auto"/>
            <w:left w:val="none" w:sz="0" w:space="0" w:color="auto"/>
            <w:bottom w:val="none" w:sz="0" w:space="0" w:color="auto"/>
            <w:right w:val="none" w:sz="0" w:space="0" w:color="auto"/>
          </w:divBdr>
        </w:div>
        <w:div w:id="915743306">
          <w:marLeft w:val="0"/>
          <w:marRight w:val="0"/>
          <w:marTop w:val="0"/>
          <w:marBottom w:val="0"/>
          <w:divBdr>
            <w:top w:val="none" w:sz="0" w:space="0" w:color="auto"/>
            <w:left w:val="none" w:sz="0" w:space="0" w:color="auto"/>
            <w:bottom w:val="none" w:sz="0" w:space="0" w:color="auto"/>
            <w:right w:val="none" w:sz="0" w:space="0" w:color="auto"/>
          </w:divBdr>
        </w:div>
        <w:div w:id="935751156">
          <w:marLeft w:val="0"/>
          <w:marRight w:val="0"/>
          <w:marTop w:val="0"/>
          <w:marBottom w:val="0"/>
          <w:divBdr>
            <w:top w:val="none" w:sz="0" w:space="0" w:color="auto"/>
            <w:left w:val="none" w:sz="0" w:space="0" w:color="auto"/>
            <w:bottom w:val="none" w:sz="0" w:space="0" w:color="auto"/>
            <w:right w:val="none" w:sz="0" w:space="0" w:color="auto"/>
          </w:divBdr>
        </w:div>
        <w:div w:id="965085188">
          <w:marLeft w:val="0"/>
          <w:marRight w:val="0"/>
          <w:marTop w:val="0"/>
          <w:marBottom w:val="0"/>
          <w:divBdr>
            <w:top w:val="none" w:sz="0" w:space="0" w:color="auto"/>
            <w:left w:val="none" w:sz="0" w:space="0" w:color="auto"/>
            <w:bottom w:val="none" w:sz="0" w:space="0" w:color="auto"/>
            <w:right w:val="none" w:sz="0" w:space="0" w:color="auto"/>
          </w:divBdr>
        </w:div>
        <w:div w:id="977221011">
          <w:marLeft w:val="0"/>
          <w:marRight w:val="0"/>
          <w:marTop w:val="0"/>
          <w:marBottom w:val="0"/>
          <w:divBdr>
            <w:top w:val="none" w:sz="0" w:space="0" w:color="auto"/>
            <w:left w:val="none" w:sz="0" w:space="0" w:color="auto"/>
            <w:bottom w:val="none" w:sz="0" w:space="0" w:color="auto"/>
            <w:right w:val="none" w:sz="0" w:space="0" w:color="auto"/>
          </w:divBdr>
        </w:div>
        <w:div w:id="1001159072">
          <w:marLeft w:val="0"/>
          <w:marRight w:val="0"/>
          <w:marTop w:val="0"/>
          <w:marBottom w:val="0"/>
          <w:divBdr>
            <w:top w:val="none" w:sz="0" w:space="0" w:color="auto"/>
            <w:left w:val="none" w:sz="0" w:space="0" w:color="auto"/>
            <w:bottom w:val="none" w:sz="0" w:space="0" w:color="auto"/>
            <w:right w:val="none" w:sz="0" w:space="0" w:color="auto"/>
          </w:divBdr>
        </w:div>
        <w:div w:id="1013533308">
          <w:marLeft w:val="0"/>
          <w:marRight w:val="0"/>
          <w:marTop w:val="0"/>
          <w:marBottom w:val="0"/>
          <w:divBdr>
            <w:top w:val="none" w:sz="0" w:space="0" w:color="auto"/>
            <w:left w:val="none" w:sz="0" w:space="0" w:color="auto"/>
            <w:bottom w:val="none" w:sz="0" w:space="0" w:color="auto"/>
            <w:right w:val="none" w:sz="0" w:space="0" w:color="auto"/>
          </w:divBdr>
        </w:div>
        <w:div w:id="1015690330">
          <w:marLeft w:val="0"/>
          <w:marRight w:val="0"/>
          <w:marTop w:val="0"/>
          <w:marBottom w:val="0"/>
          <w:divBdr>
            <w:top w:val="none" w:sz="0" w:space="0" w:color="auto"/>
            <w:left w:val="none" w:sz="0" w:space="0" w:color="auto"/>
            <w:bottom w:val="none" w:sz="0" w:space="0" w:color="auto"/>
            <w:right w:val="none" w:sz="0" w:space="0" w:color="auto"/>
          </w:divBdr>
        </w:div>
        <w:div w:id="1015957897">
          <w:marLeft w:val="0"/>
          <w:marRight w:val="0"/>
          <w:marTop w:val="0"/>
          <w:marBottom w:val="0"/>
          <w:divBdr>
            <w:top w:val="none" w:sz="0" w:space="0" w:color="auto"/>
            <w:left w:val="none" w:sz="0" w:space="0" w:color="auto"/>
            <w:bottom w:val="none" w:sz="0" w:space="0" w:color="auto"/>
            <w:right w:val="none" w:sz="0" w:space="0" w:color="auto"/>
          </w:divBdr>
        </w:div>
        <w:div w:id="1029261472">
          <w:marLeft w:val="0"/>
          <w:marRight w:val="0"/>
          <w:marTop w:val="0"/>
          <w:marBottom w:val="0"/>
          <w:divBdr>
            <w:top w:val="none" w:sz="0" w:space="0" w:color="auto"/>
            <w:left w:val="none" w:sz="0" w:space="0" w:color="auto"/>
            <w:bottom w:val="none" w:sz="0" w:space="0" w:color="auto"/>
            <w:right w:val="none" w:sz="0" w:space="0" w:color="auto"/>
          </w:divBdr>
        </w:div>
        <w:div w:id="1039277101">
          <w:marLeft w:val="0"/>
          <w:marRight w:val="0"/>
          <w:marTop w:val="0"/>
          <w:marBottom w:val="0"/>
          <w:divBdr>
            <w:top w:val="none" w:sz="0" w:space="0" w:color="auto"/>
            <w:left w:val="none" w:sz="0" w:space="0" w:color="auto"/>
            <w:bottom w:val="none" w:sz="0" w:space="0" w:color="auto"/>
            <w:right w:val="none" w:sz="0" w:space="0" w:color="auto"/>
          </w:divBdr>
        </w:div>
        <w:div w:id="1058238665">
          <w:marLeft w:val="0"/>
          <w:marRight w:val="0"/>
          <w:marTop w:val="0"/>
          <w:marBottom w:val="0"/>
          <w:divBdr>
            <w:top w:val="none" w:sz="0" w:space="0" w:color="auto"/>
            <w:left w:val="none" w:sz="0" w:space="0" w:color="auto"/>
            <w:bottom w:val="none" w:sz="0" w:space="0" w:color="auto"/>
            <w:right w:val="none" w:sz="0" w:space="0" w:color="auto"/>
          </w:divBdr>
        </w:div>
        <w:div w:id="1064182015">
          <w:marLeft w:val="0"/>
          <w:marRight w:val="0"/>
          <w:marTop w:val="0"/>
          <w:marBottom w:val="0"/>
          <w:divBdr>
            <w:top w:val="none" w:sz="0" w:space="0" w:color="auto"/>
            <w:left w:val="none" w:sz="0" w:space="0" w:color="auto"/>
            <w:bottom w:val="none" w:sz="0" w:space="0" w:color="auto"/>
            <w:right w:val="none" w:sz="0" w:space="0" w:color="auto"/>
          </w:divBdr>
        </w:div>
        <w:div w:id="1105425285">
          <w:marLeft w:val="0"/>
          <w:marRight w:val="0"/>
          <w:marTop w:val="0"/>
          <w:marBottom w:val="0"/>
          <w:divBdr>
            <w:top w:val="none" w:sz="0" w:space="0" w:color="auto"/>
            <w:left w:val="none" w:sz="0" w:space="0" w:color="auto"/>
            <w:bottom w:val="none" w:sz="0" w:space="0" w:color="auto"/>
            <w:right w:val="none" w:sz="0" w:space="0" w:color="auto"/>
          </w:divBdr>
        </w:div>
        <w:div w:id="1129979393">
          <w:marLeft w:val="0"/>
          <w:marRight w:val="0"/>
          <w:marTop w:val="0"/>
          <w:marBottom w:val="0"/>
          <w:divBdr>
            <w:top w:val="none" w:sz="0" w:space="0" w:color="auto"/>
            <w:left w:val="none" w:sz="0" w:space="0" w:color="auto"/>
            <w:bottom w:val="none" w:sz="0" w:space="0" w:color="auto"/>
            <w:right w:val="none" w:sz="0" w:space="0" w:color="auto"/>
          </w:divBdr>
        </w:div>
        <w:div w:id="1168249541">
          <w:marLeft w:val="0"/>
          <w:marRight w:val="0"/>
          <w:marTop w:val="0"/>
          <w:marBottom w:val="0"/>
          <w:divBdr>
            <w:top w:val="none" w:sz="0" w:space="0" w:color="auto"/>
            <w:left w:val="none" w:sz="0" w:space="0" w:color="auto"/>
            <w:bottom w:val="none" w:sz="0" w:space="0" w:color="auto"/>
            <w:right w:val="none" w:sz="0" w:space="0" w:color="auto"/>
          </w:divBdr>
        </w:div>
        <w:div w:id="1173185288">
          <w:marLeft w:val="0"/>
          <w:marRight w:val="0"/>
          <w:marTop w:val="0"/>
          <w:marBottom w:val="0"/>
          <w:divBdr>
            <w:top w:val="none" w:sz="0" w:space="0" w:color="auto"/>
            <w:left w:val="none" w:sz="0" w:space="0" w:color="auto"/>
            <w:bottom w:val="none" w:sz="0" w:space="0" w:color="auto"/>
            <w:right w:val="none" w:sz="0" w:space="0" w:color="auto"/>
          </w:divBdr>
        </w:div>
        <w:div w:id="1182865377">
          <w:marLeft w:val="0"/>
          <w:marRight w:val="0"/>
          <w:marTop w:val="0"/>
          <w:marBottom w:val="0"/>
          <w:divBdr>
            <w:top w:val="none" w:sz="0" w:space="0" w:color="auto"/>
            <w:left w:val="none" w:sz="0" w:space="0" w:color="auto"/>
            <w:bottom w:val="none" w:sz="0" w:space="0" w:color="auto"/>
            <w:right w:val="none" w:sz="0" w:space="0" w:color="auto"/>
          </w:divBdr>
        </w:div>
        <w:div w:id="1186481351">
          <w:marLeft w:val="0"/>
          <w:marRight w:val="0"/>
          <w:marTop w:val="0"/>
          <w:marBottom w:val="0"/>
          <w:divBdr>
            <w:top w:val="none" w:sz="0" w:space="0" w:color="auto"/>
            <w:left w:val="none" w:sz="0" w:space="0" w:color="auto"/>
            <w:bottom w:val="none" w:sz="0" w:space="0" w:color="auto"/>
            <w:right w:val="none" w:sz="0" w:space="0" w:color="auto"/>
          </w:divBdr>
        </w:div>
        <w:div w:id="1188910757">
          <w:marLeft w:val="0"/>
          <w:marRight w:val="0"/>
          <w:marTop w:val="0"/>
          <w:marBottom w:val="0"/>
          <w:divBdr>
            <w:top w:val="none" w:sz="0" w:space="0" w:color="auto"/>
            <w:left w:val="none" w:sz="0" w:space="0" w:color="auto"/>
            <w:bottom w:val="none" w:sz="0" w:space="0" w:color="auto"/>
            <w:right w:val="none" w:sz="0" w:space="0" w:color="auto"/>
          </w:divBdr>
        </w:div>
        <w:div w:id="1220555929">
          <w:marLeft w:val="0"/>
          <w:marRight w:val="0"/>
          <w:marTop w:val="0"/>
          <w:marBottom w:val="0"/>
          <w:divBdr>
            <w:top w:val="none" w:sz="0" w:space="0" w:color="auto"/>
            <w:left w:val="none" w:sz="0" w:space="0" w:color="auto"/>
            <w:bottom w:val="none" w:sz="0" w:space="0" w:color="auto"/>
            <w:right w:val="none" w:sz="0" w:space="0" w:color="auto"/>
          </w:divBdr>
        </w:div>
        <w:div w:id="1222862840">
          <w:marLeft w:val="0"/>
          <w:marRight w:val="0"/>
          <w:marTop w:val="0"/>
          <w:marBottom w:val="0"/>
          <w:divBdr>
            <w:top w:val="none" w:sz="0" w:space="0" w:color="auto"/>
            <w:left w:val="none" w:sz="0" w:space="0" w:color="auto"/>
            <w:bottom w:val="none" w:sz="0" w:space="0" w:color="auto"/>
            <w:right w:val="none" w:sz="0" w:space="0" w:color="auto"/>
          </w:divBdr>
        </w:div>
        <w:div w:id="1228800620">
          <w:marLeft w:val="0"/>
          <w:marRight w:val="0"/>
          <w:marTop w:val="0"/>
          <w:marBottom w:val="0"/>
          <w:divBdr>
            <w:top w:val="none" w:sz="0" w:space="0" w:color="auto"/>
            <w:left w:val="none" w:sz="0" w:space="0" w:color="auto"/>
            <w:bottom w:val="none" w:sz="0" w:space="0" w:color="auto"/>
            <w:right w:val="none" w:sz="0" w:space="0" w:color="auto"/>
          </w:divBdr>
        </w:div>
        <w:div w:id="1229654857">
          <w:marLeft w:val="0"/>
          <w:marRight w:val="0"/>
          <w:marTop w:val="0"/>
          <w:marBottom w:val="0"/>
          <w:divBdr>
            <w:top w:val="none" w:sz="0" w:space="0" w:color="auto"/>
            <w:left w:val="none" w:sz="0" w:space="0" w:color="auto"/>
            <w:bottom w:val="none" w:sz="0" w:space="0" w:color="auto"/>
            <w:right w:val="none" w:sz="0" w:space="0" w:color="auto"/>
          </w:divBdr>
        </w:div>
        <w:div w:id="1238126972">
          <w:marLeft w:val="0"/>
          <w:marRight w:val="0"/>
          <w:marTop w:val="0"/>
          <w:marBottom w:val="0"/>
          <w:divBdr>
            <w:top w:val="none" w:sz="0" w:space="0" w:color="auto"/>
            <w:left w:val="none" w:sz="0" w:space="0" w:color="auto"/>
            <w:bottom w:val="none" w:sz="0" w:space="0" w:color="auto"/>
            <w:right w:val="none" w:sz="0" w:space="0" w:color="auto"/>
          </w:divBdr>
        </w:div>
        <w:div w:id="1249005215">
          <w:marLeft w:val="0"/>
          <w:marRight w:val="0"/>
          <w:marTop w:val="0"/>
          <w:marBottom w:val="0"/>
          <w:divBdr>
            <w:top w:val="none" w:sz="0" w:space="0" w:color="auto"/>
            <w:left w:val="none" w:sz="0" w:space="0" w:color="auto"/>
            <w:bottom w:val="none" w:sz="0" w:space="0" w:color="auto"/>
            <w:right w:val="none" w:sz="0" w:space="0" w:color="auto"/>
          </w:divBdr>
        </w:div>
        <w:div w:id="1274559322">
          <w:marLeft w:val="0"/>
          <w:marRight w:val="0"/>
          <w:marTop w:val="0"/>
          <w:marBottom w:val="0"/>
          <w:divBdr>
            <w:top w:val="none" w:sz="0" w:space="0" w:color="auto"/>
            <w:left w:val="none" w:sz="0" w:space="0" w:color="auto"/>
            <w:bottom w:val="none" w:sz="0" w:space="0" w:color="auto"/>
            <w:right w:val="none" w:sz="0" w:space="0" w:color="auto"/>
          </w:divBdr>
        </w:div>
        <w:div w:id="1326595313">
          <w:marLeft w:val="0"/>
          <w:marRight w:val="0"/>
          <w:marTop w:val="0"/>
          <w:marBottom w:val="0"/>
          <w:divBdr>
            <w:top w:val="none" w:sz="0" w:space="0" w:color="auto"/>
            <w:left w:val="none" w:sz="0" w:space="0" w:color="auto"/>
            <w:bottom w:val="none" w:sz="0" w:space="0" w:color="auto"/>
            <w:right w:val="none" w:sz="0" w:space="0" w:color="auto"/>
          </w:divBdr>
        </w:div>
        <w:div w:id="1328242950">
          <w:marLeft w:val="0"/>
          <w:marRight w:val="0"/>
          <w:marTop w:val="0"/>
          <w:marBottom w:val="0"/>
          <w:divBdr>
            <w:top w:val="none" w:sz="0" w:space="0" w:color="auto"/>
            <w:left w:val="none" w:sz="0" w:space="0" w:color="auto"/>
            <w:bottom w:val="none" w:sz="0" w:space="0" w:color="auto"/>
            <w:right w:val="none" w:sz="0" w:space="0" w:color="auto"/>
          </w:divBdr>
        </w:div>
        <w:div w:id="1338920004">
          <w:marLeft w:val="0"/>
          <w:marRight w:val="0"/>
          <w:marTop w:val="0"/>
          <w:marBottom w:val="0"/>
          <w:divBdr>
            <w:top w:val="none" w:sz="0" w:space="0" w:color="auto"/>
            <w:left w:val="none" w:sz="0" w:space="0" w:color="auto"/>
            <w:bottom w:val="none" w:sz="0" w:space="0" w:color="auto"/>
            <w:right w:val="none" w:sz="0" w:space="0" w:color="auto"/>
          </w:divBdr>
        </w:div>
        <w:div w:id="1341203119">
          <w:marLeft w:val="0"/>
          <w:marRight w:val="0"/>
          <w:marTop w:val="0"/>
          <w:marBottom w:val="0"/>
          <w:divBdr>
            <w:top w:val="none" w:sz="0" w:space="0" w:color="auto"/>
            <w:left w:val="none" w:sz="0" w:space="0" w:color="auto"/>
            <w:bottom w:val="none" w:sz="0" w:space="0" w:color="auto"/>
            <w:right w:val="none" w:sz="0" w:space="0" w:color="auto"/>
          </w:divBdr>
        </w:div>
        <w:div w:id="1349284913">
          <w:marLeft w:val="0"/>
          <w:marRight w:val="0"/>
          <w:marTop w:val="0"/>
          <w:marBottom w:val="0"/>
          <w:divBdr>
            <w:top w:val="none" w:sz="0" w:space="0" w:color="auto"/>
            <w:left w:val="none" w:sz="0" w:space="0" w:color="auto"/>
            <w:bottom w:val="none" w:sz="0" w:space="0" w:color="auto"/>
            <w:right w:val="none" w:sz="0" w:space="0" w:color="auto"/>
          </w:divBdr>
        </w:div>
        <w:div w:id="1350571448">
          <w:marLeft w:val="0"/>
          <w:marRight w:val="0"/>
          <w:marTop w:val="0"/>
          <w:marBottom w:val="0"/>
          <w:divBdr>
            <w:top w:val="none" w:sz="0" w:space="0" w:color="auto"/>
            <w:left w:val="none" w:sz="0" w:space="0" w:color="auto"/>
            <w:bottom w:val="none" w:sz="0" w:space="0" w:color="auto"/>
            <w:right w:val="none" w:sz="0" w:space="0" w:color="auto"/>
          </w:divBdr>
        </w:div>
        <w:div w:id="1364476921">
          <w:marLeft w:val="0"/>
          <w:marRight w:val="0"/>
          <w:marTop w:val="0"/>
          <w:marBottom w:val="0"/>
          <w:divBdr>
            <w:top w:val="none" w:sz="0" w:space="0" w:color="auto"/>
            <w:left w:val="none" w:sz="0" w:space="0" w:color="auto"/>
            <w:bottom w:val="none" w:sz="0" w:space="0" w:color="auto"/>
            <w:right w:val="none" w:sz="0" w:space="0" w:color="auto"/>
          </w:divBdr>
        </w:div>
        <w:div w:id="1422293425">
          <w:marLeft w:val="0"/>
          <w:marRight w:val="0"/>
          <w:marTop w:val="0"/>
          <w:marBottom w:val="0"/>
          <w:divBdr>
            <w:top w:val="none" w:sz="0" w:space="0" w:color="auto"/>
            <w:left w:val="none" w:sz="0" w:space="0" w:color="auto"/>
            <w:bottom w:val="none" w:sz="0" w:space="0" w:color="auto"/>
            <w:right w:val="none" w:sz="0" w:space="0" w:color="auto"/>
          </w:divBdr>
        </w:div>
        <w:div w:id="1440292636">
          <w:marLeft w:val="0"/>
          <w:marRight w:val="0"/>
          <w:marTop w:val="0"/>
          <w:marBottom w:val="0"/>
          <w:divBdr>
            <w:top w:val="none" w:sz="0" w:space="0" w:color="auto"/>
            <w:left w:val="none" w:sz="0" w:space="0" w:color="auto"/>
            <w:bottom w:val="none" w:sz="0" w:space="0" w:color="auto"/>
            <w:right w:val="none" w:sz="0" w:space="0" w:color="auto"/>
          </w:divBdr>
        </w:div>
        <w:div w:id="1442456965">
          <w:marLeft w:val="0"/>
          <w:marRight w:val="0"/>
          <w:marTop w:val="0"/>
          <w:marBottom w:val="0"/>
          <w:divBdr>
            <w:top w:val="none" w:sz="0" w:space="0" w:color="auto"/>
            <w:left w:val="none" w:sz="0" w:space="0" w:color="auto"/>
            <w:bottom w:val="none" w:sz="0" w:space="0" w:color="auto"/>
            <w:right w:val="none" w:sz="0" w:space="0" w:color="auto"/>
          </w:divBdr>
        </w:div>
        <w:div w:id="1448281732">
          <w:marLeft w:val="0"/>
          <w:marRight w:val="0"/>
          <w:marTop w:val="0"/>
          <w:marBottom w:val="0"/>
          <w:divBdr>
            <w:top w:val="none" w:sz="0" w:space="0" w:color="auto"/>
            <w:left w:val="none" w:sz="0" w:space="0" w:color="auto"/>
            <w:bottom w:val="none" w:sz="0" w:space="0" w:color="auto"/>
            <w:right w:val="none" w:sz="0" w:space="0" w:color="auto"/>
          </w:divBdr>
        </w:div>
        <w:div w:id="1460143200">
          <w:marLeft w:val="0"/>
          <w:marRight w:val="0"/>
          <w:marTop w:val="0"/>
          <w:marBottom w:val="0"/>
          <w:divBdr>
            <w:top w:val="none" w:sz="0" w:space="0" w:color="auto"/>
            <w:left w:val="none" w:sz="0" w:space="0" w:color="auto"/>
            <w:bottom w:val="none" w:sz="0" w:space="0" w:color="auto"/>
            <w:right w:val="none" w:sz="0" w:space="0" w:color="auto"/>
          </w:divBdr>
        </w:div>
        <w:div w:id="1461680873">
          <w:marLeft w:val="0"/>
          <w:marRight w:val="0"/>
          <w:marTop w:val="0"/>
          <w:marBottom w:val="0"/>
          <w:divBdr>
            <w:top w:val="none" w:sz="0" w:space="0" w:color="auto"/>
            <w:left w:val="none" w:sz="0" w:space="0" w:color="auto"/>
            <w:bottom w:val="none" w:sz="0" w:space="0" w:color="auto"/>
            <w:right w:val="none" w:sz="0" w:space="0" w:color="auto"/>
          </w:divBdr>
        </w:div>
        <w:div w:id="1462843829">
          <w:marLeft w:val="0"/>
          <w:marRight w:val="0"/>
          <w:marTop w:val="0"/>
          <w:marBottom w:val="0"/>
          <w:divBdr>
            <w:top w:val="none" w:sz="0" w:space="0" w:color="auto"/>
            <w:left w:val="none" w:sz="0" w:space="0" w:color="auto"/>
            <w:bottom w:val="none" w:sz="0" w:space="0" w:color="auto"/>
            <w:right w:val="none" w:sz="0" w:space="0" w:color="auto"/>
          </w:divBdr>
        </w:div>
        <w:div w:id="1464810948">
          <w:marLeft w:val="0"/>
          <w:marRight w:val="0"/>
          <w:marTop w:val="0"/>
          <w:marBottom w:val="0"/>
          <w:divBdr>
            <w:top w:val="none" w:sz="0" w:space="0" w:color="auto"/>
            <w:left w:val="none" w:sz="0" w:space="0" w:color="auto"/>
            <w:bottom w:val="none" w:sz="0" w:space="0" w:color="auto"/>
            <w:right w:val="none" w:sz="0" w:space="0" w:color="auto"/>
          </w:divBdr>
        </w:div>
        <w:div w:id="1466388229">
          <w:marLeft w:val="0"/>
          <w:marRight w:val="0"/>
          <w:marTop w:val="0"/>
          <w:marBottom w:val="0"/>
          <w:divBdr>
            <w:top w:val="none" w:sz="0" w:space="0" w:color="auto"/>
            <w:left w:val="none" w:sz="0" w:space="0" w:color="auto"/>
            <w:bottom w:val="none" w:sz="0" w:space="0" w:color="auto"/>
            <w:right w:val="none" w:sz="0" w:space="0" w:color="auto"/>
          </w:divBdr>
        </w:div>
        <w:div w:id="1491017547">
          <w:marLeft w:val="0"/>
          <w:marRight w:val="0"/>
          <w:marTop w:val="0"/>
          <w:marBottom w:val="0"/>
          <w:divBdr>
            <w:top w:val="none" w:sz="0" w:space="0" w:color="auto"/>
            <w:left w:val="none" w:sz="0" w:space="0" w:color="auto"/>
            <w:bottom w:val="none" w:sz="0" w:space="0" w:color="auto"/>
            <w:right w:val="none" w:sz="0" w:space="0" w:color="auto"/>
          </w:divBdr>
        </w:div>
        <w:div w:id="1519585855">
          <w:marLeft w:val="0"/>
          <w:marRight w:val="0"/>
          <w:marTop w:val="0"/>
          <w:marBottom w:val="0"/>
          <w:divBdr>
            <w:top w:val="none" w:sz="0" w:space="0" w:color="auto"/>
            <w:left w:val="none" w:sz="0" w:space="0" w:color="auto"/>
            <w:bottom w:val="none" w:sz="0" w:space="0" w:color="auto"/>
            <w:right w:val="none" w:sz="0" w:space="0" w:color="auto"/>
          </w:divBdr>
        </w:div>
        <w:div w:id="1548295050">
          <w:marLeft w:val="0"/>
          <w:marRight w:val="0"/>
          <w:marTop w:val="0"/>
          <w:marBottom w:val="0"/>
          <w:divBdr>
            <w:top w:val="none" w:sz="0" w:space="0" w:color="auto"/>
            <w:left w:val="none" w:sz="0" w:space="0" w:color="auto"/>
            <w:bottom w:val="none" w:sz="0" w:space="0" w:color="auto"/>
            <w:right w:val="none" w:sz="0" w:space="0" w:color="auto"/>
          </w:divBdr>
        </w:div>
        <w:div w:id="1608734779">
          <w:marLeft w:val="0"/>
          <w:marRight w:val="0"/>
          <w:marTop w:val="0"/>
          <w:marBottom w:val="0"/>
          <w:divBdr>
            <w:top w:val="none" w:sz="0" w:space="0" w:color="auto"/>
            <w:left w:val="none" w:sz="0" w:space="0" w:color="auto"/>
            <w:bottom w:val="none" w:sz="0" w:space="0" w:color="auto"/>
            <w:right w:val="none" w:sz="0" w:space="0" w:color="auto"/>
          </w:divBdr>
        </w:div>
        <w:div w:id="1622035144">
          <w:marLeft w:val="0"/>
          <w:marRight w:val="0"/>
          <w:marTop w:val="0"/>
          <w:marBottom w:val="0"/>
          <w:divBdr>
            <w:top w:val="none" w:sz="0" w:space="0" w:color="auto"/>
            <w:left w:val="none" w:sz="0" w:space="0" w:color="auto"/>
            <w:bottom w:val="none" w:sz="0" w:space="0" w:color="auto"/>
            <w:right w:val="none" w:sz="0" w:space="0" w:color="auto"/>
          </w:divBdr>
        </w:div>
        <w:div w:id="1634015522">
          <w:marLeft w:val="0"/>
          <w:marRight w:val="0"/>
          <w:marTop w:val="0"/>
          <w:marBottom w:val="0"/>
          <w:divBdr>
            <w:top w:val="none" w:sz="0" w:space="0" w:color="auto"/>
            <w:left w:val="none" w:sz="0" w:space="0" w:color="auto"/>
            <w:bottom w:val="none" w:sz="0" w:space="0" w:color="auto"/>
            <w:right w:val="none" w:sz="0" w:space="0" w:color="auto"/>
          </w:divBdr>
        </w:div>
        <w:div w:id="1640376028">
          <w:marLeft w:val="0"/>
          <w:marRight w:val="0"/>
          <w:marTop w:val="0"/>
          <w:marBottom w:val="0"/>
          <w:divBdr>
            <w:top w:val="none" w:sz="0" w:space="0" w:color="auto"/>
            <w:left w:val="none" w:sz="0" w:space="0" w:color="auto"/>
            <w:bottom w:val="none" w:sz="0" w:space="0" w:color="auto"/>
            <w:right w:val="none" w:sz="0" w:space="0" w:color="auto"/>
          </w:divBdr>
        </w:div>
        <w:div w:id="1644771212">
          <w:marLeft w:val="0"/>
          <w:marRight w:val="0"/>
          <w:marTop w:val="0"/>
          <w:marBottom w:val="0"/>
          <w:divBdr>
            <w:top w:val="none" w:sz="0" w:space="0" w:color="auto"/>
            <w:left w:val="none" w:sz="0" w:space="0" w:color="auto"/>
            <w:bottom w:val="none" w:sz="0" w:space="0" w:color="auto"/>
            <w:right w:val="none" w:sz="0" w:space="0" w:color="auto"/>
          </w:divBdr>
        </w:div>
        <w:div w:id="1650288399">
          <w:marLeft w:val="0"/>
          <w:marRight w:val="0"/>
          <w:marTop w:val="0"/>
          <w:marBottom w:val="0"/>
          <w:divBdr>
            <w:top w:val="none" w:sz="0" w:space="0" w:color="auto"/>
            <w:left w:val="none" w:sz="0" w:space="0" w:color="auto"/>
            <w:bottom w:val="none" w:sz="0" w:space="0" w:color="auto"/>
            <w:right w:val="none" w:sz="0" w:space="0" w:color="auto"/>
          </w:divBdr>
        </w:div>
        <w:div w:id="1670402673">
          <w:marLeft w:val="0"/>
          <w:marRight w:val="0"/>
          <w:marTop w:val="0"/>
          <w:marBottom w:val="0"/>
          <w:divBdr>
            <w:top w:val="none" w:sz="0" w:space="0" w:color="auto"/>
            <w:left w:val="none" w:sz="0" w:space="0" w:color="auto"/>
            <w:bottom w:val="none" w:sz="0" w:space="0" w:color="auto"/>
            <w:right w:val="none" w:sz="0" w:space="0" w:color="auto"/>
          </w:divBdr>
        </w:div>
        <w:div w:id="1741444354">
          <w:marLeft w:val="0"/>
          <w:marRight w:val="0"/>
          <w:marTop w:val="0"/>
          <w:marBottom w:val="0"/>
          <w:divBdr>
            <w:top w:val="none" w:sz="0" w:space="0" w:color="auto"/>
            <w:left w:val="none" w:sz="0" w:space="0" w:color="auto"/>
            <w:bottom w:val="none" w:sz="0" w:space="0" w:color="auto"/>
            <w:right w:val="none" w:sz="0" w:space="0" w:color="auto"/>
          </w:divBdr>
        </w:div>
        <w:div w:id="1742095639">
          <w:marLeft w:val="0"/>
          <w:marRight w:val="0"/>
          <w:marTop w:val="0"/>
          <w:marBottom w:val="0"/>
          <w:divBdr>
            <w:top w:val="none" w:sz="0" w:space="0" w:color="auto"/>
            <w:left w:val="none" w:sz="0" w:space="0" w:color="auto"/>
            <w:bottom w:val="none" w:sz="0" w:space="0" w:color="auto"/>
            <w:right w:val="none" w:sz="0" w:space="0" w:color="auto"/>
          </w:divBdr>
        </w:div>
        <w:div w:id="1755204067">
          <w:marLeft w:val="0"/>
          <w:marRight w:val="0"/>
          <w:marTop w:val="0"/>
          <w:marBottom w:val="0"/>
          <w:divBdr>
            <w:top w:val="none" w:sz="0" w:space="0" w:color="auto"/>
            <w:left w:val="none" w:sz="0" w:space="0" w:color="auto"/>
            <w:bottom w:val="none" w:sz="0" w:space="0" w:color="auto"/>
            <w:right w:val="none" w:sz="0" w:space="0" w:color="auto"/>
          </w:divBdr>
        </w:div>
        <w:div w:id="1759521570">
          <w:marLeft w:val="0"/>
          <w:marRight w:val="0"/>
          <w:marTop w:val="0"/>
          <w:marBottom w:val="0"/>
          <w:divBdr>
            <w:top w:val="none" w:sz="0" w:space="0" w:color="auto"/>
            <w:left w:val="none" w:sz="0" w:space="0" w:color="auto"/>
            <w:bottom w:val="none" w:sz="0" w:space="0" w:color="auto"/>
            <w:right w:val="none" w:sz="0" w:space="0" w:color="auto"/>
          </w:divBdr>
        </w:div>
        <w:div w:id="1783571926">
          <w:marLeft w:val="0"/>
          <w:marRight w:val="0"/>
          <w:marTop w:val="0"/>
          <w:marBottom w:val="0"/>
          <w:divBdr>
            <w:top w:val="none" w:sz="0" w:space="0" w:color="auto"/>
            <w:left w:val="none" w:sz="0" w:space="0" w:color="auto"/>
            <w:bottom w:val="none" w:sz="0" w:space="0" w:color="auto"/>
            <w:right w:val="none" w:sz="0" w:space="0" w:color="auto"/>
          </w:divBdr>
        </w:div>
        <w:div w:id="1783719494">
          <w:marLeft w:val="0"/>
          <w:marRight w:val="0"/>
          <w:marTop w:val="0"/>
          <w:marBottom w:val="0"/>
          <w:divBdr>
            <w:top w:val="none" w:sz="0" w:space="0" w:color="auto"/>
            <w:left w:val="none" w:sz="0" w:space="0" w:color="auto"/>
            <w:bottom w:val="none" w:sz="0" w:space="0" w:color="auto"/>
            <w:right w:val="none" w:sz="0" w:space="0" w:color="auto"/>
          </w:divBdr>
        </w:div>
        <w:div w:id="1790272088">
          <w:marLeft w:val="0"/>
          <w:marRight w:val="0"/>
          <w:marTop w:val="0"/>
          <w:marBottom w:val="0"/>
          <w:divBdr>
            <w:top w:val="none" w:sz="0" w:space="0" w:color="auto"/>
            <w:left w:val="none" w:sz="0" w:space="0" w:color="auto"/>
            <w:bottom w:val="none" w:sz="0" w:space="0" w:color="auto"/>
            <w:right w:val="none" w:sz="0" w:space="0" w:color="auto"/>
          </w:divBdr>
        </w:div>
        <w:div w:id="1794903393">
          <w:marLeft w:val="0"/>
          <w:marRight w:val="0"/>
          <w:marTop w:val="0"/>
          <w:marBottom w:val="0"/>
          <w:divBdr>
            <w:top w:val="none" w:sz="0" w:space="0" w:color="auto"/>
            <w:left w:val="none" w:sz="0" w:space="0" w:color="auto"/>
            <w:bottom w:val="none" w:sz="0" w:space="0" w:color="auto"/>
            <w:right w:val="none" w:sz="0" w:space="0" w:color="auto"/>
          </w:divBdr>
        </w:div>
        <w:div w:id="1802726716">
          <w:marLeft w:val="0"/>
          <w:marRight w:val="0"/>
          <w:marTop w:val="0"/>
          <w:marBottom w:val="0"/>
          <w:divBdr>
            <w:top w:val="none" w:sz="0" w:space="0" w:color="auto"/>
            <w:left w:val="none" w:sz="0" w:space="0" w:color="auto"/>
            <w:bottom w:val="none" w:sz="0" w:space="0" w:color="auto"/>
            <w:right w:val="none" w:sz="0" w:space="0" w:color="auto"/>
          </w:divBdr>
        </w:div>
        <w:div w:id="1803494125">
          <w:marLeft w:val="0"/>
          <w:marRight w:val="0"/>
          <w:marTop w:val="0"/>
          <w:marBottom w:val="0"/>
          <w:divBdr>
            <w:top w:val="none" w:sz="0" w:space="0" w:color="auto"/>
            <w:left w:val="none" w:sz="0" w:space="0" w:color="auto"/>
            <w:bottom w:val="none" w:sz="0" w:space="0" w:color="auto"/>
            <w:right w:val="none" w:sz="0" w:space="0" w:color="auto"/>
          </w:divBdr>
        </w:div>
        <w:div w:id="1812290077">
          <w:marLeft w:val="0"/>
          <w:marRight w:val="0"/>
          <w:marTop w:val="0"/>
          <w:marBottom w:val="0"/>
          <w:divBdr>
            <w:top w:val="none" w:sz="0" w:space="0" w:color="auto"/>
            <w:left w:val="none" w:sz="0" w:space="0" w:color="auto"/>
            <w:bottom w:val="none" w:sz="0" w:space="0" w:color="auto"/>
            <w:right w:val="none" w:sz="0" w:space="0" w:color="auto"/>
          </w:divBdr>
        </w:div>
        <w:div w:id="1840802720">
          <w:marLeft w:val="0"/>
          <w:marRight w:val="0"/>
          <w:marTop w:val="0"/>
          <w:marBottom w:val="0"/>
          <w:divBdr>
            <w:top w:val="none" w:sz="0" w:space="0" w:color="auto"/>
            <w:left w:val="none" w:sz="0" w:space="0" w:color="auto"/>
            <w:bottom w:val="none" w:sz="0" w:space="0" w:color="auto"/>
            <w:right w:val="none" w:sz="0" w:space="0" w:color="auto"/>
          </w:divBdr>
        </w:div>
        <w:div w:id="1848984097">
          <w:marLeft w:val="0"/>
          <w:marRight w:val="0"/>
          <w:marTop w:val="0"/>
          <w:marBottom w:val="0"/>
          <w:divBdr>
            <w:top w:val="none" w:sz="0" w:space="0" w:color="auto"/>
            <w:left w:val="none" w:sz="0" w:space="0" w:color="auto"/>
            <w:bottom w:val="none" w:sz="0" w:space="0" w:color="auto"/>
            <w:right w:val="none" w:sz="0" w:space="0" w:color="auto"/>
          </w:divBdr>
        </w:div>
        <w:div w:id="1857034300">
          <w:marLeft w:val="0"/>
          <w:marRight w:val="0"/>
          <w:marTop w:val="0"/>
          <w:marBottom w:val="0"/>
          <w:divBdr>
            <w:top w:val="none" w:sz="0" w:space="0" w:color="auto"/>
            <w:left w:val="none" w:sz="0" w:space="0" w:color="auto"/>
            <w:bottom w:val="none" w:sz="0" w:space="0" w:color="auto"/>
            <w:right w:val="none" w:sz="0" w:space="0" w:color="auto"/>
          </w:divBdr>
        </w:div>
        <w:div w:id="1860698225">
          <w:marLeft w:val="0"/>
          <w:marRight w:val="0"/>
          <w:marTop w:val="0"/>
          <w:marBottom w:val="0"/>
          <w:divBdr>
            <w:top w:val="none" w:sz="0" w:space="0" w:color="auto"/>
            <w:left w:val="none" w:sz="0" w:space="0" w:color="auto"/>
            <w:bottom w:val="none" w:sz="0" w:space="0" w:color="auto"/>
            <w:right w:val="none" w:sz="0" w:space="0" w:color="auto"/>
          </w:divBdr>
        </w:div>
        <w:div w:id="1888295917">
          <w:marLeft w:val="0"/>
          <w:marRight w:val="0"/>
          <w:marTop w:val="0"/>
          <w:marBottom w:val="0"/>
          <w:divBdr>
            <w:top w:val="none" w:sz="0" w:space="0" w:color="auto"/>
            <w:left w:val="none" w:sz="0" w:space="0" w:color="auto"/>
            <w:bottom w:val="none" w:sz="0" w:space="0" w:color="auto"/>
            <w:right w:val="none" w:sz="0" w:space="0" w:color="auto"/>
          </w:divBdr>
        </w:div>
        <w:div w:id="1899123237">
          <w:marLeft w:val="0"/>
          <w:marRight w:val="0"/>
          <w:marTop w:val="0"/>
          <w:marBottom w:val="0"/>
          <w:divBdr>
            <w:top w:val="none" w:sz="0" w:space="0" w:color="auto"/>
            <w:left w:val="none" w:sz="0" w:space="0" w:color="auto"/>
            <w:bottom w:val="none" w:sz="0" w:space="0" w:color="auto"/>
            <w:right w:val="none" w:sz="0" w:space="0" w:color="auto"/>
          </w:divBdr>
        </w:div>
        <w:div w:id="1901481144">
          <w:marLeft w:val="0"/>
          <w:marRight w:val="0"/>
          <w:marTop w:val="0"/>
          <w:marBottom w:val="0"/>
          <w:divBdr>
            <w:top w:val="none" w:sz="0" w:space="0" w:color="auto"/>
            <w:left w:val="none" w:sz="0" w:space="0" w:color="auto"/>
            <w:bottom w:val="none" w:sz="0" w:space="0" w:color="auto"/>
            <w:right w:val="none" w:sz="0" w:space="0" w:color="auto"/>
          </w:divBdr>
        </w:div>
        <w:div w:id="1910577483">
          <w:marLeft w:val="0"/>
          <w:marRight w:val="0"/>
          <w:marTop w:val="0"/>
          <w:marBottom w:val="0"/>
          <w:divBdr>
            <w:top w:val="none" w:sz="0" w:space="0" w:color="auto"/>
            <w:left w:val="none" w:sz="0" w:space="0" w:color="auto"/>
            <w:bottom w:val="none" w:sz="0" w:space="0" w:color="auto"/>
            <w:right w:val="none" w:sz="0" w:space="0" w:color="auto"/>
          </w:divBdr>
        </w:div>
        <w:div w:id="1915435928">
          <w:marLeft w:val="0"/>
          <w:marRight w:val="0"/>
          <w:marTop w:val="0"/>
          <w:marBottom w:val="0"/>
          <w:divBdr>
            <w:top w:val="none" w:sz="0" w:space="0" w:color="auto"/>
            <w:left w:val="none" w:sz="0" w:space="0" w:color="auto"/>
            <w:bottom w:val="none" w:sz="0" w:space="0" w:color="auto"/>
            <w:right w:val="none" w:sz="0" w:space="0" w:color="auto"/>
          </w:divBdr>
        </w:div>
        <w:div w:id="1952081956">
          <w:marLeft w:val="0"/>
          <w:marRight w:val="0"/>
          <w:marTop w:val="0"/>
          <w:marBottom w:val="0"/>
          <w:divBdr>
            <w:top w:val="none" w:sz="0" w:space="0" w:color="auto"/>
            <w:left w:val="none" w:sz="0" w:space="0" w:color="auto"/>
            <w:bottom w:val="none" w:sz="0" w:space="0" w:color="auto"/>
            <w:right w:val="none" w:sz="0" w:space="0" w:color="auto"/>
          </w:divBdr>
        </w:div>
        <w:div w:id="1977757978">
          <w:marLeft w:val="0"/>
          <w:marRight w:val="0"/>
          <w:marTop w:val="0"/>
          <w:marBottom w:val="0"/>
          <w:divBdr>
            <w:top w:val="none" w:sz="0" w:space="0" w:color="auto"/>
            <w:left w:val="none" w:sz="0" w:space="0" w:color="auto"/>
            <w:bottom w:val="none" w:sz="0" w:space="0" w:color="auto"/>
            <w:right w:val="none" w:sz="0" w:space="0" w:color="auto"/>
          </w:divBdr>
        </w:div>
        <w:div w:id="1995723371">
          <w:marLeft w:val="0"/>
          <w:marRight w:val="0"/>
          <w:marTop w:val="0"/>
          <w:marBottom w:val="0"/>
          <w:divBdr>
            <w:top w:val="none" w:sz="0" w:space="0" w:color="auto"/>
            <w:left w:val="none" w:sz="0" w:space="0" w:color="auto"/>
            <w:bottom w:val="none" w:sz="0" w:space="0" w:color="auto"/>
            <w:right w:val="none" w:sz="0" w:space="0" w:color="auto"/>
          </w:divBdr>
        </w:div>
        <w:div w:id="2013295458">
          <w:marLeft w:val="0"/>
          <w:marRight w:val="0"/>
          <w:marTop w:val="0"/>
          <w:marBottom w:val="0"/>
          <w:divBdr>
            <w:top w:val="none" w:sz="0" w:space="0" w:color="auto"/>
            <w:left w:val="none" w:sz="0" w:space="0" w:color="auto"/>
            <w:bottom w:val="none" w:sz="0" w:space="0" w:color="auto"/>
            <w:right w:val="none" w:sz="0" w:space="0" w:color="auto"/>
          </w:divBdr>
        </w:div>
        <w:div w:id="2028633769">
          <w:marLeft w:val="0"/>
          <w:marRight w:val="0"/>
          <w:marTop w:val="0"/>
          <w:marBottom w:val="0"/>
          <w:divBdr>
            <w:top w:val="none" w:sz="0" w:space="0" w:color="auto"/>
            <w:left w:val="none" w:sz="0" w:space="0" w:color="auto"/>
            <w:bottom w:val="none" w:sz="0" w:space="0" w:color="auto"/>
            <w:right w:val="none" w:sz="0" w:space="0" w:color="auto"/>
          </w:divBdr>
        </w:div>
        <w:div w:id="2049063264">
          <w:marLeft w:val="0"/>
          <w:marRight w:val="0"/>
          <w:marTop w:val="0"/>
          <w:marBottom w:val="0"/>
          <w:divBdr>
            <w:top w:val="none" w:sz="0" w:space="0" w:color="auto"/>
            <w:left w:val="none" w:sz="0" w:space="0" w:color="auto"/>
            <w:bottom w:val="none" w:sz="0" w:space="0" w:color="auto"/>
            <w:right w:val="none" w:sz="0" w:space="0" w:color="auto"/>
          </w:divBdr>
        </w:div>
        <w:div w:id="2054499950">
          <w:marLeft w:val="0"/>
          <w:marRight w:val="0"/>
          <w:marTop w:val="0"/>
          <w:marBottom w:val="0"/>
          <w:divBdr>
            <w:top w:val="none" w:sz="0" w:space="0" w:color="auto"/>
            <w:left w:val="none" w:sz="0" w:space="0" w:color="auto"/>
            <w:bottom w:val="none" w:sz="0" w:space="0" w:color="auto"/>
            <w:right w:val="none" w:sz="0" w:space="0" w:color="auto"/>
          </w:divBdr>
        </w:div>
        <w:div w:id="2076203548">
          <w:marLeft w:val="0"/>
          <w:marRight w:val="0"/>
          <w:marTop w:val="0"/>
          <w:marBottom w:val="0"/>
          <w:divBdr>
            <w:top w:val="none" w:sz="0" w:space="0" w:color="auto"/>
            <w:left w:val="none" w:sz="0" w:space="0" w:color="auto"/>
            <w:bottom w:val="none" w:sz="0" w:space="0" w:color="auto"/>
            <w:right w:val="none" w:sz="0" w:space="0" w:color="auto"/>
          </w:divBdr>
        </w:div>
        <w:div w:id="2080906509">
          <w:marLeft w:val="0"/>
          <w:marRight w:val="0"/>
          <w:marTop w:val="0"/>
          <w:marBottom w:val="0"/>
          <w:divBdr>
            <w:top w:val="none" w:sz="0" w:space="0" w:color="auto"/>
            <w:left w:val="none" w:sz="0" w:space="0" w:color="auto"/>
            <w:bottom w:val="none" w:sz="0" w:space="0" w:color="auto"/>
            <w:right w:val="none" w:sz="0" w:space="0" w:color="auto"/>
          </w:divBdr>
        </w:div>
        <w:div w:id="2125267947">
          <w:marLeft w:val="0"/>
          <w:marRight w:val="0"/>
          <w:marTop w:val="0"/>
          <w:marBottom w:val="0"/>
          <w:divBdr>
            <w:top w:val="none" w:sz="0" w:space="0" w:color="auto"/>
            <w:left w:val="none" w:sz="0" w:space="0" w:color="auto"/>
            <w:bottom w:val="none" w:sz="0" w:space="0" w:color="auto"/>
            <w:right w:val="none" w:sz="0" w:space="0" w:color="auto"/>
          </w:divBdr>
        </w:div>
      </w:divsChild>
    </w:div>
    <w:div w:id="1235435543">
      <w:bodyDiv w:val="1"/>
      <w:marLeft w:val="0"/>
      <w:marRight w:val="0"/>
      <w:marTop w:val="0"/>
      <w:marBottom w:val="0"/>
      <w:divBdr>
        <w:top w:val="none" w:sz="0" w:space="0" w:color="auto"/>
        <w:left w:val="none" w:sz="0" w:space="0" w:color="auto"/>
        <w:bottom w:val="none" w:sz="0" w:space="0" w:color="auto"/>
        <w:right w:val="none" w:sz="0" w:space="0" w:color="auto"/>
      </w:divBdr>
      <w:divsChild>
        <w:div w:id="56246215">
          <w:marLeft w:val="0"/>
          <w:marRight w:val="0"/>
          <w:marTop w:val="0"/>
          <w:marBottom w:val="0"/>
          <w:divBdr>
            <w:top w:val="none" w:sz="0" w:space="0" w:color="auto"/>
            <w:left w:val="none" w:sz="0" w:space="0" w:color="auto"/>
            <w:bottom w:val="none" w:sz="0" w:space="0" w:color="auto"/>
            <w:right w:val="none" w:sz="0" w:space="0" w:color="auto"/>
          </w:divBdr>
        </w:div>
        <w:div w:id="163664612">
          <w:marLeft w:val="0"/>
          <w:marRight w:val="0"/>
          <w:marTop w:val="0"/>
          <w:marBottom w:val="0"/>
          <w:divBdr>
            <w:top w:val="none" w:sz="0" w:space="0" w:color="auto"/>
            <w:left w:val="none" w:sz="0" w:space="0" w:color="auto"/>
            <w:bottom w:val="none" w:sz="0" w:space="0" w:color="auto"/>
            <w:right w:val="none" w:sz="0" w:space="0" w:color="auto"/>
          </w:divBdr>
        </w:div>
        <w:div w:id="278492125">
          <w:marLeft w:val="0"/>
          <w:marRight w:val="0"/>
          <w:marTop w:val="0"/>
          <w:marBottom w:val="0"/>
          <w:divBdr>
            <w:top w:val="none" w:sz="0" w:space="0" w:color="auto"/>
            <w:left w:val="none" w:sz="0" w:space="0" w:color="auto"/>
            <w:bottom w:val="none" w:sz="0" w:space="0" w:color="auto"/>
            <w:right w:val="none" w:sz="0" w:space="0" w:color="auto"/>
          </w:divBdr>
        </w:div>
        <w:div w:id="495152842">
          <w:marLeft w:val="0"/>
          <w:marRight w:val="0"/>
          <w:marTop w:val="0"/>
          <w:marBottom w:val="0"/>
          <w:divBdr>
            <w:top w:val="none" w:sz="0" w:space="0" w:color="auto"/>
            <w:left w:val="none" w:sz="0" w:space="0" w:color="auto"/>
            <w:bottom w:val="none" w:sz="0" w:space="0" w:color="auto"/>
            <w:right w:val="none" w:sz="0" w:space="0" w:color="auto"/>
          </w:divBdr>
        </w:div>
        <w:div w:id="497116259">
          <w:marLeft w:val="0"/>
          <w:marRight w:val="0"/>
          <w:marTop w:val="0"/>
          <w:marBottom w:val="0"/>
          <w:divBdr>
            <w:top w:val="none" w:sz="0" w:space="0" w:color="auto"/>
            <w:left w:val="none" w:sz="0" w:space="0" w:color="auto"/>
            <w:bottom w:val="none" w:sz="0" w:space="0" w:color="auto"/>
            <w:right w:val="none" w:sz="0" w:space="0" w:color="auto"/>
          </w:divBdr>
        </w:div>
        <w:div w:id="513306833">
          <w:marLeft w:val="0"/>
          <w:marRight w:val="0"/>
          <w:marTop w:val="0"/>
          <w:marBottom w:val="0"/>
          <w:divBdr>
            <w:top w:val="none" w:sz="0" w:space="0" w:color="auto"/>
            <w:left w:val="none" w:sz="0" w:space="0" w:color="auto"/>
            <w:bottom w:val="none" w:sz="0" w:space="0" w:color="auto"/>
            <w:right w:val="none" w:sz="0" w:space="0" w:color="auto"/>
          </w:divBdr>
        </w:div>
        <w:div w:id="559175778">
          <w:marLeft w:val="0"/>
          <w:marRight w:val="0"/>
          <w:marTop w:val="0"/>
          <w:marBottom w:val="0"/>
          <w:divBdr>
            <w:top w:val="none" w:sz="0" w:space="0" w:color="auto"/>
            <w:left w:val="none" w:sz="0" w:space="0" w:color="auto"/>
            <w:bottom w:val="none" w:sz="0" w:space="0" w:color="auto"/>
            <w:right w:val="none" w:sz="0" w:space="0" w:color="auto"/>
          </w:divBdr>
        </w:div>
        <w:div w:id="615521731">
          <w:marLeft w:val="0"/>
          <w:marRight w:val="0"/>
          <w:marTop w:val="0"/>
          <w:marBottom w:val="0"/>
          <w:divBdr>
            <w:top w:val="none" w:sz="0" w:space="0" w:color="auto"/>
            <w:left w:val="none" w:sz="0" w:space="0" w:color="auto"/>
            <w:bottom w:val="none" w:sz="0" w:space="0" w:color="auto"/>
            <w:right w:val="none" w:sz="0" w:space="0" w:color="auto"/>
          </w:divBdr>
        </w:div>
        <w:div w:id="669602759">
          <w:marLeft w:val="0"/>
          <w:marRight w:val="0"/>
          <w:marTop w:val="0"/>
          <w:marBottom w:val="0"/>
          <w:divBdr>
            <w:top w:val="none" w:sz="0" w:space="0" w:color="auto"/>
            <w:left w:val="none" w:sz="0" w:space="0" w:color="auto"/>
            <w:bottom w:val="none" w:sz="0" w:space="0" w:color="auto"/>
            <w:right w:val="none" w:sz="0" w:space="0" w:color="auto"/>
          </w:divBdr>
        </w:div>
        <w:div w:id="943728607">
          <w:marLeft w:val="0"/>
          <w:marRight w:val="0"/>
          <w:marTop w:val="0"/>
          <w:marBottom w:val="0"/>
          <w:divBdr>
            <w:top w:val="none" w:sz="0" w:space="0" w:color="auto"/>
            <w:left w:val="none" w:sz="0" w:space="0" w:color="auto"/>
            <w:bottom w:val="none" w:sz="0" w:space="0" w:color="auto"/>
            <w:right w:val="none" w:sz="0" w:space="0" w:color="auto"/>
          </w:divBdr>
        </w:div>
        <w:div w:id="1019162317">
          <w:marLeft w:val="0"/>
          <w:marRight w:val="0"/>
          <w:marTop w:val="0"/>
          <w:marBottom w:val="0"/>
          <w:divBdr>
            <w:top w:val="none" w:sz="0" w:space="0" w:color="auto"/>
            <w:left w:val="none" w:sz="0" w:space="0" w:color="auto"/>
            <w:bottom w:val="none" w:sz="0" w:space="0" w:color="auto"/>
            <w:right w:val="none" w:sz="0" w:space="0" w:color="auto"/>
          </w:divBdr>
        </w:div>
        <w:div w:id="1102341685">
          <w:marLeft w:val="0"/>
          <w:marRight w:val="0"/>
          <w:marTop w:val="0"/>
          <w:marBottom w:val="0"/>
          <w:divBdr>
            <w:top w:val="none" w:sz="0" w:space="0" w:color="auto"/>
            <w:left w:val="none" w:sz="0" w:space="0" w:color="auto"/>
            <w:bottom w:val="none" w:sz="0" w:space="0" w:color="auto"/>
            <w:right w:val="none" w:sz="0" w:space="0" w:color="auto"/>
          </w:divBdr>
        </w:div>
        <w:div w:id="1171486274">
          <w:marLeft w:val="0"/>
          <w:marRight w:val="0"/>
          <w:marTop w:val="0"/>
          <w:marBottom w:val="0"/>
          <w:divBdr>
            <w:top w:val="none" w:sz="0" w:space="0" w:color="auto"/>
            <w:left w:val="none" w:sz="0" w:space="0" w:color="auto"/>
            <w:bottom w:val="none" w:sz="0" w:space="0" w:color="auto"/>
            <w:right w:val="none" w:sz="0" w:space="0" w:color="auto"/>
          </w:divBdr>
        </w:div>
        <w:div w:id="1253591074">
          <w:marLeft w:val="0"/>
          <w:marRight w:val="0"/>
          <w:marTop w:val="0"/>
          <w:marBottom w:val="0"/>
          <w:divBdr>
            <w:top w:val="none" w:sz="0" w:space="0" w:color="auto"/>
            <w:left w:val="none" w:sz="0" w:space="0" w:color="auto"/>
            <w:bottom w:val="none" w:sz="0" w:space="0" w:color="auto"/>
            <w:right w:val="none" w:sz="0" w:space="0" w:color="auto"/>
          </w:divBdr>
        </w:div>
        <w:div w:id="1284575653">
          <w:marLeft w:val="0"/>
          <w:marRight w:val="0"/>
          <w:marTop w:val="0"/>
          <w:marBottom w:val="0"/>
          <w:divBdr>
            <w:top w:val="none" w:sz="0" w:space="0" w:color="auto"/>
            <w:left w:val="none" w:sz="0" w:space="0" w:color="auto"/>
            <w:bottom w:val="none" w:sz="0" w:space="0" w:color="auto"/>
            <w:right w:val="none" w:sz="0" w:space="0" w:color="auto"/>
          </w:divBdr>
        </w:div>
        <w:div w:id="1340425226">
          <w:marLeft w:val="0"/>
          <w:marRight w:val="0"/>
          <w:marTop w:val="0"/>
          <w:marBottom w:val="0"/>
          <w:divBdr>
            <w:top w:val="none" w:sz="0" w:space="0" w:color="auto"/>
            <w:left w:val="none" w:sz="0" w:space="0" w:color="auto"/>
            <w:bottom w:val="none" w:sz="0" w:space="0" w:color="auto"/>
            <w:right w:val="none" w:sz="0" w:space="0" w:color="auto"/>
          </w:divBdr>
        </w:div>
        <w:div w:id="1351907228">
          <w:marLeft w:val="0"/>
          <w:marRight w:val="0"/>
          <w:marTop w:val="0"/>
          <w:marBottom w:val="0"/>
          <w:divBdr>
            <w:top w:val="none" w:sz="0" w:space="0" w:color="auto"/>
            <w:left w:val="none" w:sz="0" w:space="0" w:color="auto"/>
            <w:bottom w:val="none" w:sz="0" w:space="0" w:color="auto"/>
            <w:right w:val="none" w:sz="0" w:space="0" w:color="auto"/>
          </w:divBdr>
        </w:div>
        <w:div w:id="1396932402">
          <w:marLeft w:val="0"/>
          <w:marRight w:val="0"/>
          <w:marTop w:val="0"/>
          <w:marBottom w:val="0"/>
          <w:divBdr>
            <w:top w:val="none" w:sz="0" w:space="0" w:color="auto"/>
            <w:left w:val="none" w:sz="0" w:space="0" w:color="auto"/>
            <w:bottom w:val="none" w:sz="0" w:space="0" w:color="auto"/>
            <w:right w:val="none" w:sz="0" w:space="0" w:color="auto"/>
          </w:divBdr>
        </w:div>
        <w:div w:id="1455977461">
          <w:marLeft w:val="0"/>
          <w:marRight w:val="0"/>
          <w:marTop w:val="0"/>
          <w:marBottom w:val="0"/>
          <w:divBdr>
            <w:top w:val="none" w:sz="0" w:space="0" w:color="auto"/>
            <w:left w:val="none" w:sz="0" w:space="0" w:color="auto"/>
            <w:bottom w:val="none" w:sz="0" w:space="0" w:color="auto"/>
            <w:right w:val="none" w:sz="0" w:space="0" w:color="auto"/>
          </w:divBdr>
        </w:div>
        <w:div w:id="1467089516">
          <w:marLeft w:val="0"/>
          <w:marRight w:val="0"/>
          <w:marTop w:val="0"/>
          <w:marBottom w:val="0"/>
          <w:divBdr>
            <w:top w:val="none" w:sz="0" w:space="0" w:color="auto"/>
            <w:left w:val="none" w:sz="0" w:space="0" w:color="auto"/>
            <w:bottom w:val="none" w:sz="0" w:space="0" w:color="auto"/>
            <w:right w:val="none" w:sz="0" w:space="0" w:color="auto"/>
          </w:divBdr>
        </w:div>
        <w:div w:id="1725829259">
          <w:marLeft w:val="0"/>
          <w:marRight w:val="0"/>
          <w:marTop w:val="0"/>
          <w:marBottom w:val="0"/>
          <w:divBdr>
            <w:top w:val="none" w:sz="0" w:space="0" w:color="auto"/>
            <w:left w:val="none" w:sz="0" w:space="0" w:color="auto"/>
            <w:bottom w:val="none" w:sz="0" w:space="0" w:color="auto"/>
            <w:right w:val="none" w:sz="0" w:space="0" w:color="auto"/>
          </w:divBdr>
        </w:div>
        <w:div w:id="1821656644">
          <w:marLeft w:val="0"/>
          <w:marRight w:val="0"/>
          <w:marTop w:val="0"/>
          <w:marBottom w:val="0"/>
          <w:divBdr>
            <w:top w:val="none" w:sz="0" w:space="0" w:color="auto"/>
            <w:left w:val="none" w:sz="0" w:space="0" w:color="auto"/>
            <w:bottom w:val="none" w:sz="0" w:space="0" w:color="auto"/>
            <w:right w:val="none" w:sz="0" w:space="0" w:color="auto"/>
          </w:divBdr>
        </w:div>
        <w:div w:id="2098474106">
          <w:marLeft w:val="0"/>
          <w:marRight w:val="0"/>
          <w:marTop w:val="0"/>
          <w:marBottom w:val="0"/>
          <w:divBdr>
            <w:top w:val="none" w:sz="0" w:space="0" w:color="auto"/>
            <w:left w:val="none" w:sz="0" w:space="0" w:color="auto"/>
            <w:bottom w:val="none" w:sz="0" w:space="0" w:color="auto"/>
            <w:right w:val="none" w:sz="0" w:space="0" w:color="auto"/>
          </w:divBdr>
        </w:div>
      </w:divsChild>
    </w:div>
    <w:div w:id="1250845721">
      <w:bodyDiv w:val="1"/>
      <w:marLeft w:val="0"/>
      <w:marRight w:val="0"/>
      <w:marTop w:val="0"/>
      <w:marBottom w:val="0"/>
      <w:divBdr>
        <w:top w:val="none" w:sz="0" w:space="0" w:color="auto"/>
        <w:left w:val="none" w:sz="0" w:space="0" w:color="auto"/>
        <w:bottom w:val="none" w:sz="0" w:space="0" w:color="auto"/>
        <w:right w:val="none" w:sz="0" w:space="0" w:color="auto"/>
      </w:divBdr>
      <w:divsChild>
        <w:div w:id="69473686">
          <w:marLeft w:val="0"/>
          <w:marRight w:val="0"/>
          <w:marTop w:val="0"/>
          <w:marBottom w:val="0"/>
          <w:divBdr>
            <w:top w:val="none" w:sz="0" w:space="0" w:color="auto"/>
            <w:left w:val="none" w:sz="0" w:space="0" w:color="auto"/>
            <w:bottom w:val="none" w:sz="0" w:space="0" w:color="auto"/>
            <w:right w:val="none" w:sz="0" w:space="0" w:color="auto"/>
          </w:divBdr>
        </w:div>
        <w:div w:id="125398412">
          <w:marLeft w:val="0"/>
          <w:marRight w:val="0"/>
          <w:marTop w:val="0"/>
          <w:marBottom w:val="0"/>
          <w:divBdr>
            <w:top w:val="none" w:sz="0" w:space="0" w:color="auto"/>
            <w:left w:val="none" w:sz="0" w:space="0" w:color="auto"/>
            <w:bottom w:val="none" w:sz="0" w:space="0" w:color="auto"/>
            <w:right w:val="none" w:sz="0" w:space="0" w:color="auto"/>
          </w:divBdr>
        </w:div>
        <w:div w:id="445586490">
          <w:marLeft w:val="0"/>
          <w:marRight w:val="0"/>
          <w:marTop w:val="0"/>
          <w:marBottom w:val="0"/>
          <w:divBdr>
            <w:top w:val="none" w:sz="0" w:space="0" w:color="auto"/>
            <w:left w:val="none" w:sz="0" w:space="0" w:color="auto"/>
            <w:bottom w:val="none" w:sz="0" w:space="0" w:color="auto"/>
            <w:right w:val="none" w:sz="0" w:space="0" w:color="auto"/>
          </w:divBdr>
        </w:div>
        <w:div w:id="503858562">
          <w:marLeft w:val="0"/>
          <w:marRight w:val="0"/>
          <w:marTop w:val="0"/>
          <w:marBottom w:val="0"/>
          <w:divBdr>
            <w:top w:val="none" w:sz="0" w:space="0" w:color="auto"/>
            <w:left w:val="none" w:sz="0" w:space="0" w:color="auto"/>
            <w:bottom w:val="none" w:sz="0" w:space="0" w:color="auto"/>
            <w:right w:val="none" w:sz="0" w:space="0" w:color="auto"/>
          </w:divBdr>
        </w:div>
        <w:div w:id="642198602">
          <w:marLeft w:val="0"/>
          <w:marRight w:val="0"/>
          <w:marTop w:val="0"/>
          <w:marBottom w:val="0"/>
          <w:divBdr>
            <w:top w:val="none" w:sz="0" w:space="0" w:color="auto"/>
            <w:left w:val="none" w:sz="0" w:space="0" w:color="auto"/>
            <w:bottom w:val="none" w:sz="0" w:space="0" w:color="auto"/>
            <w:right w:val="none" w:sz="0" w:space="0" w:color="auto"/>
          </w:divBdr>
        </w:div>
        <w:div w:id="765882541">
          <w:marLeft w:val="0"/>
          <w:marRight w:val="0"/>
          <w:marTop w:val="0"/>
          <w:marBottom w:val="0"/>
          <w:divBdr>
            <w:top w:val="none" w:sz="0" w:space="0" w:color="auto"/>
            <w:left w:val="none" w:sz="0" w:space="0" w:color="auto"/>
            <w:bottom w:val="none" w:sz="0" w:space="0" w:color="auto"/>
            <w:right w:val="none" w:sz="0" w:space="0" w:color="auto"/>
          </w:divBdr>
        </w:div>
        <w:div w:id="800459434">
          <w:marLeft w:val="0"/>
          <w:marRight w:val="0"/>
          <w:marTop w:val="0"/>
          <w:marBottom w:val="0"/>
          <w:divBdr>
            <w:top w:val="none" w:sz="0" w:space="0" w:color="auto"/>
            <w:left w:val="none" w:sz="0" w:space="0" w:color="auto"/>
            <w:bottom w:val="none" w:sz="0" w:space="0" w:color="auto"/>
            <w:right w:val="none" w:sz="0" w:space="0" w:color="auto"/>
          </w:divBdr>
        </w:div>
        <w:div w:id="952899832">
          <w:marLeft w:val="0"/>
          <w:marRight w:val="0"/>
          <w:marTop w:val="0"/>
          <w:marBottom w:val="0"/>
          <w:divBdr>
            <w:top w:val="none" w:sz="0" w:space="0" w:color="auto"/>
            <w:left w:val="none" w:sz="0" w:space="0" w:color="auto"/>
            <w:bottom w:val="none" w:sz="0" w:space="0" w:color="auto"/>
            <w:right w:val="none" w:sz="0" w:space="0" w:color="auto"/>
          </w:divBdr>
        </w:div>
        <w:div w:id="1106730972">
          <w:marLeft w:val="0"/>
          <w:marRight w:val="0"/>
          <w:marTop w:val="0"/>
          <w:marBottom w:val="0"/>
          <w:divBdr>
            <w:top w:val="none" w:sz="0" w:space="0" w:color="auto"/>
            <w:left w:val="none" w:sz="0" w:space="0" w:color="auto"/>
            <w:bottom w:val="none" w:sz="0" w:space="0" w:color="auto"/>
            <w:right w:val="none" w:sz="0" w:space="0" w:color="auto"/>
          </w:divBdr>
        </w:div>
        <w:div w:id="1366448031">
          <w:marLeft w:val="0"/>
          <w:marRight w:val="0"/>
          <w:marTop w:val="0"/>
          <w:marBottom w:val="0"/>
          <w:divBdr>
            <w:top w:val="none" w:sz="0" w:space="0" w:color="auto"/>
            <w:left w:val="none" w:sz="0" w:space="0" w:color="auto"/>
            <w:bottom w:val="none" w:sz="0" w:space="0" w:color="auto"/>
            <w:right w:val="none" w:sz="0" w:space="0" w:color="auto"/>
          </w:divBdr>
        </w:div>
        <w:div w:id="1395658318">
          <w:marLeft w:val="0"/>
          <w:marRight w:val="0"/>
          <w:marTop w:val="0"/>
          <w:marBottom w:val="0"/>
          <w:divBdr>
            <w:top w:val="none" w:sz="0" w:space="0" w:color="auto"/>
            <w:left w:val="none" w:sz="0" w:space="0" w:color="auto"/>
            <w:bottom w:val="none" w:sz="0" w:space="0" w:color="auto"/>
            <w:right w:val="none" w:sz="0" w:space="0" w:color="auto"/>
          </w:divBdr>
        </w:div>
        <w:div w:id="1447895669">
          <w:marLeft w:val="0"/>
          <w:marRight w:val="0"/>
          <w:marTop w:val="0"/>
          <w:marBottom w:val="0"/>
          <w:divBdr>
            <w:top w:val="none" w:sz="0" w:space="0" w:color="auto"/>
            <w:left w:val="none" w:sz="0" w:space="0" w:color="auto"/>
            <w:bottom w:val="none" w:sz="0" w:space="0" w:color="auto"/>
            <w:right w:val="none" w:sz="0" w:space="0" w:color="auto"/>
          </w:divBdr>
        </w:div>
        <w:div w:id="1476021415">
          <w:marLeft w:val="0"/>
          <w:marRight w:val="0"/>
          <w:marTop w:val="0"/>
          <w:marBottom w:val="0"/>
          <w:divBdr>
            <w:top w:val="none" w:sz="0" w:space="0" w:color="auto"/>
            <w:left w:val="none" w:sz="0" w:space="0" w:color="auto"/>
            <w:bottom w:val="none" w:sz="0" w:space="0" w:color="auto"/>
            <w:right w:val="none" w:sz="0" w:space="0" w:color="auto"/>
          </w:divBdr>
        </w:div>
        <w:div w:id="1485970684">
          <w:marLeft w:val="0"/>
          <w:marRight w:val="0"/>
          <w:marTop w:val="0"/>
          <w:marBottom w:val="0"/>
          <w:divBdr>
            <w:top w:val="none" w:sz="0" w:space="0" w:color="auto"/>
            <w:left w:val="none" w:sz="0" w:space="0" w:color="auto"/>
            <w:bottom w:val="none" w:sz="0" w:space="0" w:color="auto"/>
            <w:right w:val="none" w:sz="0" w:space="0" w:color="auto"/>
          </w:divBdr>
        </w:div>
        <w:div w:id="1710259298">
          <w:marLeft w:val="0"/>
          <w:marRight w:val="0"/>
          <w:marTop w:val="0"/>
          <w:marBottom w:val="0"/>
          <w:divBdr>
            <w:top w:val="none" w:sz="0" w:space="0" w:color="auto"/>
            <w:left w:val="none" w:sz="0" w:space="0" w:color="auto"/>
            <w:bottom w:val="none" w:sz="0" w:space="0" w:color="auto"/>
            <w:right w:val="none" w:sz="0" w:space="0" w:color="auto"/>
          </w:divBdr>
        </w:div>
        <w:div w:id="1980527079">
          <w:marLeft w:val="0"/>
          <w:marRight w:val="0"/>
          <w:marTop w:val="0"/>
          <w:marBottom w:val="0"/>
          <w:divBdr>
            <w:top w:val="none" w:sz="0" w:space="0" w:color="auto"/>
            <w:left w:val="none" w:sz="0" w:space="0" w:color="auto"/>
            <w:bottom w:val="none" w:sz="0" w:space="0" w:color="auto"/>
            <w:right w:val="none" w:sz="0" w:space="0" w:color="auto"/>
          </w:divBdr>
        </w:div>
        <w:div w:id="1990935902">
          <w:marLeft w:val="0"/>
          <w:marRight w:val="0"/>
          <w:marTop w:val="0"/>
          <w:marBottom w:val="0"/>
          <w:divBdr>
            <w:top w:val="none" w:sz="0" w:space="0" w:color="auto"/>
            <w:left w:val="none" w:sz="0" w:space="0" w:color="auto"/>
            <w:bottom w:val="none" w:sz="0" w:space="0" w:color="auto"/>
            <w:right w:val="none" w:sz="0" w:space="0" w:color="auto"/>
          </w:divBdr>
        </w:div>
        <w:div w:id="2041783155">
          <w:marLeft w:val="0"/>
          <w:marRight w:val="0"/>
          <w:marTop w:val="0"/>
          <w:marBottom w:val="0"/>
          <w:divBdr>
            <w:top w:val="none" w:sz="0" w:space="0" w:color="auto"/>
            <w:left w:val="none" w:sz="0" w:space="0" w:color="auto"/>
            <w:bottom w:val="none" w:sz="0" w:space="0" w:color="auto"/>
            <w:right w:val="none" w:sz="0" w:space="0" w:color="auto"/>
          </w:divBdr>
        </w:div>
      </w:divsChild>
    </w:div>
    <w:div w:id="1287270981">
      <w:bodyDiv w:val="1"/>
      <w:marLeft w:val="0"/>
      <w:marRight w:val="0"/>
      <w:marTop w:val="0"/>
      <w:marBottom w:val="0"/>
      <w:divBdr>
        <w:top w:val="none" w:sz="0" w:space="0" w:color="auto"/>
        <w:left w:val="none" w:sz="0" w:space="0" w:color="auto"/>
        <w:bottom w:val="none" w:sz="0" w:space="0" w:color="auto"/>
        <w:right w:val="none" w:sz="0" w:space="0" w:color="auto"/>
      </w:divBdr>
      <w:divsChild>
        <w:div w:id="9794663">
          <w:marLeft w:val="0"/>
          <w:marRight w:val="0"/>
          <w:marTop w:val="0"/>
          <w:marBottom w:val="0"/>
          <w:divBdr>
            <w:top w:val="none" w:sz="0" w:space="0" w:color="auto"/>
            <w:left w:val="none" w:sz="0" w:space="0" w:color="auto"/>
            <w:bottom w:val="none" w:sz="0" w:space="0" w:color="auto"/>
            <w:right w:val="none" w:sz="0" w:space="0" w:color="auto"/>
          </w:divBdr>
        </w:div>
      </w:divsChild>
    </w:div>
    <w:div w:id="1361541481">
      <w:bodyDiv w:val="1"/>
      <w:marLeft w:val="0"/>
      <w:marRight w:val="0"/>
      <w:marTop w:val="0"/>
      <w:marBottom w:val="0"/>
      <w:divBdr>
        <w:top w:val="none" w:sz="0" w:space="0" w:color="auto"/>
        <w:left w:val="none" w:sz="0" w:space="0" w:color="auto"/>
        <w:bottom w:val="none" w:sz="0" w:space="0" w:color="auto"/>
        <w:right w:val="none" w:sz="0" w:space="0" w:color="auto"/>
      </w:divBdr>
    </w:div>
    <w:div w:id="1411385454">
      <w:bodyDiv w:val="1"/>
      <w:marLeft w:val="0"/>
      <w:marRight w:val="0"/>
      <w:marTop w:val="0"/>
      <w:marBottom w:val="0"/>
      <w:divBdr>
        <w:top w:val="none" w:sz="0" w:space="0" w:color="auto"/>
        <w:left w:val="none" w:sz="0" w:space="0" w:color="auto"/>
        <w:bottom w:val="none" w:sz="0" w:space="0" w:color="auto"/>
        <w:right w:val="none" w:sz="0" w:space="0" w:color="auto"/>
      </w:divBdr>
    </w:div>
    <w:div w:id="1419132221">
      <w:bodyDiv w:val="1"/>
      <w:marLeft w:val="0"/>
      <w:marRight w:val="0"/>
      <w:marTop w:val="0"/>
      <w:marBottom w:val="0"/>
      <w:divBdr>
        <w:top w:val="none" w:sz="0" w:space="0" w:color="auto"/>
        <w:left w:val="none" w:sz="0" w:space="0" w:color="auto"/>
        <w:bottom w:val="none" w:sz="0" w:space="0" w:color="auto"/>
        <w:right w:val="none" w:sz="0" w:space="0" w:color="auto"/>
      </w:divBdr>
      <w:divsChild>
        <w:div w:id="357564">
          <w:marLeft w:val="0"/>
          <w:marRight w:val="0"/>
          <w:marTop w:val="0"/>
          <w:marBottom w:val="0"/>
          <w:divBdr>
            <w:top w:val="none" w:sz="0" w:space="0" w:color="auto"/>
            <w:left w:val="none" w:sz="0" w:space="0" w:color="auto"/>
            <w:bottom w:val="none" w:sz="0" w:space="0" w:color="auto"/>
            <w:right w:val="none" w:sz="0" w:space="0" w:color="auto"/>
          </w:divBdr>
        </w:div>
        <w:div w:id="4865406">
          <w:marLeft w:val="0"/>
          <w:marRight w:val="0"/>
          <w:marTop w:val="0"/>
          <w:marBottom w:val="0"/>
          <w:divBdr>
            <w:top w:val="none" w:sz="0" w:space="0" w:color="auto"/>
            <w:left w:val="none" w:sz="0" w:space="0" w:color="auto"/>
            <w:bottom w:val="none" w:sz="0" w:space="0" w:color="auto"/>
            <w:right w:val="none" w:sz="0" w:space="0" w:color="auto"/>
          </w:divBdr>
        </w:div>
        <w:div w:id="6640597">
          <w:marLeft w:val="0"/>
          <w:marRight w:val="0"/>
          <w:marTop w:val="0"/>
          <w:marBottom w:val="0"/>
          <w:divBdr>
            <w:top w:val="none" w:sz="0" w:space="0" w:color="auto"/>
            <w:left w:val="none" w:sz="0" w:space="0" w:color="auto"/>
            <w:bottom w:val="none" w:sz="0" w:space="0" w:color="auto"/>
            <w:right w:val="none" w:sz="0" w:space="0" w:color="auto"/>
          </w:divBdr>
        </w:div>
        <w:div w:id="17854033">
          <w:marLeft w:val="0"/>
          <w:marRight w:val="0"/>
          <w:marTop w:val="0"/>
          <w:marBottom w:val="0"/>
          <w:divBdr>
            <w:top w:val="none" w:sz="0" w:space="0" w:color="auto"/>
            <w:left w:val="none" w:sz="0" w:space="0" w:color="auto"/>
            <w:bottom w:val="none" w:sz="0" w:space="0" w:color="auto"/>
            <w:right w:val="none" w:sz="0" w:space="0" w:color="auto"/>
          </w:divBdr>
        </w:div>
        <w:div w:id="24212925">
          <w:marLeft w:val="0"/>
          <w:marRight w:val="0"/>
          <w:marTop w:val="0"/>
          <w:marBottom w:val="0"/>
          <w:divBdr>
            <w:top w:val="none" w:sz="0" w:space="0" w:color="auto"/>
            <w:left w:val="none" w:sz="0" w:space="0" w:color="auto"/>
            <w:bottom w:val="none" w:sz="0" w:space="0" w:color="auto"/>
            <w:right w:val="none" w:sz="0" w:space="0" w:color="auto"/>
          </w:divBdr>
        </w:div>
        <w:div w:id="27995399">
          <w:marLeft w:val="0"/>
          <w:marRight w:val="0"/>
          <w:marTop w:val="0"/>
          <w:marBottom w:val="0"/>
          <w:divBdr>
            <w:top w:val="none" w:sz="0" w:space="0" w:color="auto"/>
            <w:left w:val="none" w:sz="0" w:space="0" w:color="auto"/>
            <w:bottom w:val="none" w:sz="0" w:space="0" w:color="auto"/>
            <w:right w:val="none" w:sz="0" w:space="0" w:color="auto"/>
          </w:divBdr>
        </w:div>
        <w:div w:id="31806189">
          <w:marLeft w:val="0"/>
          <w:marRight w:val="0"/>
          <w:marTop w:val="0"/>
          <w:marBottom w:val="0"/>
          <w:divBdr>
            <w:top w:val="none" w:sz="0" w:space="0" w:color="auto"/>
            <w:left w:val="none" w:sz="0" w:space="0" w:color="auto"/>
            <w:bottom w:val="none" w:sz="0" w:space="0" w:color="auto"/>
            <w:right w:val="none" w:sz="0" w:space="0" w:color="auto"/>
          </w:divBdr>
        </w:div>
        <w:div w:id="35783745">
          <w:marLeft w:val="0"/>
          <w:marRight w:val="0"/>
          <w:marTop w:val="0"/>
          <w:marBottom w:val="0"/>
          <w:divBdr>
            <w:top w:val="none" w:sz="0" w:space="0" w:color="auto"/>
            <w:left w:val="none" w:sz="0" w:space="0" w:color="auto"/>
            <w:bottom w:val="none" w:sz="0" w:space="0" w:color="auto"/>
            <w:right w:val="none" w:sz="0" w:space="0" w:color="auto"/>
          </w:divBdr>
        </w:div>
        <w:div w:id="53238872">
          <w:marLeft w:val="0"/>
          <w:marRight w:val="0"/>
          <w:marTop w:val="0"/>
          <w:marBottom w:val="0"/>
          <w:divBdr>
            <w:top w:val="none" w:sz="0" w:space="0" w:color="auto"/>
            <w:left w:val="none" w:sz="0" w:space="0" w:color="auto"/>
            <w:bottom w:val="none" w:sz="0" w:space="0" w:color="auto"/>
            <w:right w:val="none" w:sz="0" w:space="0" w:color="auto"/>
          </w:divBdr>
        </w:div>
        <w:div w:id="62683685">
          <w:marLeft w:val="0"/>
          <w:marRight w:val="0"/>
          <w:marTop w:val="0"/>
          <w:marBottom w:val="0"/>
          <w:divBdr>
            <w:top w:val="none" w:sz="0" w:space="0" w:color="auto"/>
            <w:left w:val="none" w:sz="0" w:space="0" w:color="auto"/>
            <w:bottom w:val="none" w:sz="0" w:space="0" w:color="auto"/>
            <w:right w:val="none" w:sz="0" w:space="0" w:color="auto"/>
          </w:divBdr>
        </w:div>
        <w:div w:id="65615588">
          <w:marLeft w:val="0"/>
          <w:marRight w:val="0"/>
          <w:marTop w:val="0"/>
          <w:marBottom w:val="0"/>
          <w:divBdr>
            <w:top w:val="none" w:sz="0" w:space="0" w:color="auto"/>
            <w:left w:val="none" w:sz="0" w:space="0" w:color="auto"/>
            <w:bottom w:val="none" w:sz="0" w:space="0" w:color="auto"/>
            <w:right w:val="none" w:sz="0" w:space="0" w:color="auto"/>
          </w:divBdr>
        </w:div>
        <w:div w:id="75368110">
          <w:marLeft w:val="0"/>
          <w:marRight w:val="0"/>
          <w:marTop w:val="0"/>
          <w:marBottom w:val="0"/>
          <w:divBdr>
            <w:top w:val="none" w:sz="0" w:space="0" w:color="auto"/>
            <w:left w:val="none" w:sz="0" w:space="0" w:color="auto"/>
            <w:bottom w:val="none" w:sz="0" w:space="0" w:color="auto"/>
            <w:right w:val="none" w:sz="0" w:space="0" w:color="auto"/>
          </w:divBdr>
        </w:div>
        <w:div w:id="84500646">
          <w:marLeft w:val="0"/>
          <w:marRight w:val="0"/>
          <w:marTop w:val="0"/>
          <w:marBottom w:val="0"/>
          <w:divBdr>
            <w:top w:val="none" w:sz="0" w:space="0" w:color="auto"/>
            <w:left w:val="none" w:sz="0" w:space="0" w:color="auto"/>
            <w:bottom w:val="none" w:sz="0" w:space="0" w:color="auto"/>
            <w:right w:val="none" w:sz="0" w:space="0" w:color="auto"/>
          </w:divBdr>
        </w:div>
        <w:div w:id="86198759">
          <w:marLeft w:val="0"/>
          <w:marRight w:val="0"/>
          <w:marTop w:val="0"/>
          <w:marBottom w:val="0"/>
          <w:divBdr>
            <w:top w:val="none" w:sz="0" w:space="0" w:color="auto"/>
            <w:left w:val="none" w:sz="0" w:space="0" w:color="auto"/>
            <w:bottom w:val="none" w:sz="0" w:space="0" w:color="auto"/>
            <w:right w:val="none" w:sz="0" w:space="0" w:color="auto"/>
          </w:divBdr>
        </w:div>
        <w:div w:id="86998961">
          <w:marLeft w:val="0"/>
          <w:marRight w:val="0"/>
          <w:marTop w:val="0"/>
          <w:marBottom w:val="0"/>
          <w:divBdr>
            <w:top w:val="none" w:sz="0" w:space="0" w:color="auto"/>
            <w:left w:val="none" w:sz="0" w:space="0" w:color="auto"/>
            <w:bottom w:val="none" w:sz="0" w:space="0" w:color="auto"/>
            <w:right w:val="none" w:sz="0" w:space="0" w:color="auto"/>
          </w:divBdr>
        </w:div>
        <w:div w:id="88932783">
          <w:marLeft w:val="0"/>
          <w:marRight w:val="0"/>
          <w:marTop w:val="0"/>
          <w:marBottom w:val="0"/>
          <w:divBdr>
            <w:top w:val="none" w:sz="0" w:space="0" w:color="auto"/>
            <w:left w:val="none" w:sz="0" w:space="0" w:color="auto"/>
            <w:bottom w:val="none" w:sz="0" w:space="0" w:color="auto"/>
            <w:right w:val="none" w:sz="0" w:space="0" w:color="auto"/>
          </w:divBdr>
        </w:div>
        <w:div w:id="93941066">
          <w:marLeft w:val="0"/>
          <w:marRight w:val="0"/>
          <w:marTop w:val="0"/>
          <w:marBottom w:val="0"/>
          <w:divBdr>
            <w:top w:val="none" w:sz="0" w:space="0" w:color="auto"/>
            <w:left w:val="none" w:sz="0" w:space="0" w:color="auto"/>
            <w:bottom w:val="none" w:sz="0" w:space="0" w:color="auto"/>
            <w:right w:val="none" w:sz="0" w:space="0" w:color="auto"/>
          </w:divBdr>
        </w:div>
        <w:div w:id="102919152">
          <w:marLeft w:val="0"/>
          <w:marRight w:val="0"/>
          <w:marTop w:val="0"/>
          <w:marBottom w:val="0"/>
          <w:divBdr>
            <w:top w:val="none" w:sz="0" w:space="0" w:color="auto"/>
            <w:left w:val="none" w:sz="0" w:space="0" w:color="auto"/>
            <w:bottom w:val="none" w:sz="0" w:space="0" w:color="auto"/>
            <w:right w:val="none" w:sz="0" w:space="0" w:color="auto"/>
          </w:divBdr>
        </w:div>
        <w:div w:id="111872290">
          <w:marLeft w:val="0"/>
          <w:marRight w:val="0"/>
          <w:marTop w:val="0"/>
          <w:marBottom w:val="0"/>
          <w:divBdr>
            <w:top w:val="none" w:sz="0" w:space="0" w:color="auto"/>
            <w:left w:val="none" w:sz="0" w:space="0" w:color="auto"/>
            <w:bottom w:val="none" w:sz="0" w:space="0" w:color="auto"/>
            <w:right w:val="none" w:sz="0" w:space="0" w:color="auto"/>
          </w:divBdr>
        </w:div>
        <w:div w:id="113183783">
          <w:marLeft w:val="0"/>
          <w:marRight w:val="0"/>
          <w:marTop w:val="0"/>
          <w:marBottom w:val="0"/>
          <w:divBdr>
            <w:top w:val="none" w:sz="0" w:space="0" w:color="auto"/>
            <w:left w:val="none" w:sz="0" w:space="0" w:color="auto"/>
            <w:bottom w:val="none" w:sz="0" w:space="0" w:color="auto"/>
            <w:right w:val="none" w:sz="0" w:space="0" w:color="auto"/>
          </w:divBdr>
        </w:div>
        <w:div w:id="117720911">
          <w:marLeft w:val="0"/>
          <w:marRight w:val="0"/>
          <w:marTop w:val="0"/>
          <w:marBottom w:val="0"/>
          <w:divBdr>
            <w:top w:val="none" w:sz="0" w:space="0" w:color="auto"/>
            <w:left w:val="none" w:sz="0" w:space="0" w:color="auto"/>
            <w:bottom w:val="none" w:sz="0" w:space="0" w:color="auto"/>
            <w:right w:val="none" w:sz="0" w:space="0" w:color="auto"/>
          </w:divBdr>
        </w:div>
        <w:div w:id="118962356">
          <w:marLeft w:val="0"/>
          <w:marRight w:val="0"/>
          <w:marTop w:val="0"/>
          <w:marBottom w:val="0"/>
          <w:divBdr>
            <w:top w:val="none" w:sz="0" w:space="0" w:color="auto"/>
            <w:left w:val="none" w:sz="0" w:space="0" w:color="auto"/>
            <w:bottom w:val="none" w:sz="0" w:space="0" w:color="auto"/>
            <w:right w:val="none" w:sz="0" w:space="0" w:color="auto"/>
          </w:divBdr>
        </w:div>
        <w:div w:id="121192303">
          <w:marLeft w:val="0"/>
          <w:marRight w:val="0"/>
          <w:marTop w:val="0"/>
          <w:marBottom w:val="0"/>
          <w:divBdr>
            <w:top w:val="none" w:sz="0" w:space="0" w:color="auto"/>
            <w:left w:val="none" w:sz="0" w:space="0" w:color="auto"/>
            <w:bottom w:val="none" w:sz="0" w:space="0" w:color="auto"/>
            <w:right w:val="none" w:sz="0" w:space="0" w:color="auto"/>
          </w:divBdr>
        </w:div>
        <w:div w:id="123741888">
          <w:marLeft w:val="0"/>
          <w:marRight w:val="0"/>
          <w:marTop w:val="0"/>
          <w:marBottom w:val="0"/>
          <w:divBdr>
            <w:top w:val="none" w:sz="0" w:space="0" w:color="auto"/>
            <w:left w:val="none" w:sz="0" w:space="0" w:color="auto"/>
            <w:bottom w:val="none" w:sz="0" w:space="0" w:color="auto"/>
            <w:right w:val="none" w:sz="0" w:space="0" w:color="auto"/>
          </w:divBdr>
        </w:div>
        <w:div w:id="125897771">
          <w:marLeft w:val="0"/>
          <w:marRight w:val="0"/>
          <w:marTop w:val="0"/>
          <w:marBottom w:val="0"/>
          <w:divBdr>
            <w:top w:val="none" w:sz="0" w:space="0" w:color="auto"/>
            <w:left w:val="none" w:sz="0" w:space="0" w:color="auto"/>
            <w:bottom w:val="none" w:sz="0" w:space="0" w:color="auto"/>
            <w:right w:val="none" w:sz="0" w:space="0" w:color="auto"/>
          </w:divBdr>
        </w:div>
        <w:div w:id="128322378">
          <w:marLeft w:val="0"/>
          <w:marRight w:val="0"/>
          <w:marTop w:val="0"/>
          <w:marBottom w:val="0"/>
          <w:divBdr>
            <w:top w:val="none" w:sz="0" w:space="0" w:color="auto"/>
            <w:left w:val="none" w:sz="0" w:space="0" w:color="auto"/>
            <w:bottom w:val="none" w:sz="0" w:space="0" w:color="auto"/>
            <w:right w:val="none" w:sz="0" w:space="0" w:color="auto"/>
          </w:divBdr>
        </w:div>
        <w:div w:id="129371600">
          <w:marLeft w:val="0"/>
          <w:marRight w:val="0"/>
          <w:marTop w:val="0"/>
          <w:marBottom w:val="0"/>
          <w:divBdr>
            <w:top w:val="none" w:sz="0" w:space="0" w:color="auto"/>
            <w:left w:val="none" w:sz="0" w:space="0" w:color="auto"/>
            <w:bottom w:val="none" w:sz="0" w:space="0" w:color="auto"/>
            <w:right w:val="none" w:sz="0" w:space="0" w:color="auto"/>
          </w:divBdr>
        </w:div>
        <w:div w:id="132455420">
          <w:marLeft w:val="0"/>
          <w:marRight w:val="0"/>
          <w:marTop w:val="0"/>
          <w:marBottom w:val="0"/>
          <w:divBdr>
            <w:top w:val="none" w:sz="0" w:space="0" w:color="auto"/>
            <w:left w:val="none" w:sz="0" w:space="0" w:color="auto"/>
            <w:bottom w:val="none" w:sz="0" w:space="0" w:color="auto"/>
            <w:right w:val="none" w:sz="0" w:space="0" w:color="auto"/>
          </w:divBdr>
        </w:div>
        <w:div w:id="132871055">
          <w:marLeft w:val="0"/>
          <w:marRight w:val="0"/>
          <w:marTop w:val="0"/>
          <w:marBottom w:val="0"/>
          <w:divBdr>
            <w:top w:val="none" w:sz="0" w:space="0" w:color="auto"/>
            <w:left w:val="none" w:sz="0" w:space="0" w:color="auto"/>
            <w:bottom w:val="none" w:sz="0" w:space="0" w:color="auto"/>
            <w:right w:val="none" w:sz="0" w:space="0" w:color="auto"/>
          </w:divBdr>
        </w:div>
        <w:div w:id="134490782">
          <w:marLeft w:val="0"/>
          <w:marRight w:val="0"/>
          <w:marTop w:val="0"/>
          <w:marBottom w:val="0"/>
          <w:divBdr>
            <w:top w:val="none" w:sz="0" w:space="0" w:color="auto"/>
            <w:left w:val="none" w:sz="0" w:space="0" w:color="auto"/>
            <w:bottom w:val="none" w:sz="0" w:space="0" w:color="auto"/>
            <w:right w:val="none" w:sz="0" w:space="0" w:color="auto"/>
          </w:divBdr>
        </w:div>
        <w:div w:id="134494069">
          <w:marLeft w:val="0"/>
          <w:marRight w:val="0"/>
          <w:marTop w:val="0"/>
          <w:marBottom w:val="0"/>
          <w:divBdr>
            <w:top w:val="none" w:sz="0" w:space="0" w:color="auto"/>
            <w:left w:val="none" w:sz="0" w:space="0" w:color="auto"/>
            <w:bottom w:val="none" w:sz="0" w:space="0" w:color="auto"/>
            <w:right w:val="none" w:sz="0" w:space="0" w:color="auto"/>
          </w:divBdr>
        </w:div>
        <w:div w:id="134807806">
          <w:marLeft w:val="0"/>
          <w:marRight w:val="0"/>
          <w:marTop w:val="0"/>
          <w:marBottom w:val="0"/>
          <w:divBdr>
            <w:top w:val="none" w:sz="0" w:space="0" w:color="auto"/>
            <w:left w:val="none" w:sz="0" w:space="0" w:color="auto"/>
            <w:bottom w:val="none" w:sz="0" w:space="0" w:color="auto"/>
            <w:right w:val="none" w:sz="0" w:space="0" w:color="auto"/>
          </w:divBdr>
        </w:div>
        <w:div w:id="138038660">
          <w:marLeft w:val="0"/>
          <w:marRight w:val="0"/>
          <w:marTop w:val="0"/>
          <w:marBottom w:val="0"/>
          <w:divBdr>
            <w:top w:val="none" w:sz="0" w:space="0" w:color="auto"/>
            <w:left w:val="none" w:sz="0" w:space="0" w:color="auto"/>
            <w:bottom w:val="none" w:sz="0" w:space="0" w:color="auto"/>
            <w:right w:val="none" w:sz="0" w:space="0" w:color="auto"/>
          </w:divBdr>
        </w:div>
        <w:div w:id="145123092">
          <w:marLeft w:val="0"/>
          <w:marRight w:val="0"/>
          <w:marTop w:val="0"/>
          <w:marBottom w:val="0"/>
          <w:divBdr>
            <w:top w:val="none" w:sz="0" w:space="0" w:color="auto"/>
            <w:left w:val="none" w:sz="0" w:space="0" w:color="auto"/>
            <w:bottom w:val="none" w:sz="0" w:space="0" w:color="auto"/>
            <w:right w:val="none" w:sz="0" w:space="0" w:color="auto"/>
          </w:divBdr>
        </w:div>
        <w:div w:id="152570127">
          <w:marLeft w:val="0"/>
          <w:marRight w:val="0"/>
          <w:marTop w:val="0"/>
          <w:marBottom w:val="0"/>
          <w:divBdr>
            <w:top w:val="none" w:sz="0" w:space="0" w:color="auto"/>
            <w:left w:val="none" w:sz="0" w:space="0" w:color="auto"/>
            <w:bottom w:val="none" w:sz="0" w:space="0" w:color="auto"/>
            <w:right w:val="none" w:sz="0" w:space="0" w:color="auto"/>
          </w:divBdr>
        </w:div>
        <w:div w:id="152839135">
          <w:marLeft w:val="0"/>
          <w:marRight w:val="0"/>
          <w:marTop w:val="0"/>
          <w:marBottom w:val="0"/>
          <w:divBdr>
            <w:top w:val="none" w:sz="0" w:space="0" w:color="auto"/>
            <w:left w:val="none" w:sz="0" w:space="0" w:color="auto"/>
            <w:bottom w:val="none" w:sz="0" w:space="0" w:color="auto"/>
            <w:right w:val="none" w:sz="0" w:space="0" w:color="auto"/>
          </w:divBdr>
        </w:div>
        <w:div w:id="159126382">
          <w:marLeft w:val="0"/>
          <w:marRight w:val="0"/>
          <w:marTop w:val="0"/>
          <w:marBottom w:val="0"/>
          <w:divBdr>
            <w:top w:val="none" w:sz="0" w:space="0" w:color="auto"/>
            <w:left w:val="none" w:sz="0" w:space="0" w:color="auto"/>
            <w:bottom w:val="none" w:sz="0" w:space="0" w:color="auto"/>
            <w:right w:val="none" w:sz="0" w:space="0" w:color="auto"/>
          </w:divBdr>
        </w:div>
        <w:div w:id="164169164">
          <w:marLeft w:val="0"/>
          <w:marRight w:val="0"/>
          <w:marTop w:val="0"/>
          <w:marBottom w:val="0"/>
          <w:divBdr>
            <w:top w:val="none" w:sz="0" w:space="0" w:color="auto"/>
            <w:left w:val="none" w:sz="0" w:space="0" w:color="auto"/>
            <w:bottom w:val="none" w:sz="0" w:space="0" w:color="auto"/>
            <w:right w:val="none" w:sz="0" w:space="0" w:color="auto"/>
          </w:divBdr>
        </w:div>
        <w:div w:id="172501361">
          <w:marLeft w:val="0"/>
          <w:marRight w:val="0"/>
          <w:marTop w:val="0"/>
          <w:marBottom w:val="0"/>
          <w:divBdr>
            <w:top w:val="none" w:sz="0" w:space="0" w:color="auto"/>
            <w:left w:val="none" w:sz="0" w:space="0" w:color="auto"/>
            <w:bottom w:val="none" w:sz="0" w:space="0" w:color="auto"/>
            <w:right w:val="none" w:sz="0" w:space="0" w:color="auto"/>
          </w:divBdr>
        </w:div>
        <w:div w:id="172765454">
          <w:marLeft w:val="0"/>
          <w:marRight w:val="0"/>
          <w:marTop w:val="0"/>
          <w:marBottom w:val="0"/>
          <w:divBdr>
            <w:top w:val="none" w:sz="0" w:space="0" w:color="auto"/>
            <w:left w:val="none" w:sz="0" w:space="0" w:color="auto"/>
            <w:bottom w:val="none" w:sz="0" w:space="0" w:color="auto"/>
            <w:right w:val="none" w:sz="0" w:space="0" w:color="auto"/>
          </w:divBdr>
        </w:div>
        <w:div w:id="174341570">
          <w:marLeft w:val="0"/>
          <w:marRight w:val="0"/>
          <w:marTop w:val="0"/>
          <w:marBottom w:val="0"/>
          <w:divBdr>
            <w:top w:val="none" w:sz="0" w:space="0" w:color="auto"/>
            <w:left w:val="none" w:sz="0" w:space="0" w:color="auto"/>
            <w:bottom w:val="none" w:sz="0" w:space="0" w:color="auto"/>
            <w:right w:val="none" w:sz="0" w:space="0" w:color="auto"/>
          </w:divBdr>
        </w:div>
        <w:div w:id="177431158">
          <w:marLeft w:val="0"/>
          <w:marRight w:val="0"/>
          <w:marTop w:val="0"/>
          <w:marBottom w:val="0"/>
          <w:divBdr>
            <w:top w:val="none" w:sz="0" w:space="0" w:color="auto"/>
            <w:left w:val="none" w:sz="0" w:space="0" w:color="auto"/>
            <w:bottom w:val="none" w:sz="0" w:space="0" w:color="auto"/>
            <w:right w:val="none" w:sz="0" w:space="0" w:color="auto"/>
          </w:divBdr>
        </w:div>
        <w:div w:id="178392826">
          <w:marLeft w:val="0"/>
          <w:marRight w:val="0"/>
          <w:marTop w:val="0"/>
          <w:marBottom w:val="0"/>
          <w:divBdr>
            <w:top w:val="none" w:sz="0" w:space="0" w:color="auto"/>
            <w:left w:val="none" w:sz="0" w:space="0" w:color="auto"/>
            <w:bottom w:val="none" w:sz="0" w:space="0" w:color="auto"/>
            <w:right w:val="none" w:sz="0" w:space="0" w:color="auto"/>
          </w:divBdr>
        </w:div>
        <w:div w:id="180709756">
          <w:marLeft w:val="0"/>
          <w:marRight w:val="0"/>
          <w:marTop w:val="0"/>
          <w:marBottom w:val="0"/>
          <w:divBdr>
            <w:top w:val="none" w:sz="0" w:space="0" w:color="auto"/>
            <w:left w:val="none" w:sz="0" w:space="0" w:color="auto"/>
            <w:bottom w:val="none" w:sz="0" w:space="0" w:color="auto"/>
            <w:right w:val="none" w:sz="0" w:space="0" w:color="auto"/>
          </w:divBdr>
        </w:div>
        <w:div w:id="186913115">
          <w:marLeft w:val="0"/>
          <w:marRight w:val="0"/>
          <w:marTop w:val="0"/>
          <w:marBottom w:val="0"/>
          <w:divBdr>
            <w:top w:val="none" w:sz="0" w:space="0" w:color="auto"/>
            <w:left w:val="none" w:sz="0" w:space="0" w:color="auto"/>
            <w:bottom w:val="none" w:sz="0" w:space="0" w:color="auto"/>
            <w:right w:val="none" w:sz="0" w:space="0" w:color="auto"/>
          </w:divBdr>
        </w:div>
        <w:div w:id="189102409">
          <w:marLeft w:val="0"/>
          <w:marRight w:val="0"/>
          <w:marTop w:val="0"/>
          <w:marBottom w:val="0"/>
          <w:divBdr>
            <w:top w:val="none" w:sz="0" w:space="0" w:color="auto"/>
            <w:left w:val="none" w:sz="0" w:space="0" w:color="auto"/>
            <w:bottom w:val="none" w:sz="0" w:space="0" w:color="auto"/>
            <w:right w:val="none" w:sz="0" w:space="0" w:color="auto"/>
          </w:divBdr>
        </w:div>
        <w:div w:id="195197282">
          <w:marLeft w:val="0"/>
          <w:marRight w:val="0"/>
          <w:marTop w:val="0"/>
          <w:marBottom w:val="0"/>
          <w:divBdr>
            <w:top w:val="none" w:sz="0" w:space="0" w:color="auto"/>
            <w:left w:val="none" w:sz="0" w:space="0" w:color="auto"/>
            <w:bottom w:val="none" w:sz="0" w:space="0" w:color="auto"/>
            <w:right w:val="none" w:sz="0" w:space="0" w:color="auto"/>
          </w:divBdr>
        </w:div>
        <w:div w:id="199518099">
          <w:marLeft w:val="0"/>
          <w:marRight w:val="0"/>
          <w:marTop w:val="0"/>
          <w:marBottom w:val="0"/>
          <w:divBdr>
            <w:top w:val="none" w:sz="0" w:space="0" w:color="auto"/>
            <w:left w:val="none" w:sz="0" w:space="0" w:color="auto"/>
            <w:bottom w:val="none" w:sz="0" w:space="0" w:color="auto"/>
            <w:right w:val="none" w:sz="0" w:space="0" w:color="auto"/>
          </w:divBdr>
        </w:div>
        <w:div w:id="202598439">
          <w:marLeft w:val="0"/>
          <w:marRight w:val="0"/>
          <w:marTop w:val="0"/>
          <w:marBottom w:val="0"/>
          <w:divBdr>
            <w:top w:val="none" w:sz="0" w:space="0" w:color="auto"/>
            <w:left w:val="none" w:sz="0" w:space="0" w:color="auto"/>
            <w:bottom w:val="none" w:sz="0" w:space="0" w:color="auto"/>
            <w:right w:val="none" w:sz="0" w:space="0" w:color="auto"/>
          </w:divBdr>
        </w:div>
        <w:div w:id="202836870">
          <w:marLeft w:val="0"/>
          <w:marRight w:val="0"/>
          <w:marTop w:val="0"/>
          <w:marBottom w:val="0"/>
          <w:divBdr>
            <w:top w:val="none" w:sz="0" w:space="0" w:color="auto"/>
            <w:left w:val="none" w:sz="0" w:space="0" w:color="auto"/>
            <w:bottom w:val="none" w:sz="0" w:space="0" w:color="auto"/>
            <w:right w:val="none" w:sz="0" w:space="0" w:color="auto"/>
          </w:divBdr>
        </w:div>
        <w:div w:id="206185238">
          <w:marLeft w:val="0"/>
          <w:marRight w:val="0"/>
          <w:marTop w:val="0"/>
          <w:marBottom w:val="0"/>
          <w:divBdr>
            <w:top w:val="none" w:sz="0" w:space="0" w:color="auto"/>
            <w:left w:val="none" w:sz="0" w:space="0" w:color="auto"/>
            <w:bottom w:val="none" w:sz="0" w:space="0" w:color="auto"/>
            <w:right w:val="none" w:sz="0" w:space="0" w:color="auto"/>
          </w:divBdr>
        </w:div>
        <w:div w:id="212468786">
          <w:marLeft w:val="0"/>
          <w:marRight w:val="0"/>
          <w:marTop w:val="0"/>
          <w:marBottom w:val="0"/>
          <w:divBdr>
            <w:top w:val="none" w:sz="0" w:space="0" w:color="auto"/>
            <w:left w:val="none" w:sz="0" w:space="0" w:color="auto"/>
            <w:bottom w:val="none" w:sz="0" w:space="0" w:color="auto"/>
            <w:right w:val="none" w:sz="0" w:space="0" w:color="auto"/>
          </w:divBdr>
        </w:div>
        <w:div w:id="212621685">
          <w:marLeft w:val="0"/>
          <w:marRight w:val="0"/>
          <w:marTop w:val="0"/>
          <w:marBottom w:val="0"/>
          <w:divBdr>
            <w:top w:val="none" w:sz="0" w:space="0" w:color="auto"/>
            <w:left w:val="none" w:sz="0" w:space="0" w:color="auto"/>
            <w:bottom w:val="none" w:sz="0" w:space="0" w:color="auto"/>
            <w:right w:val="none" w:sz="0" w:space="0" w:color="auto"/>
          </w:divBdr>
        </w:div>
        <w:div w:id="212741542">
          <w:marLeft w:val="0"/>
          <w:marRight w:val="0"/>
          <w:marTop w:val="0"/>
          <w:marBottom w:val="0"/>
          <w:divBdr>
            <w:top w:val="none" w:sz="0" w:space="0" w:color="auto"/>
            <w:left w:val="none" w:sz="0" w:space="0" w:color="auto"/>
            <w:bottom w:val="none" w:sz="0" w:space="0" w:color="auto"/>
            <w:right w:val="none" w:sz="0" w:space="0" w:color="auto"/>
          </w:divBdr>
        </w:div>
        <w:div w:id="214510533">
          <w:marLeft w:val="0"/>
          <w:marRight w:val="0"/>
          <w:marTop w:val="0"/>
          <w:marBottom w:val="0"/>
          <w:divBdr>
            <w:top w:val="none" w:sz="0" w:space="0" w:color="auto"/>
            <w:left w:val="none" w:sz="0" w:space="0" w:color="auto"/>
            <w:bottom w:val="none" w:sz="0" w:space="0" w:color="auto"/>
            <w:right w:val="none" w:sz="0" w:space="0" w:color="auto"/>
          </w:divBdr>
        </w:div>
        <w:div w:id="219558575">
          <w:marLeft w:val="0"/>
          <w:marRight w:val="0"/>
          <w:marTop w:val="0"/>
          <w:marBottom w:val="0"/>
          <w:divBdr>
            <w:top w:val="none" w:sz="0" w:space="0" w:color="auto"/>
            <w:left w:val="none" w:sz="0" w:space="0" w:color="auto"/>
            <w:bottom w:val="none" w:sz="0" w:space="0" w:color="auto"/>
            <w:right w:val="none" w:sz="0" w:space="0" w:color="auto"/>
          </w:divBdr>
        </w:div>
        <w:div w:id="232859551">
          <w:marLeft w:val="0"/>
          <w:marRight w:val="0"/>
          <w:marTop w:val="0"/>
          <w:marBottom w:val="0"/>
          <w:divBdr>
            <w:top w:val="none" w:sz="0" w:space="0" w:color="auto"/>
            <w:left w:val="none" w:sz="0" w:space="0" w:color="auto"/>
            <w:bottom w:val="none" w:sz="0" w:space="0" w:color="auto"/>
            <w:right w:val="none" w:sz="0" w:space="0" w:color="auto"/>
          </w:divBdr>
        </w:div>
        <w:div w:id="235360446">
          <w:marLeft w:val="0"/>
          <w:marRight w:val="0"/>
          <w:marTop w:val="0"/>
          <w:marBottom w:val="0"/>
          <w:divBdr>
            <w:top w:val="none" w:sz="0" w:space="0" w:color="auto"/>
            <w:left w:val="none" w:sz="0" w:space="0" w:color="auto"/>
            <w:bottom w:val="none" w:sz="0" w:space="0" w:color="auto"/>
            <w:right w:val="none" w:sz="0" w:space="0" w:color="auto"/>
          </w:divBdr>
        </w:div>
        <w:div w:id="237791612">
          <w:marLeft w:val="0"/>
          <w:marRight w:val="0"/>
          <w:marTop w:val="0"/>
          <w:marBottom w:val="0"/>
          <w:divBdr>
            <w:top w:val="none" w:sz="0" w:space="0" w:color="auto"/>
            <w:left w:val="none" w:sz="0" w:space="0" w:color="auto"/>
            <w:bottom w:val="none" w:sz="0" w:space="0" w:color="auto"/>
            <w:right w:val="none" w:sz="0" w:space="0" w:color="auto"/>
          </w:divBdr>
        </w:div>
        <w:div w:id="240602257">
          <w:marLeft w:val="0"/>
          <w:marRight w:val="0"/>
          <w:marTop w:val="0"/>
          <w:marBottom w:val="0"/>
          <w:divBdr>
            <w:top w:val="none" w:sz="0" w:space="0" w:color="auto"/>
            <w:left w:val="none" w:sz="0" w:space="0" w:color="auto"/>
            <w:bottom w:val="none" w:sz="0" w:space="0" w:color="auto"/>
            <w:right w:val="none" w:sz="0" w:space="0" w:color="auto"/>
          </w:divBdr>
        </w:div>
        <w:div w:id="241331999">
          <w:marLeft w:val="0"/>
          <w:marRight w:val="0"/>
          <w:marTop w:val="0"/>
          <w:marBottom w:val="0"/>
          <w:divBdr>
            <w:top w:val="none" w:sz="0" w:space="0" w:color="auto"/>
            <w:left w:val="none" w:sz="0" w:space="0" w:color="auto"/>
            <w:bottom w:val="none" w:sz="0" w:space="0" w:color="auto"/>
            <w:right w:val="none" w:sz="0" w:space="0" w:color="auto"/>
          </w:divBdr>
        </w:div>
        <w:div w:id="247007597">
          <w:marLeft w:val="0"/>
          <w:marRight w:val="0"/>
          <w:marTop w:val="0"/>
          <w:marBottom w:val="0"/>
          <w:divBdr>
            <w:top w:val="none" w:sz="0" w:space="0" w:color="auto"/>
            <w:left w:val="none" w:sz="0" w:space="0" w:color="auto"/>
            <w:bottom w:val="none" w:sz="0" w:space="0" w:color="auto"/>
            <w:right w:val="none" w:sz="0" w:space="0" w:color="auto"/>
          </w:divBdr>
        </w:div>
        <w:div w:id="249506706">
          <w:marLeft w:val="0"/>
          <w:marRight w:val="0"/>
          <w:marTop w:val="0"/>
          <w:marBottom w:val="0"/>
          <w:divBdr>
            <w:top w:val="none" w:sz="0" w:space="0" w:color="auto"/>
            <w:left w:val="none" w:sz="0" w:space="0" w:color="auto"/>
            <w:bottom w:val="none" w:sz="0" w:space="0" w:color="auto"/>
            <w:right w:val="none" w:sz="0" w:space="0" w:color="auto"/>
          </w:divBdr>
        </w:div>
        <w:div w:id="252975316">
          <w:marLeft w:val="0"/>
          <w:marRight w:val="0"/>
          <w:marTop w:val="0"/>
          <w:marBottom w:val="0"/>
          <w:divBdr>
            <w:top w:val="none" w:sz="0" w:space="0" w:color="auto"/>
            <w:left w:val="none" w:sz="0" w:space="0" w:color="auto"/>
            <w:bottom w:val="none" w:sz="0" w:space="0" w:color="auto"/>
            <w:right w:val="none" w:sz="0" w:space="0" w:color="auto"/>
          </w:divBdr>
        </w:div>
        <w:div w:id="253367638">
          <w:marLeft w:val="0"/>
          <w:marRight w:val="0"/>
          <w:marTop w:val="0"/>
          <w:marBottom w:val="0"/>
          <w:divBdr>
            <w:top w:val="none" w:sz="0" w:space="0" w:color="auto"/>
            <w:left w:val="none" w:sz="0" w:space="0" w:color="auto"/>
            <w:bottom w:val="none" w:sz="0" w:space="0" w:color="auto"/>
            <w:right w:val="none" w:sz="0" w:space="0" w:color="auto"/>
          </w:divBdr>
        </w:div>
        <w:div w:id="259146129">
          <w:marLeft w:val="0"/>
          <w:marRight w:val="0"/>
          <w:marTop w:val="0"/>
          <w:marBottom w:val="0"/>
          <w:divBdr>
            <w:top w:val="none" w:sz="0" w:space="0" w:color="auto"/>
            <w:left w:val="none" w:sz="0" w:space="0" w:color="auto"/>
            <w:bottom w:val="none" w:sz="0" w:space="0" w:color="auto"/>
            <w:right w:val="none" w:sz="0" w:space="0" w:color="auto"/>
          </w:divBdr>
        </w:div>
        <w:div w:id="259989212">
          <w:marLeft w:val="0"/>
          <w:marRight w:val="0"/>
          <w:marTop w:val="0"/>
          <w:marBottom w:val="0"/>
          <w:divBdr>
            <w:top w:val="none" w:sz="0" w:space="0" w:color="auto"/>
            <w:left w:val="none" w:sz="0" w:space="0" w:color="auto"/>
            <w:bottom w:val="none" w:sz="0" w:space="0" w:color="auto"/>
            <w:right w:val="none" w:sz="0" w:space="0" w:color="auto"/>
          </w:divBdr>
        </w:div>
        <w:div w:id="261768289">
          <w:marLeft w:val="0"/>
          <w:marRight w:val="0"/>
          <w:marTop w:val="0"/>
          <w:marBottom w:val="0"/>
          <w:divBdr>
            <w:top w:val="none" w:sz="0" w:space="0" w:color="auto"/>
            <w:left w:val="none" w:sz="0" w:space="0" w:color="auto"/>
            <w:bottom w:val="none" w:sz="0" w:space="0" w:color="auto"/>
            <w:right w:val="none" w:sz="0" w:space="0" w:color="auto"/>
          </w:divBdr>
        </w:div>
        <w:div w:id="263342680">
          <w:marLeft w:val="0"/>
          <w:marRight w:val="0"/>
          <w:marTop w:val="0"/>
          <w:marBottom w:val="0"/>
          <w:divBdr>
            <w:top w:val="none" w:sz="0" w:space="0" w:color="auto"/>
            <w:left w:val="none" w:sz="0" w:space="0" w:color="auto"/>
            <w:bottom w:val="none" w:sz="0" w:space="0" w:color="auto"/>
            <w:right w:val="none" w:sz="0" w:space="0" w:color="auto"/>
          </w:divBdr>
        </w:div>
        <w:div w:id="267467696">
          <w:marLeft w:val="0"/>
          <w:marRight w:val="0"/>
          <w:marTop w:val="0"/>
          <w:marBottom w:val="0"/>
          <w:divBdr>
            <w:top w:val="none" w:sz="0" w:space="0" w:color="auto"/>
            <w:left w:val="none" w:sz="0" w:space="0" w:color="auto"/>
            <w:bottom w:val="none" w:sz="0" w:space="0" w:color="auto"/>
            <w:right w:val="none" w:sz="0" w:space="0" w:color="auto"/>
          </w:divBdr>
        </w:div>
        <w:div w:id="270629704">
          <w:marLeft w:val="0"/>
          <w:marRight w:val="0"/>
          <w:marTop w:val="0"/>
          <w:marBottom w:val="0"/>
          <w:divBdr>
            <w:top w:val="none" w:sz="0" w:space="0" w:color="auto"/>
            <w:left w:val="none" w:sz="0" w:space="0" w:color="auto"/>
            <w:bottom w:val="none" w:sz="0" w:space="0" w:color="auto"/>
            <w:right w:val="none" w:sz="0" w:space="0" w:color="auto"/>
          </w:divBdr>
        </w:div>
        <w:div w:id="270941251">
          <w:marLeft w:val="0"/>
          <w:marRight w:val="0"/>
          <w:marTop w:val="0"/>
          <w:marBottom w:val="0"/>
          <w:divBdr>
            <w:top w:val="none" w:sz="0" w:space="0" w:color="auto"/>
            <w:left w:val="none" w:sz="0" w:space="0" w:color="auto"/>
            <w:bottom w:val="none" w:sz="0" w:space="0" w:color="auto"/>
            <w:right w:val="none" w:sz="0" w:space="0" w:color="auto"/>
          </w:divBdr>
        </w:div>
        <w:div w:id="271983989">
          <w:marLeft w:val="0"/>
          <w:marRight w:val="0"/>
          <w:marTop w:val="0"/>
          <w:marBottom w:val="0"/>
          <w:divBdr>
            <w:top w:val="none" w:sz="0" w:space="0" w:color="auto"/>
            <w:left w:val="none" w:sz="0" w:space="0" w:color="auto"/>
            <w:bottom w:val="none" w:sz="0" w:space="0" w:color="auto"/>
            <w:right w:val="none" w:sz="0" w:space="0" w:color="auto"/>
          </w:divBdr>
        </w:div>
        <w:div w:id="274794262">
          <w:marLeft w:val="0"/>
          <w:marRight w:val="0"/>
          <w:marTop w:val="0"/>
          <w:marBottom w:val="0"/>
          <w:divBdr>
            <w:top w:val="none" w:sz="0" w:space="0" w:color="auto"/>
            <w:left w:val="none" w:sz="0" w:space="0" w:color="auto"/>
            <w:bottom w:val="none" w:sz="0" w:space="0" w:color="auto"/>
            <w:right w:val="none" w:sz="0" w:space="0" w:color="auto"/>
          </w:divBdr>
        </w:div>
        <w:div w:id="275252779">
          <w:marLeft w:val="0"/>
          <w:marRight w:val="0"/>
          <w:marTop w:val="0"/>
          <w:marBottom w:val="0"/>
          <w:divBdr>
            <w:top w:val="none" w:sz="0" w:space="0" w:color="auto"/>
            <w:left w:val="none" w:sz="0" w:space="0" w:color="auto"/>
            <w:bottom w:val="none" w:sz="0" w:space="0" w:color="auto"/>
            <w:right w:val="none" w:sz="0" w:space="0" w:color="auto"/>
          </w:divBdr>
        </w:div>
        <w:div w:id="280309064">
          <w:marLeft w:val="0"/>
          <w:marRight w:val="0"/>
          <w:marTop w:val="0"/>
          <w:marBottom w:val="0"/>
          <w:divBdr>
            <w:top w:val="none" w:sz="0" w:space="0" w:color="auto"/>
            <w:left w:val="none" w:sz="0" w:space="0" w:color="auto"/>
            <w:bottom w:val="none" w:sz="0" w:space="0" w:color="auto"/>
            <w:right w:val="none" w:sz="0" w:space="0" w:color="auto"/>
          </w:divBdr>
        </w:div>
        <w:div w:id="280770556">
          <w:marLeft w:val="0"/>
          <w:marRight w:val="0"/>
          <w:marTop w:val="0"/>
          <w:marBottom w:val="0"/>
          <w:divBdr>
            <w:top w:val="none" w:sz="0" w:space="0" w:color="auto"/>
            <w:left w:val="none" w:sz="0" w:space="0" w:color="auto"/>
            <w:bottom w:val="none" w:sz="0" w:space="0" w:color="auto"/>
            <w:right w:val="none" w:sz="0" w:space="0" w:color="auto"/>
          </w:divBdr>
        </w:div>
        <w:div w:id="289172878">
          <w:marLeft w:val="0"/>
          <w:marRight w:val="0"/>
          <w:marTop w:val="0"/>
          <w:marBottom w:val="0"/>
          <w:divBdr>
            <w:top w:val="none" w:sz="0" w:space="0" w:color="auto"/>
            <w:left w:val="none" w:sz="0" w:space="0" w:color="auto"/>
            <w:bottom w:val="none" w:sz="0" w:space="0" w:color="auto"/>
            <w:right w:val="none" w:sz="0" w:space="0" w:color="auto"/>
          </w:divBdr>
        </w:div>
        <w:div w:id="289895122">
          <w:marLeft w:val="0"/>
          <w:marRight w:val="0"/>
          <w:marTop w:val="0"/>
          <w:marBottom w:val="0"/>
          <w:divBdr>
            <w:top w:val="none" w:sz="0" w:space="0" w:color="auto"/>
            <w:left w:val="none" w:sz="0" w:space="0" w:color="auto"/>
            <w:bottom w:val="none" w:sz="0" w:space="0" w:color="auto"/>
            <w:right w:val="none" w:sz="0" w:space="0" w:color="auto"/>
          </w:divBdr>
        </w:div>
        <w:div w:id="294799990">
          <w:marLeft w:val="0"/>
          <w:marRight w:val="0"/>
          <w:marTop w:val="0"/>
          <w:marBottom w:val="0"/>
          <w:divBdr>
            <w:top w:val="none" w:sz="0" w:space="0" w:color="auto"/>
            <w:left w:val="none" w:sz="0" w:space="0" w:color="auto"/>
            <w:bottom w:val="none" w:sz="0" w:space="0" w:color="auto"/>
            <w:right w:val="none" w:sz="0" w:space="0" w:color="auto"/>
          </w:divBdr>
        </w:div>
        <w:div w:id="295985872">
          <w:marLeft w:val="0"/>
          <w:marRight w:val="0"/>
          <w:marTop w:val="0"/>
          <w:marBottom w:val="0"/>
          <w:divBdr>
            <w:top w:val="none" w:sz="0" w:space="0" w:color="auto"/>
            <w:left w:val="none" w:sz="0" w:space="0" w:color="auto"/>
            <w:bottom w:val="none" w:sz="0" w:space="0" w:color="auto"/>
            <w:right w:val="none" w:sz="0" w:space="0" w:color="auto"/>
          </w:divBdr>
        </w:div>
        <w:div w:id="296644813">
          <w:marLeft w:val="0"/>
          <w:marRight w:val="0"/>
          <w:marTop w:val="0"/>
          <w:marBottom w:val="0"/>
          <w:divBdr>
            <w:top w:val="none" w:sz="0" w:space="0" w:color="auto"/>
            <w:left w:val="none" w:sz="0" w:space="0" w:color="auto"/>
            <w:bottom w:val="none" w:sz="0" w:space="0" w:color="auto"/>
            <w:right w:val="none" w:sz="0" w:space="0" w:color="auto"/>
          </w:divBdr>
        </w:div>
        <w:div w:id="305864223">
          <w:marLeft w:val="0"/>
          <w:marRight w:val="0"/>
          <w:marTop w:val="0"/>
          <w:marBottom w:val="0"/>
          <w:divBdr>
            <w:top w:val="none" w:sz="0" w:space="0" w:color="auto"/>
            <w:left w:val="none" w:sz="0" w:space="0" w:color="auto"/>
            <w:bottom w:val="none" w:sz="0" w:space="0" w:color="auto"/>
            <w:right w:val="none" w:sz="0" w:space="0" w:color="auto"/>
          </w:divBdr>
        </w:div>
        <w:div w:id="306276909">
          <w:marLeft w:val="0"/>
          <w:marRight w:val="0"/>
          <w:marTop w:val="0"/>
          <w:marBottom w:val="0"/>
          <w:divBdr>
            <w:top w:val="none" w:sz="0" w:space="0" w:color="auto"/>
            <w:left w:val="none" w:sz="0" w:space="0" w:color="auto"/>
            <w:bottom w:val="none" w:sz="0" w:space="0" w:color="auto"/>
            <w:right w:val="none" w:sz="0" w:space="0" w:color="auto"/>
          </w:divBdr>
        </w:div>
        <w:div w:id="307248259">
          <w:marLeft w:val="0"/>
          <w:marRight w:val="0"/>
          <w:marTop w:val="0"/>
          <w:marBottom w:val="0"/>
          <w:divBdr>
            <w:top w:val="none" w:sz="0" w:space="0" w:color="auto"/>
            <w:left w:val="none" w:sz="0" w:space="0" w:color="auto"/>
            <w:bottom w:val="none" w:sz="0" w:space="0" w:color="auto"/>
            <w:right w:val="none" w:sz="0" w:space="0" w:color="auto"/>
          </w:divBdr>
        </w:div>
        <w:div w:id="307636910">
          <w:marLeft w:val="0"/>
          <w:marRight w:val="0"/>
          <w:marTop w:val="0"/>
          <w:marBottom w:val="0"/>
          <w:divBdr>
            <w:top w:val="none" w:sz="0" w:space="0" w:color="auto"/>
            <w:left w:val="none" w:sz="0" w:space="0" w:color="auto"/>
            <w:bottom w:val="none" w:sz="0" w:space="0" w:color="auto"/>
            <w:right w:val="none" w:sz="0" w:space="0" w:color="auto"/>
          </w:divBdr>
        </w:div>
        <w:div w:id="309335499">
          <w:marLeft w:val="0"/>
          <w:marRight w:val="0"/>
          <w:marTop w:val="0"/>
          <w:marBottom w:val="0"/>
          <w:divBdr>
            <w:top w:val="none" w:sz="0" w:space="0" w:color="auto"/>
            <w:left w:val="none" w:sz="0" w:space="0" w:color="auto"/>
            <w:bottom w:val="none" w:sz="0" w:space="0" w:color="auto"/>
            <w:right w:val="none" w:sz="0" w:space="0" w:color="auto"/>
          </w:divBdr>
        </w:div>
        <w:div w:id="311956392">
          <w:marLeft w:val="0"/>
          <w:marRight w:val="0"/>
          <w:marTop w:val="0"/>
          <w:marBottom w:val="0"/>
          <w:divBdr>
            <w:top w:val="none" w:sz="0" w:space="0" w:color="auto"/>
            <w:left w:val="none" w:sz="0" w:space="0" w:color="auto"/>
            <w:bottom w:val="none" w:sz="0" w:space="0" w:color="auto"/>
            <w:right w:val="none" w:sz="0" w:space="0" w:color="auto"/>
          </w:divBdr>
        </w:div>
        <w:div w:id="316348729">
          <w:marLeft w:val="0"/>
          <w:marRight w:val="0"/>
          <w:marTop w:val="0"/>
          <w:marBottom w:val="0"/>
          <w:divBdr>
            <w:top w:val="none" w:sz="0" w:space="0" w:color="auto"/>
            <w:left w:val="none" w:sz="0" w:space="0" w:color="auto"/>
            <w:bottom w:val="none" w:sz="0" w:space="0" w:color="auto"/>
            <w:right w:val="none" w:sz="0" w:space="0" w:color="auto"/>
          </w:divBdr>
        </w:div>
        <w:div w:id="317617650">
          <w:marLeft w:val="0"/>
          <w:marRight w:val="0"/>
          <w:marTop w:val="0"/>
          <w:marBottom w:val="0"/>
          <w:divBdr>
            <w:top w:val="none" w:sz="0" w:space="0" w:color="auto"/>
            <w:left w:val="none" w:sz="0" w:space="0" w:color="auto"/>
            <w:bottom w:val="none" w:sz="0" w:space="0" w:color="auto"/>
            <w:right w:val="none" w:sz="0" w:space="0" w:color="auto"/>
          </w:divBdr>
        </w:div>
        <w:div w:id="319770436">
          <w:marLeft w:val="0"/>
          <w:marRight w:val="0"/>
          <w:marTop w:val="0"/>
          <w:marBottom w:val="0"/>
          <w:divBdr>
            <w:top w:val="none" w:sz="0" w:space="0" w:color="auto"/>
            <w:left w:val="none" w:sz="0" w:space="0" w:color="auto"/>
            <w:bottom w:val="none" w:sz="0" w:space="0" w:color="auto"/>
            <w:right w:val="none" w:sz="0" w:space="0" w:color="auto"/>
          </w:divBdr>
        </w:div>
        <w:div w:id="319847501">
          <w:marLeft w:val="0"/>
          <w:marRight w:val="0"/>
          <w:marTop w:val="0"/>
          <w:marBottom w:val="0"/>
          <w:divBdr>
            <w:top w:val="none" w:sz="0" w:space="0" w:color="auto"/>
            <w:left w:val="none" w:sz="0" w:space="0" w:color="auto"/>
            <w:bottom w:val="none" w:sz="0" w:space="0" w:color="auto"/>
            <w:right w:val="none" w:sz="0" w:space="0" w:color="auto"/>
          </w:divBdr>
        </w:div>
        <w:div w:id="321660641">
          <w:marLeft w:val="0"/>
          <w:marRight w:val="0"/>
          <w:marTop w:val="0"/>
          <w:marBottom w:val="0"/>
          <w:divBdr>
            <w:top w:val="none" w:sz="0" w:space="0" w:color="auto"/>
            <w:left w:val="none" w:sz="0" w:space="0" w:color="auto"/>
            <w:bottom w:val="none" w:sz="0" w:space="0" w:color="auto"/>
            <w:right w:val="none" w:sz="0" w:space="0" w:color="auto"/>
          </w:divBdr>
        </w:div>
        <w:div w:id="329605345">
          <w:marLeft w:val="0"/>
          <w:marRight w:val="0"/>
          <w:marTop w:val="0"/>
          <w:marBottom w:val="0"/>
          <w:divBdr>
            <w:top w:val="none" w:sz="0" w:space="0" w:color="auto"/>
            <w:left w:val="none" w:sz="0" w:space="0" w:color="auto"/>
            <w:bottom w:val="none" w:sz="0" w:space="0" w:color="auto"/>
            <w:right w:val="none" w:sz="0" w:space="0" w:color="auto"/>
          </w:divBdr>
        </w:div>
        <w:div w:id="331222288">
          <w:marLeft w:val="0"/>
          <w:marRight w:val="0"/>
          <w:marTop w:val="0"/>
          <w:marBottom w:val="0"/>
          <w:divBdr>
            <w:top w:val="none" w:sz="0" w:space="0" w:color="auto"/>
            <w:left w:val="none" w:sz="0" w:space="0" w:color="auto"/>
            <w:bottom w:val="none" w:sz="0" w:space="0" w:color="auto"/>
            <w:right w:val="none" w:sz="0" w:space="0" w:color="auto"/>
          </w:divBdr>
        </w:div>
        <w:div w:id="333383066">
          <w:marLeft w:val="0"/>
          <w:marRight w:val="0"/>
          <w:marTop w:val="0"/>
          <w:marBottom w:val="0"/>
          <w:divBdr>
            <w:top w:val="none" w:sz="0" w:space="0" w:color="auto"/>
            <w:left w:val="none" w:sz="0" w:space="0" w:color="auto"/>
            <w:bottom w:val="none" w:sz="0" w:space="0" w:color="auto"/>
            <w:right w:val="none" w:sz="0" w:space="0" w:color="auto"/>
          </w:divBdr>
        </w:div>
        <w:div w:id="333994141">
          <w:marLeft w:val="0"/>
          <w:marRight w:val="0"/>
          <w:marTop w:val="0"/>
          <w:marBottom w:val="0"/>
          <w:divBdr>
            <w:top w:val="none" w:sz="0" w:space="0" w:color="auto"/>
            <w:left w:val="none" w:sz="0" w:space="0" w:color="auto"/>
            <w:bottom w:val="none" w:sz="0" w:space="0" w:color="auto"/>
            <w:right w:val="none" w:sz="0" w:space="0" w:color="auto"/>
          </w:divBdr>
        </w:div>
        <w:div w:id="336733014">
          <w:marLeft w:val="0"/>
          <w:marRight w:val="0"/>
          <w:marTop w:val="0"/>
          <w:marBottom w:val="0"/>
          <w:divBdr>
            <w:top w:val="none" w:sz="0" w:space="0" w:color="auto"/>
            <w:left w:val="none" w:sz="0" w:space="0" w:color="auto"/>
            <w:bottom w:val="none" w:sz="0" w:space="0" w:color="auto"/>
            <w:right w:val="none" w:sz="0" w:space="0" w:color="auto"/>
          </w:divBdr>
        </w:div>
        <w:div w:id="344946389">
          <w:marLeft w:val="0"/>
          <w:marRight w:val="0"/>
          <w:marTop w:val="0"/>
          <w:marBottom w:val="0"/>
          <w:divBdr>
            <w:top w:val="none" w:sz="0" w:space="0" w:color="auto"/>
            <w:left w:val="none" w:sz="0" w:space="0" w:color="auto"/>
            <w:bottom w:val="none" w:sz="0" w:space="0" w:color="auto"/>
            <w:right w:val="none" w:sz="0" w:space="0" w:color="auto"/>
          </w:divBdr>
        </w:div>
        <w:div w:id="346955379">
          <w:marLeft w:val="0"/>
          <w:marRight w:val="0"/>
          <w:marTop w:val="0"/>
          <w:marBottom w:val="0"/>
          <w:divBdr>
            <w:top w:val="none" w:sz="0" w:space="0" w:color="auto"/>
            <w:left w:val="none" w:sz="0" w:space="0" w:color="auto"/>
            <w:bottom w:val="none" w:sz="0" w:space="0" w:color="auto"/>
            <w:right w:val="none" w:sz="0" w:space="0" w:color="auto"/>
          </w:divBdr>
        </w:div>
        <w:div w:id="353309411">
          <w:marLeft w:val="0"/>
          <w:marRight w:val="0"/>
          <w:marTop w:val="0"/>
          <w:marBottom w:val="0"/>
          <w:divBdr>
            <w:top w:val="none" w:sz="0" w:space="0" w:color="auto"/>
            <w:left w:val="none" w:sz="0" w:space="0" w:color="auto"/>
            <w:bottom w:val="none" w:sz="0" w:space="0" w:color="auto"/>
            <w:right w:val="none" w:sz="0" w:space="0" w:color="auto"/>
          </w:divBdr>
        </w:div>
        <w:div w:id="356927530">
          <w:marLeft w:val="0"/>
          <w:marRight w:val="0"/>
          <w:marTop w:val="0"/>
          <w:marBottom w:val="0"/>
          <w:divBdr>
            <w:top w:val="none" w:sz="0" w:space="0" w:color="auto"/>
            <w:left w:val="none" w:sz="0" w:space="0" w:color="auto"/>
            <w:bottom w:val="none" w:sz="0" w:space="0" w:color="auto"/>
            <w:right w:val="none" w:sz="0" w:space="0" w:color="auto"/>
          </w:divBdr>
        </w:div>
        <w:div w:id="359547741">
          <w:marLeft w:val="0"/>
          <w:marRight w:val="0"/>
          <w:marTop w:val="0"/>
          <w:marBottom w:val="0"/>
          <w:divBdr>
            <w:top w:val="none" w:sz="0" w:space="0" w:color="auto"/>
            <w:left w:val="none" w:sz="0" w:space="0" w:color="auto"/>
            <w:bottom w:val="none" w:sz="0" w:space="0" w:color="auto"/>
            <w:right w:val="none" w:sz="0" w:space="0" w:color="auto"/>
          </w:divBdr>
        </w:div>
        <w:div w:id="362244304">
          <w:marLeft w:val="0"/>
          <w:marRight w:val="0"/>
          <w:marTop w:val="0"/>
          <w:marBottom w:val="0"/>
          <w:divBdr>
            <w:top w:val="none" w:sz="0" w:space="0" w:color="auto"/>
            <w:left w:val="none" w:sz="0" w:space="0" w:color="auto"/>
            <w:bottom w:val="none" w:sz="0" w:space="0" w:color="auto"/>
            <w:right w:val="none" w:sz="0" w:space="0" w:color="auto"/>
          </w:divBdr>
        </w:div>
        <w:div w:id="363750707">
          <w:marLeft w:val="0"/>
          <w:marRight w:val="0"/>
          <w:marTop w:val="0"/>
          <w:marBottom w:val="0"/>
          <w:divBdr>
            <w:top w:val="none" w:sz="0" w:space="0" w:color="auto"/>
            <w:left w:val="none" w:sz="0" w:space="0" w:color="auto"/>
            <w:bottom w:val="none" w:sz="0" w:space="0" w:color="auto"/>
            <w:right w:val="none" w:sz="0" w:space="0" w:color="auto"/>
          </w:divBdr>
        </w:div>
        <w:div w:id="364717403">
          <w:marLeft w:val="0"/>
          <w:marRight w:val="0"/>
          <w:marTop w:val="0"/>
          <w:marBottom w:val="0"/>
          <w:divBdr>
            <w:top w:val="none" w:sz="0" w:space="0" w:color="auto"/>
            <w:left w:val="none" w:sz="0" w:space="0" w:color="auto"/>
            <w:bottom w:val="none" w:sz="0" w:space="0" w:color="auto"/>
            <w:right w:val="none" w:sz="0" w:space="0" w:color="auto"/>
          </w:divBdr>
        </w:div>
        <w:div w:id="365519987">
          <w:marLeft w:val="0"/>
          <w:marRight w:val="0"/>
          <w:marTop w:val="0"/>
          <w:marBottom w:val="0"/>
          <w:divBdr>
            <w:top w:val="none" w:sz="0" w:space="0" w:color="auto"/>
            <w:left w:val="none" w:sz="0" w:space="0" w:color="auto"/>
            <w:bottom w:val="none" w:sz="0" w:space="0" w:color="auto"/>
            <w:right w:val="none" w:sz="0" w:space="0" w:color="auto"/>
          </w:divBdr>
        </w:div>
        <w:div w:id="367032421">
          <w:marLeft w:val="0"/>
          <w:marRight w:val="0"/>
          <w:marTop w:val="0"/>
          <w:marBottom w:val="0"/>
          <w:divBdr>
            <w:top w:val="none" w:sz="0" w:space="0" w:color="auto"/>
            <w:left w:val="none" w:sz="0" w:space="0" w:color="auto"/>
            <w:bottom w:val="none" w:sz="0" w:space="0" w:color="auto"/>
            <w:right w:val="none" w:sz="0" w:space="0" w:color="auto"/>
          </w:divBdr>
        </w:div>
        <w:div w:id="374086185">
          <w:marLeft w:val="0"/>
          <w:marRight w:val="0"/>
          <w:marTop w:val="0"/>
          <w:marBottom w:val="0"/>
          <w:divBdr>
            <w:top w:val="none" w:sz="0" w:space="0" w:color="auto"/>
            <w:left w:val="none" w:sz="0" w:space="0" w:color="auto"/>
            <w:bottom w:val="none" w:sz="0" w:space="0" w:color="auto"/>
            <w:right w:val="none" w:sz="0" w:space="0" w:color="auto"/>
          </w:divBdr>
        </w:div>
        <w:div w:id="374352106">
          <w:marLeft w:val="0"/>
          <w:marRight w:val="0"/>
          <w:marTop w:val="0"/>
          <w:marBottom w:val="0"/>
          <w:divBdr>
            <w:top w:val="none" w:sz="0" w:space="0" w:color="auto"/>
            <w:left w:val="none" w:sz="0" w:space="0" w:color="auto"/>
            <w:bottom w:val="none" w:sz="0" w:space="0" w:color="auto"/>
            <w:right w:val="none" w:sz="0" w:space="0" w:color="auto"/>
          </w:divBdr>
        </w:div>
        <w:div w:id="374695930">
          <w:marLeft w:val="0"/>
          <w:marRight w:val="0"/>
          <w:marTop w:val="0"/>
          <w:marBottom w:val="0"/>
          <w:divBdr>
            <w:top w:val="none" w:sz="0" w:space="0" w:color="auto"/>
            <w:left w:val="none" w:sz="0" w:space="0" w:color="auto"/>
            <w:bottom w:val="none" w:sz="0" w:space="0" w:color="auto"/>
            <w:right w:val="none" w:sz="0" w:space="0" w:color="auto"/>
          </w:divBdr>
        </w:div>
        <w:div w:id="377319566">
          <w:marLeft w:val="0"/>
          <w:marRight w:val="0"/>
          <w:marTop w:val="0"/>
          <w:marBottom w:val="0"/>
          <w:divBdr>
            <w:top w:val="none" w:sz="0" w:space="0" w:color="auto"/>
            <w:left w:val="none" w:sz="0" w:space="0" w:color="auto"/>
            <w:bottom w:val="none" w:sz="0" w:space="0" w:color="auto"/>
            <w:right w:val="none" w:sz="0" w:space="0" w:color="auto"/>
          </w:divBdr>
        </w:div>
        <w:div w:id="382097925">
          <w:marLeft w:val="0"/>
          <w:marRight w:val="0"/>
          <w:marTop w:val="0"/>
          <w:marBottom w:val="0"/>
          <w:divBdr>
            <w:top w:val="none" w:sz="0" w:space="0" w:color="auto"/>
            <w:left w:val="none" w:sz="0" w:space="0" w:color="auto"/>
            <w:bottom w:val="none" w:sz="0" w:space="0" w:color="auto"/>
            <w:right w:val="none" w:sz="0" w:space="0" w:color="auto"/>
          </w:divBdr>
        </w:div>
        <w:div w:id="384331750">
          <w:marLeft w:val="0"/>
          <w:marRight w:val="0"/>
          <w:marTop w:val="0"/>
          <w:marBottom w:val="0"/>
          <w:divBdr>
            <w:top w:val="none" w:sz="0" w:space="0" w:color="auto"/>
            <w:left w:val="none" w:sz="0" w:space="0" w:color="auto"/>
            <w:bottom w:val="none" w:sz="0" w:space="0" w:color="auto"/>
            <w:right w:val="none" w:sz="0" w:space="0" w:color="auto"/>
          </w:divBdr>
        </w:div>
        <w:div w:id="384724350">
          <w:marLeft w:val="0"/>
          <w:marRight w:val="0"/>
          <w:marTop w:val="0"/>
          <w:marBottom w:val="0"/>
          <w:divBdr>
            <w:top w:val="none" w:sz="0" w:space="0" w:color="auto"/>
            <w:left w:val="none" w:sz="0" w:space="0" w:color="auto"/>
            <w:bottom w:val="none" w:sz="0" w:space="0" w:color="auto"/>
            <w:right w:val="none" w:sz="0" w:space="0" w:color="auto"/>
          </w:divBdr>
        </w:div>
        <w:div w:id="384918416">
          <w:marLeft w:val="0"/>
          <w:marRight w:val="0"/>
          <w:marTop w:val="0"/>
          <w:marBottom w:val="0"/>
          <w:divBdr>
            <w:top w:val="none" w:sz="0" w:space="0" w:color="auto"/>
            <w:left w:val="none" w:sz="0" w:space="0" w:color="auto"/>
            <w:bottom w:val="none" w:sz="0" w:space="0" w:color="auto"/>
            <w:right w:val="none" w:sz="0" w:space="0" w:color="auto"/>
          </w:divBdr>
        </w:div>
        <w:div w:id="385422385">
          <w:marLeft w:val="0"/>
          <w:marRight w:val="0"/>
          <w:marTop w:val="0"/>
          <w:marBottom w:val="0"/>
          <w:divBdr>
            <w:top w:val="none" w:sz="0" w:space="0" w:color="auto"/>
            <w:left w:val="none" w:sz="0" w:space="0" w:color="auto"/>
            <w:bottom w:val="none" w:sz="0" w:space="0" w:color="auto"/>
            <w:right w:val="none" w:sz="0" w:space="0" w:color="auto"/>
          </w:divBdr>
        </w:div>
        <w:div w:id="386151044">
          <w:marLeft w:val="0"/>
          <w:marRight w:val="0"/>
          <w:marTop w:val="0"/>
          <w:marBottom w:val="0"/>
          <w:divBdr>
            <w:top w:val="none" w:sz="0" w:space="0" w:color="auto"/>
            <w:left w:val="none" w:sz="0" w:space="0" w:color="auto"/>
            <w:bottom w:val="none" w:sz="0" w:space="0" w:color="auto"/>
            <w:right w:val="none" w:sz="0" w:space="0" w:color="auto"/>
          </w:divBdr>
        </w:div>
        <w:div w:id="390926150">
          <w:marLeft w:val="0"/>
          <w:marRight w:val="0"/>
          <w:marTop w:val="0"/>
          <w:marBottom w:val="0"/>
          <w:divBdr>
            <w:top w:val="none" w:sz="0" w:space="0" w:color="auto"/>
            <w:left w:val="none" w:sz="0" w:space="0" w:color="auto"/>
            <w:bottom w:val="none" w:sz="0" w:space="0" w:color="auto"/>
            <w:right w:val="none" w:sz="0" w:space="0" w:color="auto"/>
          </w:divBdr>
        </w:div>
        <w:div w:id="395662982">
          <w:marLeft w:val="0"/>
          <w:marRight w:val="0"/>
          <w:marTop w:val="0"/>
          <w:marBottom w:val="0"/>
          <w:divBdr>
            <w:top w:val="none" w:sz="0" w:space="0" w:color="auto"/>
            <w:left w:val="none" w:sz="0" w:space="0" w:color="auto"/>
            <w:bottom w:val="none" w:sz="0" w:space="0" w:color="auto"/>
            <w:right w:val="none" w:sz="0" w:space="0" w:color="auto"/>
          </w:divBdr>
        </w:div>
        <w:div w:id="398333838">
          <w:marLeft w:val="0"/>
          <w:marRight w:val="0"/>
          <w:marTop w:val="0"/>
          <w:marBottom w:val="0"/>
          <w:divBdr>
            <w:top w:val="none" w:sz="0" w:space="0" w:color="auto"/>
            <w:left w:val="none" w:sz="0" w:space="0" w:color="auto"/>
            <w:bottom w:val="none" w:sz="0" w:space="0" w:color="auto"/>
            <w:right w:val="none" w:sz="0" w:space="0" w:color="auto"/>
          </w:divBdr>
        </w:div>
        <w:div w:id="400374016">
          <w:marLeft w:val="0"/>
          <w:marRight w:val="0"/>
          <w:marTop w:val="0"/>
          <w:marBottom w:val="0"/>
          <w:divBdr>
            <w:top w:val="none" w:sz="0" w:space="0" w:color="auto"/>
            <w:left w:val="none" w:sz="0" w:space="0" w:color="auto"/>
            <w:bottom w:val="none" w:sz="0" w:space="0" w:color="auto"/>
            <w:right w:val="none" w:sz="0" w:space="0" w:color="auto"/>
          </w:divBdr>
        </w:div>
        <w:div w:id="401290965">
          <w:marLeft w:val="0"/>
          <w:marRight w:val="0"/>
          <w:marTop w:val="0"/>
          <w:marBottom w:val="0"/>
          <w:divBdr>
            <w:top w:val="none" w:sz="0" w:space="0" w:color="auto"/>
            <w:left w:val="none" w:sz="0" w:space="0" w:color="auto"/>
            <w:bottom w:val="none" w:sz="0" w:space="0" w:color="auto"/>
            <w:right w:val="none" w:sz="0" w:space="0" w:color="auto"/>
          </w:divBdr>
        </w:div>
        <w:div w:id="405689892">
          <w:marLeft w:val="0"/>
          <w:marRight w:val="0"/>
          <w:marTop w:val="0"/>
          <w:marBottom w:val="0"/>
          <w:divBdr>
            <w:top w:val="none" w:sz="0" w:space="0" w:color="auto"/>
            <w:left w:val="none" w:sz="0" w:space="0" w:color="auto"/>
            <w:bottom w:val="none" w:sz="0" w:space="0" w:color="auto"/>
            <w:right w:val="none" w:sz="0" w:space="0" w:color="auto"/>
          </w:divBdr>
        </w:div>
        <w:div w:id="409666802">
          <w:marLeft w:val="0"/>
          <w:marRight w:val="0"/>
          <w:marTop w:val="0"/>
          <w:marBottom w:val="0"/>
          <w:divBdr>
            <w:top w:val="none" w:sz="0" w:space="0" w:color="auto"/>
            <w:left w:val="none" w:sz="0" w:space="0" w:color="auto"/>
            <w:bottom w:val="none" w:sz="0" w:space="0" w:color="auto"/>
            <w:right w:val="none" w:sz="0" w:space="0" w:color="auto"/>
          </w:divBdr>
        </w:div>
        <w:div w:id="413355774">
          <w:marLeft w:val="0"/>
          <w:marRight w:val="0"/>
          <w:marTop w:val="0"/>
          <w:marBottom w:val="0"/>
          <w:divBdr>
            <w:top w:val="none" w:sz="0" w:space="0" w:color="auto"/>
            <w:left w:val="none" w:sz="0" w:space="0" w:color="auto"/>
            <w:bottom w:val="none" w:sz="0" w:space="0" w:color="auto"/>
            <w:right w:val="none" w:sz="0" w:space="0" w:color="auto"/>
          </w:divBdr>
        </w:div>
        <w:div w:id="414671745">
          <w:marLeft w:val="0"/>
          <w:marRight w:val="0"/>
          <w:marTop w:val="0"/>
          <w:marBottom w:val="0"/>
          <w:divBdr>
            <w:top w:val="none" w:sz="0" w:space="0" w:color="auto"/>
            <w:left w:val="none" w:sz="0" w:space="0" w:color="auto"/>
            <w:bottom w:val="none" w:sz="0" w:space="0" w:color="auto"/>
            <w:right w:val="none" w:sz="0" w:space="0" w:color="auto"/>
          </w:divBdr>
        </w:div>
        <w:div w:id="418185842">
          <w:marLeft w:val="0"/>
          <w:marRight w:val="0"/>
          <w:marTop w:val="0"/>
          <w:marBottom w:val="0"/>
          <w:divBdr>
            <w:top w:val="none" w:sz="0" w:space="0" w:color="auto"/>
            <w:left w:val="none" w:sz="0" w:space="0" w:color="auto"/>
            <w:bottom w:val="none" w:sz="0" w:space="0" w:color="auto"/>
            <w:right w:val="none" w:sz="0" w:space="0" w:color="auto"/>
          </w:divBdr>
        </w:div>
        <w:div w:id="419374000">
          <w:marLeft w:val="0"/>
          <w:marRight w:val="0"/>
          <w:marTop w:val="0"/>
          <w:marBottom w:val="0"/>
          <w:divBdr>
            <w:top w:val="none" w:sz="0" w:space="0" w:color="auto"/>
            <w:left w:val="none" w:sz="0" w:space="0" w:color="auto"/>
            <w:bottom w:val="none" w:sz="0" w:space="0" w:color="auto"/>
            <w:right w:val="none" w:sz="0" w:space="0" w:color="auto"/>
          </w:divBdr>
        </w:div>
        <w:div w:id="430244649">
          <w:marLeft w:val="0"/>
          <w:marRight w:val="0"/>
          <w:marTop w:val="0"/>
          <w:marBottom w:val="0"/>
          <w:divBdr>
            <w:top w:val="none" w:sz="0" w:space="0" w:color="auto"/>
            <w:left w:val="none" w:sz="0" w:space="0" w:color="auto"/>
            <w:bottom w:val="none" w:sz="0" w:space="0" w:color="auto"/>
            <w:right w:val="none" w:sz="0" w:space="0" w:color="auto"/>
          </w:divBdr>
        </w:div>
        <w:div w:id="435518290">
          <w:marLeft w:val="0"/>
          <w:marRight w:val="0"/>
          <w:marTop w:val="0"/>
          <w:marBottom w:val="0"/>
          <w:divBdr>
            <w:top w:val="none" w:sz="0" w:space="0" w:color="auto"/>
            <w:left w:val="none" w:sz="0" w:space="0" w:color="auto"/>
            <w:bottom w:val="none" w:sz="0" w:space="0" w:color="auto"/>
            <w:right w:val="none" w:sz="0" w:space="0" w:color="auto"/>
          </w:divBdr>
        </w:div>
        <w:div w:id="435948488">
          <w:marLeft w:val="0"/>
          <w:marRight w:val="0"/>
          <w:marTop w:val="0"/>
          <w:marBottom w:val="0"/>
          <w:divBdr>
            <w:top w:val="none" w:sz="0" w:space="0" w:color="auto"/>
            <w:left w:val="none" w:sz="0" w:space="0" w:color="auto"/>
            <w:bottom w:val="none" w:sz="0" w:space="0" w:color="auto"/>
            <w:right w:val="none" w:sz="0" w:space="0" w:color="auto"/>
          </w:divBdr>
        </w:div>
        <w:div w:id="436026282">
          <w:marLeft w:val="0"/>
          <w:marRight w:val="0"/>
          <w:marTop w:val="0"/>
          <w:marBottom w:val="0"/>
          <w:divBdr>
            <w:top w:val="none" w:sz="0" w:space="0" w:color="auto"/>
            <w:left w:val="none" w:sz="0" w:space="0" w:color="auto"/>
            <w:bottom w:val="none" w:sz="0" w:space="0" w:color="auto"/>
            <w:right w:val="none" w:sz="0" w:space="0" w:color="auto"/>
          </w:divBdr>
        </w:div>
        <w:div w:id="436752631">
          <w:marLeft w:val="0"/>
          <w:marRight w:val="0"/>
          <w:marTop w:val="0"/>
          <w:marBottom w:val="0"/>
          <w:divBdr>
            <w:top w:val="none" w:sz="0" w:space="0" w:color="auto"/>
            <w:left w:val="none" w:sz="0" w:space="0" w:color="auto"/>
            <w:bottom w:val="none" w:sz="0" w:space="0" w:color="auto"/>
            <w:right w:val="none" w:sz="0" w:space="0" w:color="auto"/>
          </w:divBdr>
        </w:div>
        <w:div w:id="437872700">
          <w:marLeft w:val="0"/>
          <w:marRight w:val="0"/>
          <w:marTop w:val="0"/>
          <w:marBottom w:val="0"/>
          <w:divBdr>
            <w:top w:val="none" w:sz="0" w:space="0" w:color="auto"/>
            <w:left w:val="none" w:sz="0" w:space="0" w:color="auto"/>
            <w:bottom w:val="none" w:sz="0" w:space="0" w:color="auto"/>
            <w:right w:val="none" w:sz="0" w:space="0" w:color="auto"/>
          </w:divBdr>
        </w:div>
        <w:div w:id="441415395">
          <w:marLeft w:val="0"/>
          <w:marRight w:val="0"/>
          <w:marTop w:val="0"/>
          <w:marBottom w:val="0"/>
          <w:divBdr>
            <w:top w:val="none" w:sz="0" w:space="0" w:color="auto"/>
            <w:left w:val="none" w:sz="0" w:space="0" w:color="auto"/>
            <w:bottom w:val="none" w:sz="0" w:space="0" w:color="auto"/>
            <w:right w:val="none" w:sz="0" w:space="0" w:color="auto"/>
          </w:divBdr>
        </w:div>
        <w:div w:id="445346822">
          <w:marLeft w:val="0"/>
          <w:marRight w:val="0"/>
          <w:marTop w:val="0"/>
          <w:marBottom w:val="0"/>
          <w:divBdr>
            <w:top w:val="none" w:sz="0" w:space="0" w:color="auto"/>
            <w:left w:val="none" w:sz="0" w:space="0" w:color="auto"/>
            <w:bottom w:val="none" w:sz="0" w:space="0" w:color="auto"/>
            <w:right w:val="none" w:sz="0" w:space="0" w:color="auto"/>
          </w:divBdr>
        </w:div>
        <w:div w:id="446198084">
          <w:marLeft w:val="0"/>
          <w:marRight w:val="0"/>
          <w:marTop w:val="0"/>
          <w:marBottom w:val="0"/>
          <w:divBdr>
            <w:top w:val="none" w:sz="0" w:space="0" w:color="auto"/>
            <w:left w:val="none" w:sz="0" w:space="0" w:color="auto"/>
            <w:bottom w:val="none" w:sz="0" w:space="0" w:color="auto"/>
            <w:right w:val="none" w:sz="0" w:space="0" w:color="auto"/>
          </w:divBdr>
        </w:div>
        <w:div w:id="450978003">
          <w:marLeft w:val="0"/>
          <w:marRight w:val="0"/>
          <w:marTop w:val="0"/>
          <w:marBottom w:val="0"/>
          <w:divBdr>
            <w:top w:val="none" w:sz="0" w:space="0" w:color="auto"/>
            <w:left w:val="none" w:sz="0" w:space="0" w:color="auto"/>
            <w:bottom w:val="none" w:sz="0" w:space="0" w:color="auto"/>
            <w:right w:val="none" w:sz="0" w:space="0" w:color="auto"/>
          </w:divBdr>
        </w:div>
        <w:div w:id="451636574">
          <w:marLeft w:val="0"/>
          <w:marRight w:val="0"/>
          <w:marTop w:val="0"/>
          <w:marBottom w:val="0"/>
          <w:divBdr>
            <w:top w:val="none" w:sz="0" w:space="0" w:color="auto"/>
            <w:left w:val="none" w:sz="0" w:space="0" w:color="auto"/>
            <w:bottom w:val="none" w:sz="0" w:space="0" w:color="auto"/>
            <w:right w:val="none" w:sz="0" w:space="0" w:color="auto"/>
          </w:divBdr>
        </w:div>
        <w:div w:id="453712892">
          <w:marLeft w:val="0"/>
          <w:marRight w:val="0"/>
          <w:marTop w:val="0"/>
          <w:marBottom w:val="0"/>
          <w:divBdr>
            <w:top w:val="none" w:sz="0" w:space="0" w:color="auto"/>
            <w:left w:val="none" w:sz="0" w:space="0" w:color="auto"/>
            <w:bottom w:val="none" w:sz="0" w:space="0" w:color="auto"/>
            <w:right w:val="none" w:sz="0" w:space="0" w:color="auto"/>
          </w:divBdr>
        </w:div>
        <w:div w:id="454836568">
          <w:marLeft w:val="0"/>
          <w:marRight w:val="0"/>
          <w:marTop w:val="0"/>
          <w:marBottom w:val="0"/>
          <w:divBdr>
            <w:top w:val="none" w:sz="0" w:space="0" w:color="auto"/>
            <w:left w:val="none" w:sz="0" w:space="0" w:color="auto"/>
            <w:bottom w:val="none" w:sz="0" w:space="0" w:color="auto"/>
            <w:right w:val="none" w:sz="0" w:space="0" w:color="auto"/>
          </w:divBdr>
        </w:div>
        <w:div w:id="457334802">
          <w:marLeft w:val="0"/>
          <w:marRight w:val="0"/>
          <w:marTop w:val="0"/>
          <w:marBottom w:val="0"/>
          <w:divBdr>
            <w:top w:val="none" w:sz="0" w:space="0" w:color="auto"/>
            <w:left w:val="none" w:sz="0" w:space="0" w:color="auto"/>
            <w:bottom w:val="none" w:sz="0" w:space="0" w:color="auto"/>
            <w:right w:val="none" w:sz="0" w:space="0" w:color="auto"/>
          </w:divBdr>
        </w:div>
        <w:div w:id="457533051">
          <w:marLeft w:val="0"/>
          <w:marRight w:val="0"/>
          <w:marTop w:val="0"/>
          <w:marBottom w:val="0"/>
          <w:divBdr>
            <w:top w:val="none" w:sz="0" w:space="0" w:color="auto"/>
            <w:left w:val="none" w:sz="0" w:space="0" w:color="auto"/>
            <w:bottom w:val="none" w:sz="0" w:space="0" w:color="auto"/>
            <w:right w:val="none" w:sz="0" w:space="0" w:color="auto"/>
          </w:divBdr>
        </w:div>
        <w:div w:id="462118726">
          <w:marLeft w:val="0"/>
          <w:marRight w:val="0"/>
          <w:marTop w:val="0"/>
          <w:marBottom w:val="0"/>
          <w:divBdr>
            <w:top w:val="none" w:sz="0" w:space="0" w:color="auto"/>
            <w:left w:val="none" w:sz="0" w:space="0" w:color="auto"/>
            <w:bottom w:val="none" w:sz="0" w:space="0" w:color="auto"/>
            <w:right w:val="none" w:sz="0" w:space="0" w:color="auto"/>
          </w:divBdr>
        </w:div>
        <w:div w:id="464198957">
          <w:marLeft w:val="0"/>
          <w:marRight w:val="0"/>
          <w:marTop w:val="0"/>
          <w:marBottom w:val="0"/>
          <w:divBdr>
            <w:top w:val="none" w:sz="0" w:space="0" w:color="auto"/>
            <w:left w:val="none" w:sz="0" w:space="0" w:color="auto"/>
            <w:bottom w:val="none" w:sz="0" w:space="0" w:color="auto"/>
            <w:right w:val="none" w:sz="0" w:space="0" w:color="auto"/>
          </w:divBdr>
        </w:div>
        <w:div w:id="472138128">
          <w:marLeft w:val="0"/>
          <w:marRight w:val="0"/>
          <w:marTop w:val="0"/>
          <w:marBottom w:val="0"/>
          <w:divBdr>
            <w:top w:val="none" w:sz="0" w:space="0" w:color="auto"/>
            <w:left w:val="none" w:sz="0" w:space="0" w:color="auto"/>
            <w:bottom w:val="none" w:sz="0" w:space="0" w:color="auto"/>
            <w:right w:val="none" w:sz="0" w:space="0" w:color="auto"/>
          </w:divBdr>
        </w:div>
        <w:div w:id="476799326">
          <w:marLeft w:val="0"/>
          <w:marRight w:val="0"/>
          <w:marTop w:val="0"/>
          <w:marBottom w:val="0"/>
          <w:divBdr>
            <w:top w:val="none" w:sz="0" w:space="0" w:color="auto"/>
            <w:left w:val="none" w:sz="0" w:space="0" w:color="auto"/>
            <w:bottom w:val="none" w:sz="0" w:space="0" w:color="auto"/>
            <w:right w:val="none" w:sz="0" w:space="0" w:color="auto"/>
          </w:divBdr>
        </w:div>
        <w:div w:id="477844352">
          <w:marLeft w:val="0"/>
          <w:marRight w:val="0"/>
          <w:marTop w:val="0"/>
          <w:marBottom w:val="0"/>
          <w:divBdr>
            <w:top w:val="none" w:sz="0" w:space="0" w:color="auto"/>
            <w:left w:val="none" w:sz="0" w:space="0" w:color="auto"/>
            <w:bottom w:val="none" w:sz="0" w:space="0" w:color="auto"/>
            <w:right w:val="none" w:sz="0" w:space="0" w:color="auto"/>
          </w:divBdr>
        </w:div>
        <w:div w:id="481433908">
          <w:marLeft w:val="0"/>
          <w:marRight w:val="0"/>
          <w:marTop w:val="0"/>
          <w:marBottom w:val="0"/>
          <w:divBdr>
            <w:top w:val="none" w:sz="0" w:space="0" w:color="auto"/>
            <w:left w:val="none" w:sz="0" w:space="0" w:color="auto"/>
            <w:bottom w:val="none" w:sz="0" w:space="0" w:color="auto"/>
            <w:right w:val="none" w:sz="0" w:space="0" w:color="auto"/>
          </w:divBdr>
        </w:div>
        <w:div w:id="483471866">
          <w:marLeft w:val="0"/>
          <w:marRight w:val="0"/>
          <w:marTop w:val="0"/>
          <w:marBottom w:val="0"/>
          <w:divBdr>
            <w:top w:val="none" w:sz="0" w:space="0" w:color="auto"/>
            <w:left w:val="none" w:sz="0" w:space="0" w:color="auto"/>
            <w:bottom w:val="none" w:sz="0" w:space="0" w:color="auto"/>
            <w:right w:val="none" w:sz="0" w:space="0" w:color="auto"/>
          </w:divBdr>
        </w:div>
        <w:div w:id="484514557">
          <w:marLeft w:val="0"/>
          <w:marRight w:val="0"/>
          <w:marTop w:val="0"/>
          <w:marBottom w:val="0"/>
          <w:divBdr>
            <w:top w:val="none" w:sz="0" w:space="0" w:color="auto"/>
            <w:left w:val="none" w:sz="0" w:space="0" w:color="auto"/>
            <w:bottom w:val="none" w:sz="0" w:space="0" w:color="auto"/>
            <w:right w:val="none" w:sz="0" w:space="0" w:color="auto"/>
          </w:divBdr>
        </w:div>
        <w:div w:id="484665272">
          <w:marLeft w:val="0"/>
          <w:marRight w:val="0"/>
          <w:marTop w:val="0"/>
          <w:marBottom w:val="0"/>
          <w:divBdr>
            <w:top w:val="none" w:sz="0" w:space="0" w:color="auto"/>
            <w:left w:val="none" w:sz="0" w:space="0" w:color="auto"/>
            <w:bottom w:val="none" w:sz="0" w:space="0" w:color="auto"/>
            <w:right w:val="none" w:sz="0" w:space="0" w:color="auto"/>
          </w:divBdr>
        </w:div>
        <w:div w:id="484667849">
          <w:marLeft w:val="0"/>
          <w:marRight w:val="0"/>
          <w:marTop w:val="0"/>
          <w:marBottom w:val="0"/>
          <w:divBdr>
            <w:top w:val="none" w:sz="0" w:space="0" w:color="auto"/>
            <w:left w:val="none" w:sz="0" w:space="0" w:color="auto"/>
            <w:bottom w:val="none" w:sz="0" w:space="0" w:color="auto"/>
            <w:right w:val="none" w:sz="0" w:space="0" w:color="auto"/>
          </w:divBdr>
        </w:div>
        <w:div w:id="484905774">
          <w:marLeft w:val="0"/>
          <w:marRight w:val="0"/>
          <w:marTop w:val="0"/>
          <w:marBottom w:val="0"/>
          <w:divBdr>
            <w:top w:val="none" w:sz="0" w:space="0" w:color="auto"/>
            <w:left w:val="none" w:sz="0" w:space="0" w:color="auto"/>
            <w:bottom w:val="none" w:sz="0" w:space="0" w:color="auto"/>
            <w:right w:val="none" w:sz="0" w:space="0" w:color="auto"/>
          </w:divBdr>
        </w:div>
        <w:div w:id="487746770">
          <w:marLeft w:val="0"/>
          <w:marRight w:val="0"/>
          <w:marTop w:val="0"/>
          <w:marBottom w:val="0"/>
          <w:divBdr>
            <w:top w:val="none" w:sz="0" w:space="0" w:color="auto"/>
            <w:left w:val="none" w:sz="0" w:space="0" w:color="auto"/>
            <w:bottom w:val="none" w:sz="0" w:space="0" w:color="auto"/>
            <w:right w:val="none" w:sz="0" w:space="0" w:color="auto"/>
          </w:divBdr>
        </w:div>
        <w:div w:id="487866015">
          <w:marLeft w:val="0"/>
          <w:marRight w:val="0"/>
          <w:marTop w:val="0"/>
          <w:marBottom w:val="0"/>
          <w:divBdr>
            <w:top w:val="none" w:sz="0" w:space="0" w:color="auto"/>
            <w:left w:val="none" w:sz="0" w:space="0" w:color="auto"/>
            <w:bottom w:val="none" w:sz="0" w:space="0" w:color="auto"/>
            <w:right w:val="none" w:sz="0" w:space="0" w:color="auto"/>
          </w:divBdr>
        </w:div>
        <w:div w:id="489295243">
          <w:marLeft w:val="0"/>
          <w:marRight w:val="0"/>
          <w:marTop w:val="0"/>
          <w:marBottom w:val="0"/>
          <w:divBdr>
            <w:top w:val="none" w:sz="0" w:space="0" w:color="auto"/>
            <w:left w:val="none" w:sz="0" w:space="0" w:color="auto"/>
            <w:bottom w:val="none" w:sz="0" w:space="0" w:color="auto"/>
            <w:right w:val="none" w:sz="0" w:space="0" w:color="auto"/>
          </w:divBdr>
        </w:div>
        <w:div w:id="489448125">
          <w:marLeft w:val="0"/>
          <w:marRight w:val="0"/>
          <w:marTop w:val="0"/>
          <w:marBottom w:val="0"/>
          <w:divBdr>
            <w:top w:val="none" w:sz="0" w:space="0" w:color="auto"/>
            <w:left w:val="none" w:sz="0" w:space="0" w:color="auto"/>
            <w:bottom w:val="none" w:sz="0" w:space="0" w:color="auto"/>
            <w:right w:val="none" w:sz="0" w:space="0" w:color="auto"/>
          </w:divBdr>
        </w:div>
        <w:div w:id="489912051">
          <w:marLeft w:val="0"/>
          <w:marRight w:val="0"/>
          <w:marTop w:val="0"/>
          <w:marBottom w:val="0"/>
          <w:divBdr>
            <w:top w:val="none" w:sz="0" w:space="0" w:color="auto"/>
            <w:left w:val="none" w:sz="0" w:space="0" w:color="auto"/>
            <w:bottom w:val="none" w:sz="0" w:space="0" w:color="auto"/>
            <w:right w:val="none" w:sz="0" w:space="0" w:color="auto"/>
          </w:divBdr>
        </w:div>
        <w:div w:id="491530345">
          <w:marLeft w:val="0"/>
          <w:marRight w:val="0"/>
          <w:marTop w:val="0"/>
          <w:marBottom w:val="0"/>
          <w:divBdr>
            <w:top w:val="none" w:sz="0" w:space="0" w:color="auto"/>
            <w:left w:val="none" w:sz="0" w:space="0" w:color="auto"/>
            <w:bottom w:val="none" w:sz="0" w:space="0" w:color="auto"/>
            <w:right w:val="none" w:sz="0" w:space="0" w:color="auto"/>
          </w:divBdr>
        </w:div>
        <w:div w:id="498930299">
          <w:marLeft w:val="0"/>
          <w:marRight w:val="0"/>
          <w:marTop w:val="0"/>
          <w:marBottom w:val="0"/>
          <w:divBdr>
            <w:top w:val="none" w:sz="0" w:space="0" w:color="auto"/>
            <w:left w:val="none" w:sz="0" w:space="0" w:color="auto"/>
            <w:bottom w:val="none" w:sz="0" w:space="0" w:color="auto"/>
            <w:right w:val="none" w:sz="0" w:space="0" w:color="auto"/>
          </w:divBdr>
        </w:div>
        <w:div w:id="503328040">
          <w:marLeft w:val="0"/>
          <w:marRight w:val="0"/>
          <w:marTop w:val="0"/>
          <w:marBottom w:val="0"/>
          <w:divBdr>
            <w:top w:val="none" w:sz="0" w:space="0" w:color="auto"/>
            <w:left w:val="none" w:sz="0" w:space="0" w:color="auto"/>
            <w:bottom w:val="none" w:sz="0" w:space="0" w:color="auto"/>
            <w:right w:val="none" w:sz="0" w:space="0" w:color="auto"/>
          </w:divBdr>
        </w:div>
        <w:div w:id="506287658">
          <w:marLeft w:val="0"/>
          <w:marRight w:val="0"/>
          <w:marTop w:val="0"/>
          <w:marBottom w:val="0"/>
          <w:divBdr>
            <w:top w:val="none" w:sz="0" w:space="0" w:color="auto"/>
            <w:left w:val="none" w:sz="0" w:space="0" w:color="auto"/>
            <w:bottom w:val="none" w:sz="0" w:space="0" w:color="auto"/>
            <w:right w:val="none" w:sz="0" w:space="0" w:color="auto"/>
          </w:divBdr>
        </w:div>
        <w:div w:id="506671523">
          <w:marLeft w:val="0"/>
          <w:marRight w:val="0"/>
          <w:marTop w:val="0"/>
          <w:marBottom w:val="0"/>
          <w:divBdr>
            <w:top w:val="none" w:sz="0" w:space="0" w:color="auto"/>
            <w:left w:val="none" w:sz="0" w:space="0" w:color="auto"/>
            <w:bottom w:val="none" w:sz="0" w:space="0" w:color="auto"/>
            <w:right w:val="none" w:sz="0" w:space="0" w:color="auto"/>
          </w:divBdr>
        </w:div>
        <w:div w:id="519974047">
          <w:marLeft w:val="0"/>
          <w:marRight w:val="0"/>
          <w:marTop w:val="0"/>
          <w:marBottom w:val="0"/>
          <w:divBdr>
            <w:top w:val="none" w:sz="0" w:space="0" w:color="auto"/>
            <w:left w:val="none" w:sz="0" w:space="0" w:color="auto"/>
            <w:bottom w:val="none" w:sz="0" w:space="0" w:color="auto"/>
            <w:right w:val="none" w:sz="0" w:space="0" w:color="auto"/>
          </w:divBdr>
        </w:div>
        <w:div w:id="520439541">
          <w:marLeft w:val="0"/>
          <w:marRight w:val="0"/>
          <w:marTop w:val="0"/>
          <w:marBottom w:val="0"/>
          <w:divBdr>
            <w:top w:val="none" w:sz="0" w:space="0" w:color="auto"/>
            <w:left w:val="none" w:sz="0" w:space="0" w:color="auto"/>
            <w:bottom w:val="none" w:sz="0" w:space="0" w:color="auto"/>
            <w:right w:val="none" w:sz="0" w:space="0" w:color="auto"/>
          </w:divBdr>
        </w:div>
        <w:div w:id="527380229">
          <w:marLeft w:val="0"/>
          <w:marRight w:val="0"/>
          <w:marTop w:val="0"/>
          <w:marBottom w:val="0"/>
          <w:divBdr>
            <w:top w:val="none" w:sz="0" w:space="0" w:color="auto"/>
            <w:left w:val="none" w:sz="0" w:space="0" w:color="auto"/>
            <w:bottom w:val="none" w:sz="0" w:space="0" w:color="auto"/>
            <w:right w:val="none" w:sz="0" w:space="0" w:color="auto"/>
          </w:divBdr>
        </w:div>
        <w:div w:id="540828334">
          <w:marLeft w:val="0"/>
          <w:marRight w:val="0"/>
          <w:marTop w:val="0"/>
          <w:marBottom w:val="0"/>
          <w:divBdr>
            <w:top w:val="none" w:sz="0" w:space="0" w:color="auto"/>
            <w:left w:val="none" w:sz="0" w:space="0" w:color="auto"/>
            <w:bottom w:val="none" w:sz="0" w:space="0" w:color="auto"/>
            <w:right w:val="none" w:sz="0" w:space="0" w:color="auto"/>
          </w:divBdr>
        </w:div>
        <w:div w:id="545070861">
          <w:marLeft w:val="0"/>
          <w:marRight w:val="0"/>
          <w:marTop w:val="0"/>
          <w:marBottom w:val="0"/>
          <w:divBdr>
            <w:top w:val="none" w:sz="0" w:space="0" w:color="auto"/>
            <w:left w:val="none" w:sz="0" w:space="0" w:color="auto"/>
            <w:bottom w:val="none" w:sz="0" w:space="0" w:color="auto"/>
            <w:right w:val="none" w:sz="0" w:space="0" w:color="auto"/>
          </w:divBdr>
        </w:div>
        <w:div w:id="546257028">
          <w:marLeft w:val="0"/>
          <w:marRight w:val="0"/>
          <w:marTop w:val="0"/>
          <w:marBottom w:val="0"/>
          <w:divBdr>
            <w:top w:val="none" w:sz="0" w:space="0" w:color="auto"/>
            <w:left w:val="none" w:sz="0" w:space="0" w:color="auto"/>
            <w:bottom w:val="none" w:sz="0" w:space="0" w:color="auto"/>
            <w:right w:val="none" w:sz="0" w:space="0" w:color="auto"/>
          </w:divBdr>
        </w:div>
        <w:div w:id="548348208">
          <w:marLeft w:val="0"/>
          <w:marRight w:val="0"/>
          <w:marTop w:val="0"/>
          <w:marBottom w:val="0"/>
          <w:divBdr>
            <w:top w:val="none" w:sz="0" w:space="0" w:color="auto"/>
            <w:left w:val="none" w:sz="0" w:space="0" w:color="auto"/>
            <w:bottom w:val="none" w:sz="0" w:space="0" w:color="auto"/>
            <w:right w:val="none" w:sz="0" w:space="0" w:color="auto"/>
          </w:divBdr>
        </w:div>
        <w:div w:id="550385926">
          <w:marLeft w:val="0"/>
          <w:marRight w:val="0"/>
          <w:marTop w:val="0"/>
          <w:marBottom w:val="0"/>
          <w:divBdr>
            <w:top w:val="none" w:sz="0" w:space="0" w:color="auto"/>
            <w:left w:val="none" w:sz="0" w:space="0" w:color="auto"/>
            <w:bottom w:val="none" w:sz="0" w:space="0" w:color="auto"/>
            <w:right w:val="none" w:sz="0" w:space="0" w:color="auto"/>
          </w:divBdr>
        </w:div>
        <w:div w:id="550583433">
          <w:marLeft w:val="0"/>
          <w:marRight w:val="0"/>
          <w:marTop w:val="0"/>
          <w:marBottom w:val="0"/>
          <w:divBdr>
            <w:top w:val="none" w:sz="0" w:space="0" w:color="auto"/>
            <w:left w:val="none" w:sz="0" w:space="0" w:color="auto"/>
            <w:bottom w:val="none" w:sz="0" w:space="0" w:color="auto"/>
            <w:right w:val="none" w:sz="0" w:space="0" w:color="auto"/>
          </w:divBdr>
        </w:div>
        <w:div w:id="558592385">
          <w:marLeft w:val="0"/>
          <w:marRight w:val="0"/>
          <w:marTop w:val="0"/>
          <w:marBottom w:val="0"/>
          <w:divBdr>
            <w:top w:val="none" w:sz="0" w:space="0" w:color="auto"/>
            <w:left w:val="none" w:sz="0" w:space="0" w:color="auto"/>
            <w:bottom w:val="none" w:sz="0" w:space="0" w:color="auto"/>
            <w:right w:val="none" w:sz="0" w:space="0" w:color="auto"/>
          </w:divBdr>
        </w:div>
        <w:div w:id="559292954">
          <w:marLeft w:val="0"/>
          <w:marRight w:val="0"/>
          <w:marTop w:val="0"/>
          <w:marBottom w:val="0"/>
          <w:divBdr>
            <w:top w:val="none" w:sz="0" w:space="0" w:color="auto"/>
            <w:left w:val="none" w:sz="0" w:space="0" w:color="auto"/>
            <w:bottom w:val="none" w:sz="0" w:space="0" w:color="auto"/>
            <w:right w:val="none" w:sz="0" w:space="0" w:color="auto"/>
          </w:divBdr>
        </w:div>
        <w:div w:id="559511895">
          <w:marLeft w:val="0"/>
          <w:marRight w:val="0"/>
          <w:marTop w:val="0"/>
          <w:marBottom w:val="0"/>
          <w:divBdr>
            <w:top w:val="none" w:sz="0" w:space="0" w:color="auto"/>
            <w:left w:val="none" w:sz="0" w:space="0" w:color="auto"/>
            <w:bottom w:val="none" w:sz="0" w:space="0" w:color="auto"/>
            <w:right w:val="none" w:sz="0" w:space="0" w:color="auto"/>
          </w:divBdr>
        </w:div>
        <w:div w:id="565148689">
          <w:marLeft w:val="0"/>
          <w:marRight w:val="0"/>
          <w:marTop w:val="0"/>
          <w:marBottom w:val="0"/>
          <w:divBdr>
            <w:top w:val="none" w:sz="0" w:space="0" w:color="auto"/>
            <w:left w:val="none" w:sz="0" w:space="0" w:color="auto"/>
            <w:bottom w:val="none" w:sz="0" w:space="0" w:color="auto"/>
            <w:right w:val="none" w:sz="0" w:space="0" w:color="auto"/>
          </w:divBdr>
        </w:div>
        <w:div w:id="581260160">
          <w:marLeft w:val="0"/>
          <w:marRight w:val="0"/>
          <w:marTop w:val="0"/>
          <w:marBottom w:val="0"/>
          <w:divBdr>
            <w:top w:val="none" w:sz="0" w:space="0" w:color="auto"/>
            <w:left w:val="none" w:sz="0" w:space="0" w:color="auto"/>
            <w:bottom w:val="none" w:sz="0" w:space="0" w:color="auto"/>
            <w:right w:val="none" w:sz="0" w:space="0" w:color="auto"/>
          </w:divBdr>
        </w:div>
        <w:div w:id="583493819">
          <w:marLeft w:val="0"/>
          <w:marRight w:val="0"/>
          <w:marTop w:val="0"/>
          <w:marBottom w:val="0"/>
          <w:divBdr>
            <w:top w:val="none" w:sz="0" w:space="0" w:color="auto"/>
            <w:left w:val="none" w:sz="0" w:space="0" w:color="auto"/>
            <w:bottom w:val="none" w:sz="0" w:space="0" w:color="auto"/>
            <w:right w:val="none" w:sz="0" w:space="0" w:color="auto"/>
          </w:divBdr>
        </w:div>
        <w:div w:id="587151312">
          <w:marLeft w:val="0"/>
          <w:marRight w:val="0"/>
          <w:marTop w:val="0"/>
          <w:marBottom w:val="0"/>
          <w:divBdr>
            <w:top w:val="none" w:sz="0" w:space="0" w:color="auto"/>
            <w:left w:val="none" w:sz="0" w:space="0" w:color="auto"/>
            <w:bottom w:val="none" w:sz="0" w:space="0" w:color="auto"/>
            <w:right w:val="none" w:sz="0" w:space="0" w:color="auto"/>
          </w:divBdr>
        </w:div>
        <w:div w:id="590241883">
          <w:marLeft w:val="0"/>
          <w:marRight w:val="0"/>
          <w:marTop w:val="0"/>
          <w:marBottom w:val="0"/>
          <w:divBdr>
            <w:top w:val="none" w:sz="0" w:space="0" w:color="auto"/>
            <w:left w:val="none" w:sz="0" w:space="0" w:color="auto"/>
            <w:bottom w:val="none" w:sz="0" w:space="0" w:color="auto"/>
            <w:right w:val="none" w:sz="0" w:space="0" w:color="auto"/>
          </w:divBdr>
        </w:div>
        <w:div w:id="590896278">
          <w:marLeft w:val="0"/>
          <w:marRight w:val="0"/>
          <w:marTop w:val="0"/>
          <w:marBottom w:val="0"/>
          <w:divBdr>
            <w:top w:val="none" w:sz="0" w:space="0" w:color="auto"/>
            <w:left w:val="none" w:sz="0" w:space="0" w:color="auto"/>
            <w:bottom w:val="none" w:sz="0" w:space="0" w:color="auto"/>
            <w:right w:val="none" w:sz="0" w:space="0" w:color="auto"/>
          </w:divBdr>
        </w:div>
        <w:div w:id="594442041">
          <w:marLeft w:val="0"/>
          <w:marRight w:val="0"/>
          <w:marTop w:val="0"/>
          <w:marBottom w:val="0"/>
          <w:divBdr>
            <w:top w:val="none" w:sz="0" w:space="0" w:color="auto"/>
            <w:left w:val="none" w:sz="0" w:space="0" w:color="auto"/>
            <w:bottom w:val="none" w:sz="0" w:space="0" w:color="auto"/>
            <w:right w:val="none" w:sz="0" w:space="0" w:color="auto"/>
          </w:divBdr>
        </w:div>
        <w:div w:id="602880374">
          <w:marLeft w:val="0"/>
          <w:marRight w:val="0"/>
          <w:marTop w:val="0"/>
          <w:marBottom w:val="0"/>
          <w:divBdr>
            <w:top w:val="none" w:sz="0" w:space="0" w:color="auto"/>
            <w:left w:val="none" w:sz="0" w:space="0" w:color="auto"/>
            <w:bottom w:val="none" w:sz="0" w:space="0" w:color="auto"/>
            <w:right w:val="none" w:sz="0" w:space="0" w:color="auto"/>
          </w:divBdr>
        </w:div>
        <w:div w:id="603003527">
          <w:marLeft w:val="0"/>
          <w:marRight w:val="0"/>
          <w:marTop w:val="0"/>
          <w:marBottom w:val="0"/>
          <w:divBdr>
            <w:top w:val="none" w:sz="0" w:space="0" w:color="auto"/>
            <w:left w:val="none" w:sz="0" w:space="0" w:color="auto"/>
            <w:bottom w:val="none" w:sz="0" w:space="0" w:color="auto"/>
            <w:right w:val="none" w:sz="0" w:space="0" w:color="auto"/>
          </w:divBdr>
        </w:div>
        <w:div w:id="604964711">
          <w:marLeft w:val="0"/>
          <w:marRight w:val="0"/>
          <w:marTop w:val="0"/>
          <w:marBottom w:val="0"/>
          <w:divBdr>
            <w:top w:val="none" w:sz="0" w:space="0" w:color="auto"/>
            <w:left w:val="none" w:sz="0" w:space="0" w:color="auto"/>
            <w:bottom w:val="none" w:sz="0" w:space="0" w:color="auto"/>
            <w:right w:val="none" w:sz="0" w:space="0" w:color="auto"/>
          </w:divBdr>
        </w:div>
        <w:div w:id="610627955">
          <w:marLeft w:val="0"/>
          <w:marRight w:val="0"/>
          <w:marTop w:val="0"/>
          <w:marBottom w:val="0"/>
          <w:divBdr>
            <w:top w:val="none" w:sz="0" w:space="0" w:color="auto"/>
            <w:left w:val="none" w:sz="0" w:space="0" w:color="auto"/>
            <w:bottom w:val="none" w:sz="0" w:space="0" w:color="auto"/>
            <w:right w:val="none" w:sz="0" w:space="0" w:color="auto"/>
          </w:divBdr>
        </w:div>
        <w:div w:id="620914646">
          <w:marLeft w:val="0"/>
          <w:marRight w:val="0"/>
          <w:marTop w:val="0"/>
          <w:marBottom w:val="0"/>
          <w:divBdr>
            <w:top w:val="none" w:sz="0" w:space="0" w:color="auto"/>
            <w:left w:val="none" w:sz="0" w:space="0" w:color="auto"/>
            <w:bottom w:val="none" w:sz="0" w:space="0" w:color="auto"/>
            <w:right w:val="none" w:sz="0" w:space="0" w:color="auto"/>
          </w:divBdr>
        </w:div>
        <w:div w:id="622227604">
          <w:marLeft w:val="0"/>
          <w:marRight w:val="0"/>
          <w:marTop w:val="0"/>
          <w:marBottom w:val="0"/>
          <w:divBdr>
            <w:top w:val="none" w:sz="0" w:space="0" w:color="auto"/>
            <w:left w:val="none" w:sz="0" w:space="0" w:color="auto"/>
            <w:bottom w:val="none" w:sz="0" w:space="0" w:color="auto"/>
            <w:right w:val="none" w:sz="0" w:space="0" w:color="auto"/>
          </w:divBdr>
        </w:div>
        <w:div w:id="630987236">
          <w:marLeft w:val="0"/>
          <w:marRight w:val="0"/>
          <w:marTop w:val="0"/>
          <w:marBottom w:val="0"/>
          <w:divBdr>
            <w:top w:val="none" w:sz="0" w:space="0" w:color="auto"/>
            <w:left w:val="none" w:sz="0" w:space="0" w:color="auto"/>
            <w:bottom w:val="none" w:sz="0" w:space="0" w:color="auto"/>
            <w:right w:val="none" w:sz="0" w:space="0" w:color="auto"/>
          </w:divBdr>
        </w:div>
        <w:div w:id="643582210">
          <w:marLeft w:val="0"/>
          <w:marRight w:val="0"/>
          <w:marTop w:val="0"/>
          <w:marBottom w:val="0"/>
          <w:divBdr>
            <w:top w:val="none" w:sz="0" w:space="0" w:color="auto"/>
            <w:left w:val="none" w:sz="0" w:space="0" w:color="auto"/>
            <w:bottom w:val="none" w:sz="0" w:space="0" w:color="auto"/>
            <w:right w:val="none" w:sz="0" w:space="0" w:color="auto"/>
          </w:divBdr>
        </w:div>
        <w:div w:id="646934448">
          <w:marLeft w:val="0"/>
          <w:marRight w:val="0"/>
          <w:marTop w:val="0"/>
          <w:marBottom w:val="0"/>
          <w:divBdr>
            <w:top w:val="none" w:sz="0" w:space="0" w:color="auto"/>
            <w:left w:val="none" w:sz="0" w:space="0" w:color="auto"/>
            <w:bottom w:val="none" w:sz="0" w:space="0" w:color="auto"/>
            <w:right w:val="none" w:sz="0" w:space="0" w:color="auto"/>
          </w:divBdr>
        </w:div>
        <w:div w:id="650792490">
          <w:marLeft w:val="0"/>
          <w:marRight w:val="0"/>
          <w:marTop w:val="0"/>
          <w:marBottom w:val="0"/>
          <w:divBdr>
            <w:top w:val="none" w:sz="0" w:space="0" w:color="auto"/>
            <w:left w:val="none" w:sz="0" w:space="0" w:color="auto"/>
            <w:bottom w:val="none" w:sz="0" w:space="0" w:color="auto"/>
            <w:right w:val="none" w:sz="0" w:space="0" w:color="auto"/>
          </w:divBdr>
        </w:div>
        <w:div w:id="652680015">
          <w:marLeft w:val="0"/>
          <w:marRight w:val="0"/>
          <w:marTop w:val="0"/>
          <w:marBottom w:val="0"/>
          <w:divBdr>
            <w:top w:val="none" w:sz="0" w:space="0" w:color="auto"/>
            <w:left w:val="none" w:sz="0" w:space="0" w:color="auto"/>
            <w:bottom w:val="none" w:sz="0" w:space="0" w:color="auto"/>
            <w:right w:val="none" w:sz="0" w:space="0" w:color="auto"/>
          </w:divBdr>
        </w:div>
        <w:div w:id="654342085">
          <w:marLeft w:val="0"/>
          <w:marRight w:val="0"/>
          <w:marTop w:val="0"/>
          <w:marBottom w:val="0"/>
          <w:divBdr>
            <w:top w:val="none" w:sz="0" w:space="0" w:color="auto"/>
            <w:left w:val="none" w:sz="0" w:space="0" w:color="auto"/>
            <w:bottom w:val="none" w:sz="0" w:space="0" w:color="auto"/>
            <w:right w:val="none" w:sz="0" w:space="0" w:color="auto"/>
          </w:divBdr>
        </w:div>
        <w:div w:id="656224219">
          <w:marLeft w:val="0"/>
          <w:marRight w:val="0"/>
          <w:marTop w:val="0"/>
          <w:marBottom w:val="0"/>
          <w:divBdr>
            <w:top w:val="none" w:sz="0" w:space="0" w:color="auto"/>
            <w:left w:val="none" w:sz="0" w:space="0" w:color="auto"/>
            <w:bottom w:val="none" w:sz="0" w:space="0" w:color="auto"/>
            <w:right w:val="none" w:sz="0" w:space="0" w:color="auto"/>
          </w:divBdr>
        </w:div>
        <w:div w:id="667830192">
          <w:marLeft w:val="0"/>
          <w:marRight w:val="0"/>
          <w:marTop w:val="0"/>
          <w:marBottom w:val="0"/>
          <w:divBdr>
            <w:top w:val="none" w:sz="0" w:space="0" w:color="auto"/>
            <w:left w:val="none" w:sz="0" w:space="0" w:color="auto"/>
            <w:bottom w:val="none" w:sz="0" w:space="0" w:color="auto"/>
            <w:right w:val="none" w:sz="0" w:space="0" w:color="auto"/>
          </w:divBdr>
        </w:div>
        <w:div w:id="670134235">
          <w:marLeft w:val="0"/>
          <w:marRight w:val="0"/>
          <w:marTop w:val="0"/>
          <w:marBottom w:val="0"/>
          <w:divBdr>
            <w:top w:val="none" w:sz="0" w:space="0" w:color="auto"/>
            <w:left w:val="none" w:sz="0" w:space="0" w:color="auto"/>
            <w:bottom w:val="none" w:sz="0" w:space="0" w:color="auto"/>
            <w:right w:val="none" w:sz="0" w:space="0" w:color="auto"/>
          </w:divBdr>
        </w:div>
        <w:div w:id="672028910">
          <w:marLeft w:val="0"/>
          <w:marRight w:val="0"/>
          <w:marTop w:val="0"/>
          <w:marBottom w:val="0"/>
          <w:divBdr>
            <w:top w:val="none" w:sz="0" w:space="0" w:color="auto"/>
            <w:left w:val="none" w:sz="0" w:space="0" w:color="auto"/>
            <w:bottom w:val="none" w:sz="0" w:space="0" w:color="auto"/>
            <w:right w:val="none" w:sz="0" w:space="0" w:color="auto"/>
          </w:divBdr>
        </w:div>
        <w:div w:id="678626836">
          <w:marLeft w:val="0"/>
          <w:marRight w:val="0"/>
          <w:marTop w:val="0"/>
          <w:marBottom w:val="0"/>
          <w:divBdr>
            <w:top w:val="none" w:sz="0" w:space="0" w:color="auto"/>
            <w:left w:val="none" w:sz="0" w:space="0" w:color="auto"/>
            <w:bottom w:val="none" w:sz="0" w:space="0" w:color="auto"/>
            <w:right w:val="none" w:sz="0" w:space="0" w:color="auto"/>
          </w:divBdr>
        </w:div>
        <w:div w:id="682821806">
          <w:marLeft w:val="0"/>
          <w:marRight w:val="0"/>
          <w:marTop w:val="0"/>
          <w:marBottom w:val="0"/>
          <w:divBdr>
            <w:top w:val="none" w:sz="0" w:space="0" w:color="auto"/>
            <w:left w:val="none" w:sz="0" w:space="0" w:color="auto"/>
            <w:bottom w:val="none" w:sz="0" w:space="0" w:color="auto"/>
            <w:right w:val="none" w:sz="0" w:space="0" w:color="auto"/>
          </w:divBdr>
        </w:div>
        <w:div w:id="685638853">
          <w:marLeft w:val="0"/>
          <w:marRight w:val="0"/>
          <w:marTop w:val="0"/>
          <w:marBottom w:val="0"/>
          <w:divBdr>
            <w:top w:val="none" w:sz="0" w:space="0" w:color="auto"/>
            <w:left w:val="none" w:sz="0" w:space="0" w:color="auto"/>
            <w:bottom w:val="none" w:sz="0" w:space="0" w:color="auto"/>
            <w:right w:val="none" w:sz="0" w:space="0" w:color="auto"/>
          </w:divBdr>
        </w:div>
        <w:div w:id="685711071">
          <w:marLeft w:val="0"/>
          <w:marRight w:val="0"/>
          <w:marTop w:val="0"/>
          <w:marBottom w:val="0"/>
          <w:divBdr>
            <w:top w:val="none" w:sz="0" w:space="0" w:color="auto"/>
            <w:left w:val="none" w:sz="0" w:space="0" w:color="auto"/>
            <w:bottom w:val="none" w:sz="0" w:space="0" w:color="auto"/>
            <w:right w:val="none" w:sz="0" w:space="0" w:color="auto"/>
          </w:divBdr>
        </w:div>
        <w:div w:id="690641630">
          <w:marLeft w:val="0"/>
          <w:marRight w:val="0"/>
          <w:marTop w:val="0"/>
          <w:marBottom w:val="0"/>
          <w:divBdr>
            <w:top w:val="none" w:sz="0" w:space="0" w:color="auto"/>
            <w:left w:val="none" w:sz="0" w:space="0" w:color="auto"/>
            <w:bottom w:val="none" w:sz="0" w:space="0" w:color="auto"/>
            <w:right w:val="none" w:sz="0" w:space="0" w:color="auto"/>
          </w:divBdr>
        </w:div>
        <w:div w:id="691878441">
          <w:marLeft w:val="0"/>
          <w:marRight w:val="0"/>
          <w:marTop w:val="0"/>
          <w:marBottom w:val="0"/>
          <w:divBdr>
            <w:top w:val="none" w:sz="0" w:space="0" w:color="auto"/>
            <w:left w:val="none" w:sz="0" w:space="0" w:color="auto"/>
            <w:bottom w:val="none" w:sz="0" w:space="0" w:color="auto"/>
            <w:right w:val="none" w:sz="0" w:space="0" w:color="auto"/>
          </w:divBdr>
        </w:div>
        <w:div w:id="692147441">
          <w:marLeft w:val="0"/>
          <w:marRight w:val="0"/>
          <w:marTop w:val="0"/>
          <w:marBottom w:val="0"/>
          <w:divBdr>
            <w:top w:val="none" w:sz="0" w:space="0" w:color="auto"/>
            <w:left w:val="none" w:sz="0" w:space="0" w:color="auto"/>
            <w:bottom w:val="none" w:sz="0" w:space="0" w:color="auto"/>
            <w:right w:val="none" w:sz="0" w:space="0" w:color="auto"/>
          </w:divBdr>
        </w:div>
        <w:div w:id="695077136">
          <w:marLeft w:val="0"/>
          <w:marRight w:val="0"/>
          <w:marTop w:val="0"/>
          <w:marBottom w:val="0"/>
          <w:divBdr>
            <w:top w:val="none" w:sz="0" w:space="0" w:color="auto"/>
            <w:left w:val="none" w:sz="0" w:space="0" w:color="auto"/>
            <w:bottom w:val="none" w:sz="0" w:space="0" w:color="auto"/>
            <w:right w:val="none" w:sz="0" w:space="0" w:color="auto"/>
          </w:divBdr>
        </w:div>
        <w:div w:id="696350656">
          <w:marLeft w:val="0"/>
          <w:marRight w:val="0"/>
          <w:marTop w:val="0"/>
          <w:marBottom w:val="0"/>
          <w:divBdr>
            <w:top w:val="none" w:sz="0" w:space="0" w:color="auto"/>
            <w:left w:val="none" w:sz="0" w:space="0" w:color="auto"/>
            <w:bottom w:val="none" w:sz="0" w:space="0" w:color="auto"/>
            <w:right w:val="none" w:sz="0" w:space="0" w:color="auto"/>
          </w:divBdr>
        </w:div>
        <w:div w:id="712585572">
          <w:marLeft w:val="0"/>
          <w:marRight w:val="0"/>
          <w:marTop w:val="0"/>
          <w:marBottom w:val="0"/>
          <w:divBdr>
            <w:top w:val="none" w:sz="0" w:space="0" w:color="auto"/>
            <w:left w:val="none" w:sz="0" w:space="0" w:color="auto"/>
            <w:bottom w:val="none" w:sz="0" w:space="0" w:color="auto"/>
            <w:right w:val="none" w:sz="0" w:space="0" w:color="auto"/>
          </w:divBdr>
        </w:div>
        <w:div w:id="716394649">
          <w:marLeft w:val="0"/>
          <w:marRight w:val="0"/>
          <w:marTop w:val="0"/>
          <w:marBottom w:val="0"/>
          <w:divBdr>
            <w:top w:val="none" w:sz="0" w:space="0" w:color="auto"/>
            <w:left w:val="none" w:sz="0" w:space="0" w:color="auto"/>
            <w:bottom w:val="none" w:sz="0" w:space="0" w:color="auto"/>
            <w:right w:val="none" w:sz="0" w:space="0" w:color="auto"/>
          </w:divBdr>
        </w:div>
        <w:div w:id="723529850">
          <w:marLeft w:val="0"/>
          <w:marRight w:val="0"/>
          <w:marTop w:val="0"/>
          <w:marBottom w:val="0"/>
          <w:divBdr>
            <w:top w:val="none" w:sz="0" w:space="0" w:color="auto"/>
            <w:left w:val="none" w:sz="0" w:space="0" w:color="auto"/>
            <w:bottom w:val="none" w:sz="0" w:space="0" w:color="auto"/>
            <w:right w:val="none" w:sz="0" w:space="0" w:color="auto"/>
          </w:divBdr>
        </w:div>
        <w:div w:id="725186269">
          <w:marLeft w:val="0"/>
          <w:marRight w:val="0"/>
          <w:marTop w:val="0"/>
          <w:marBottom w:val="0"/>
          <w:divBdr>
            <w:top w:val="none" w:sz="0" w:space="0" w:color="auto"/>
            <w:left w:val="none" w:sz="0" w:space="0" w:color="auto"/>
            <w:bottom w:val="none" w:sz="0" w:space="0" w:color="auto"/>
            <w:right w:val="none" w:sz="0" w:space="0" w:color="auto"/>
          </w:divBdr>
        </w:div>
        <w:div w:id="725294735">
          <w:marLeft w:val="0"/>
          <w:marRight w:val="0"/>
          <w:marTop w:val="0"/>
          <w:marBottom w:val="0"/>
          <w:divBdr>
            <w:top w:val="none" w:sz="0" w:space="0" w:color="auto"/>
            <w:left w:val="none" w:sz="0" w:space="0" w:color="auto"/>
            <w:bottom w:val="none" w:sz="0" w:space="0" w:color="auto"/>
            <w:right w:val="none" w:sz="0" w:space="0" w:color="auto"/>
          </w:divBdr>
        </w:div>
        <w:div w:id="725682984">
          <w:marLeft w:val="0"/>
          <w:marRight w:val="0"/>
          <w:marTop w:val="0"/>
          <w:marBottom w:val="0"/>
          <w:divBdr>
            <w:top w:val="none" w:sz="0" w:space="0" w:color="auto"/>
            <w:left w:val="none" w:sz="0" w:space="0" w:color="auto"/>
            <w:bottom w:val="none" w:sz="0" w:space="0" w:color="auto"/>
            <w:right w:val="none" w:sz="0" w:space="0" w:color="auto"/>
          </w:divBdr>
        </w:div>
        <w:div w:id="729035550">
          <w:marLeft w:val="0"/>
          <w:marRight w:val="0"/>
          <w:marTop w:val="0"/>
          <w:marBottom w:val="0"/>
          <w:divBdr>
            <w:top w:val="none" w:sz="0" w:space="0" w:color="auto"/>
            <w:left w:val="none" w:sz="0" w:space="0" w:color="auto"/>
            <w:bottom w:val="none" w:sz="0" w:space="0" w:color="auto"/>
            <w:right w:val="none" w:sz="0" w:space="0" w:color="auto"/>
          </w:divBdr>
        </w:div>
        <w:div w:id="732702831">
          <w:marLeft w:val="0"/>
          <w:marRight w:val="0"/>
          <w:marTop w:val="0"/>
          <w:marBottom w:val="0"/>
          <w:divBdr>
            <w:top w:val="none" w:sz="0" w:space="0" w:color="auto"/>
            <w:left w:val="none" w:sz="0" w:space="0" w:color="auto"/>
            <w:bottom w:val="none" w:sz="0" w:space="0" w:color="auto"/>
            <w:right w:val="none" w:sz="0" w:space="0" w:color="auto"/>
          </w:divBdr>
        </w:div>
        <w:div w:id="739061895">
          <w:marLeft w:val="0"/>
          <w:marRight w:val="0"/>
          <w:marTop w:val="0"/>
          <w:marBottom w:val="0"/>
          <w:divBdr>
            <w:top w:val="none" w:sz="0" w:space="0" w:color="auto"/>
            <w:left w:val="none" w:sz="0" w:space="0" w:color="auto"/>
            <w:bottom w:val="none" w:sz="0" w:space="0" w:color="auto"/>
            <w:right w:val="none" w:sz="0" w:space="0" w:color="auto"/>
          </w:divBdr>
        </w:div>
        <w:div w:id="739712954">
          <w:marLeft w:val="0"/>
          <w:marRight w:val="0"/>
          <w:marTop w:val="0"/>
          <w:marBottom w:val="0"/>
          <w:divBdr>
            <w:top w:val="none" w:sz="0" w:space="0" w:color="auto"/>
            <w:left w:val="none" w:sz="0" w:space="0" w:color="auto"/>
            <w:bottom w:val="none" w:sz="0" w:space="0" w:color="auto"/>
            <w:right w:val="none" w:sz="0" w:space="0" w:color="auto"/>
          </w:divBdr>
        </w:div>
        <w:div w:id="739985485">
          <w:marLeft w:val="0"/>
          <w:marRight w:val="0"/>
          <w:marTop w:val="0"/>
          <w:marBottom w:val="0"/>
          <w:divBdr>
            <w:top w:val="none" w:sz="0" w:space="0" w:color="auto"/>
            <w:left w:val="none" w:sz="0" w:space="0" w:color="auto"/>
            <w:bottom w:val="none" w:sz="0" w:space="0" w:color="auto"/>
            <w:right w:val="none" w:sz="0" w:space="0" w:color="auto"/>
          </w:divBdr>
        </w:div>
        <w:div w:id="742486893">
          <w:marLeft w:val="0"/>
          <w:marRight w:val="0"/>
          <w:marTop w:val="0"/>
          <w:marBottom w:val="0"/>
          <w:divBdr>
            <w:top w:val="none" w:sz="0" w:space="0" w:color="auto"/>
            <w:left w:val="none" w:sz="0" w:space="0" w:color="auto"/>
            <w:bottom w:val="none" w:sz="0" w:space="0" w:color="auto"/>
            <w:right w:val="none" w:sz="0" w:space="0" w:color="auto"/>
          </w:divBdr>
        </w:div>
        <w:div w:id="744229158">
          <w:marLeft w:val="0"/>
          <w:marRight w:val="0"/>
          <w:marTop w:val="0"/>
          <w:marBottom w:val="0"/>
          <w:divBdr>
            <w:top w:val="none" w:sz="0" w:space="0" w:color="auto"/>
            <w:left w:val="none" w:sz="0" w:space="0" w:color="auto"/>
            <w:bottom w:val="none" w:sz="0" w:space="0" w:color="auto"/>
            <w:right w:val="none" w:sz="0" w:space="0" w:color="auto"/>
          </w:divBdr>
        </w:div>
        <w:div w:id="748574111">
          <w:marLeft w:val="0"/>
          <w:marRight w:val="0"/>
          <w:marTop w:val="0"/>
          <w:marBottom w:val="0"/>
          <w:divBdr>
            <w:top w:val="none" w:sz="0" w:space="0" w:color="auto"/>
            <w:left w:val="none" w:sz="0" w:space="0" w:color="auto"/>
            <w:bottom w:val="none" w:sz="0" w:space="0" w:color="auto"/>
            <w:right w:val="none" w:sz="0" w:space="0" w:color="auto"/>
          </w:divBdr>
        </w:div>
        <w:div w:id="754277957">
          <w:marLeft w:val="0"/>
          <w:marRight w:val="0"/>
          <w:marTop w:val="0"/>
          <w:marBottom w:val="0"/>
          <w:divBdr>
            <w:top w:val="none" w:sz="0" w:space="0" w:color="auto"/>
            <w:left w:val="none" w:sz="0" w:space="0" w:color="auto"/>
            <w:bottom w:val="none" w:sz="0" w:space="0" w:color="auto"/>
            <w:right w:val="none" w:sz="0" w:space="0" w:color="auto"/>
          </w:divBdr>
        </w:div>
        <w:div w:id="758331586">
          <w:marLeft w:val="0"/>
          <w:marRight w:val="0"/>
          <w:marTop w:val="0"/>
          <w:marBottom w:val="0"/>
          <w:divBdr>
            <w:top w:val="none" w:sz="0" w:space="0" w:color="auto"/>
            <w:left w:val="none" w:sz="0" w:space="0" w:color="auto"/>
            <w:bottom w:val="none" w:sz="0" w:space="0" w:color="auto"/>
            <w:right w:val="none" w:sz="0" w:space="0" w:color="auto"/>
          </w:divBdr>
        </w:div>
        <w:div w:id="758451120">
          <w:marLeft w:val="0"/>
          <w:marRight w:val="0"/>
          <w:marTop w:val="0"/>
          <w:marBottom w:val="0"/>
          <w:divBdr>
            <w:top w:val="none" w:sz="0" w:space="0" w:color="auto"/>
            <w:left w:val="none" w:sz="0" w:space="0" w:color="auto"/>
            <w:bottom w:val="none" w:sz="0" w:space="0" w:color="auto"/>
            <w:right w:val="none" w:sz="0" w:space="0" w:color="auto"/>
          </w:divBdr>
        </w:div>
        <w:div w:id="763841825">
          <w:marLeft w:val="0"/>
          <w:marRight w:val="0"/>
          <w:marTop w:val="0"/>
          <w:marBottom w:val="0"/>
          <w:divBdr>
            <w:top w:val="none" w:sz="0" w:space="0" w:color="auto"/>
            <w:left w:val="none" w:sz="0" w:space="0" w:color="auto"/>
            <w:bottom w:val="none" w:sz="0" w:space="0" w:color="auto"/>
            <w:right w:val="none" w:sz="0" w:space="0" w:color="auto"/>
          </w:divBdr>
        </w:div>
        <w:div w:id="767850924">
          <w:marLeft w:val="0"/>
          <w:marRight w:val="0"/>
          <w:marTop w:val="0"/>
          <w:marBottom w:val="0"/>
          <w:divBdr>
            <w:top w:val="none" w:sz="0" w:space="0" w:color="auto"/>
            <w:left w:val="none" w:sz="0" w:space="0" w:color="auto"/>
            <w:bottom w:val="none" w:sz="0" w:space="0" w:color="auto"/>
            <w:right w:val="none" w:sz="0" w:space="0" w:color="auto"/>
          </w:divBdr>
        </w:div>
        <w:div w:id="771974952">
          <w:marLeft w:val="0"/>
          <w:marRight w:val="0"/>
          <w:marTop w:val="0"/>
          <w:marBottom w:val="0"/>
          <w:divBdr>
            <w:top w:val="none" w:sz="0" w:space="0" w:color="auto"/>
            <w:left w:val="none" w:sz="0" w:space="0" w:color="auto"/>
            <w:bottom w:val="none" w:sz="0" w:space="0" w:color="auto"/>
            <w:right w:val="none" w:sz="0" w:space="0" w:color="auto"/>
          </w:divBdr>
        </w:div>
        <w:div w:id="772211764">
          <w:marLeft w:val="0"/>
          <w:marRight w:val="0"/>
          <w:marTop w:val="0"/>
          <w:marBottom w:val="0"/>
          <w:divBdr>
            <w:top w:val="none" w:sz="0" w:space="0" w:color="auto"/>
            <w:left w:val="none" w:sz="0" w:space="0" w:color="auto"/>
            <w:bottom w:val="none" w:sz="0" w:space="0" w:color="auto"/>
            <w:right w:val="none" w:sz="0" w:space="0" w:color="auto"/>
          </w:divBdr>
        </w:div>
        <w:div w:id="777681714">
          <w:marLeft w:val="0"/>
          <w:marRight w:val="0"/>
          <w:marTop w:val="0"/>
          <w:marBottom w:val="0"/>
          <w:divBdr>
            <w:top w:val="none" w:sz="0" w:space="0" w:color="auto"/>
            <w:left w:val="none" w:sz="0" w:space="0" w:color="auto"/>
            <w:bottom w:val="none" w:sz="0" w:space="0" w:color="auto"/>
            <w:right w:val="none" w:sz="0" w:space="0" w:color="auto"/>
          </w:divBdr>
        </w:div>
        <w:div w:id="781266184">
          <w:marLeft w:val="0"/>
          <w:marRight w:val="0"/>
          <w:marTop w:val="0"/>
          <w:marBottom w:val="0"/>
          <w:divBdr>
            <w:top w:val="none" w:sz="0" w:space="0" w:color="auto"/>
            <w:left w:val="none" w:sz="0" w:space="0" w:color="auto"/>
            <w:bottom w:val="none" w:sz="0" w:space="0" w:color="auto"/>
            <w:right w:val="none" w:sz="0" w:space="0" w:color="auto"/>
          </w:divBdr>
        </w:div>
        <w:div w:id="782500037">
          <w:marLeft w:val="0"/>
          <w:marRight w:val="0"/>
          <w:marTop w:val="0"/>
          <w:marBottom w:val="0"/>
          <w:divBdr>
            <w:top w:val="none" w:sz="0" w:space="0" w:color="auto"/>
            <w:left w:val="none" w:sz="0" w:space="0" w:color="auto"/>
            <w:bottom w:val="none" w:sz="0" w:space="0" w:color="auto"/>
            <w:right w:val="none" w:sz="0" w:space="0" w:color="auto"/>
          </w:divBdr>
        </w:div>
        <w:div w:id="787503470">
          <w:marLeft w:val="0"/>
          <w:marRight w:val="0"/>
          <w:marTop w:val="0"/>
          <w:marBottom w:val="0"/>
          <w:divBdr>
            <w:top w:val="none" w:sz="0" w:space="0" w:color="auto"/>
            <w:left w:val="none" w:sz="0" w:space="0" w:color="auto"/>
            <w:bottom w:val="none" w:sz="0" w:space="0" w:color="auto"/>
            <w:right w:val="none" w:sz="0" w:space="0" w:color="auto"/>
          </w:divBdr>
        </w:div>
        <w:div w:id="787622679">
          <w:marLeft w:val="0"/>
          <w:marRight w:val="0"/>
          <w:marTop w:val="0"/>
          <w:marBottom w:val="0"/>
          <w:divBdr>
            <w:top w:val="none" w:sz="0" w:space="0" w:color="auto"/>
            <w:left w:val="none" w:sz="0" w:space="0" w:color="auto"/>
            <w:bottom w:val="none" w:sz="0" w:space="0" w:color="auto"/>
            <w:right w:val="none" w:sz="0" w:space="0" w:color="auto"/>
          </w:divBdr>
        </w:div>
        <w:div w:id="788739439">
          <w:marLeft w:val="0"/>
          <w:marRight w:val="0"/>
          <w:marTop w:val="0"/>
          <w:marBottom w:val="0"/>
          <w:divBdr>
            <w:top w:val="none" w:sz="0" w:space="0" w:color="auto"/>
            <w:left w:val="none" w:sz="0" w:space="0" w:color="auto"/>
            <w:bottom w:val="none" w:sz="0" w:space="0" w:color="auto"/>
            <w:right w:val="none" w:sz="0" w:space="0" w:color="auto"/>
          </w:divBdr>
        </w:div>
        <w:div w:id="789280578">
          <w:marLeft w:val="0"/>
          <w:marRight w:val="0"/>
          <w:marTop w:val="0"/>
          <w:marBottom w:val="0"/>
          <w:divBdr>
            <w:top w:val="none" w:sz="0" w:space="0" w:color="auto"/>
            <w:left w:val="none" w:sz="0" w:space="0" w:color="auto"/>
            <w:bottom w:val="none" w:sz="0" w:space="0" w:color="auto"/>
            <w:right w:val="none" w:sz="0" w:space="0" w:color="auto"/>
          </w:divBdr>
        </w:div>
        <w:div w:id="790199935">
          <w:marLeft w:val="0"/>
          <w:marRight w:val="0"/>
          <w:marTop w:val="0"/>
          <w:marBottom w:val="0"/>
          <w:divBdr>
            <w:top w:val="none" w:sz="0" w:space="0" w:color="auto"/>
            <w:left w:val="none" w:sz="0" w:space="0" w:color="auto"/>
            <w:bottom w:val="none" w:sz="0" w:space="0" w:color="auto"/>
            <w:right w:val="none" w:sz="0" w:space="0" w:color="auto"/>
          </w:divBdr>
        </w:div>
        <w:div w:id="802845119">
          <w:marLeft w:val="0"/>
          <w:marRight w:val="0"/>
          <w:marTop w:val="0"/>
          <w:marBottom w:val="0"/>
          <w:divBdr>
            <w:top w:val="none" w:sz="0" w:space="0" w:color="auto"/>
            <w:left w:val="none" w:sz="0" w:space="0" w:color="auto"/>
            <w:bottom w:val="none" w:sz="0" w:space="0" w:color="auto"/>
            <w:right w:val="none" w:sz="0" w:space="0" w:color="auto"/>
          </w:divBdr>
        </w:div>
        <w:div w:id="804929251">
          <w:marLeft w:val="0"/>
          <w:marRight w:val="0"/>
          <w:marTop w:val="0"/>
          <w:marBottom w:val="0"/>
          <w:divBdr>
            <w:top w:val="none" w:sz="0" w:space="0" w:color="auto"/>
            <w:left w:val="none" w:sz="0" w:space="0" w:color="auto"/>
            <w:bottom w:val="none" w:sz="0" w:space="0" w:color="auto"/>
            <w:right w:val="none" w:sz="0" w:space="0" w:color="auto"/>
          </w:divBdr>
        </w:div>
        <w:div w:id="810943109">
          <w:marLeft w:val="0"/>
          <w:marRight w:val="0"/>
          <w:marTop w:val="0"/>
          <w:marBottom w:val="0"/>
          <w:divBdr>
            <w:top w:val="none" w:sz="0" w:space="0" w:color="auto"/>
            <w:left w:val="none" w:sz="0" w:space="0" w:color="auto"/>
            <w:bottom w:val="none" w:sz="0" w:space="0" w:color="auto"/>
            <w:right w:val="none" w:sz="0" w:space="0" w:color="auto"/>
          </w:divBdr>
        </w:div>
        <w:div w:id="815150987">
          <w:marLeft w:val="0"/>
          <w:marRight w:val="0"/>
          <w:marTop w:val="0"/>
          <w:marBottom w:val="0"/>
          <w:divBdr>
            <w:top w:val="none" w:sz="0" w:space="0" w:color="auto"/>
            <w:left w:val="none" w:sz="0" w:space="0" w:color="auto"/>
            <w:bottom w:val="none" w:sz="0" w:space="0" w:color="auto"/>
            <w:right w:val="none" w:sz="0" w:space="0" w:color="auto"/>
          </w:divBdr>
        </w:div>
        <w:div w:id="823623513">
          <w:marLeft w:val="0"/>
          <w:marRight w:val="0"/>
          <w:marTop w:val="0"/>
          <w:marBottom w:val="0"/>
          <w:divBdr>
            <w:top w:val="none" w:sz="0" w:space="0" w:color="auto"/>
            <w:left w:val="none" w:sz="0" w:space="0" w:color="auto"/>
            <w:bottom w:val="none" w:sz="0" w:space="0" w:color="auto"/>
            <w:right w:val="none" w:sz="0" w:space="0" w:color="auto"/>
          </w:divBdr>
        </w:div>
        <w:div w:id="827207038">
          <w:marLeft w:val="0"/>
          <w:marRight w:val="0"/>
          <w:marTop w:val="0"/>
          <w:marBottom w:val="0"/>
          <w:divBdr>
            <w:top w:val="none" w:sz="0" w:space="0" w:color="auto"/>
            <w:left w:val="none" w:sz="0" w:space="0" w:color="auto"/>
            <w:bottom w:val="none" w:sz="0" w:space="0" w:color="auto"/>
            <w:right w:val="none" w:sz="0" w:space="0" w:color="auto"/>
          </w:divBdr>
        </w:div>
        <w:div w:id="830370876">
          <w:marLeft w:val="0"/>
          <w:marRight w:val="0"/>
          <w:marTop w:val="0"/>
          <w:marBottom w:val="0"/>
          <w:divBdr>
            <w:top w:val="none" w:sz="0" w:space="0" w:color="auto"/>
            <w:left w:val="none" w:sz="0" w:space="0" w:color="auto"/>
            <w:bottom w:val="none" w:sz="0" w:space="0" w:color="auto"/>
            <w:right w:val="none" w:sz="0" w:space="0" w:color="auto"/>
          </w:divBdr>
        </w:div>
        <w:div w:id="832062638">
          <w:marLeft w:val="0"/>
          <w:marRight w:val="0"/>
          <w:marTop w:val="0"/>
          <w:marBottom w:val="0"/>
          <w:divBdr>
            <w:top w:val="none" w:sz="0" w:space="0" w:color="auto"/>
            <w:left w:val="none" w:sz="0" w:space="0" w:color="auto"/>
            <w:bottom w:val="none" w:sz="0" w:space="0" w:color="auto"/>
            <w:right w:val="none" w:sz="0" w:space="0" w:color="auto"/>
          </w:divBdr>
        </w:div>
        <w:div w:id="835074876">
          <w:marLeft w:val="0"/>
          <w:marRight w:val="0"/>
          <w:marTop w:val="0"/>
          <w:marBottom w:val="0"/>
          <w:divBdr>
            <w:top w:val="none" w:sz="0" w:space="0" w:color="auto"/>
            <w:left w:val="none" w:sz="0" w:space="0" w:color="auto"/>
            <w:bottom w:val="none" w:sz="0" w:space="0" w:color="auto"/>
            <w:right w:val="none" w:sz="0" w:space="0" w:color="auto"/>
          </w:divBdr>
        </w:div>
        <w:div w:id="838618991">
          <w:marLeft w:val="0"/>
          <w:marRight w:val="0"/>
          <w:marTop w:val="0"/>
          <w:marBottom w:val="0"/>
          <w:divBdr>
            <w:top w:val="none" w:sz="0" w:space="0" w:color="auto"/>
            <w:left w:val="none" w:sz="0" w:space="0" w:color="auto"/>
            <w:bottom w:val="none" w:sz="0" w:space="0" w:color="auto"/>
            <w:right w:val="none" w:sz="0" w:space="0" w:color="auto"/>
          </w:divBdr>
        </w:div>
        <w:div w:id="840779390">
          <w:marLeft w:val="0"/>
          <w:marRight w:val="0"/>
          <w:marTop w:val="0"/>
          <w:marBottom w:val="0"/>
          <w:divBdr>
            <w:top w:val="none" w:sz="0" w:space="0" w:color="auto"/>
            <w:left w:val="none" w:sz="0" w:space="0" w:color="auto"/>
            <w:bottom w:val="none" w:sz="0" w:space="0" w:color="auto"/>
            <w:right w:val="none" w:sz="0" w:space="0" w:color="auto"/>
          </w:divBdr>
        </w:div>
        <w:div w:id="845947570">
          <w:marLeft w:val="0"/>
          <w:marRight w:val="0"/>
          <w:marTop w:val="0"/>
          <w:marBottom w:val="0"/>
          <w:divBdr>
            <w:top w:val="none" w:sz="0" w:space="0" w:color="auto"/>
            <w:left w:val="none" w:sz="0" w:space="0" w:color="auto"/>
            <w:bottom w:val="none" w:sz="0" w:space="0" w:color="auto"/>
            <w:right w:val="none" w:sz="0" w:space="0" w:color="auto"/>
          </w:divBdr>
        </w:div>
        <w:div w:id="846870600">
          <w:marLeft w:val="0"/>
          <w:marRight w:val="0"/>
          <w:marTop w:val="0"/>
          <w:marBottom w:val="0"/>
          <w:divBdr>
            <w:top w:val="none" w:sz="0" w:space="0" w:color="auto"/>
            <w:left w:val="none" w:sz="0" w:space="0" w:color="auto"/>
            <w:bottom w:val="none" w:sz="0" w:space="0" w:color="auto"/>
            <w:right w:val="none" w:sz="0" w:space="0" w:color="auto"/>
          </w:divBdr>
        </w:div>
        <w:div w:id="848984158">
          <w:marLeft w:val="0"/>
          <w:marRight w:val="0"/>
          <w:marTop w:val="0"/>
          <w:marBottom w:val="0"/>
          <w:divBdr>
            <w:top w:val="none" w:sz="0" w:space="0" w:color="auto"/>
            <w:left w:val="none" w:sz="0" w:space="0" w:color="auto"/>
            <w:bottom w:val="none" w:sz="0" w:space="0" w:color="auto"/>
            <w:right w:val="none" w:sz="0" w:space="0" w:color="auto"/>
          </w:divBdr>
        </w:div>
        <w:div w:id="854929312">
          <w:marLeft w:val="0"/>
          <w:marRight w:val="0"/>
          <w:marTop w:val="0"/>
          <w:marBottom w:val="0"/>
          <w:divBdr>
            <w:top w:val="none" w:sz="0" w:space="0" w:color="auto"/>
            <w:left w:val="none" w:sz="0" w:space="0" w:color="auto"/>
            <w:bottom w:val="none" w:sz="0" w:space="0" w:color="auto"/>
            <w:right w:val="none" w:sz="0" w:space="0" w:color="auto"/>
          </w:divBdr>
        </w:div>
        <w:div w:id="857620867">
          <w:marLeft w:val="0"/>
          <w:marRight w:val="0"/>
          <w:marTop w:val="0"/>
          <w:marBottom w:val="0"/>
          <w:divBdr>
            <w:top w:val="none" w:sz="0" w:space="0" w:color="auto"/>
            <w:left w:val="none" w:sz="0" w:space="0" w:color="auto"/>
            <w:bottom w:val="none" w:sz="0" w:space="0" w:color="auto"/>
            <w:right w:val="none" w:sz="0" w:space="0" w:color="auto"/>
          </w:divBdr>
        </w:div>
        <w:div w:id="859317232">
          <w:marLeft w:val="0"/>
          <w:marRight w:val="0"/>
          <w:marTop w:val="0"/>
          <w:marBottom w:val="0"/>
          <w:divBdr>
            <w:top w:val="none" w:sz="0" w:space="0" w:color="auto"/>
            <w:left w:val="none" w:sz="0" w:space="0" w:color="auto"/>
            <w:bottom w:val="none" w:sz="0" w:space="0" w:color="auto"/>
            <w:right w:val="none" w:sz="0" w:space="0" w:color="auto"/>
          </w:divBdr>
        </w:div>
        <w:div w:id="859466055">
          <w:marLeft w:val="0"/>
          <w:marRight w:val="0"/>
          <w:marTop w:val="0"/>
          <w:marBottom w:val="0"/>
          <w:divBdr>
            <w:top w:val="none" w:sz="0" w:space="0" w:color="auto"/>
            <w:left w:val="none" w:sz="0" w:space="0" w:color="auto"/>
            <w:bottom w:val="none" w:sz="0" w:space="0" w:color="auto"/>
            <w:right w:val="none" w:sz="0" w:space="0" w:color="auto"/>
          </w:divBdr>
        </w:div>
        <w:div w:id="863135536">
          <w:marLeft w:val="0"/>
          <w:marRight w:val="0"/>
          <w:marTop w:val="0"/>
          <w:marBottom w:val="0"/>
          <w:divBdr>
            <w:top w:val="none" w:sz="0" w:space="0" w:color="auto"/>
            <w:left w:val="none" w:sz="0" w:space="0" w:color="auto"/>
            <w:bottom w:val="none" w:sz="0" w:space="0" w:color="auto"/>
            <w:right w:val="none" w:sz="0" w:space="0" w:color="auto"/>
          </w:divBdr>
        </w:div>
        <w:div w:id="863326655">
          <w:marLeft w:val="0"/>
          <w:marRight w:val="0"/>
          <w:marTop w:val="0"/>
          <w:marBottom w:val="0"/>
          <w:divBdr>
            <w:top w:val="none" w:sz="0" w:space="0" w:color="auto"/>
            <w:left w:val="none" w:sz="0" w:space="0" w:color="auto"/>
            <w:bottom w:val="none" w:sz="0" w:space="0" w:color="auto"/>
            <w:right w:val="none" w:sz="0" w:space="0" w:color="auto"/>
          </w:divBdr>
        </w:div>
        <w:div w:id="863328643">
          <w:marLeft w:val="0"/>
          <w:marRight w:val="0"/>
          <w:marTop w:val="0"/>
          <w:marBottom w:val="0"/>
          <w:divBdr>
            <w:top w:val="none" w:sz="0" w:space="0" w:color="auto"/>
            <w:left w:val="none" w:sz="0" w:space="0" w:color="auto"/>
            <w:bottom w:val="none" w:sz="0" w:space="0" w:color="auto"/>
            <w:right w:val="none" w:sz="0" w:space="0" w:color="auto"/>
          </w:divBdr>
        </w:div>
        <w:div w:id="863790821">
          <w:marLeft w:val="0"/>
          <w:marRight w:val="0"/>
          <w:marTop w:val="0"/>
          <w:marBottom w:val="0"/>
          <w:divBdr>
            <w:top w:val="none" w:sz="0" w:space="0" w:color="auto"/>
            <w:left w:val="none" w:sz="0" w:space="0" w:color="auto"/>
            <w:bottom w:val="none" w:sz="0" w:space="0" w:color="auto"/>
            <w:right w:val="none" w:sz="0" w:space="0" w:color="auto"/>
          </w:divBdr>
        </w:div>
        <w:div w:id="865368592">
          <w:marLeft w:val="0"/>
          <w:marRight w:val="0"/>
          <w:marTop w:val="0"/>
          <w:marBottom w:val="0"/>
          <w:divBdr>
            <w:top w:val="none" w:sz="0" w:space="0" w:color="auto"/>
            <w:left w:val="none" w:sz="0" w:space="0" w:color="auto"/>
            <w:bottom w:val="none" w:sz="0" w:space="0" w:color="auto"/>
            <w:right w:val="none" w:sz="0" w:space="0" w:color="auto"/>
          </w:divBdr>
        </w:div>
        <w:div w:id="866218108">
          <w:marLeft w:val="0"/>
          <w:marRight w:val="0"/>
          <w:marTop w:val="0"/>
          <w:marBottom w:val="0"/>
          <w:divBdr>
            <w:top w:val="none" w:sz="0" w:space="0" w:color="auto"/>
            <w:left w:val="none" w:sz="0" w:space="0" w:color="auto"/>
            <w:bottom w:val="none" w:sz="0" w:space="0" w:color="auto"/>
            <w:right w:val="none" w:sz="0" w:space="0" w:color="auto"/>
          </w:divBdr>
        </w:div>
        <w:div w:id="867252579">
          <w:marLeft w:val="0"/>
          <w:marRight w:val="0"/>
          <w:marTop w:val="0"/>
          <w:marBottom w:val="0"/>
          <w:divBdr>
            <w:top w:val="none" w:sz="0" w:space="0" w:color="auto"/>
            <w:left w:val="none" w:sz="0" w:space="0" w:color="auto"/>
            <w:bottom w:val="none" w:sz="0" w:space="0" w:color="auto"/>
            <w:right w:val="none" w:sz="0" w:space="0" w:color="auto"/>
          </w:divBdr>
        </w:div>
        <w:div w:id="871919894">
          <w:marLeft w:val="0"/>
          <w:marRight w:val="0"/>
          <w:marTop w:val="0"/>
          <w:marBottom w:val="0"/>
          <w:divBdr>
            <w:top w:val="none" w:sz="0" w:space="0" w:color="auto"/>
            <w:left w:val="none" w:sz="0" w:space="0" w:color="auto"/>
            <w:bottom w:val="none" w:sz="0" w:space="0" w:color="auto"/>
            <w:right w:val="none" w:sz="0" w:space="0" w:color="auto"/>
          </w:divBdr>
        </w:div>
        <w:div w:id="876699231">
          <w:marLeft w:val="0"/>
          <w:marRight w:val="0"/>
          <w:marTop w:val="0"/>
          <w:marBottom w:val="0"/>
          <w:divBdr>
            <w:top w:val="none" w:sz="0" w:space="0" w:color="auto"/>
            <w:left w:val="none" w:sz="0" w:space="0" w:color="auto"/>
            <w:bottom w:val="none" w:sz="0" w:space="0" w:color="auto"/>
            <w:right w:val="none" w:sz="0" w:space="0" w:color="auto"/>
          </w:divBdr>
        </w:div>
        <w:div w:id="879903925">
          <w:marLeft w:val="0"/>
          <w:marRight w:val="0"/>
          <w:marTop w:val="0"/>
          <w:marBottom w:val="0"/>
          <w:divBdr>
            <w:top w:val="none" w:sz="0" w:space="0" w:color="auto"/>
            <w:left w:val="none" w:sz="0" w:space="0" w:color="auto"/>
            <w:bottom w:val="none" w:sz="0" w:space="0" w:color="auto"/>
            <w:right w:val="none" w:sz="0" w:space="0" w:color="auto"/>
          </w:divBdr>
        </w:div>
        <w:div w:id="884219477">
          <w:marLeft w:val="0"/>
          <w:marRight w:val="0"/>
          <w:marTop w:val="0"/>
          <w:marBottom w:val="0"/>
          <w:divBdr>
            <w:top w:val="none" w:sz="0" w:space="0" w:color="auto"/>
            <w:left w:val="none" w:sz="0" w:space="0" w:color="auto"/>
            <w:bottom w:val="none" w:sz="0" w:space="0" w:color="auto"/>
            <w:right w:val="none" w:sz="0" w:space="0" w:color="auto"/>
          </w:divBdr>
        </w:div>
        <w:div w:id="886382127">
          <w:marLeft w:val="0"/>
          <w:marRight w:val="0"/>
          <w:marTop w:val="0"/>
          <w:marBottom w:val="0"/>
          <w:divBdr>
            <w:top w:val="none" w:sz="0" w:space="0" w:color="auto"/>
            <w:left w:val="none" w:sz="0" w:space="0" w:color="auto"/>
            <w:bottom w:val="none" w:sz="0" w:space="0" w:color="auto"/>
            <w:right w:val="none" w:sz="0" w:space="0" w:color="auto"/>
          </w:divBdr>
        </w:div>
        <w:div w:id="889149642">
          <w:marLeft w:val="0"/>
          <w:marRight w:val="0"/>
          <w:marTop w:val="0"/>
          <w:marBottom w:val="0"/>
          <w:divBdr>
            <w:top w:val="none" w:sz="0" w:space="0" w:color="auto"/>
            <w:left w:val="none" w:sz="0" w:space="0" w:color="auto"/>
            <w:bottom w:val="none" w:sz="0" w:space="0" w:color="auto"/>
            <w:right w:val="none" w:sz="0" w:space="0" w:color="auto"/>
          </w:divBdr>
        </w:div>
        <w:div w:id="889536224">
          <w:marLeft w:val="0"/>
          <w:marRight w:val="0"/>
          <w:marTop w:val="0"/>
          <w:marBottom w:val="0"/>
          <w:divBdr>
            <w:top w:val="none" w:sz="0" w:space="0" w:color="auto"/>
            <w:left w:val="none" w:sz="0" w:space="0" w:color="auto"/>
            <w:bottom w:val="none" w:sz="0" w:space="0" w:color="auto"/>
            <w:right w:val="none" w:sz="0" w:space="0" w:color="auto"/>
          </w:divBdr>
        </w:div>
        <w:div w:id="890068655">
          <w:marLeft w:val="0"/>
          <w:marRight w:val="0"/>
          <w:marTop w:val="0"/>
          <w:marBottom w:val="0"/>
          <w:divBdr>
            <w:top w:val="none" w:sz="0" w:space="0" w:color="auto"/>
            <w:left w:val="none" w:sz="0" w:space="0" w:color="auto"/>
            <w:bottom w:val="none" w:sz="0" w:space="0" w:color="auto"/>
            <w:right w:val="none" w:sz="0" w:space="0" w:color="auto"/>
          </w:divBdr>
        </w:div>
        <w:div w:id="896088362">
          <w:marLeft w:val="0"/>
          <w:marRight w:val="0"/>
          <w:marTop w:val="0"/>
          <w:marBottom w:val="0"/>
          <w:divBdr>
            <w:top w:val="none" w:sz="0" w:space="0" w:color="auto"/>
            <w:left w:val="none" w:sz="0" w:space="0" w:color="auto"/>
            <w:bottom w:val="none" w:sz="0" w:space="0" w:color="auto"/>
            <w:right w:val="none" w:sz="0" w:space="0" w:color="auto"/>
          </w:divBdr>
        </w:div>
        <w:div w:id="900597961">
          <w:marLeft w:val="0"/>
          <w:marRight w:val="0"/>
          <w:marTop w:val="0"/>
          <w:marBottom w:val="0"/>
          <w:divBdr>
            <w:top w:val="none" w:sz="0" w:space="0" w:color="auto"/>
            <w:left w:val="none" w:sz="0" w:space="0" w:color="auto"/>
            <w:bottom w:val="none" w:sz="0" w:space="0" w:color="auto"/>
            <w:right w:val="none" w:sz="0" w:space="0" w:color="auto"/>
          </w:divBdr>
        </w:div>
        <w:div w:id="907308473">
          <w:marLeft w:val="0"/>
          <w:marRight w:val="0"/>
          <w:marTop w:val="0"/>
          <w:marBottom w:val="0"/>
          <w:divBdr>
            <w:top w:val="none" w:sz="0" w:space="0" w:color="auto"/>
            <w:left w:val="none" w:sz="0" w:space="0" w:color="auto"/>
            <w:bottom w:val="none" w:sz="0" w:space="0" w:color="auto"/>
            <w:right w:val="none" w:sz="0" w:space="0" w:color="auto"/>
          </w:divBdr>
        </w:div>
        <w:div w:id="907763969">
          <w:marLeft w:val="0"/>
          <w:marRight w:val="0"/>
          <w:marTop w:val="0"/>
          <w:marBottom w:val="0"/>
          <w:divBdr>
            <w:top w:val="none" w:sz="0" w:space="0" w:color="auto"/>
            <w:left w:val="none" w:sz="0" w:space="0" w:color="auto"/>
            <w:bottom w:val="none" w:sz="0" w:space="0" w:color="auto"/>
            <w:right w:val="none" w:sz="0" w:space="0" w:color="auto"/>
          </w:divBdr>
        </w:div>
        <w:div w:id="908004256">
          <w:marLeft w:val="0"/>
          <w:marRight w:val="0"/>
          <w:marTop w:val="0"/>
          <w:marBottom w:val="0"/>
          <w:divBdr>
            <w:top w:val="none" w:sz="0" w:space="0" w:color="auto"/>
            <w:left w:val="none" w:sz="0" w:space="0" w:color="auto"/>
            <w:bottom w:val="none" w:sz="0" w:space="0" w:color="auto"/>
            <w:right w:val="none" w:sz="0" w:space="0" w:color="auto"/>
          </w:divBdr>
        </w:div>
        <w:div w:id="908880157">
          <w:marLeft w:val="0"/>
          <w:marRight w:val="0"/>
          <w:marTop w:val="0"/>
          <w:marBottom w:val="0"/>
          <w:divBdr>
            <w:top w:val="none" w:sz="0" w:space="0" w:color="auto"/>
            <w:left w:val="none" w:sz="0" w:space="0" w:color="auto"/>
            <w:bottom w:val="none" w:sz="0" w:space="0" w:color="auto"/>
            <w:right w:val="none" w:sz="0" w:space="0" w:color="auto"/>
          </w:divBdr>
        </w:div>
        <w:div w:id="912080509">
          <w:marLeft w:val="0"/>
          <w:marRight w:val="0"/>
          <w:marTop w:val="0"/>
          <w:marBottom w:val="0"/>
          <w:divBdr>
            <w:top w:val="none" w:sz="0" w:space="0" w:color="auto"/>
            <w:left w:val="none" w:sz="0" w:space="0" w:color="auto"/>
            <w:bottom w:val="none" w:sz="0" w:space="0" w:color="auto"/>
            <w:right w:val="none" w:sz="0" w:space="0" w:color="auto"/>
          </w:divBdr>
        </w:div>
        <w:div w:id="920524485">
          <w:marLeft w:val="0"/>
          <w:marRight w:val="0"/>
          <w:marTop w:val="0"/>
          <w:marBottom w:val="0"/>
          <w:divBdr>
            <w:top w:val="none" w:sz="0" w:space="0" w:color="auto"/>
            <w:left w:val="none" w:sz="0" w:space="0" w:color="auto"/>
            <w:bottom w:val="none" w:sz="0" w:space="0" w:color="auto"/>
            <w:right w:val="none" w:sz="0" w:space="0" w:color="auto"/>
          </w:divBdr>
        </w:div>
        <w:div w:id="926184039">
          <w:marLeft w:val="0"/>
          <w:marRight w:val="0"/>
          <w:marTop w:val="0"/>
          <w:marBottom w:val="0"/>
          <w:divBdr>
            <w:top w:val="none" w:sz="0" w:space="0" w:color="auto"/>
            <w:left w:val="none" w:sz="0" w:space="0" w:color="auto"/>
            <w:bottom w:val="none" w:sz="0" w:space="0" w:color="auto"/>
            <w:right w:val="none" w:sz="0" w:space="0" w:color="auto"/>
          </w:divBdr>
        </w:div>
        <w:div w:id="936787416">
          <w:marLeft w:val="0"/>
          <w:marRight w:val="0"/>
          <w:marTop w:val="0"/>
          <w:marBottom w:val="0"/>
          <w:divBdr>
            <w:top w:val="none" w:sz="0" w:space="0" w:color="auto"/>
            <w:left w:val="none" w:sz="0" w:space="0" w:color="auto"/>
            <w:bottom w:val="none" w:sz="0" w:space="0" w:color="auto"/>
            <w:right w:val="none" w:sz="0" w:space="0" w:color="auto"/>
          </w:divBdr>
        </w:div>
        <w:div w:id="937324549">
          <w:marLeft w:val="0"/>
          <w:marRight w:val="0"/>
          <w:marTop w:val="0"/>
          <w:marBottom w:val="0"/>
          <w:divBdr>
            <w:top w:val="none" w:sz="0" w:space="0" w:color="auto"/>
            <w:left w:val="none" w:sz="0" w:space="0" w:color="auto"/>
            <w:bottom w:val="none" w:sz="0" w:space="0" w:color="auto"/>
            <w:right w:val="none" w:sz="0" w:space="0" w:color="auto"/>
          </w:divBdr>
        </w:div>
        <w:div w:id="941255747">
          <w:marLeft w:val="0"/>
          <w:marRight w:val="0"/>
          <w:marTop w:val="0"/>
          <w:marBottom w:val="0"/>
          <w:divBdr>
            <w:top w:val="none" w:sz="0" w:space="0" w:color="auto"/>
            <w:left w:val="none" w:sz="0" w:space="0" w:color="auto"/>
            <w:bottom w:val="none" w:sz="0" w:space="0" w:color="auto"/>
            <w:right w:val="none" w:sz="0" w:space="0" w:color="auto"/>
          </w:divBdr>
        </w:div>
        <w:div w:id="944654917">
          <w:marLeft w:val="0"/>
          <w:marRight w:val="0"/>
          <w:marTop w:val="0"/>
          <w:marBottom w:val="0"/>
          <w:divBdr>
            <w:top w:val="none" w:sz="0" w:space="0" w:color="auto"/>
            <w:left w:val="none" w:sz="0" w:space="0" w:color="auto"/>
            <w:bottom w:val="none" w:sz="0" w:space="0" w:color="auto"/>
            <w:right w:val="none" w:sz="0" w:space="0" w:color="auto"/>
          </w:divBdr>
        </w:div>
        <w:div w:id="946351287">
          <w:marLeft w:val="0"/>
          <w:marRight w:val="0"/>
          <w:marTop w:val="0"/>
          <w:marBottom w:val="0"/>
          <w:divBdr>
            <w:top w:val="none" w:sz="0" w:space="0" w:color="auto"/>
            <w:left w:val="none" w:sz="0" w:space="0" w:color="auto"/>
            <w:bottom w:val="none" w:sz="0" w:space="0" w:color="auto"/>
            <w:right w:val="none" w:sz="0" w:space="0" w:color="auto"/>
          </w:divBdr>
        </w:div>
        <w:div w:id="949824225">
          <w:marLeft w:val="0"/>
          <w:marRight w:val="0"/>
          <w:marTop w:val="0"/>
          <w:marBottom w:val="0"/>
          <w:divBdr>
            <w:top w:val="none" w:sz="0" w:space="0" w:color="auto"/>
            <w:left w:val="none" w:sz="0" w:space="0" w:color="auto"/>
            <w:bottom w:val="none" w:sz="0" w:space="0" w:color="auto"/>
            <w:right w:val="none" w:sz="0" w:space="0" w:color="auto"/>
          </w:divBdr>
        </w:div>
        <w:div w:id="961502011">
          <w:marLeft w:val="0"/>
          <w:marRight w:val="0"/>
          <w:marTop w:val="0"/>
          <w:marBottom w:val="0"/>
          <w:divBdr>
            <w:top w:val="none" w:sz="0" w:space="0" w:color="auto"/>
            <w:left w:val="none" w:sz="0" w:space="0" w:color="auto"/>
            <w:bottom w:val="none" w:sz="0" w:space="0" w:color="auto"/>
            <w:right w:val="none" w:sz="0" w:space="0" w:color="auto"/>
          </w:divBdr>
        </w:div>
        <w:div w:id="961882388">
          <w:marLeft w:val="0"/>
          <w:marRight w:val="0"/>
          <w:marTop w:val="0"/>
          <w:marBottom w:val="0"/>
          <w:divBdr>
            <w:top w:val="none" w:sz="0" w:space="0" w:color="auto"/>
            <w:left w:val="none" w:sz="0" w:space="0" w:color="auto"/>
            <w:bottom w:val="none" w:sz="0" w:space="0" w:color="auto"/>
            <w:right w:val="none" w:sz="0" w:space="0" w:color="auto"/>
          </w:divBdr>
        </w:div>
        <w:div w:id="966161317">
          <w:marLeft w:val="0"/>
          <w:marRight w:val="0"/>
          <w:marTop w:val="0"/>
          <w:marBottom w:val="0"/>
          <w:divBdr>
            <w:top w:val="none" w:sz="0" w:space="0" w:color="auto"/>
            <w:left w:val="none" w:sz="0" w:space="0" w:color="auto"/>
            <w:bottom w:val="none" w:sz="0" w:space="0" w:color="auto"/>
            <w:right w:val="none" w:sz="0" w:space="0" w:color="auto"/>
          </w:divBdr>
        </w:div>
        <w:div w:id="984164549">
          <w:marLeft w:val="0"/>
          <w:marRight w:val="0"/>
          <w:marTop w:val="0"/>
          <w:marBottom w:val="0"/>
          <w:divBdr>
            <w:top w:val="none" w:sz="0" w:space="0" w:color="auto"/>
            <w:left w:val="none" w:sz="0" w:space="0" w:color="auto"/>
            <w:bottom w:val="none" w:sz="0" w:space="0" w:color="auto"/>
            <w:right w:val="none" w:sz="0" w:space="0" w:color="auto"/>
          </w:divBdr>
        </w:div>
        <w:div w:id="986282040">
          <w:marLeft w:val="0"/>
          <w:marRight w:val="0"/>
          <w:marTop w:val="0"/>
          <w:marBottom w:val="0"/>
          <w:divBdr>
            <w:top w:val="none" w:sz="0" w:space="0" w:color="auto"/>
            <w:left w:val="none" w:sz="0" w:space="0" w:color="auto"/>
            <w:bottom w:val="none" w:sz="0" w:space="0" w:color="auto"/>
            <w:right w:val="none" w:sz="0" w:space="0" w:color="auto"/>
          </w:divBdr>
        </w:div>
        <w:div w:id="987905357">
          <w:marLeft w:val="0"/>
          <w:marRight w:val="0"/>
          <w:marTop w:val="0"/>
          <w:marBottom w:val="0"/>
          <w:divBdr>
            <w:top w:val="none" w:sz="0" w:space="0" w:color="auto"/>
            <w:left w:val="none" w:sz="0" w:space="0" w:color="auto"/>
            <w:bottom w:val="none" w:sz="0" w:space="0" w:color="auto"/>
            <w:right w:val="none" w:sz="0" w:space="0" w:color="auto"/>
          </w:divBdr>
        </w:div>
        <w:div w:id="999428203">
          <w:marLeft w:val="0"/>
          <w:marRight w:val="0"/>
          <w:marTop w:val="0"/>
          <w:marBottom w:val="0"/>
          <w:divBdr>
            <w:top w:val="none" w:sz="0" w:space="0" w:color="auto"/>
            <w:left w:val="none" w:sz="0" w:space="0" w:color="auto"/>
            <w:bottom w:val="none" w:sz="0" w:space="0" w:color="auto"/>
            <w:right w:val="none" w:sz="0" w:space="0" w:color="auto"/>
          </w:divBdr>
        </w:div>
        <w:div w:id="1008555174">
          <w:marLeft w:val="0"/>
          <w:marRight w:val="0"/>
          <w:marTop w:val="0"/>
          <w:marBottom w:val="0"/>
          <w:divBdr>
            <w:top w:val="none" w:sz="0" w:space="0" w:color="auto"/>
            <w:left w:val="none" w:sz="0" w:space="0" w:color="auto"/>
            <w:bottom w:val="none" w:sz="0" w:space="0" w:color="auto"/>
            <w:right w:val="none" w:sz="0" w:space="0" w:color="auto"/>
          </w:divBdr>
        </w:div>
        <w:div w:id="1012299035">
          <w:marLeft w:val="0"/>
          <w:marRight w:val="0"/>
          <w:marTop w:val="0"/>
          <w:marBottom w:val="0"/>
          <w:divBdr>
            <w:top w:val="none" w:sz="0" w:space="0" w:color="auto"/>
            <w:left w:val="none" w:sz="0" w:space="0" w:color="auto"/>
            <w:bottom w:val="none" w:sz="0" w:space="0" w:color="auto"/>
            <w:right w:val="none" w:sz="0" w:space="0" w:color="auto"/>
          </w:divBdr>
        </w:div>
        <w:div w:id="1012341189">
          <w:marLeft w:val="0"/>
          <w:marRight w:val="0"/>
          <w:marTop w:val="0"/>
          <w:marBottom w:val="0"/>
          <w:divBdr>
            <w:top w:val="none" w:sz="0" w:space="0" w:color="auto"/>
            <w:left w:val="none" w:sz="0" w:space="0" w:color="auto"/>
            <w:bottom w:val="none" w:sz="0" w:space="0" w:color="auto"/>
            <w:right w:val="none" w:sz="0" w:space="0" w:color="auto"/>
          </w:divBdr>
        </w:div>
        <w:div w:id="1016617001">
          <w:marLeft w:val="0"/>
          <w:marRight w:val="0"/>
          <w:marTop w:val="0"/>
          <w:marBottom w:val="0"/>
          <w:divBdr>
            <w:top w:val="none" w:sz="0" w:space="0" w:color="auto"/>
            <w:left w:val="none" w:sz="0" w:space="0" w:color="auto"/>
            <w:bottom w:val="none" w:sz="0" w:space="0" w:color="auto"/>
            <w:right w:val="none" w:sz="0" w:space="0" w:color="auto"/>
          </w:divBdr>
        </w:div>
        <w:div w:id="1017149829">
          <w:marLeft w:val="0"/>
          <w:marRight w:val="0"/>
          <w:marTop w:val="0"/>
          <w:marBottom w:val="0"/>
          <w:divBdr>
            <w:top w:val="none" w:sz="0" w:space="0" w:color="auto"/>
            <w:left w:val="none" w:sz="0" w:space="0" w:color="auto"/>
            <w:bottom w:val="none" w:sz="0" w:space="0" w:color="auto"/>
            <w:right w:val="none" w:sz="0" w:space="0" w:color="auto"/>
          </w:divBdr>
        </w:div>
        <w:div w:id="1018120337">
          <w:marLeft w:val="0"/>
          <w:marRight w:val="0"/>
          <w:marTop w:val="0"/>
          <w:marBottom w:val="0"/>
          <w:divBdr>
            <w:top w:val="none" w:sz="0" w:space="0" w:color="auto"/>
            <w:left w:val="none" w:sz="0" w:space="0" w:color="auto"/>
            <w:bottom w:val="none" w:sz="0" w:space="0" w:color="auto"/>
            <w:right w:val="none" w:sz="0" w:space="0" w:color="auto"/>
          </w:divBdr>
        </w:div>
        <w:div w:id="1036857825">
          <w:marLeft w:val="0"/>
          <w:marRight w:val="0"/>
          <w:marTop w:val="0"/>
          <w:marBottom w:val="0"/>
          <w:divBdr>
            <w:top w:val="none" w:sz="0" w:space="0" w:color="auto"/>
            <w:left w:val="none" w:sz="0" w:space="0" w:color="auto"/>
            <w:bottom w:val="none" w:sz="0" w:space="0" w:color="auto"/>
            <w:right w:val="none" w:sz="0" w:space="0" w:color="auto"/>
          </w:divBdr>
        </w:div>
        <w:div w:id="1037664246">
          <w:marLeft w:val="0"/>
          <w:marRight w:val="0"/>
          <w:marTop w:val="0"/>
          <w:marBottom w:val="0"/>
          <w:divBdr>
            <w:top w:val="none" w:sz="0" w:space="0" w:color="auto"/>
            <w:left w:val="none" w:sz="0" w:space="0" w:color="auto"/>
            <w:bottom w:val="none" w:sz="0" w:space="0" w:color="auto"/>
            <w:right w:val="none" w:sz="0" w:space="0" w:color="auto"/>
          </w:divBdr>
        </w:div>
        <w:div w:id="1038243679">
          <w:marLeft w:val="0"/>
          <w:marRight w:val="0"/>
          <w:marTop w:val="0"/>
          <w:marBottom w:val="0"/>
          <w:divBdr>
            <w:top w:val="none" w:sz="0" w:space="0" w:color="auto"/>
            <w:left w:val="none" w:sz="0" w:space="0" w:color="auto"/>
            <w:bottom w:val="none" w:sz="0" w:space="0" w:color="auto"/>
            <w:right w:val="none" w:sz="0" w:space="0" w:color="auto"/>
          </w:divBdr>
        </w:div>
        <w:div w:id="1041857689">
          <w:marLeft w:val="0"/>
          <w:marRight w:val="0"/>
          <w:marTop w:val="0"/>
          <w:marBottom w:val="0"/>
          <w:divBdr>
            <w:top w:val="none" w:sz="0" w:space="0" w:color="auto"/>
            <w:left w:val="none" w:sz="0" w:space="0" w:color="auto"/>
            <w:bottom w:val="none" w:sz="0" w:space="0" w:color="auto"/>
            <w:right w:val="none" w:sz="0" w:space="0" w:color="auto"/>
          </w:divBdr>
        </w:div>
        <w:div w:id="1042705273">
          <w:marLeft w:val="0"/>
          <w:marRight w:val="0"/>
          <w:marTop w:val="0"/>
          <w:marBottom w:val="0"/>
          <w:divBdr>
            <w:top w:val="none" w:sz="0" w:space="0" w:color="auto"/>
            <w:left w:val="none" w:sz="0" w:space="0" w:color="auto"/>
            <w:bottom w:val="none" w:sz="0" w:space="0" w:color="auto"/>
            <w:right w:val="none" w:sz="0" w:space="0" w:color="auto"/>
          </w:divBdr>
        </w:div>
        <w:div w:id="1042753215">
          <w:marLeft w:val="0"/>
          <w:marRight w:val="0"/>
          <w:marTop w:val="0"/>
          <w:marBottom w:val="0"/>
          <w:divBdr>
            <w:top w:val="none" w:sz="0" w:space="0" w:color="auto"/>
            <w:left w:val="none" w:sz="0" w:space="0" w:color="auto"/>
            <w:bottom w:val="none" w:sz="0" w:space="0" w:color="auto"/>
            <w:right w:val="none" w:sz="0" w:space="0" w:color="auto"/>
          </w:divBdr>
        </w:div>
        <w:div w:id="1044063756">
          <w:marLeft w:val="0"/>
          <w:marRight w:val="0"/>
          <w:marTop w:val="0"/>
          <w:marBottom w:val="0"/>
          <w:divBdr>
            <w:top w:val="none" w:sz="0" w:space="0" w:color="auto"/>
            <w:left w:val="none" w:sz="0" w:space="0" w:color="auto"/>
            <w:bottom w:val="none" w:sz="0" w:space="0" w:color="auto"/>
            <w:right w:val="none" w:sz="0" w:space="0" w:color="auto"/>
          </w:divBdr>
        </w:div>
        <w:div w:id="1044409879">
          <w:marLeft w:val="0"/>
          <w:marRight w:val="0"/>
          <w:marTop w:val="0"/>
          <w:marBottom w:val="0"/>
          <w:divBdr>
            <w:top w:val="none" w:sz="0" w:space="0" w:color="auto"/>
            <w:left w:val="none" w:sz="0" w:space="0" w:color="auto"/>
            <w:bottom w:val="none" w:sz="0" w:space="0" w:color="auto"/>
            <w:right w:val="none" w:sz="0" w:space="0" w:color="auto"/>
          </w:divBdr>
        </w:div>
        <w:div w:id="1050038530">
          <w:marLeft w:val="0"/>
          <w:marRight w:val="0"/>
          <w:marTop w:val="0"/>
          <w:marBottom w:val="0"/>
          <w:divBdr>
            <w:top w:val="none" w:sz="0" w:space="0" w:color="auto"/>
            <w:left w:val="none" w:sz="0" w:space="0" w:color="auto"/>
            <w:bottom w:val="none" w:sz="0" w:space="0" w:color="auto"/>
            <w:right w:val="none" w:sz="0" w:space="0" w:color="auto"/>
          </w:divBdr>
        </w:div>
        <w:div w:id="1052341392">
          <w:marLeft w:val="0"/>
          <w:marRight w:val="0"/>
          <w:marTop w:val="0"/>
          <w:marBottom w:val="0"/>
          <w:divBdr>
            <w:top w:val="none" w:sz="0" w:space="0" w:color="auto"/>
            <w:left w:val="none" w:sz="0" w:space="0" w:color="auto"/>
            <w:bottom w:val="none" w:sz="0" w:space="0" w:color="auto"/>
            <w:right w:val="none" w:sz="0" w:space="0" w:color="auto"/>
          </w:divBdr>
        </w:div>
        <w:div w:id="1052801811">
          <w:marLeft w:val="0"/>
          <w:marRight w:val="0"/>
          <w:marTop w:val="0"/>
          <w:marBottom w:val="0"/>
          <w:divBdr>
            <w:top w:val="none" w:sz="0" w:space="0" w:color="auto"/>
            <w:left w:val="none" w:sz="0" w:space="0" w:color="auto"/>
            <w:bottom w:val="none" w:sz="0" w:space="0" w:color="auto"/>
            <w:right w:val="none" w:sz="0" w:space="0" w:color="auto"/>
          </w:divBdr>
        </w:div>
        <w:div w:id="1056785133">
          <w:marLeft w:val="0"/>
          <w:marRight w:val="0"/>
          <w:marTop w:val="0"/>
          <w:marBottom w:val="0"/>
          <w:divBdr>
            <w:top w:val="none" w:sz="0" w:space="0" w:color="auto"/>
            <w:left w:val="none" w:sz="0" w:space="0" w:color="auto"/>
            <w:bottom w:val="none" w:sz="0" w:space="0" w:color="auto"/>
            <w:right w:val="none" w:sz="0" w:space="0" w:color="auto"/>
          </w:divBdr>
        </w:div>
        <w:div w:id="1057314102">
          <w:marLeft w:val="0"/>
          <w:marRight w:val="0"/>
          <w:marTop w:val="0"/>
          <w:marBottom w:val="0"/>
          <w:divBdr>
            <w:top w:val="none" w:sz="0" w:space="0" w:color="auto"/>
            <w:left w:val="none" w:sz="0" w:space="0" w:color="auto"/>
            <w:bottom w:val="none" w:sz="0" w:space="0" w:color="auto"/>
            <w:right w:val="none" w:sz="0" w:space="0" w:color="auto"/>
          </w:divBdr>
        </w:div>
        <w:div w:id="1061292952">
          <w:marLeft w:val="0"/>
          <w:marRight w:val="0"/>
          <w:marTop w:val="0"/>
          <w:marBottom w:val="0"/>
          <w:divBdr>
            <w:top w:val="none" w:sz="0" w:space="0" w:color="auto"/>
            <w:left w:val="none" w:sz="0" w:space="0" w:color="auto"/>
            <w:bottom w:val="none" w:sz="0" w:space="0" w:color="auto"/>
            <w:right w:val="none" w:sz="0" w:space="0" w:color="auto"/>
          </w:divBdr>
        </w:div>
        <w:div w:id="1063411899">
          <w:marLeft w:val="0"/>
          <w:marRight w:val="0"/>
          <w:marTop w:val="0"/>
          <w:marBottom w:val="0"/>
          <w:divBdr>
            <w:top w:val="none" w:sz="0" w:space="0" w:color="auto"/>
            <w:left w:val="none" w:sz="0" w:space="0" w:color="auto"/>
            <w:bottom w:val="none" w:sz="0" w:space="0" w:color="auto"/>
            <w:right w:val="none" w:sz="0" w:space="0" w:color="auto"/>
          </w:divBdr>
        </w:div>
        <w:div w:id="1068529896">
          <w:marLeft w:val="0"/>
          <w:marRight w:val="0"/>
          <w:marTop w:val="0"/>
          <w:marBottom w:val="0"/>
          <w:divBdr>
            <w:top w:val="none" w:sz="0" w:space="0" w:color="auto"/>
            <w:left w:val="none" w:sz="0" w:space="0" w:color="auto"/>
            <w:bottom w:val="none" w:sz="0" w:space="0" w:color="auto"/>
            <w:right w:val="none" w:sz="0" w:space="0" w:color="auto"/>
          </w:divBdr>
        </w:div>
        <w:div w:id="1070689455">
          <w:marLeft w:val="0"/>
          <w:marRight w:val="0"/>
          <w:marTop w:val="0"/>
          <w:marBottom w:val="0"/>
          <w:divBdr>
            <w:top w:val="none" w:sz="0" w:space="0" w:color="auto"/>
            <w:left w:val="none" w:sz="0" w:space="0" w:color="auto"/>
            <w:bottom w:val="none" w:sz="0" w:space="0" w:color="auto"/>
            <w:right w:val="none" w:sz="0" w:space="0" w:color="auto"/>
          </w:divBdr>
        </w:div>
        <w:div w:id="1073047716">
          <w:marLeft w:val="0"/>
          <w:marRight w:val="0"/>
          <w:marTop w:val="0"/>
          <w:marBottom w:val="0"/>
          <w:divBdr>
            <w:top w:val="none" w:sz="0" w:space="0" w:color="auto"/>
            <w:left w:val="none" w:sz="0" w:space="0" w:color="auto"/>
            <w:bottom w:val="none" w:sz="0" w:space="0" w:color="auto"/>
            <w:right w:val="none" w:sz="0" w:space="0" w:color="auto"/>
          </w:divBdr>
        </w:div>
        <w:div w:id="1078018431">
          <w:marLeft w:val="0"/>
          <w:marRight w:val="0"/>
          <w:marTop w:val="0"/>
          <w:marBottom w:val="0"/>
          <w:divBdr>
            <w:top w:val="none" w:sz="0" w:space="0" w:color="auto"/>
            <w:left w:val="none" w:sz="0" w:space="0" w:color="auto"/>
            <w:bottom w:val="none" w:sz="0" w:space="0" w:color="auto"/>
            <w:right w:val="none" w:sz="0" w:space="0" w:color="auto"/>
          </w:divBdr>
        </w:div>
        <w:div w:id="1083336224">
          <w:marLeft w:val="0"/>
          <w:marRight w:val="0"/>
          <w:marTop w:val="0"/>
          <w:marBottom w:val="0"/>
          <w:divBdr>
            <w:top w:val="none" w:sz="0" w:space="0" w:color="auto"/>
            <w:left w:val="none" w:sz="0" w:space="0" w:color="auto"/>
            <w:bottom w:val="none" w:sz="0" w:space="0" w:color="auto"/>
            <w:right w:val="none" w:sz="0" w:space="0" w:color="auto"/>
          </w:divBdr>
        </w:div>
        <w:div w:id="1086340386">
          <w:marLeft w:val="0"/>
          <w:marRight w:val="0"/>
          <w:marTop w:val="0"/>
          <w:marBottom w:val="0"/>
          <w:divBdr>
            <w:top w:val="none" w:sz="0" w:space="0" w:color="auto"/>
            <w:left w:val="none" w:sz="0" w:space="0" w:color="auto"/>
            <w:bottom w:val="none" w:sz="0" w:space="0" w:color="auto"/>
            <w:right w:val="none" w:sz="0" w:space="0" w:color="auto"/>
          </w:divBdr>
        </w:div>
        <w:div w:id="1086997698">
          <w:marLeft w:val="0"/>
          <w:marRight w:val="0"/>
          <w:marTop w:val="0"/>
          <w:marBottom w:val="0"/>
          <w:divBdr>
            <w:top w:val="none" w:sz="0" w:space="0" w:color="auto"/>
            <w:left w:val="none" w:sz="0" w:space="0" w:color="auto"/>
            <w:bottom w:val="none" w:sz="0" w:space="0" w:color="auto"/>
            <w:right w:val="none" w:sz="0" w:space="0" w:color="auto"/>
          </w:divBdr>
        </w:div>
        <w:div w:id="1090391277">
          <w:marLeft w:val="0"/>
          <w:marRight w:val="0"/>
          <w:marTop w:val="0"/>
          <w:marBottom w:val="0"/>
          <w:divBdr>
            <w:top w:val="none" w:sz="0" w:space="0" w:color="auto"/>
            <w:left w:val="none" w:sz="0" w:space="0" w:color="auto"/>
            <w:bottom w:val="none" w:sz="0" w:space="0" w:color="auto"/>
            <w:right w:val="none" w:sz="0" w:space="0" w:color="auto"/>
          </w:divBdr>
        </w:div>
        <w:div w:id="1090396076">
          <w:marLeft w:val="0"/>
          <w:marRight w:val="0"/>
          <w:marTop w:val="0"/>
          <w:marBottom w:val="0"/>
          <w:divBdr>
            <w:top w:val="none" w:sz="0" w:space="0" w:color="auto"/>
            <w:left w:val="none" w:sz="0" w:space="0" w:color="auto"/>
            <w:bottom w:val="none" w:sz="0" w:space="0" w:color="auto"/>
            <w:right w:val="none" w:sz="0" w:space="0" w:color="auto"/>
          </w:divBdr>
        </w:div>
        <w:div w:id="1093014500">
          <w:marLeft w:val="0"/>
          <w:marRight w:val="0"/>
          <w:marTop w:val="0"/>
          <w:marBottom w:val="0"/>
          <w:divBdr>
            <w:top w:val="none" w:sz="0" w:space="0" w:color="auto"/>
            <w:left w:val="none" w:sz="0" w:space="0" w:color="auto"/>
            <w:bottom w:val="none" w:sz="0" w:space="0" w:color="auto"/>
            <w:right w:val="none" w:sz="0" w:space="0" w:color="auto"/>
          </w:divBdr>
        </w:div>
        <w:div w:id="1109470726">
          <w:marLeft w:val="0"/>
          <w:marRight w:val="0"/>
          <w:marTop w:val="0"/>
          <w:marBottom w:val="0"/>
          <w:divBdr>
            <w:top w:val="none" w:sz="0" w:space="0" w:color="auto"/>
            <w:left w:val="none" w:sz="0" w:space="0" w:color="auto"/>
            <w:bottom w:val="none" w:sz="0" w:space="0" w:color="auto"/>
            <w:right w:val="none" w:sz="0" w:space="0" w:color="auto"/>
          </w:divBdr>
        </w:div>
        <w:div w:id="1128427129">
          <w:marLeft w:val="0"/>
          <w:marRight w:val="0"/>
          <w:marTop w:val="0"/>
          <w:marBottom w:val="0"/>
          <w:divBdr>
            <w:top w:val="none" w:sz="0" w:space="0" w:color="auto"/>
            <w:left w:val="none" w:sz="0" w:space="0" w:color="auto"/>
            <w:bottom w:val="none" w:sz="0" w:space="0" w:color="auto"/>
            <w:right w:val="none" w:sz="0" w:space="0" w:color="auto"/>
          </w:divBdr>
        </w:div>
        <w:div w:id="1130050627">
          <w:marLeft w:val="0"/>
          <w:marRight w:val="0"/>
          <w:marTop w:val="0"/>
          <w:marBottom w:val="0"/>
          <w:divBdr>
            <w:top w:val="none" w:sz="0" w:space="0" w:color="auto"/>
            <w:left w:val="none" w:sz="0" w:space="0" w:color="auto"/>
            <w:bottom w:val="none" w:sz="0" w:space="0" w:color="auto"/>
            <w:right w:val="none" w:sz="0" w:space="0" w:color="auto"/>
          </w:divBdr>
        </w:div>
        <w:div w:id="1131822063">
          <w:marLeft w:val="0"/>
          <w:marRight w:val="0"/>
          <w:marTop w:val="0"/>
          <w:marBottom w:val="0"/>
          <w:divBdr>
            <w:top w:val="none" w:sz="0" w:space="0" w:color="auto"/>
            <w:left w:val="none" w:sz="0" w:space="0" w:color="auto"/>
            <w:bottom w:val="none" w:sz="0" w:space="0" w:color="auto"/>
            <w:right w:val="none" w:sz="0" w:space="0" w:color="auto"/>
          </w:divBdr>
        </w:div>
        <w:div w:id="1134104328">
          <w:marLeft w:val="0"/>
          <w:marRight w:val="0"/>
          <w:marTop w:val="0"/>
          <w:marBottom w:val="0"/>
          <w:divBdr>
            <w:top w:val="none" w:sz="0" w:space="0" w:color="auto"/>
            <w:left w:val="none" w:sz="0" w:space="0" w:color="auto"/>
            <w:bottom w:val="none" w:sz="0" w:space="0" w:color="auto"/>
            <w:right w:val="none" w:sz="0" w:space="0" w:color="auto"/>
          </w:divBdr>
        </w:div>
        <w:div w:id="1135829578">
          <w:marLeft w:val="0"/>
          <w:marRight w:val="0"/>
          <w:marTop w:val="0"/>
          <w:marBottom w:val="0"/>
          <w:divBdr>
            <w:top w:val="none" w:sz="0" w:space="0" w:color="auto"/>
            <w:left w:val="none" w:sz="0" w:space="0" w:color="auto"/>
            <w:bottom w:val="none" w:sz="0" w:space="0" w:color="auto"/>
            <w:right w:val="none" w:sz="0" w:space="0" w:color="auto"/>
          </w:divBdr>
        </w:div>
        <w:div w:id="1136872557">
          <w:marLeft w:val="0"/>
          <w:marRight w:val="0"/>
          <w:marTop w:val="0"/>
          <w:marBottom w:val="0"/>
          <w:divBdr>
            <w:top w:val="none" w:sz="0" w:space="0" w:color="auto"/>
            <w:left w:val="none" w:sz="0" w:space="0" w:color="auto"/>
            <w:bottom w:val="none" w:sz="0" w:space="0" w:color="auto"/>
            <w:right w:val="none" w:sz="0" w:space="0" w:color="auto"/>
          </w:divBdr>
        </w:div>
        <w:div w:id="1138036494">
          <w:marLeft w:val="0"/>
          <w:marRight w:val="0"/>
          <w:marTop w:val="0"/>
          <w:marBottom w:val="0"/>
          <w:divBdr>
            <w:top w:val="none" w:sz="0" w:space="0" w:color="auto"/>
            <w:left w:val="none" w:sz="0" w:space="0" w:color="auto"/>
            <w:bottom w:val="none" w:sz="0" w:space="0" w:color="auto"/>
            <w:right w:val="none" w:sz="0" w:space="0" w:color="auto"/>
          </w:divBdr>
        </w:div>
        <w:div w:id="1139886470">
          <w:marLeft w:val="0"/>
          <w:marRight w:val="0"/>
          <w:marTop w:val="0"/>
          <w:marBottom w:val="0"/>
          <w:divBdr>
            <w:top w:val="none" w:sz="0" w:space="0" w:color="auto"/>
            <w:left w:val="none" w:sz="0" w:space="0" w:color="auto"/>
            <w:bottom w:val="none" w:sz="0" w:space="0" w:color="auto"/>
            <w:right w:val="none" w:sz="0" w:space="0" w:color="auto"/>
          </w:divBdr>
        </w:div>
        <w:div w:id="1142381502">
          <w:marLeft w:val="0"/>
          <w:marRight w:val="0"/>
          <w:marTop w:val="0"/>
          <w:marBottom w:val="0"/>
          <w:divBdr>
            <w:top w:val="none" w:sz="0" w:space="0" w:color="auto"/>
            <w:left w:val="none" w:sz="0" w:space="0" w:color="auto"/>
            <w:bottom w:val="none" w:sz="0" w:space="0" w:color="auto"/>
            <w:right w:val="none" w:sz="0" w:space="0" w:color="auto"/>
          </w:divBdr>
        </w:div>
        <w:div w:id="1143549209">
          <w:marLeft w:val="0"/>
          <w:marRight w:val="0"/>
          <w:marTop w:val="0"/>
          <w:marBottom w:val="0"/>
          <w:divBdr>
            <w:top w:val="none" w:sz="0" w:space="0" w:color="auto"/>
            <w:left w:val="none" w:sz="0" w:space="0" w:color="auto"/>
            <w:bottom w:val="none" w:sz="0" w:space="0" w:color="auto"/>
            <w:right w:val="none" w:sz="0" w:space="0" w:color="auto"/>
          </w:divBdr>
        </w:div>
        <w:div w:id="1151480028">
          <w:marLeft w:val="0"/>
          <w:marRight w:val="0"/>
          <w:marTop w:val="0"/>
          <w:marBottom w:val="0"/>
          <w:divBdr>
            <w:top w:val="none" w:sz="0" w:space="0" w:color="auto"/>
            <w:left w:val="none" w:sz="0" w:space="0" w:color="auto"/>
            <w:bottom w:val="none" w:sz="0" w:space="0" w:color="auto"/>
            <w:right w:val="none" w:sz="0" w:space="0" w:color="auto"/>
          </w:divBdr>
        </w:div>
        <w:div w:id="1155875115">
          <w:marLeft w:val="0"/>
          <w:marRight w:val="0"/>
          <w:marTop w:val="0"/>
          <w:marBottom w:val="0"/>
          <w:divBdr>
            <w:top w:val="none" w:sz="0" w:space="0" w:color="auto"/>
            <w:left w:val="none" w:sz="0" w:space="0" w:color="auto"/>
            <w:bottom w:val="none" w:sz="0" w:space="0" w:color="auto"/>
            <w:right w:val="none" w:sz="0" w:space="0" w:color="auto"/>
          </w:divBdr>
        </w:div>
        <w:div w:id="1160773955">
          <w:marLeft w:val="0"/>
          <w:marRight w:val="0"/>
          <w:marTop w:val="0"/>
          <w:marBottom w:val="0"/>
          <w:divBdr>
            <w:top w:val="none" w:sz="0" w:space="0" w:color="auto"/>
            <w:left w:val="none" w:sz="0" w:space="0" w:color="auto"/>
            <w:bottom w:val="none" w:sz="0" w:space="0" w:color="auto"/>
            <w:right w:val="none" w:sz="0" w:space="0" w:color="auto"/>
          </w:divBdr>
        </w:div>
        <w:div w:id="1161195272">
          <w:marLeft w:val="0"/>
          <w:marRight w:val="0"/>
          <w:marTop w:val="0"/>
          <w:marBottom w:val="0"/>
          <w:divBdr>
            <w:top w:val="none" w:sz="0" w:space="0" w:color="auto"/>
            <w:left w:val="none" w:sz="0" w:space="0" w:color="auto"/>
            <w:bottom w:val="none" w:sz="0" w:space="0" w:color="auto"/>
            <w:right w:val="none" w:sz="0" w:space="0" w:color="auto"/>
          </w:divBdr>
        </w:div>
        <w:div w:id="1165440511">
          <w:marLeft w:val="0"/>
          <w:marRight w:val="0"/>
          <w:marTop w:val="0"/>
          <w:marBottom w:val="0"/>
          <w:divBdr>
            <w:top w:val="none" w:sz="0" w:space="0" w:color="auto"/>
            <w:left w:val="none" w:sz="0" w:space="0" w:color="auto"/>
            <w:bottom w:val="none" w:sz="0" w:space="0" w:color="auto"/>
            <w:right w:val="none" w:sz="0" w:space="0" w:color="auto"/>
          </w:divBdr>
        </w:div>
        <w:div w:id="1169950053">
          <w:marLeft w:val="0"/>
          <w:marRight w:val="0"/>
          <w:marTop w:val="0"/>
          <w:marBottom w:val="0"/>
          <w:divBdr>
            <w:top w:val="none" w:sz="0" w:space="0" w:color="auto"/>
            <w:left w:val="none" w:sz="0" w:space="0" w:color="auto"/>
            <w:bottom w:val="none" w:sz="0" w:space="0" w:color="auto"/>
            <w:right w:val="none" w:sz="0" w:space="0" w:color="auto"/>
          </w:divBdr>
        </w:div>
        <w:div w:id="1175418078">
          <w:marLeft w:val="0"/>
          <w:marRight w:val="0"/>
          <w:marTop w:val="0"/>
          <w:marBottom w:val="0"/>
          <w:divBdr>
            <w:top w:val="none" w:sz="0" w:space="0" w:color="auto"/>
            <w:left w:val="none" w:sz="0" w:space="0" w:color="auto"/>
            <w:bottom w:val="none" w:sz="0" w:space="0" w:color="auto"/>
            <w:right w:val="none" w:sz="0" w:space="0" w:color="auto"/>
          </w:divBdr>
        </w:div>
        <w:div w:id="1179277361">
          <w:marLeft w:val="0"/>
          <w:marRight w:val="0"/>
          <w:marTop w:val="0"/>
          <w:marBottom w:val="0"/>
          <w:divBdr>
            <w:top w:val="none" w:sz="0" w:space="0" w:color="auto"/>
            <w:left w:val="none" w:sz="0" w:space="0" w:color="auto"/>
            <w:bottom w:val="none" w:sz="0" w:space="0" w:color="auto"/>
            <w:right w:val="none" w:sz="0" w:space="0" w:color="auto"/>
          </w:divBdr>
        </w:div>
        <w:div w:id="1184170475">
          <w:marLeft w:val="0"/>
          <w:marRight w:val="0"/>
          <w:marTop w:val="0"/>
          <w:marBottom w:val="0"/>
          <w:divBdr>
            <w:top w:val="none" w:sz="0" w:space="0" w:color="auto"/>
            <w:left w:val="none" w:sz="0" w:space="0" w:color="auto"/>
            <w:bottom w:val="none" w:sz="0" w:space="0" w:color="auto"/>
            <w:right w:val="none" w:sz="0" w:space="0" w:color="auto"/>
          </w:divBdr>
        </w:div>
        <w:div w:id="1185635695">
          <w:marLeft w:val="0"/>
          <w:marRight w:val="0"/>
          <w:marTop w:val="0"/>
          <w:marBottom w:val="0"/>
          <w:divBdr>
            <w:top w:val="none" w:sz="0" w:space="0" w:color="auto"/>
            <w:left w:val="none" w:sz="0" w:space="0" w:color="auto"/>
            <w:bottom w:val="none" w:sz="0" w:space="0" w:color="auto"/>
            <w:right w:val="none" w:sz="0" w:space="0" w:color="auto"/>
          </w:divBdr>
        </w:div>
        <w:div w:id="1186333041">
          <w:marLeft w:val="0"/>
          <w:marRight w:val="0"/>
          <w:marTop w:val="0"/>
          <w:marBottom w:val="0"/>
          <w:divBdr>
            <w:top w:val="none" w:sz="0" w:space="0" w:color="auto"/>
            <w:left w:val="none" w:sz="0" w:space="0" w:color="auto"/>
            <w:bottom w:val="none" w:sz="0" w:space="0" w:color="auto"/>
            <w:right w:val="none" w:sz="0" w:space="0" w:color="auto"/>
          </w:divBdr>
        </w:div>
        <w:div w:id="1191258460">
          <w:marLeft w:val="0"/>
          <w:marRight w:val="0"/>
          <w:marTop w:val="0"/>
          <w:marBottom w:val="0"/>
          <w:divBdr>
            <w:top w:val="none" w:sz="0" w:space="0" w:color="auto"/>
            <w:left w:val="none" w:sz="0" w:space="0" w:color="auto"/>
            <w:bottom w:val="none" w:sz="0" w:space="0" w:color="auto"/>
            <w:right w:val="none" w:sz="0" w:space="0" w:color="auto"/>
          </w:divBdr>
        </w:div>
        <w:div w:id="1197548951">
          <w:marLeft w:val="0"/>
          <w:marRight w:val="0"/>
          <w:marTop w:val="0"/>
          <w:marBottom w:val="0"/>
          <w:divBdr>
            <w:top w:val="none" w:sz="0" w:space="0" w:color="auto"/>
            <w:left w:val="none" w:sz="0" w:space="0" w:color="auto"/>
            <w:bottom w:val="none" w:sz="0" w:space="0" w:color="auto"/>
            <w:right w:val="none" w:sz="0" w:space="0" w:color="auto"/>
          </w:divBdr>
        </w:div>
        <w:div w:id="1199009851">
          <w:marLeft w:val="0"/>
          <w:marRight w:val="0"/>
          <w:marTop w:val="0"/>
          <w:marBottom w:val="0"/>
          <w:divBdr>
            <w:top w:val="none" w:sz="0" w:space="0" w:color="auto"/>
            <w:left w:val="none" w:sz="0" w:space="0" w:color="auto"/>
            <w:bottom w:val="none" w:sz="0" w:space="0" w:color="auto"/>
            <w:right w:val="none" w:sz="0" w:space="0" w:color="auto"/>
          </w:divBdr>
        </w:div>
        <w:div w:id="1207259612">
          <w:marLeft w:val="0"/>
          <w:marRight w:val="0"/>
          <w:marTop w:val="0"/>
          <w:marBottom w:val="0"/>
          <w:divBdr>
            <w:top w:val="none" w:sz="0" w:space="0" w:color="auto"/>
            <w:left w:val="none" w:sz="0" w:space="0" w:color="auto"/>
            <w:bottom w:val="none" w:sz="0" w:space="0" w:color="auto"/>
            <w:right w:val="none" w:sz="0" w:space="0" w:color="auto"/>
          </w:divBdr>
        </w:div>
        <w:div w:id="1217545790">
          <w:marLeft w:val="0"/>
          <w:marRight w:val="0"/>
          <w:marTop w:val="0"/>
          <w:marBottom w:val="0"/>
          <w:divBdr>
            <w:top w:val="none" w:sz="0" w:space="0" w:color="auto"/>
            <w:left w:val="none" w:sz="0" w:space="0" w:color="auto"/>
            <w:bottom w:val="none" w:sz="0" w:space="0" w:color="auto"/>
            <w:right w:val="none" w:sz="0" w:space="0" w:color="auto"/>
          </w:divBdr>
        </w:div>
        <w:div w:id="1227959571">
          <w:marLeft w:val="0"/>
          <w:marRight w:val="0"/>
          <w:marTop w:val="0"/>
          <w:marBottom w:val="0"/>
          <w:divBdr>
            <w:top w:val="none" w:sz="0" w:space="0" w:color="auto"/>
            <w:left w:val="none" w:sz="0" w:space="0" w:color="auto"/>
            <w:bottom w:val="none" w:sz="0" w:space="0" w:color="auto"/>
            <w:right w:val="none" w:sz="0" w:space="0" w:color="auto"/>
          </w:divBdr>
        </w:div>
        <w:div w:id="1228691783">
          <w:marLeft w:val="0"/>
          <w:marRight w:val="0"/>
          <w:marTop w:val="0"/>
          <w:marBottom w:val="0"/>
          <w:divBdr>
            <w:top w:val="none" w:sz="0" w:space="0" w:color="auto"/>
            <w:left w:val="none" w:sz="0" w:space="0" w:color="auto"/>
            <w:bottom w:val="none" w:sz="0" w:space="0" w:color="auto"/>
            <w:right w:val="none" w:sz="0" w:space="0" w:color="auto"/>
          </w:divBdr>
        </w:div>
        <w:div w:id="1230963328">
          <w:marLeft w:val="0"/>
          <w:marRight w:val="0"/>
          <w:marTop w:val="0"/>
          <w:marBottom w:val="0"/>
          <w:divBdr>
            <w:top w:val="none" w:sz="0" w:space="0" w:color="auto"/>
            <w:left w:val="none" w:sz="0" w:space="0" w:color="auto"/>
            <w:bottom w:val="none" w:sz="0" w:space="0" w:color="auto"/>
            <w:right w:val="none" w:sz="0" w:space="0" w:color="auto"/>
          </w:divBdr>
        </w:div>
        <w:div w:id="1231888144">
          <w:marLeft w:val="0"/>
          <w:marRight w:val="0"/>
          <w:marTop w:val="0"/>
          <w:marBottom w:val="0"/>
          <w:divBdr>
            <w:top w:val="none" w:sz="0" w:space="0" w:color="auto"/>
            <w:left w:val="none" w:sz="0" w:space="0" w:color="auto"/>
            <w:bottom w:val="none" w:sz="0" w:space="0" w:color="auto"/>
            <w:right w:val="none" w:sz="0" w:space="0" w:color="auto"/>
          </w:divBdr>
        </w:div>
        <w:div w:id="1232502399">
          <w:marLeft w:val="0"/>
          <w:marRight w:val="0"/>
          <w:marTop w:val="0"/>
          <w:marBottom w:val="0"/>
          <w:divBdr>
            <w:top w:val="none" w:sz="0" w:space="0" w:color="auto"/>
            <w:left w:val="none" w:sz="0" w:space="0" w:color="auto"/>
            <w:bottom w:val="none" w:sz="0" w:space="0" w:color="auto"/>
            <w:right w:val="none" w:sz="0" w:space="0" w:color="auto"/>
          </w:divBdr>
        </w:div>
        <w:div w:id="1237400083">
          <w:marLeft w:val="0"/>
          <w:marRight w:val="0"/>
          <w:marTop w:val="0"/>
          <w:marBottom w:val="0"/>
          <w:divBdr>
            <w:top w:val="none" w:sz="0" w:space="0" w:color="auto"/>
            <w:left w:val="none" w:sz="0" w:space="0" w:color="auto"/>
            <w:bottom w:val="none" w:sz="0" w:space="0" w:color="auto"/>
            <w:right w:val="none" w:sz="0" w:space="0" w:color="auto"/>
          </w:divBdr>
        </w:div>
        <w:div w:id="1240554114">
          <w:marLeft w:val="0"/>
          <w:marRight w:val="0"/>
          <w:marTop w:val="0"/>
          <w:marBottom w:val="0"/>
          <w:divBdr>
            <w:top w:val="none" w:sz="0" w:space="0" w:color="auto"/>
            <w:left w:val="none" w:sz="0" w:space="0" w:color="auto"/>
            <w:bottom w:val="none" w:sz="0" w:space="0" w:color="auto"/>
            <w:right w:val="none" w:sz="0" w:space="0" w:color="auto"/>
          </w:divBdr>
        </w:div>
        <w:div w:id="1247812509">
          <w:marLeft w:val="0"/>
          <w:marRight w:val="0"/>
          <w:marTop w:val="0"/>
          <w:marBottom w:val="0"/>
          <w:divBdr>
            <w:top w:val="none" w:sz="0" w:space="0" w:color="auto"/>
            <w:left w:val="none" w:sz="0" w:space="0" w:color="auto"/>
            <w:bottom w:val="none" w:sz="0" w:space="0" w:color="auto"/>
            <w:right w:val="none" w:sz="0" w:space="0" w:color="auto"/>
          </w:divBdr>
        </w:div>
        <w:div w:id="1255017947">
          <w:marLeft w:val="0"/>
          <w:marRight w:val="0"/>
          <w:marTop w:val="0"/>
          <w:marBottom w:val="0"/>
          <w:divBdr>
            <w:top w:val="none" w:sz="0" w:space="0" w:color="auto"/>
            <w:left w:val="none" w:sz="0" w:space="0" w:color="auto"/>
            <w:bottom w:val="none" w:sz="0" w:space="0" w:color="auto"/>
            <w:right w:val="none" w:sz="0" w:space="0" w:color="auto"/>
          </w:divBdr>
        </w:div>
        <w:div w:id="1257399973">
          <w:marLeft w:val="0"/>
          <w:marRight w:val="0"/>
          <w:marTop w:val="0"/>
          <w:marBottom w:val="0"/>
          <w:divBdr>
            <w:top w:val="none" w:sz="0" w:space="0" w:color="auto"/>
            <w:left w:val="none" w:sz="0" w:space="0" w:color="auto"/>
            <w:bottom w:val="none" w:sz="0" w:space="0" w:color="auto"/>
            <w:right w:val="none" w:sz="0" w:space="0" w:color="auto"/>
          </w:divBdr>
        </w:div>
        <w:div w:id="1262647535">
          <w:marLeft w:val="0"/>
          <w:marRight w:val="0"/>
          <w:marTop w:val="0"/>
          <w:marBottom w:val="0"/>
          <w:divBdr>
            <w:top w:val="none" w:sz="0" w:space="0" w:color="auto"/>
            <w:left w:val="none" w:sz="0" w:space="0" w:color="auto"/>
            <w:bottom w:val="none" w:sz="0" w:space="0" w:color="auto"/>
            <w:right w:val="none" w:sz="0" w:space="0" w:color="auto"/>
          </w:divBdr>
        </w:div>
        <w:div w:id="1280188324">
          <w:marLeft w:val="0"/>
          <w:marRight w:val="0"/>
          <w:marTop w:val="0"/>
          <w:marBottom w:val="0"/>
          <w:divBdr>
            <w:top w:val="none" w:sz="0" w:space="0" w:color="auto"/>
            <w:left w:val="none" w:sz="0" w:space="0" w:color="auto"/>
            <w:bottom w:val="none" w:sz="0" w:space="0" w:color="auto"/>
            <w:right w:val="none" w:sz="0" w:space="0" w:color="auto"/>
          </w:divBdr>
        </w:div>
        <w:div w:id="1281109292">
          <w:marLeft w:val="0"/>
          <w:marRight w:val="0"/>
          <w:marTop w:val="0"/>
          <w:marBottom w:val="0"/>
          <w:divBdr>
            <w:top w:val="none" w:sz="0" w:space="0" w:color="auto"/>
            <w:left w:val="none" w:sz="0" w:space="0" w:color="auto"/>
            <w:bottom w:val="none" w:sz="0" w:space="0" w:color="auto"/>
            <w:right w:val="none" w:sz="0" w:space="0" w:color="auto"/>
          </w:divBdr>
        </w:div>
        <w:div w:id="1282301924">
          <w:marLeft w:val="0"/>
          <w:marRight w:val="0"/>
          <w:marTop w:val="0"/>
          <w:marBottom w:val="0"/>
          <w:divBdr>
            <w:top w:val="none" w:sz="0" w:space="0" w:color="auto"/>
            <w:left w:val="none" w:sz="0" w:space="0" w:color="auto"/>
            <w:bottom w:val="none" w:sz="0" w:space="0" w:color="auto"/>
            <w:right w:val="none" w:sz="0" w:space="0" w:color="auto"/>
          </w:divBdr>
        </w:div>
        <w:div w:id="1283416601">
          <w:marLeft w:val="0"/>
          <w:marRight w:val="0"/>
          <w:marTop w:val="0"/>
          <w:marBottom w:val="0"/>
          <w:divBdr>
            <w:top w:val="none" w:sz="0" w:space="0" w:color="auto"/>
            <w:left w:val="none" w:sz="0" w:space="0" w:color="auto"/>
            <w:bottom w:val="none" w:sz="0" w:space="0" w:color="auto"/>
            <w:right w:val="none" w:sz="0" w:space="0" w:color="auto"/>
          </w:divBdr>
        </w:div>
        <w:div w:id="1294212318">
          <w:marLeft w:val="0"/>
          <w:marRight w:val="0"/>
          <w:marTop w:val="0"/>
          <w:marBottom w:val="0"/>
          <w:divBdr>
            <w:top w:val="none" w:sz="0" w:space="0" w:color="auto"/>
            <w:left w:val="none" w:sz="0" w:space="0" w:color="auto"/>
            <w:bottom w:val="none" w:sz="0" w:space="0" w:color="auto"/>
            <w:right w:val="none" w:sz="0" w:space="0" w:color="auto"/>
          </w:divBdr>
        </w:div>
        <w:div w:id="1301299348">
          <w:marLeft w:val="0"/>
          <w:marRight w:val="0"/>
          <w:marTop w:val="0"/>
          <w:marBottom w:val="0"/>
          <w:divBdr>
            <w:top w:val="none" w:sz="0" w:space="0" w:color="auto"/>
            <w:left w:val="none" w:sz="0" w:space="0" w:color="auto"/>
            <w:bottom w:val="none" w:sz="0" w:space="0" w:color="auto"/>
            <w:right w:val="none" w:sz="0" w:space="0" w:color="auto"/>
          </w:divBdr>
        </w:div>
        <w:div w:id="1309047308">
          <w:marLeft w:val="0"/>
          <w:marRight w:val="0"/>
          <w:marTop w:val="0"/>
          <w:marBottom w:val="0"/>
          <w:divBdr>
            <w:top w:val="none" w:sz="0" w:space="0" w:color="auto"/>
            <w:left w:val="none" w:sz="0" w:space="0" w:color="auto"/>
            <w:bottom w:val="none" w:sz="0" w:space="0" w:color="auto"/>
            <w:right w:val="none" w:sz="0" w:space="0" w:color="auto"/>
          </w:divBdr>
        </w:div>
        <w:div w:id="1311668159">
          <w:marLeft w:val="0"/>
          <w:marRight w:val="0"/>
          <w:marTop w:val="0"/>
          <w:marBottom w:val="0"/>
          <w:divBdr>
            <w:top w:val="none" w:sz="0" w:space="0" w:color="auto"/>
            <w:left w:val="none" w:sz="0" w:space="0" w:color="auto"/>
            <w:bottom w:val="none" w:sz="0" w:space="0" w:color="auto"/>
            <w:right w:val="none" w:sz="0" w:space="0" w:color="auto"/>
          </w:divBdr>
        </w:div>
        <w:div w:id="1312637959">
          <w:marLeft w:val="0"/>
          <w:marRight w:val="0"/>
          <w:marTop w:val="0"/>
          <w:marBottom w:val="0"/>
          <w:divBdr>
            <w:top w:val="none" w:sz="0" w:space="0" w:color="auto"/>
            <w:left w:val="none" w:sz="0" w:space="0" w:color="auto"/>
            <w:bottom w:val="none" w:sz="0" w:space="0" w:color="auto"/>
            <w:right w:val="none" w:sz="0" w:space="0" w:color="auto"/>
          </w:divBdr>
        </w:div>
        <w:div w:id="1320420232">
          <w:marLeft w:val="0"/>
          <w:marRight w:val="0"/>
          <w:marTop w:val="0"/>
          <w:marBottom w:val="0"/>
          <w:divBdr>
            <w:top w:val="none" w:sz="0" w:space="0" w:color="auto"/>
            <w:left w:val="none" w:sz="0" w:space="0" w:color="auto"/>
            <w:bottom w:val="none" w:sz="0" w:space="0" w:color="auto"/>
            <w:right w:val="none" w:sz="0" w:space="0" w:color="auto"/>
          </w:divBdr>
        </w:div>
        <w:div w:id="1320963162">
          <w:marLeft w:val="0"/>
          <w:marRight w:val="0"/>
          <w:marTop w:val="0"/>
          <w:marBottom w:val="0"/>
          <w:divBdr>
            <w:top w:val="none" w:sz="0" w:space="0" w:color="auto"/>
            <w:left w:val="none" w:sz="0" w:space="0" w:color="auto"/>
            <w:bottom w:val="none" w:sz="0" w:space="0" w:color="auto"/>
            <w:right w:val="none" w:sz="0" w:space="0" w:color="auto"/>
          </w:divBdr>
        </w:div>
        <w:div w:id="1321153746">
          <w:marLeft w:val="0"/>
          <w:marRight w:val="0"/>
          <w:marTop w:val="0"/>
          <w:marBottom w:val="0"/>
          <w:divBdr>
            <w:top w:val="none" w:sz="0" w:space="0" w:color="auto"/>
            <w:left w:val="none" w:sz="0" w:space="0" w:color="auto"/>
            <w:bottom w:val="none" w:sz="0" w:space="0" w:color="auto"/>
            <w:right w:val="none" w:sz="0" w:space="0" w:color="auto"/>
          </w:divBdr>
        </w:div>
        <w:div w:id="1324627668">
          <w:marLeft w:val="0"/>
          <w:marRight w:val="0"/>
          <w:marTop w:val="0"/>
          <w:marBottom w:val="0"/>
          <w:divBdr>
            <w:top w:val="none" w:sz="0" w:space="0" w:color="auto"/>
            <w:left w:val="none" w:sz="0" w:space="0" w:color="auto"/>
            <w:bottom w:val="none" w:sz="0" w:space="0" w:color="auto"/>
            <w:right w:val="none" w:sz="0" w:space="0" w:color="auto"/>
          </w:divBdr>
        </w:div>
        <w:div w:id="1325888216">
          <w:marLeft w:val="0"/>
          <w:marRight w:val="0"/>
          <w:marTop w:val="0"/>
          <w:marBottom w:val="0"/>
          <w:divBdr>
            <w:top w:val="none" w:sz="0" w:space="0" w:color="auto"/>
            <w:left w:val="none" w:sz="0" w:space="0" w:color="auto"/>
            <w:bottom w:val="none" w:sz="0" w:space="0" w:color="auto"/>
            <w:right w:val="none" w:sz="0" w:space="0" w:color="auto"/>
          </w:divBdr>
        </w:div>
        <w:div w:id="1329989652">
          <w:marLeft w:val="0"/>
          <w:marRight w:val="0"/>
          <w:marTop w:val="0"/>
          <w:marBottom w:val="0"/>
          <w:divBdr>
            <w:top w:val="none" w:sz="0" w:space="0" w:color="auto"/>
            <w:left w:val="none" w:sz="0" w:space="0" w:color="auto"/>
            <w:bottom w:val="none" w:sz="0" w:space="0" w:color="auto"/>
            <w:right w:val="none" w:sz="0" w:space="0" w:color="auto"/>
          </w:divBdr>
        </w:div>
        <w:div w:id="1331518777">
          <w:marLeft w:val="0"/>
          <w:marRight w:val="0"/>
          <w:marTop w:val="0"/>
          <w:marBottom w:val="0"/>
          <w:divBdr>
            <w:top w:val="none" w:sz="0" w:space="0" w:color="auto"/>
            <w:left w:val="none" w:sz="0" w:space="0" w:color="auto"/>
            <w:bottom w:val="none" w:sz="0" w:space="0" w:color="auto"/>
            <w:right w:val="none" w:sz="0" w:space="0" w:color="auto"/>
          </w:divBdr>
        </w:div>
        <w:div w:id="1332836255">
          <w:marLeft w:val="0"/>
          <w:marRight w:val="0"/>
          <w:marTop w:val="0"/>
          <w:marBottom w:val="0"/>
          <w:divBdr>
            <w:top w:val="none" w:sz="0" w:space="0" w:color="auto"/>
            <w:left w:val="none" w:sz="0" w:space="0" w:color="auto"/>
            <w:bottom w:val="none" w:sz="0" w:space="0" w:color="auto"/>
            <w:right w:val="none" w:sz="0" w:space="0" w:color="auto"/>
          </w:divBdr>
        </w:div>
        <w:div w:id="1338922580">
          <w:marLeft w:val="0"/>
          <w:marRight w:val="0"/>
          <w:marTop w:val="0"/>
          <w:marBottom w:val="0"/>
          <w:divBdr>
            <w:top w:val="none" w:sz="0" w:space="0" w:color="auto"/>
            <w:left w:val="none" w:sz="0" w:space="0" w:color="auto"/>
            <w:bottom w:val="none" w:sz="0" w:space="0" w:color="auto"/>
            <w:right w:val="none" w:sz="0" w:space="0" w:color="auto"/>
          </w:divBdr>
        </w:div>
        <w:div w:id="1349332632">
          <w:marLeft w:val="0"/>
          <w:marRight w:val="0"/>
          <w:marTop w:val="0"/>
          <w:marBottom w:val="0"/>
          <w:divBdr>
            <w:top w:val="none" w:sz="0" w:space="0" w:color="auto"/>
            <w:left w:val="none" w:sz="0" w:space="0" w:color="auto"/>
            <w:bottom w:val="none" w:sz="0" w:space="0" w:color="auto"/>
            <w:right w:val="none" w:sz="0" w:space="0" w:color="auto"/>
          </w:divBdr>
        </w:div>
        <w:div w:id="1356616444">
          <w:marLeft w:val="0"/>
          <w:marRight w:val="0"/>
          <w:marTop w:val="0"/>
          <w:marBottom w:val="0"/>
          <w:divBdr>
            <w:top w:val="none" w:sz="0" w:space="0" w:color="auto"/>
            <w:left w:val="none" w:sz="0" w:space="0" w:color="auto"/>
            <w:bottom w:val="none" w:sz="0" w:space="0" w:color="auto"/>
            <w:right w:val="none" w:sz="0" w:space="0" w:color="auto"/>
          </w:divBdr>
        </w:div>
        <w:div w:id="1366708564">
          <w:marLeft w:val="0"/>
          <w:marRight w:val="0"/>
          <w:marTop w:val="0"/>
          <w:marBottom w:val="0"/>
          <w:divBdr>
            <w:top w:val="none" w:sz="0" w:space="0" w:color="auto"/>
            <w:left w:val="none" w:sz="0" w:space="0" w:color="auto"/>
            <w:bottom w:val="none" w:sz="0" w:space="0" w:color="auto"/>
            <w:right w:val="none" w:sz="0" w:space="0" w:color="auto"/>
          </w:divBdr>
        </w:div>
        <w:div w:id="1367364962">
          <w:marLeft w:val="0"/>
          <w:marRight w:val="0"/>
          <w:marTop w:val="0"/>
          <w:marBottom w:val="0"/>
          <w:divBdr>
            <w:top w:val="none" w:sz="0" w:space="0" w:color="auto"/>
            <w:left w:val="none" w:sz="0" w:space="0" w:color="auto"/>
            <w:bottom w:val="none" w:sz="0" w:space="0" w:color="auto"/>
            <w:right w:val="none" w:sz="0" w:space="0" w:color="auto"/>
          </w:divBdr>
        </w:div>
        <w:div w:id="1370449536">
          <w:marLeft w:val="0"/>
          <w:marRight w:val="0"/>
          <w:marTop w:val="0"/>
          <w:marBottom w:val="0"/>
          <w:divBdr>
            <w:top w:val="none" w:sz="0" w:space="0" w:color="auto"/>
            <w:left w:val="none" w:sz="0" w:space="0" w:color="auto"/>
            <w:bottom w:val="none" w:sz="0" w:space="0" w:color="auto"/>
            <w:right w:val="none" w:sz="0" w:space="0" w:color="auto"/>
          </w:divBdr>
        </w:div>
        <w:div w:id="1374387634">
          <w:marLeft w:val="0"/>
          <w:marRight w:val="0"/>
          <w:marTop w:val="0"/>
          <w:marBottom w:val="0"/>
          <w:divBdr>
            <w:top w:val="none" w:sz="0" w:space="0" w:color="auto"/>
            <w:left w:val="none" w:sz="0" w:space="0" w:color="auto"/>
            <w:bottom w:val="none" w:sz="0" w:space="0" w:color="auto"/>
            <w:right w:val="none" w:sz="0" w:space="0" w:color="auto"/>
          </w:divBdr>
        </w:div>
        <w:div w:id="1378313258">
          <w:marLeft w:val="0"/>
          <w:marRight w:val="0"/>
          <w:marTop w:val="0"/>
          <w:marBottom w:val="0"/>
          <w:divBdr>
            <w:top w:val="none" w:sz="0" w:space="0" w:color="auto"/>
            <w:left w:val="none" w:sz="0" w:space="0" w:color="auto"/>
            <w:bottom w:val="none" w:sz="0" w:space="0" w:color="auto"/>
            <w:right w:val="none" w:sz="0" w:space="0" w:color="auto"/>
          </w:divBdr>
        </w:div>
        <w:div w:id="1381438034">
          <w:marLeft w:val="0"/>
          <w:marRight w:val="0"/>
          <w:marTop w:val="0"/>
          <w:marBottom w:val="0"/>
          <w:divBdr>
            <w:top w:val="none" w:sz="0" w:space="0" w:color="auto"/>
            <w:left w:val="none" w:sz="0" w:space="0" w:color="auto"/>
            <w:bottom w:val="none" w:sz="0" w:space="0" w:color="auto"/>
            <w:right w:val="none" w:sz="0" w:space="0" w:color="auto"/>
          </w:divBdr>
        </w:div>
        <w:div w:id="1384521839">
          <w:marLeft w:val="0"/>
          <w:marRight w:val="0"/>
          <w:marTop w:val="0"/>
          <w:marBottom w:val="0"/>
          <w:divBdr>
            <w:top w:val="none" w:sz="0" w:space="0" w:color="auto"/>
            <w:left w:val="none" w:sz="0" w:space="0" w:color="auto"/>
            <w:bottom w:val="none" w:sz="0" w:space="0" w:color="auto"/>
            <w:right w:val="none" w:sz="0" w:space="0" w:color="auto"/>
          </w:divBdr>
        </w:div>
        <w:div w:id="1388458378">
          <w:marLeft w:val="0"/>
          <w:marRight w:val="0"/>
          <w:marTop w:val="0"/>
          <w:marBottom w:val="0"/>
          <w:divBdr>
            <w:top w:val="none" w:sz="0" w:space="0" w:color="auto"/>
            <w:left w:val="none" w:sz="0" w:space="0" w:color="auto"/>
            <w:bottom w:val="none" w:sz="0" w:space="0" w:color="auto"/>
            <w:right w:val="none" w:sz="0" w:space="0" w:color="auto"/>
          </w:divBdr>
        </w:div>
        <w:div w:id="1393121036">
          <w:marLeft w:val="0"/>
          <w:marRight w:val="0"/>
          <w:marTop w:val="0"/>
          <w:marBottom w:val="0"/>
          <w:divBdr>
            <w:top w:val="none" w:sz="0" w:space="0" w:color="auto"/>
            <w:left w:val="none" w:sz="0" w:space="0" w:color="auto"/>
            <w:bottom w:val="none" w:sz="0" w:space="0" w:color="auto"/>
            <w:right w:val="none" w:sz="0" w:space="0" w:color="auto"/>
          </w:divBdr>
        </w:div>
        <w:div w:id="1397046223">
          <w:marLeft w:val="0"/>
          <w:marRight w:val="0"/>
          <w:marTop w:val="0"/>
          <w:marBottom w:val="0"/>
          <w:divBdr>
            <w:top w:val="none" w:sz="0" w:space="0" w:color="auto"/>
            <w:left w:val="none" w:sz="0" w:space="0" w:color="auto"/>
            <w:bottom w:val="none" w:sz="0" w:space="0" w:color="auto"/>
            <w:right w:val="none" w:sz="0" w:space="0" w:color="auto"/>
          </w:divBdr>
        </w:div>
        <w:div w:id="1401369963">
          <w:marLeft w:val="0"/>
          <w:marRight w:val="0"/>
          <w:marTop w:val="0"/>
          <w:marBottom w:val="0"/>
          <w:divBdr>
            <w:top w:val="none" w:sz="0" w:space="0" w:color="auto"/>
            <w:left w:val="none" w:sz="0" w:space="0" w:color="auto"/>
            <w:bottom w:val="none" w:sz="0" w:space="0" w:color="auto"/>
            <w:right w:val="none" w:sz="0" w:space="0" w:color="auto"/>
          </w:divBdr>
        </w:div>
        <w:div w:id="1405031097">
          <w:marLeft w:val="0"/>
          <w:marRight w:val="0"/>
          <w:marTop w:val="0"/>
          <w:marBottom w:val="0"/>
          <w:divBdr>
            <w:top w:val="none" w:sz="0" w:space="0" w:color="auto"/>
            <w:left w:val="none" w:sz="0" w:space="0" w:color="auto"/>
            <w:bottom w:val="none" w:sz="0" w:space="0" w:color="auto"/>
            <w:right w:val="none" w:sz="0" w:space="0" w:color="auto"/>
          </w:divBdr>
        </w:div>
        <w:div w:id="1405684569">
          <w:marLeft w:val="0"/>
          <w:marRight w:val="0"/>
          <w:marTop w:val="0"/>
          <w:marBottom w:val="0"/>
          <w:divBdr>
            <w:top w:val="none" w:sz="0" w:space="0" w:color="auto"/>
            <w:left w:val="none" w:sz="0" w:space="0" w:color="auto"/>
            <w:bottom w:val="none" w:sz="0" w:space="0" w:color="auto"/>
            <w:right w:val="none" w:sz="0" w:space="0" w:color="auto"/>
          </w:divBdr>
        </w:div>
        <w:div w:id="1406296200">
          <w:marLeft w:val="0"/>
          <w:marRight w:val="0"/>
          <w:marTop w:val="0"/>
          <w:marBottom w:val="0"/>
          <w:divBdr>
            <w:top w:val="none" w:sz="0" w:space="0" w:color="auto"/>
            <w:left w:val="none" w:sz="0" w:space="0" w:color="auto"/>
            <w:bottom w:val="none" w:sz="0" w:space="0" w:color="auto"/>
            <w:right w:val="none" w:sz="0" w:space="0" w:color="auto"/>
          </w:divBdr>
        </w:div>
        <w:div w:id="1413163349">
          <w:marLeft w:val="0"/>
          <w:marRight w:val="0"/>
          <w:marTop w:val="0"/>
          <w:marBottom w:val="0"/>
          <w:divBdr>
            <w:top w:val="none" w:sz="0" w:space="0" w:color="auto"/>
            <w:left w:val="none" w:sz="0" w:space="0" w:color="auto"/>
            <w:bottom w:val="none" w:sz="0" w:space="0" w:color="auto"/>
            <w:right w:val="none" w:sz="0" w:space="0" w:color="auto"/>
          </w:divBdr>
        </w:div>
        <w:div w:id="1418209923">
          <w:marLeft w:val="0"/>
          <w:marRight w:val="0"/>
          <w:marTop w:val="0"/>
          <w:marBottom w:val="0"/>
          <w:divBdr>
            <w:top w:val="none" w:sz="0" w:space="0" w:color="auto"/>
            <w:left w:val="none" w:sz="0" w:space="0" w:color="auto"/>
            <w:bottom w:val="none" w:sz="0" w:space="0" w:color="auto"/>
            <w:right w:val="none" w:sz="0" w:space="0" w:color="auto"/>
          </w:divBdr>
        </w:div>
        <w:div w:id="1423454237">
          <w:marLeft w:val="0"/>
          <w:marRight w:val="0"/>
          <w:marTop w:val="0"/>
          <w:marBottom w:val="0"/>
          <w:divBdr>
            <w:top w:val="none" w:sz="0" w:space="0" w:color="auto"/>
            <w:left w:val="none" w:sz="0" w:space="0" w:color="auto"/>
            <w:bottom w:val="none" w:sz="0" w:space="0" w:color="auto"/>
            <w:right w:val="none" w:sz="0" w:space="0" w:color="auto"/>
          </w:divBdr>
        </w:div>
        <w:div w:id="1424959570">
          <w:marLeft w:val="0"/>
          <w:marRight w:val="0"/>
          <w:marTop w:val="0"/>
          <w:marBottom w:val="0"/>
          <w:divBdr>
            <w:top w:val="none" w:sz="0" w:space="0" w:color="auto"/>
            <w:left w:val="none" w:sz="0" w:space="0" w:color="auto"/>
            <w:bottom w:val="none" w:sz="0" w:space="0" w:color="auto"/>
            <w:right w:val="none" w:sz="0" w:space="0" w:color="auto"/>
          </w:divBdr>
        </w:div>
        <w:div w:id="1427648215">
          <w:marLeft w:val="0"/>
          <w:marRight w:val="0"/>
          <w:marTop w:val="0"/>
          <w:marBottom w:val="0"/>
          <w:divBdr>
            <w:top w:val="none" w:sz="0" w:space="0" w:color="auto"/>
            <w:left w:val="none" w:sz="0" w:space="0" w:color="auto"/>
            <w:bottom w:val="none" w:sz="0" w:space="0" w:color="auto"/>
            <w:right w:val="none" w:sz="0" w:space="0" w:color="auto"/>
          </w:divBdr>
        </w:div>
        <w:div w:id="1429621330">
          <w:marLeft w:val="0"/>
          <w:marRight w:val="0"/>
          <w:marTop w:val="0"/>
          <w:marBottom w:val="0"/>
          <w:divBdr>
            <w:top w:val="none" w:sz="0" w:space="0" w:color="auto"/>
            <w:left w:val="none" w:sz="0" w:space="0" w:color="auto"/>
            <w:bottom w:val="none" w:sz="0" w:space="0" w:color="auto"/>
            <w:right w:val="none" w:sz="0" w:space="0" w:color="auto"/>
          </w:divBdr>
        </w:div>
        <w:div w:id="1432043181">
          <w:marLeft w:val="0"/>
          <w:marRight w:val="0"/>
          <w:marTop w:val="0"/>
          <w:marBottom w:val="0"/>
          <w:divBdr>
            <w:top w:val="none" w:sz="0" w:space="0" w:color="auto"/>
            <w:left w:val="none" w:sz="0" w:space="0" w:color="auto"/>
            <w:bottom w:val="none" w:sz="0" w:space="0" w:color="auto"/>
            <w:right w:val="none" w:sz="0" w:space="0" w:color="auto"/>
          </w:divBdr>
        </w:div>
        <w:div w:id="1446391138">
          <w:marLeft w:val="0"/>
          <w:marRight w:val="0"/>
          <w:marTop w:val="0"/>
          <w:marBottom w:val="0"/>
          <w:divBdr>
            <w:top w:val="none" w:sz="0" w:space="0" w:color="auto"/>
            <w:left w:val="none" w:sz="0" w:space="0" w:color="auto"/>
            <w:bottom w:val="none" w:sz="0" w:space="0" w:color="auto"/>
            <w:right w:val="none" w:sz="0" w:space="0" w:color="auto"/>
          </w:divBdr>
        </w:div>
        <w:div w:id="1450081602">
          <w:marLeft w:val="0"/>
          <w:marRight w:val="0"/>
          <w:marTop w:val="0"/>
          <w:marBottom w:val="0"/>
          <w:divBdr>
            <w:top w:val="none" w:sz="0" w:space="0" w:color="auto"/>
            <w:left w:val="none" w:sz="0" w:space="0" w:color="auto"/>
            <w:bottom w:val="none" w:sz="0" w:space="0" w:color="auto"/>
            <w:right w:val="none" w:sz="0" w:space="0" w:color="auto"/>
          </w:divBdr>
        </w:div>
        <w:div w:id="1450468695">
          <w:marLeft w:val="0"/>
          <w:marRight w:val="0"/>
          <w:marTop w:val="0"/>
          <w:marBottom w:val="0"/>
          <w:divBdr>
            <w:top w:val="none" w:sz="0" w:space="0" w:color="auto"/>
            <w:left w:val="none" w:sz="0" w:space="0" w:color="auto"/>
            <w:bottom w:val="none" w:sz="0" w:space="0" w:color="auto"/>
            <w:right w:val="none" w:sz="0" w:space="0" w:color="auto"/>
          </w:divBdr>
        </w:div>
        <w:div w:id="1450856074">
          <w:marLeft w:val="0"/>
          <w:marRight w:val="0"/>
          <w:marTop w:val="0"/>
          <w:marBottom w:val="0"/>
          <w:divBdr>
            <w:top w:val="none" w:sz="0" w:space="0" w:color="auto"/>
            <w:left w:val="none" w:sz="0" w:space="0" w:color="auto"/>
            <w:bottom w:val="none" w:sz="0" w:space="0" w:color="auto"/>
            <w:right w:val="none" w:sz="0" w:space="0" w:color="auto"/>
          </w:divBdr>
        </w:div>
        <w:div w:id="1462305114">
          <w:marLeft w:val="0"/>
          <w:marRight w:val="0"/>
          <w:marTop w:val="0"/>
          <w:marBottom w:val="0"/>
          <w:divBdr>
            <w:top w:val="none" w:sz="0" w:space="0" w:color="auto"/>
            <w:left w:val="none" w:sz="0" w:space="0" w:color="auto"/>
            <w:bottom w:val="none" w:sz="0" w:space="0" w:color="auto"/>
            <w:right w:val="none" w:sz="0" w:space="0" w:color="auto"/>
          </w:divBdr>
        </w:div>
        <w:div w:id="1465737040">
          <w:marLeft w:val="0"/>
          <w:marRight w:val="0"/>
          <w:marTop w:val="0"/>
          <w:marBottom w:val="0"/>
          <w:divBdr>
            <w:top w:val="none" w:sz="0" w:space="0" w:color="auto"/>
            <w:left w:val="none" w:sz="0" w:space="0" w:color="auto"/>
            <w:bottom w:val="none" w:sz="0" w:space="0" w:color="auto"/>
            <w:right w:val="none" w:sz="0" w:space="0" w:color="auto"/>
          </w:divBdr>
        </w:div>
        <w:div w:id="1469201701">
          <w:marLeft w:val="0"/>
          <w:marRight w:val="0"/>
          <w:marTop w:val="0"/>
          <w:marBottom w:val="0"/>
          <w:divBdr>
            <w:top w:val="none" w:sz="0" w:space="0" w:color="auto"/>
            <w:left w:val="none" w:sz="0" w:space="0" w:color="auto"/>
            <w:bottom w:val="none" w:sz="0" w:space="0" w:color="auto"/>
            <w:right w:val="none" w:sz="0" w:space="0" w:color="auto"/>
          </w:divBdr>
        </w:div>
        <w:div w:id="1471708628">
          <w:marLeft w:val="0"/>
          <w:marRight w:val="0"/>
          <w:marTop w:val="0"/>
          <w:marBottom w:val="0"/>
          <w:divBdr>
            <w:top w:val="none" w:sz="0" w:space="0" w:color="auto"/>
            <w:left w:val="none" w:sz="0" w:space="0" w:color="auto"/>
            <w:bottom w:val="none" w:sz="0" w:space="0" w:color="auto"/>
            <w:right w:val="none" w:sz="0" w:space="0" w:color="auto"/>
          </w:divBdr>
        </w:div>
        <w:div w:id="1474522266">
          <w:marLeft w:val="0"/>
          <w:marRight w:val="0"/>
          <w:marTop w:val="0"/>
          <w:marBottom w:val="0"/>
          <w:divBdr>
            <w:top w:val="none" w:sz="0" w:space="0" w:color="auto"/>
            <w:left w:val="none" w:sz="0" w:space="0" w:color="auto"/>
            <w:bottom w:val="none" w:sz="0" w:space="0" w:color="auto"/>
            <w:right w:val="none" w:sz="0" w:space="0" w:color="auto"/>
          </w:divBdr>
        </w:div>
        <w:div w:id="1484270353">
          <w:marLeft w:val="0"/>
          <w:marRight w:val="0"/>
          <w:marTop w:val="0"/>
          <w:marBottom w:val="0"/>
          <w:divBdr>
            <w:top w:val="none" w:sz="0" w:space="0" w:color="auto"/>
            <w:left w:val="none" w:sz="0" w:space="0" w:color="auto"/>
            <w:bottom w:val="none" w:sz="0" w:space="0" w:color="auto"/>
            <w:right w:val="none" w:sz="0" w:space="0" w:color="auto"/>
          </w:divBdr>
        </w:div>
        <w:div w:id="1484420723">
          <w:marLeft w:val="0"/>
          <w:marRight w:val="0"/>
          <w:marTop w:val="0"/>
          <w:marBottom w:val="0"/>
          <w:divBdr>
            <w:top w:val="none" w:sz="0" w:space="0" w:color="auto"/>
            <w:left w:val="none" w:sz="0" w:space="0" w:color="auto"/>
            <w:bottom w:val="none" w:sz="0" w:space="0" w:color="auto"/>
            <w:right w:val="none" w:sz="0" w:space="0" w:color="auto"/>
          </w:divBdr>
        </w:div>
        <w:div w:id="1484808739">
          <w:marLeft w:val="0"/>
          <w:marRight w:val="0"/>
          <w:marTop w:val="0"/>
          <w:marBottom w:val="0"/>
          <w:divBdr>
            <w:top w:val="none" w:sz="0" w:space="0" w:color="auto"/>
            <w:left w:val="none" w:sz="0" w:space="0" w:color="auto"/>
            <w:bottom w:val="none" w:sz="0" w:space="0" w:color="auto"/>
            <w:right w:val="none" w:sz="0" w:space="0" w:color="auto"/>
          </w:divBdr>
        </w:div>
        <w:div w:id="1486049244">
          <w:marLeft w:val="0"/>
          <w:marRight w:val="0"/>
          <w:marTop w:val="0"/>
          <w:marBottom w:val="0"/>
          <w:divBdr>
            <w:top w:val="none" w:sz="0" w:space="0" w:color="auto"/>
            <w:left w:val="none" w:sz="0" w:space="0" w:color="auto"/>
            <w:bottom w:val="none" w:sz="0" w:space="0" w:color="auto"/>
            <w:right w:val="none" w:sz="0" w:space="0" w:color="auto"/>
          </w:divBdr>
        </w:div>
        <w:div w:id="1486699254">
          <w:marLeft w:val="0"/>
          <w:marRight w:val="0"/>
          <w:marTop w:val="0"/>
          <w:marBottom w:val="0"/>
          <w:divBdr>
            <w:top w:val="none" w:sz="0" w:space="0" w:color="auto"/>
            <w:left w:val="none" w:sz="0" w:space="0" w:color="auto"/>
            <w:bottom w:val="none" w:sz="0" w:space="0" w:color="auto"/>
            <w:right w:val="none" w:sz="0" w:space="0" w:color="auto"/>
          </w:divBdr>
        </w:div>
        <w:div w:id="1488326227">
          <w:marLeft w:val="0"/>
          <w:marRight w:val="0"/>
          <w:marTop w:val="0"/>
          <w:marBottom w:val="0"/>
          <w:divBdr>
            <w:top w:val="none" w:sz="0" w:space="0" w:color="auto"/>
            <w:left w:val="none" w:sz="0" w:space="0" w:color="auto"/>
            <w:bottom w:val="none" w:sz="0" w:space="0" w:color="auto"/>
            <w:right w:val="none" w:sz="0" w:space="0" w:color="auto"/>
          </w:divBdr>
        </w:div>
        <w:div w:id="1489175769">
          <w:marLeft w:val="0"/>
          <w:marRight w:val="0"/>
          <w:marTop w:val="0"/>
          <w:marBottom w:val="0"/>
          <w:divBdr>
            <w:top w:val="none" w:sz="0" w:space="0" w:color="auto"/>
            <w:left w:val="none" w:sz="0" w:space="0" w:color="auto"/>
            <w:bottom w:val="none" w:sz="0" w:space="0" w:color="auto"/>
            <w:right w:val="none" w:sz="0" w:space="0" w:color="auto"/>
          </w:divBdr>
        </w:div>
        <w:div w:id="1490095270">
          <w:marLeft w:val="0"/>
          <w:marRight w:val="0"/>
          <w:marTop w:val="0"/>
          <w:marBottom w:val="0"/>
          <w:divBdr>
            <w:top w:val="none" w:sz="0" w:space="0" w:color="auto"/>
            <w:left w:val="none" w:sz="0" w:space="0" w:color="auto"/>
            <w:bottom w:val="none" w:sz="0" w:space="0" w:color="auto"/>
            <w:right w:val="none" w:sz="0" w:space="0" w:color="auto"/>
          </w:divBdr>
        </w:div>
        <w:div w:id="1495414619">
          <w:marLeft w:val="0"/>
          <w:marRight w:val="0"/>
          <w:marTop w:val="0"/>
          <w:marBottom w:val="0"/>
          <w:divBdr>
            <w:top w:val="none" w:sz="0" w:space="0" w:color="auto"/>
            <w:left w:val="none" w:sz="0" w:space="0" w:color="auto"/>
            <w:bottom w:val="none" w:sz="0" w:space="0" w:color="auto"/>
            <w:right w:val="none" w:sz="0" w:space="0" w:color="auto"/>
          </w:divBdr>
        </w:div>
        <w:div w:id="1499080592">
          <w:marLeft w:val="0"/>
          <w:marRight w:val="0"/>
          <w:marTop w:val="0"/>
          <w:marBottom w:val="0"/>
          <w:divBdr>
            <w:top w:val="none" w:sz="0" w:space="0" w:color="auto"/>
            <w:left w:val="none" w:sz="0" w:space="0" w:color="auto"/>
            <w:bottom w:val="none" w:sz="0" w:space="0" w:color="auto"/>
            <w:right w:val="none" w:sz="0" w:space="0" w:color="auto"/>
          </w:divBdr>
        </w:div>
        <w:div w:id="1503086307">
          <w:marLeft w:val="0"/>
          <w:marRight w:val="0"/>
          <w:marTop w:val="0"/>
          <w:marBottom w:val="0"/>
          <w:divBdr>
            <w:top w:val="none" w:sz="0" w:space="0" w:color="auto"/>
            <w:left w:val="none" w:sz="0" w:space="0" w:color="auto"/>
            <w:bottom w:val="none" w:sz="0" w:space="0" w:color="auto"/>
            <w:right w:val="none" w:sz="0" w:space="0" w:color="auto"/>
          </w:divBdr>
        </w:div>
        <w:div w:id="1511875807">
          <w:marLeft w:val="0"/>
          <w:marRight w:val="0"/>
          <w:marTop w:val="0"/>
          <w:marBottom w:val="0"/>
          <w:divBdr>
            <w:top w:val="none" w:sz="0" w:space="0" w:color="auto"/>
            <w:left w:val="none" w:sz="0" w:space="0" w:color="auto"/>
            <w:bottom w:val="none" w:sz="0" w:space="0" w:color="auto"/>
            <w:right w:val="none" w:sz="0" w:space="0" w:color="auto"/>
          </w:divBdr>
        </w:div>
        <w:div w:id="1517184138">
          <w:marLeft w:val="0"/>
          <w:marRight w:val="0"/>
          <w:marTop w:val="0"/>
          <w:marBottom w:val="0"/>
          <w:divBdr>
            <w:top w:val="none" w:sz="0" w:space="0" w:color="auto"/>
            <w:left w:val="none" w:sz="0" w:space="0" w:color="auto"/>
            <w:bottom w:val="none" w:sz="0" w:space="0" w:color="auto"/>
            <w:right w:val="none" w:sz="0" w:space="0" w:color="auto"/>
          </w:divBdr>
        </w:div>
        <w:div w:id="1519662928">
          <w:marLeft w:val="0"/>
          <w:marRight w:val="0"/>
          <w:marTop w:val="0"/>
          <w:marBottom w:val="0"/>
          <w:divBdr>
            <w:top w:val="none" w:sz="0" w:space="0" w:color="auto"/>
            <w:left w:val="none" w:sz="0" w:space="0" w:color="auto"/>
            <w:bottom w:val="none" w:sz="0" w:space="0" w:color="auto"/>
            <w:right w:val="none" w:sz="0" w:space="0" w:color="auto"/>
          </w:divBdr>
        </w:div>
        <w:div w:id="1523935282">
          <w:marLeft w:val="0"/>
          <w:marRight w:val="0"/>
          <w:marTop w:val="0"/>
          <w:marBottom w:val="0"/>
          <w:divBdr>
            <w:top w:val="none" w:sz="0" w:space="0" w:color="auto"/>
            <w:left w:val="none" w:sz="0" w:space="0" w:color="auto"/>
            <w:bottom w:val="none" w:sz="0" w:space="0" w:color="auto"/>
            <w:right w:val="none" w:sz="0" w:space="0" w:color="auto"/>
          </w:divBdr>
        </w:div>
        <w:div w:id="1534459979">
          <w:marLeft w:val="0"/>
          <w:marRight w:val="0"/>
          <w:marTop w:val="0"/>
          <w:marBottom w:val="0"/>
          <w:divBdr>
            <w:top w:val="none" w:sz="0" w:space="0" w:color="auto"/>
            <w:left w:val="none" w:sz="0" w:space="0" w:color="auto"/>
            <w:bottom w:val="none" w:sz="0" w:space="0" w:color="auto"/>
            <w:right w:val="none" w:sz="0" w:space="0" w:color="auto"/>
          </w:divBdr>
        </w:div>
        <w:div w:id="1538810868">
          <w:marLeft w:val="0"/>
          <w:marRight w:val="0"/>
          <w:marTop w:val="0"/>
          <w:marBottom w:val="0"/>
          <w:divBdr>
            <w:top w:val="none" w:sz="0" w:space="0" w:color="auto"/>
            <w:left w:val="none" w:sz="0" w:space="0" w:color="auto"/>
            <w:bottom w:val="none" w:sz="0" w:space="0" w:color="auto"/>
            <w:right w:val="none" w:sz="0" w:space="0" w:color="auto"/>
          </w:divBdr>
        </w:div>
        <w:div w:id="1539203781">
          <w:marLeft w:val="0"/>
          <w:marRight w:val="0"/>
          <w:marTop w:val="0"/>
          <w:marBottom w:val="0"/>
          <w:divBdr>
            <w:top w:val="none" w:sz="0" w:space="0" w:color="auto"/>
            <w:left w:val="none" w:sz="0" w:space="0" w:color="auto"/>
            <w:bottom w:val="none" w:sz="0" w:space="0" w:color="auto"/>
            <w:right w:val="none" w:sz="0" w:space="0" w:color="auto"/>
          </w:divBdr>
        </w:div>
        <w:div w:id="1543396693">
          <w:marLeft w:val="0"/>
          <w:marRight w:val="0"/>
          <w:marTop w:val="0"/>
          <w:marBottom w:val="0"/>
          <w:divBdr>
            <w:top w:val="none" w:sz="0" w:space="0" w:color="auto"/>
            <w:left w:val="none" w:sz="0" w:space="0" w:color="auto"/>
            <w:bottom w:val="none" w:sz="0" w:space="0" w:color="auto"/>
            <w:right w:val="none" w:sz="0" w:space="0" w:color="auto"/>
          </w:divBdr>
        </w:div>
        <w:div w:id="1543440380">
          <w:marLeft w:val="0"/>
          <w:marRight w:val="0"/>
          <w:marTop w:val="0"/>
          <w:marBottom w:val="0"/>
          <w:divBdr>
            <w:top w:val="none" w:sz="0" w:space="0" w:color="auto"/>
            <w:left w:val="none" w:sz="0" w:space="0" w:color="auto"/>
            <w:bottom w:val="none" w:sz="0" w:space="0" w:color="auto"/>
            <w:right w:val="none" w:sz="0" w:space="0" w:color="auto"/>
          </w:divBdr>
        </w:div>
        <w:div w:id="1557737660">
          <w:marLeft w:val="0"/>
          <w:marRight w:val="0"/>
          <w:marTop w:val="0"/>
          <w:marBottom w:val="0"/>
          <w:divBdr>
            <w:top w:val="none" w:sz="0" w:space="0" w:color="auto"/>
            <w:left w:val="none" w:sz="0" w:space="0" w:color="auto"/>
            <w:bottom w:val="none" w:sz="0" w:space="0" w:color="auto"/>
            <w:right w:val="none" w:sz="0" w:space="0" w:color="auto"/>
          </w:divBdr>
        </w:div>
        <w:div w:id="1558082987">
          <w:marLeft w:val="0"/>
          <w:marRight w:val="0"/>
          <w:marTop w:val="0"/>
          <w:marBottom w:val="0"/>
          <w:divBdr>
            <w:top w:val="none" w:sz="0" w:space="0" w:color="auto"/>
            <w:left w:val="none" w:sz="0" w:space="0" w:color="auto"/>
            <w:bottom w:val="none" w:sz="0" w:space="0" w:color="auto"/>
            <w:right w:val="none" w:sz="0" w:space="0" w:color="auto"/>
          </w:divBdr>
        </w:div>
        <w:div w:id="1559169648">
          <w:marLeft w:val="0"/>
          <w:marRight w:val="0"/>
          <w:marTop w:val="0"/>
          <w:marBottom w:val="0"/>
          <w:divBdr>
            <w:top w:val="none" w:sz="0" w:space="0" w:color="auto"/>
            <w:left w:val="none" w:sz="0" w:space="0" w:color="auto"/>
            <w:bottom w:val="none" w:sz="0" w:space="0" w:color="auto"/>
            <w:right w:val="none" w:sz="0" w:space="0" w:color="auto"/>
          </w:divBdr>
        </w:div>
        <w:div w:id="1559393128">
          <w:marLeft w:val="0"/>
          <w:marRight w:val="0"/>
          <w:marTop w:val="0"/>
          <w:marBottom w:val="0"/>
          <w:divBdr>
            <w:top w:val="none" w:sz="0" w:space="0" w:color="auto"/>
            <w:left w:val="none" w:sz="0" w:space="0" w:color="auto"/>
            <w:bottom w:val="none" w:sz="0" w:space="0" w:color="auto"/>
            <w:right w:val="none" w:sz="0" w:space="0" w:color="auto"/>
          </w:divBdr>
        </w:div>
        <w:div w:id="1561011949">
          <w:marLeft w:val="0"/>
          <w:marRight w:val="0"/>
          <w:marTop w:val="0"/>
          <w:marBottom w:val="0"/>
          <w:divBdr>
            <w:top w:val="none" w:sz="0" w:space="0" w:color="auto"/>
            <w:left w:val="none" w:sz="0" w:space="0" w:color="auto"/>
            <w:bottom w:val="none" w:sz="0" w:space="0" w:color="auto"/>
            <w:right w:val="none" w:sz="0" w:space="0" w:color="auto"/>
          </w:divBdr>
        </w:div>
        <w:div w:id="1561013599">
          <w:marLeft w:val="0"/>
          <w:marRight w:val="0"/>
          <w:marTop w:val="0"/>
          <w:marBottom w:val="0"/>
          <w:divBdr>
            <w:top w:val="none" w:sz="0" w:space="0" w:color="auto"/>
            <w:left w:val="none" w:sz="0" w:space="0" w:color="auto"/>
            <w:bottom w:val="none" w:sz="0" w:space="0" w:color="auto"/>
            <w:right w:val="none" w:sz="0" w:space="0" w:color="auto"/>
          </w:divBdr>
        </w:div>
        <w:div w:id="1561165590">
          <w:marLeft w:val="0"/>
          <w:marRight w:val="0"/>
          <w:marTop w:val="0"/>
          <w:marBottom w:val="0"/>
          <w:divBdr>
            <w:top w:val="none" w:sz="0" w:space="0" w:color="auto"/>
            <w:left w:val="none" w:sz="0" w:space="0" w:color="auto"/>
            <w:bottom w:val="none" w:sz="0" w:space="0" w:color="auto"/>
            <w:right w:val="none" w:sz="0" w:space="0" w:color="auto"/>
          </w:divBdr>
        </w:div>
        <w:div w:id="1572814732">
          <w:marLeft w:val="0"/>
          <w:marRight w:val="0"/>
          <w:marTop w:val="0"/>
          <w:marBottom w:val="0"/>
          <w:divBdr>
            <w:top w:val="none" w:sz="0" w:space="0" w:color="auto"/>
            <w:left w:val="none" w:sz="0" w:space="0" w:color="auto"/>
            <w:bottom w:val="none" w:sz="0" w:space="0" w:color="auto"/>
            <w:right w:val="none" w:sz="0" w:space="0" w:color="auto"/>
          </w:divBdr>
        </w:div>
        <w:div w:id="1576011717">
          <w:marLeft w:val="0"/>
          <w:marRight w:val="0"/>
          <w:marTop w:val="0"/>
          <w:marBottom w:val="0"/>
          <w:divBdr>
            <w:top w:val="none" w:sz="0" w:space="0" w:color="auto"/>
            <w:left w:val="none" w:sz="0" w:space="0" w:color="auto"/>
            <w:bottom w:val="none" w:sz="0" w:space="0" w:color="auto"/>
            <w:right w:val="none" w:sz="0" w:space="0" w:color="auto"/>
          </w:divBdr>
        </w:div>
        <w:div w:id="1590188294">
          <w:marLeft w:val="0"/>
          <w:marRight w:val="0"/>
          <w:marTop w:val="0"/>
          <w:marBottom w:val="0"/>
          <w:divBdr>
            <w:top w:val="none" w:sz="0" w:space="0" w:color="auto"/>
            <w:left w:val="none" w:sz="0" w:space="0" w:color="auto"/>
            <w:bottom w:val="none" w:sz="0" w:space="0" w:color="auto"/>
            <w:right w:val="none" w:sz="0" w:space="0" w:color="auto"/>
          </w:divBdr>
        </w:div>
        <w:div w:id="1591818088">
          <w:marLeft w:val="0"/>
          <w:marRight w:val="0"/>
          <w:marTop w:val="0"/>
          <w:marBottom w:val="0"/>
          <w:divBdr>
            <w:top w:val="none" w:sz="0" w:space="0" w:color="auto"/>
            <w:left w:val="none" w:sz="0" w:space="0" w:color="auto"/>
            <w:bottom w:val="none" w:sz="0" w:space="0" w:color="auto"/>
            <w:right w:val="none" w:sz="0" w:space="0" w:color="auto"/>
          </w:divBdr>
        </w:div>
        <w:div w:id="1592273033">
          <w:marLeft w:val="0"/>
          <w:marRight w:val="0"/>
          <w:marTop w:val="0"/>
          <w:marBottom w:val="0"/>
          <w:divBdr>
            <w:top w:val="none" w:sz="0" w:space="0" w:color="auto"/>
            <w:left w:val="none" w:sz="0" w:space="0" w:color="auto"/>
            <w:bottom w:val="none" w:sz="0" w:space="0" w:color="auto"/>
            <w:right w:val="none" w:sz="0" w:space="0" w:color="auto"/>
          </w:divBdr>
        </w:div>
        <w:div w:id="1595362130">
          <w:marLeft w:val="0"/>
          <w:marRight w:val="0"/>
          <w:marTop w:val="0"/>
          <w:marBottom w:val="0"/>
          <w:divBdr>
            <w:top w:val="none" w:sz="0" w:space="0" w:color="auto"/>
            <w:left w:val="none" w:sz="0" w:space="0" w:color="auto"/>
            <w:bottom w:val="none" w:sz="0" w:space="0" w:color="auto"/>
            <w:right w:val="none" w:sz="0" w:space="0" w:color="auto"/>
          </w:divBdr>
        </w:div>
        <w:div w:id="1596862757">
          <w:marLeft w:val="0"/>
          <w:marRight w:val="0"/>
          <w:marTop w:val="0"/>
          <w:marBottom w:val="0"/>
          <w:divBdr>
            <w:top w:val="none" w:sz="0" w:space="0" w:color="auto"/>
            <w:left w:val="none" w:sz="0" w:space="0" w:color="auto"/>
            <w:bottom w:val="none" w:sz="0" w:space="0" w:color="auto"/>
            <w:right w:val="none" w:sz="0" w:space="0" w:color="auto"/>
          </w:divBdr>
        </w:div>
        <w:div w:id="1599023221">
          <w:marLeft w:val="0"/>
          <w:marRight w:val="0"/>
          <w:marTop w:val="0"/>
          <w:marBottom w:val="0"/>
          <w:divBdr>
            <w:top w:val="none" w:sz="0" w:space="0" w:color="auto"/>
            <w:left w:val="none" w:sz="0" w:space="0" w:color="auto"/>
            <w:bottom w:val="none" w:sz="0" w:space="0" w:color="auto"/>
            <w:right w:val="none" w:sz="0" w:space="0" w:color="auto"/>
          </w:divBdr>
        </w:div>
        <w:div w:id="1606380947">
          <w:marLeft w:val="0"/>
          <w:marRight w:val="0"/>
          <w:marTop w:val="0"/>
          <w:marBottom w:val="0"/>
          <w:divBdr>
            <w:top w:val="none" w:sz="0" w:space="0" w:color="auto"/>
            <w:left w:val="none" w:sz="0" w:space="0" w:color="auto"/>
            <w:bottom w:val="none" w:sz="0" w:space="0" w:color="auto"/>
            <w:right w:val="none" w:sz="0" w:space="0" w:color="auto"/>
          </w:divBdr>
        </w:div>
        <w:div w:id="1609971906">
          <w:marLeft w:val="0"/>
          <w:marRight w:val="0"/>
          <w:marTop w:val="0"/>
          <w:marBottom w:val="0"/>
          <w:divBdr>
            <w:top w:val="none" w:sz="0" w:space="0" w:color="auto"/>
            <w:left w:val="none" w:sz="0" w:space="0" w:color="auto"/>
            <w:bottom w:val="none" w:sz="0" w:space="0" w:color="auto"/>
            <w:right w:val="none" w:sz="0" w:space="0" w:color="auto"/>
          </w:divBdr>
        </w:div>
        <w:div w:id="1610316019">
          <w:marLeft w:val="0"/>
          <w:marRight w:val="0"/>
          <w:marTop w:val="0"/>
          <w:marBottom w:val="0"/>
          <w:divBdr>
            <w:top w:val="none" w:sz="0" w:space="0" w:color="auto"/>
            <w:left w:val="none" w:sz="0" w:space="0" w:color="auto"/>
            <w:bottom w:val="none" w:sz="0" w:space="0" w:color="auto"/>
            <w:right w:val="none" w:sz="0" w:space="0" w:color="auto"/>
          </w:divBdr>
        </w:div>
        <w:div w:id="1615790256">
          <w:marLeft w:val="0"/>
          <w:marRight w:val="0"/>
          <w:marTop w:val="0"/>
          <w:marBottom w:val="0"/>
          <w:divBdr>
            <w:top w:val="none" w:sz="0" w:space="0" w:color="auto"/>
            <w:left w:val="none" w:sz="0" w:space="0" w:color="auto"/>
            <w:bottom w:val="none" w:sz="0" w:space="0" w:color="auto"/>
            <w:right w:val="none" w:sz="0" w:space="0" w:color="auto"/>
          </w:divBdr>
        </w:div>
        <w:div w:id="1617178221">
          <w:marLeft w:val="0"/>
          <w:marRight w:val="0"/>
          <w:marTop w:val="0"/>
          <w:marBottom w:val="0"/>
          <w:divBdr>
            <w:top w:val="none" w:sz="0" w:space="0" w:color="auto"/>
            <w:left w:val="none" w:sz="0" w:space="0" w:color="auto"/>
            <w:bottom w:val="none" w:sz="0" w:space="0" w:color="auto"/>
            <w:right w:val="none" w:sz="0" w:space="0" w:color="auto"/>
          </w:divBdr>
        </w:div>
        <w:div w:id="1617979220">
          <w:marLeft w:val="0"/>
          <w:marRight w:val="0"/>
          <w:marTop w:val="0"/>
          <w:marBottom w:val="0"/>
          <w:divBdr>
            <w:top w:val="none" w:sz="0" w:space="0" w:color="auto"/>
            <w:left w:val="none" w:sz="0" w:space="0" w:color="auto"/>
            <w:bottom w:val="none" w:sz="0" w:space="0" w:color="auto"/>
            <w:right w:val="none" w:sz="0" w:space="0" w:color="auto"/>
          </w:divBdr>
        </w:div>
        <w:div w:id="1621717373">
          <w:marLeft w:val="0"/>
          <w:marRight w:val="0"/>
          <w:marTop w:val="0"/>
          <w:marBottom w:val="0"/>
          <w:divBdr>
            <w:top w:val="none" w:sz="0" w:space="0" w:color="auto"/>
            <w:left w:val="none" w:sz="0" w:space="0" w:color="auto"/>
            <w:bottom w:val="none" w:sz="0" w:space="0" w:color="auto"/>
            <w:right w:val="none" w:sz="0" w:space="0" w:color="auto"/>
          </w:divBdr>
        </w:div>
        <w:div w:id="1628505913">
          <w:marLeft w:val="0"/>
          <w:marRight w:val="0"/>
          <w:marTop w:val="0"/>
          <w:marBottom w:val="0"/>
          <w:divBdr>
            <w:top w:val="none" w:sz="0" w:space="0" w:color="auto"/>
            <w:left w:val="none" w:sz="0" w:space="0" w:color="auto"/>
            <w:bottom w:val="none" w:sz="0" w:space="0" w:color="auto"/>
            <w:right w:val="none" w:sz="0" w:space="0" w:color="auto"/>
          </w:divBdr>
        </w:div>
        <w:div w:id="1628584998">
          <w:marLeft w:val="0"/>
          <w:marRight w:val="0"/>
          <w:marTop w:val="0"/>
          <w:marBottom w:val="0"/>
          <w:divBdr>
            <w:top w:val="none" w:sz="0" w:space="0" w:color="auto"/>
            <w:left w:val="none" w:sz="0" w:space="0" w:color="auto"/>
            <w:bottom w:val="none" w:sz="0" w:space="0" w:color="auto"/>
            <w:right w:val="none" w:sz="0" w:space="0" w:color="auto"/>
          </w:divBdr>
        </w:div>
        <w:div w:id="1633946765">
          <w:marLeft w:val="0"/>
          <w:marRight w:val="0"/>
          <w:marTop w:val="0"/>
          <w:marBottom w:val="0"/>
          <w:divBdr>
            <w:top w:val="none" w:sz="0" w:space="0" w:color="auto"/>
            <w:left w:val="none" w:sz="0" w:space="0" w:color="auto"/>
            <w:bottom w:val="none" w:sz="0" w:space="0" w:color="auto"/>
            <w:right w:val="none" w:sz="0" w:space="0" w:color="auto"/>
          </w:divBdr>
        </w:div>
        <w:div w:id="1637250636">
          <w:marLeft w:val="0"/>
          <w:marRight w:val="0"/>
          <w:marTop w:val="0"/>
          <w:marBottom w:val="0"/>
          <w:divBdr>
            <w:top w:val="none" w:sz="0" w:space="0" w:color="auto"/>
            <w:left w:val="none" w:sz="0" w:space="0" w:color="auto"/>
            <w:bottom w:val="none" w:sz="0" w:space="0" w:color="auto"/>
            <w:right w:val="none" w:sz="0" w:space="0" w:color="auto"/>
          </w:divBdr>
        </w:div>
        <w:div w:id="1637493073">
          <w:marLeft w:val="0"/>
          <w:marRight w:val="0"/>
          <w:marTop w:val="0"/>
          <w:marBottom w:val="0"/>
          <w:divBdr>
            <w:top w:val="none" w:sz="0" w:space="0" w:color="auto"/>
            <w:left w:val="none" w:sz="0" w:space="0" w:color="auto"/>
            <w:bottom w:val="none" w:sz="0" w:space="0" w:color="auto"/>
            <w:right w:val="none" w:sz="0" w:space="0" w:color="auto"/>
          </w:divBdr>
        </w:div>
        <w:div w:id="1638684883">
          <w:marLeft w:val="0"/>
          <w:marRight w:val="0"/>
          <w:marTop w:val="0"/>
          <w:marBottom w:val="0"/>
          <w:divBdr>
            <w:top w:val="none" w:sz="0" w:space="0" w:color="auto"/>
            <w:left w:val="none" w:sz="0" w:space="0" w:color="auto"/>
            <w:bottom w:val="none" w:sz="0" w:space="0" w:color="auto"/>
            <w:right w:val="none" w:sz="0" w:space="0" w:color="auto"/>
          </w:divBdr>
        </w:div>
        <w:div w:id="1645963231">
          <w:marLeft w:val="0"/>
          <w:marRight w:val="0"/>
          <w:marTop w:val="0"/>
          <w:marBottom w:val="0"/>
          <w:divBdr>
            <w:top w:val="none" w:sz="0" w:space="0" w:color="auto"/>
            <w:left w:val="none" w:sz="0" w:space="0" w:color="auto"/>
            <w:bottom w:val="none" w:sz="0" w:space="0" w:color="auto"/>
            <w:right w:val="none" w:sz="0" w:space="0" w:color="auto"/>
          </w:divBdr>
        </w:div>
        <w:div w:id="1654987048">
          <w:marLeft w:val="0"/>
          <w:marRight w:val="0"/>
          <w:marTop w:val="0"/>
          <w:marBottom w:val="0"/>
          <w:divBdr>
            <w:top w:val="none" w:sz="0" w:space="0" w:color="auto"/>
            <w:left w:val="none" w:sz="0" w:space="0" w:color="auto"/>
            <w:bottom w:val="none" w:sz="0" w:space="0" w:color="auto"/>
            <w:right w:val="none" w:sz="0" w:space="0" w:color="auto"/>
          </w:divBdr>
        </w:div>
        <w:div w:id="1659380035">
          <w:marLeft w:val="0"/>
          <w:marRight w:val="0"/>
          <w:marTop w:val="0"/>
          <w:marBottom w:val="0"/>
          <w:divBdr>
            <w:top w:val="none" w:sz="0" w:space="0" w:color="auto"/>
            <w:left w:val="none" w:sz="0" w:space="0" w:color="auto"/>
            <w:bottom w:val="none" w:sz="0" w:space="0" w:color="auto"/>
            <w:right w:val="none" w:sz="0" w:space="0" w:color="auto"/>
          </w:divBdr>
        </w:div>
        <w:div w:id="1660034396">
          <w:marLeft w:val="0"/>
          <w:marRight w:val="0"/>
          <w:marTop w:val="0"/>
          <w:marBottom w:val="0"/>
          <w:divBdr>
            <w:top w:val="none" w:sz="0" w:space="0" w:color="auto"/>
            <w:left w:val="none" w:sz="0" w:space="0" w:color="auto"/>
            <w:bottom w:val="none" w:sz="0" w:space="0" w:color="auto"/>
            <w:right w:val="none" w:sz="0" w:space="0" w:color="auto"/>
          </w:divBdr>
        </w:div>
        <w:div w:id="1662126200">
          <w:marLeft w:val="0"/>
          <w:marRight w:val="0"/>
          <w:marTop w:val="0"/>
          <w:marBottom w:val="0"/>
          <w:divBdr>
            <w:top w:val="none" w:sz="0" w:space="0" w:color="auto"/>
            <w:left w:val="none" w:sz="0" w:space="0" w:color="auto"/>
            <w:bottom w:val="none" w:sz="0" w:space="0" w:color="auto"/>
            <w:right w:val="none" w:sz="0" w:space="0" w:color="auto"/>
          </w:divBdr>
        </w:div>
        <w:div w:id="1664696551">
          <w:marLeft w:val="0"/>
          <w:marRight w:val="0"/>
          <w:marTop w:val="0"/>
          <w:marBottom w:val="0"/>
          <w:divBdr>
            <w:top w:val="none" w:sz="0" w:space="0" w:color="auto"/>
            <w:left w:val="none" w:sz="0" w:space="0" w:color="auto"/>
            <w:bottom w:val="none" w:sz="0" w:space="0" w:color="auto"/>
            <w:right w:val="none" w:sz="0" w:space="0" w:color="auto"/>
          </w:divBdr>
        </w:div>
        <w:div w:id="1664703146">
          <w:marLeft w:val="0"/>
          <w:marRight w:val="0"/>
          <w:marTop w:val="0"/>
          <w:marBottom w:val="0"/>
          <w:divBdr>
            <w:top w:val="none" w:sz="0" w:space="0" w:color="auto"/>
            <w:left w:val="none" w:sz="0" w:space="0" w:color="auto"/>
            <w:bottom w:val="none" w:sz="0" w:space="0" w:color="auto"/>
            <w:right w:val="none" w:sz="0" w:space="0" w:color="auto"/>
          </w:divBdr>
        </w:div>
        <w:div w:id="1676418823">
          <w:marLeft w:val="0"/>
          <w:marRight w:val="0"/>
          <w:marTop w:val="0"/>
          <w:marBottom w:val="0"/>
          <w:divBdr>
            <w:top w:val="none" w:sz="0" w:space="0" w:color="auto"/>
            <w:left w:val="none" w:sz="0" w:space="0" w:color="auto"/>
            <w:bottom w:val="none" w:sz="0" w:space="0" w:color="auto"/>
            <w:right w:val="none" w:sz="0" w:space="0" w:color="auto"/>
          </w:divBdr>
        </w:div>
        <w:div w:id="1677419873">
          <w:marLeft w:val="0"/>
          <w:marRight w:val="0"/>
          <w:marTop w:val="0"/>
          <w:marBottom w:val="0"/>
          <w:divBdr>
            <w:top w:val="none" w:sz="0" w:space="0" w:color="auto"/>
            <w:left w:val="none" w:sz="0" w:space="0" w:color="auto"/>
            <w:bottom w:val="none" w:sz="0" w:space="0" w:color="auto"/>
            <w:right w:val="none" w:sz="0" w:space="0" w:color="auto"/>
          </w:divBdr>
        </w:div>
        <w:div w:id="1679231150">
          <w:marLeft w:val="0"/>
          <w:marRight w:val="0"/>
          <w:marTop w:val="0"/>
          <w:marBottom w:val="0"/>
          <w:divBdr>
            <w:top w:val="none" w:sz="0" w:space="0" w:color="auto"/>
            <w:left w:val="none" w:sz="0" w:space="0" w:color="auto"/>
            <w:bottom w:val="none" w:sz="0" w:space="0" w:color="auto"/>
            <w:right w:val="none" w:sz="0" w:space="0" w:color="auto"/>
          </w:divBdr>
        </w:div>
        <w:div w:id="1683045781">
          <w:marLeft w:val="0"/>
          <w:marRight w:val="0"/>
          <w:marTop w:val="0"/>
          <w:marBottom w:val="0"/>
          <w:divBdr>
            <w:top w:val="none" w:sz="0" w:space="0" w:color="auto"/>
            <w:left w:val="none" w:sz="0" w:space="0" w:color="auto"/>
            <w:bottom w:val="none" w:sz="0" w:space="0" w:color="auto"/>
            <w:right w:val="none" w:sz="0" w:space="0" w:color="auto"/>
          </w:divBdr>
        </w:div>
        <w:div w:id="1684241248">
          <w:marLeft w:val="0"/>
          <w:marRight w:val="0"/>
          <w:marTop w:val="0"/>
          <w:marBottom w:val="0"/>
          <w:divBdr>
            <w:top w:val="none" w:sz="0" w:space="0" w:color="auto"/>
            <w:left w:val="none" w:sz="0" w:space="0" w:color="auto"/>
            <w:bottom w:val="none" w:sz="0" w:space="0" w:color="auto"/>
            <w:right w:val="none" w:sz="0" w:space="0" w:color="auto"/>
          </w:divBdr>
        </w:div>
        <w:div w:id="1697072338">
          <w:marLeft w:val="0"/>
          <w:marRight w:val="0"/>
          <w:marTop w:val="0"/>
          <w:marBottom w:val="0"/>
          <w:divBdr>
            <w:top w:val="none" w:sz="0" w:space="0" w:color="auto"/>
            <w:left w:val="none" w:sz="0" w:space="0" w:color="auto"/>
            <w:bottom w:val="none" w:sz="0" w:space="0" w:color="auto"/>
            <w:right w:val="none" w:sz="0" w:space="0" w:color="auto"/>
          </w:divBdr>
        </w:div>
        <w:div w:id="1697345176">
          <w:marLeft w:val="0"/>
          <w:marRight w:val="0"/>
          <w:marTop w:val="0"/>
          <w:marBottom w:val="0"/>
          <w:divBdr>
            <w:top w:val="none" w:sz="0" w:space="0" w:color="auto"/>
            <w:left w:val="none" w:sz="0" w:space="0" w:color="auto"/>
            <w:bottom w:val="none" w:sz="0" w:space="0" w:color="auto"/>
            <w:right w:val="none" w:sz="0" w:space="0" w:color="auto"/>
          </w:divBdr>
        </w:div>
        <w:div w:id="1697848272">
          <w:marLeft w:val="0"/>
          <w:marRight w:val="0"/>
          <w:marTop w:val="0"/>
          <w:marBottom w:val="0"/>
          <w:divBdr>
            <w:top w:val="none" w:sz="0" w:space="0" w:color="auto"/>
            <w:left w:val="none" w:sz="0" w:space="0" w:color="auto"/>
            <w:bottom w:val="none" w:sz="0" w:space="0" w:color="auto"/>
            <w:right w:val="none" w:sz="0" w:space="0" w:color="auto"/>
          </w:divBdr>
        </w:div>
        <w:div w:id="1703090094">
          <w:marLeft w:val="0"/>
          <w:marRight w:val="0"/>
          <w:marTop w:val="0"/>
          <w:marBottom w:val="0"/>
          <w:divBdr>
            <w:top w:val="none" w:sz="0" w:space="0" w:color="auto"/>
            <w:left w:val="none" w:sz="0" w:space="0" w:color="auto"/>
            <w:bottom w:val="none" w:sz="0" w:space="0" w:color="auto"/>
            <w:right w:val="none" w:sz="0" w:space="0" w:color="auto"/>
          </w:divBdr>
        </w:div>
        <w:div w:id="1705059138">
          <w:marLeft w:val="0"/>
          <w:marRight w:val="0"/>
          <w:marTop w:val="0"/>
          <w:marBottom w:val="0"/>
          <w:divBdr>
            <w:top w:val="none" w:sz="0" w:space="0" w:color="auto"/>
            <w:left w:val="none" w:sz="0" w:space="0" w:color="auto"/>
            <w:bottom w:val="none" w:sz="0" w:space="0" w:color="auto"/>
            <w:right w:val="none" w:sz="0" w:space="0" w:color="auto"/>
          </w:divBdr>
        </w:div>
        <w:div w:id="1706177166">
          <w:marLeft w:val="0"/>
          <w:marRight w:val="0"/>
          <w:marTop w:val="0"/>
          <w:marBottom w:val="0"/>
          <w:divBdr>
            <w:top w:val="none" w:sz="0" w:space="0" w:color="auto"/>
            <w:left w:val="none" w:sz="0" w:space="0" w:color="auto"/>
            <w:bottom w:val="none" w:sz="0" w:space="0" w:color="auto"/>
            <w:right w:val="none" w:sz="0" w:space="0" w:color="auto"/>
          </w:divBdr>
        </w:div>
        <w:div w:id="1713529599">
          <w:marLeft w:val="0"/>
          <w:marRight w:val="0"/>
          <w:marTop w:val="0"/>
          <w:marBottom w:val="0"/>
          <w:divBdr>
            <w:top w:val="none" w:sz="0" w:space="0" w:color="auto"/>
            <w:left w:val="none" w:sz="0" w:space="0" w:color="auto"/>
            <w:bottom w:val="none" w:sz="0" w:space="0" w:color="auto"/>
            <w:right w:val="none" w:sz="0" w:space="0" w:color="auto"/>
          </w:divBdr>
        </w:div>
        <w:div w:id="1719356090">
          <w:marLeft w:val="0"/>
          <w:marRight w:val="0"/>
          <w:marTop w:val="0"/>
          <w:marBottom w:val="0"/>
          <w:divBdr>
            <w:top w:val="none" w:sz="0" w:space="0" w:color="auto"/>
            <w:left w:val="none" w:sz="0" w:space="0" w:color="auto"/>
            <w:bottom w:val="none" w:sz="0" w:space="0" w:color="auto"/>
            <w:right w:val="none" w:sz="0" w:space="0" w:color="auto"/>
          </w:divBdr>
        </w:div>
        <w:div w:id="1720012921">
          <w:marLeft w:val="0"/>
          <w:marRight w:val="0"/>
          <w:marTop w:val="0"/>
          <w:marBottom w:val="0"/>
          <w:divBdr>
            <w:top w:val="none" w:sz="0" w:space="0" w:color="auto"/>
            <w:left w:val="none" w:sz="0" w:space="0" w:color="auto"/>
            <w:bottom w:val="none" w:sz="0" w:space="0" w:color="auto"/>
            <w:right w:val="none" w:sz="0" w:space="0" w:color="auto"/>
          </w:divBdr>
        </w:div>
        <w:div w:id="1722316608">
          <w:marLeft w:val="0"/>
          <w:marRight w:val="0"/>
          <w:marTop w:val="0"/>
          <w:marBottom w:val="0"/>
          <w:divBdr>
            <w:top w:val="none" w:sz="0" w:space="0" w:color="auto"/>
            <w:left w:val="none" w:sz="0" w:space="0" w:color="auto"/>
            <w:bottom w:val="none" w:sz="0" w:space="0" w:color="auto"/>
            <w:right w:val="none" w:sz="0" w:space="0" w:color="auto"/>
          </w:divBdr>
        </w:div>
        <w:div w:id="1723598622">
          <w:marLeft w:val="0"/>
          <w:marRight w:val="0"/>
          <w:marTop w:val="0"/>
          <w:marBottom w:val="0"/>
          <w:divBdr>
            <w:top w:val="none" w:sz="0" w:space="0" w:color="auto"/>
            <w:left w:val="none" w:sz="0" w:space="0" w:color="auto"/>
            <w:bottom w:val="none" w:sz="0" w:space="0" w:color="auto"/>
            <w:right w:val="none" w:sz="0" w:space="0" w:color="auto"/>
          </w:divBdr>
        </w:div>
        <w:div w:id="1726181238">
          <w:marLeft w:val="0"/>
          <w:marRight w:val="0"/>
          <w:marTop w:val="0"/>
          <w:marBottom w:val="0"/>
          <w:divBdr>
            <w:top w:val="none" w:sz="0" w:space="0" w:color="auto"/>
            <w:left w:val="none" w:sz="0" w:space="0" w:color="auto"/>
            <w:bottom w:val="none" w:sz="0" w:space="0" w:color="auto"/>
            <w:right w:val="none" w:sz="0" w:space="0" w:color="auto"/>
          </w:divBdr>
        </w:div>
        <w:div w:id="1727529161">
          <w:marLeft w:val="0"/>
          <w:marRight w:val="0"/>
          <w:marTop w:val="0"/>
          <w:marBottom w:val="0"/>
          <w:divBdr>
            <w:top w:val="none" w:sz="0" w:space="0" w:color="auto"/>
            <w:left w:val="none" w:sz="0" w:space="0" w:color="auto"/>
            <w:bottom w:val="none" w:sz="0" w:space="0" w:color="auto"/>
            <w:right w:val="none" w:sz="0" w:space="0" w:color="auto"/>
          </w:divBdr>
        </w:div>
        <w:div w:id="1727681707">
          <w:marLeft w:val="0"/>
          <w:marRight w:val="0"/>
          <w:marTop w:val="0"/>
          <w:marBottom w:val="0"/>
          <w:divBdr>
            <w:top w:val="none" w:sz="0" w:space="0" w:color="auto"/>
            <w:left w:val="none" w:sz="0" w:space="0" w:color="auto"/>
            <w:bottom w:val="none" w:sz="0" w:space="0" w:color="auto"/>
            <w:right w:val="none" w:sz="0" w:space="0" w:color="auto"/>
          </w:divBdr>
        </w:div>
        <w:div w:id="1731536886">
          <w:marLeft w:val="0"/>
          <w:marRight w:val="0"/>
          <w:marTop w:val="0"/>
          <w:marBottom w:val="0"/>
          <w:divBdr>
            <w:top w:val="none" w:sz="0" w:space="0" w:color="auto"/>
            <w:left w:val="none" w:sz="0" w:space="0" w:color="auto"/>
            <w:bottom w:val="none" w:sz="0" w:space="0" w:color="auto"/>
            <w:right w:val="none" w:sz="0" w:space="0" w:color="auto"/>
          </w:divBdr>
        </w:div>
        <w:div w:id="1731613100">
          <w:marLeft w:val="0"/>
          <w:marRight w:val="0"/>
          <w:marTop w:val="0"/>
          <w:marBottom w:val="0"/>
          <w:divBdr>
            <w:top w:val="none" w:sz="0" w:space="0" w:color="auto"/>
            <w:left w:val="none" w:sz="0" w:space="0" w:color="auto"/>
            <w:bottom w:val="none" w:sz="0" w:space="0" w:color="auto"/>
            <w:right w:val="none" w:sz="0" w:space="0" w:color="auto"/>
          </w:divBdr>
        </w:div>
        <w:div w:id="1732146566">
          <w:marLeft w:val="0"/>
          <w:marRight w:val="0"/>
          <w:marTop w:val="0"/>
          <w:marBottom w:val="0"/>
          <w:divBdr>
            <w:top w:val="none" w:sz="0" w:space="0" w:color="auto"/>
            <w:left w:val="none" w:sz="0" w:space="0" w:color="auto"/>
            <w:bottom w:val="none" w:sz="0" w:space="0" w:color="auto"/>
            <w:right w:val="none" w:sz="0" w:space="0" w:color="auto"/>
          </w:divBdr>
        </w:div>
        <w:div w:id="1732849593">
          <w:marLeft w:val="0"/>
          <w:marRight w:val="0"/>
          <w:marTop w:val="0"/>
          <w:marBottom w:val="0"/>
          <w:divBdr>
            <w:top w:val="none" w:sz="0" w:space="0" w:color="auto"/>
            <w:left w:val="none" w:sz="0" w:space="0" w:color="auto"/>
            <w:bottom w:val="none" w:sz="0" w:space="0" w:color="auto"/>
            <w:right w:val="none" w:sz="0" w:space="0" w:color="auto"/>
          </w:divBdr>
        </w:div>
        <w:div w:id="1733388751">
          <w:marLeft w:val="0"/>
          <w:marRight w:val="0"/>
          <w:marTop w:val="0"/>
          <w:marBottom w:val="0"/>
          <w:divBdr>
            <w:top w:val="none" w:sz="0" w:space="0" w:color="auto"/>
            <w:left w:val="none" w:sz="0" w:space="0" w:color="auto"/>
            <w:bottom w:val="none" w:sz="0" w:space="0" w:color="auto"/>
            <w:right w:val="none" w:sz="0" w:space="0" w:color="auto"/>
          </w:divBdr>
        </w:div>
        <w:div w:id="1735395812">
          <w:marLeft w:val="0"/>
          <w:marRight w:val="0"/>
          <w:marTop w:val="0"/>
          <w:marBottom w:val="0"/>
          <w:divBdr>
            <w:top w:val="none" w:sz="0" w:space="0" w:color="auto"/>
            <w:left w:val="none" w:sz="0" w:space="0" w:color="auto"/>
            <w:bottom w:val="none" w:sz="0" w:space="0" w:color="auto"/>
            <w:right w:val="none" w:sz="0" w:space="0" w:color="auto"/>
          </w:divBdr>
        </w:div>
        <w:div w:id="1735658171">
          <w:marLeft w:val="0"/>
          <w:marRight w:val="0"/>
          <w:marTop w:val="0"/>
          <w:marBottom w:val="0"/>
          <w:divBdr>
            <w:top w:val="none" w:sz="0" w:space="0" w:color="auto"/>
            <w:left w:val="none" w:sz="0" w:space="0" w:color="auto"/>
            <w:bottom w:val="none" w:sz="0" w:space="0" w:color="auto"/>
            <w:right w:val="none" w:sz="0" w:space="0" w:color="auto"/>
          </w:divBdr>
        </w:div>
        <w:div w:id="1736320697">
          <w:marLeft w:val="0"/>
          <w:marRight w:val="0"/>
          <w:marTop w:val="0"/>
          <w:marBottom w:val="0"/>
          <w:divBdr>
            <w:top w:val="none" w:sz="0" w:space="0" w:color="auto"/>
            <w:left w:val="none" w:sz="0" w:space="0" w:color="auto"/>
            <w:bottom w:val="none" w:sz="0" w:space="0" w:color="auto"/>
            <w:right w:val="none" w:sz="0" w:space="0" w:color="auto"/>
          </w:divBdr>
        </w:div>
        <w:div w:id="1737698543">
          <w:marLeft w:val="0"/>
          <w:marRight w:val="0"/>
          <w:marTop w:val="0"/>
          <w:marBottom w:val="0"/>
          <w:divBdr>
            <w:top w:val="none" w:sz="0" w:space="0" w:color="auto"/>
            <w:left w:val="none" w:sz="0" w:space="0" w:color="auto"/>
            <w:bottom w:val="none" w:sz="0" w:space="0" w:color="auto"/>
            <w:right w:val="none" w:sz="0" w:space="0" w:color="auto"/>
          </w:divBdr>
        </w:div>
        <w:div w:id="1740128184">
          <w:marLeft w:val="0"/>
          <w:marRight w:val="0"/>
          <w:marTop w:val="0"/>
          <w:marBottom w:val="0"/>
          <w:divBdr>
            <w:top w:val="none" w:sz="0" w:space="0" w:color="auto"/>
            <w:left w:val="none" w:sz="0" w:space="0" w:color="auto"/>
            <w:bottom w:val="none" w:sz="0" w:space="0" w:color="auto"/>
            <w:right w:val="none" w:sz="0" w:space="0" w:color="auto"/>
          </w:divBdr>
        </w:div>
        <w:div w:id="1741976359">
          <w:marLeft w:val="0"/>
          <w:marRight w:val="0"/>
          <w:marTop w:val="0"/>
          <w:marBottom w:val="0"/>
          <w:divBdr>
            <w:top w:val="none" w:sz="0" w:space="0" w:color="auto"/>
            <w:left w:val="none" w:sz="0" w:space="0" w:color="auto"/>
            <w:bottom w:val="none" w:sz="0" w:space="0" w:color="auto"/>
            <w:right w:val="none" w:sz="0" w:space="0" w:color="auto"/>
          </w:divBdr>
        </w:div>
        <w:div w:id="1743140169">
          <w:marLeft w:val="0"/>
          <w:marRight w:val="0"/>
          <w:marTop w:val="0"/>
          <w:marBottom w:val="0"/>
          <w:divBdr>
            <w:top w:val="none" w:sz="0" w:space="0" w:color="auto"/>
            <w:left w:val="none" w:sz="0" w:space="0" w:color="auto"/>
            <w:bottom w:val="none" w:sz="0" w:space="0" w:color="auto"/>
            <w:right w:val="none" w:sz="0" w:space="0" w:color="auto"/>
          </w:divBdr>
        </w:div>
        <w:div w:id="1745032666">
          <w:marLeft w:val="0"/>
          <w:marRight w:val="0"/>
          <w:marTop w:val="0"/>
          <w:marBottom w:val="0"/>
          <w:divBdr>
            <w:top w:val="none" w:sz="0" w:space="0" w:color="auto"/>
            <w:left w:val="none" w:sz="0" w:space="0" w:color="auto"/>
            <w:bottom w:val="none" w:sz="0" w:space="0" w:color="auto"/>
            <w:right w:val="none" w:sz="0" w:space="0" w:color="auto"/>
          </w:divBdr>
        </w:div>
        <w:div w:id="1746995193">
          <w:marLeft w:val="0"/>
          <w:marRight w:val="0"/>
          <w:marTop w:val="0"/>
          <w:marBottom w:val="0"/>
          <w:divBdr>
            <w:top w:val="none" w:sz="0" w:space="0" w:color="auto"/>
            <w:left w:val="none" w:sz="0" w:space="0" w:color="auto"/>
            <w:bottom w:val="none" w:sz="0" w:space="0" w:color="auto"/>
            <w:right w:val="none" w:sz="0" w:space="0" w:color="auto"/>
          </w:divBdr>
        </w:div>
        <w:div w:id="1748962984">
          <w:marLeft w:val="0"/>
          <w:marRight w:val="0"/>
          <w:marTop w:val="0"/>
          <w:marBottom w:val="0"/>
          <w:divBdr>
            <w:top w:val="none" w:sz="0" w:space="0" w:color="auto"/>
            <w:left w:val="none" w:sz="0" w:space="0" w:color="auto"/>
            <w:bottom w:val="none" w:sz="0" w:space="0" w:color="auto"/>
            <w:right w:val="none" w:sz="0" w:space="0" w:color="auto"/>
          </w:divBdr>
        </w:div>
        <w:div w:id="1757051134">
          <w:marLeft w:val="0"/>
          <w:marRight w:val="0"/>
          <w:marTop w:val="0"/>
          <w:marBottom w:val="0"/>
          <w:divBdr>
            <w:top w:val="none" w:sz="0" w:space="0" w:color="auto"/>
            <w:left w:val="none" w:sz="0" w:space="0" w:color="auto"/>
            <w:bottom w:val="none" w:sz="0" w:space="0" w:color="auto"/>
            <w:right w:val="none" w:sz="0" w:space="0" w:color="auto"/>
          </w:divBdr>
        </w:div>
        <w:div w:id="1759599635">
          <w:marLeft w:val="0"/>
          <w:marRight w:val="0"/>
          <w:marTop w:val="0"/>
          <w:marBottom w:val="0"/>
          <w:divBdr>
            <w:top w:val="none" w:sz="0" w:space="0" w:color="auto"/>
            <w:left w:val="none" w:sz="0" w:space="0" w:color="auto"/>
            <w:bottom w:val="none" w:sz="0" w:space="0" w:color="auto"/>
            <w:right w:val="none" w:sz="0" w:space="0" w:color="auto"/>
          </w:divBdr>
        </w:div>
        <w:div w:id="1760055675">
          <w:marLeft w:val="0"/>
          <w:marRight w:val="0"/>
          <w:marTop w:val="0"/>
          <w:marBottom w:val="0"/>
          <w:divBdr>
            <w:top w:val="none" w:sz="0" w:space="0" w:color="auto"/>
            <w:left w:val="none" w:sz="0" w:space="0" w:color="auto"/>
            <w:bottom w:val="none" w:sz="0" w:space="0" w:color="auto"/>
            <w:right w:val="none" w:sz="0" w:space="0" w:color="auto"/>
          </w:divBdr>
        </w:div>
        <w:div w:id="1761293253">
          <w:marLeft w:val="0"/>
          <w:marRight w:val="0"/>
          <w:marTop w:val="0"/>
          <w:marBottom w:val="0"/>
          <w:divBdr>
            <w:top w:val="none" w:sz="0" w:space="0" w:color="auto"/>
            <w:left w:val="none" w:sz="0" w:space="0" w:color="auto"/>
            <w:bottom w:val="none" w:sz="0" w:space="0" w:color="auto"/>
            <w:right w:val="none" w:sz="0" w:space="0" w:color="auto"/>
          </w:divBdr>
        </w:div>
        <w:div w:id="1763450671">
          <w:marLeft w:val="0"/>
          <w:marRight w:val="0"/>
          <w:marTop w:val="0"/>
          <w:marBottom w:val="0"/>
          <w:divBdr>
            <w:top w:val="none" w:sz="0" w:space="0" w:color="auto"/>
            <w:left w:val="none" w:sz="0" w:space="0" w:color="auto"/>
            <w:bottom w:val="none" w:sz="0" w:space="0" w:color="auto"/>
            <w:right w:val="none" w:sz="0" w:space="0" w:color="auto"/>
          </w:divBdr>
        </w:div>
        <w:div w:id="1769302267">
          <w:marLeft w:val="0"/>
          <w:marRight w:val="0"/>
          <w:marTop w:val="0"/>
          <w:marBottom w:val="0"/>
          <w:divBdr>
            <w:top w:val="none" w:sz="0" w:space="0" w:color="auto"/>
            <w:left w:val="none" w:sz="0" w:space="0" w:color="auto"/>
            <w:bottom w:val="none" w:sz="0" w:space="0" w:color="auto"/>
            <w:right w:val="none" w:sz="0" w:space="0" w:color="auto"/>
          </w:divBdr>
        </w:div>
        <w:div w:id="1771663835">
          <w:marLeft w:val="0"/>
          <w:marRight w:val="0"/>
          <w:marTop w:val="0"/>
          <w:marBottom w:val="0"/>
          <w:divBdr>
            <w:top w:val="none" w:sz="0" w:space="0" w:color="auto"/>
            <w:left w:val="none" w:sz="0" w:space="0" w:color="auto"/>
            <w:bottom w:val="none" w:sz="0" w:space="0" w:color="auto"/>
            <w:right w:val="none" w:sz="0" w:space="0" w:color="auto"/>
          </w:divBdr>
        </w:div>
        <w:div w:id="1775396858">
          <w:marLeft w:val="0"/>
          <w:marRight w:val="0"/>
          <w:marTop w:val="0"/>
          <w:marBottom w:val="0"/>
          <w:divBdr>
            <w:top w:val="none" w:sz="0" w:space="0" w:color="auto"/>
            <w:left w:val="none" w:sz="0" w:space="0" w:color="auto"/>
            <w:bottom w:val="none" w:sz="0" w:space="0" w:color="auto"/>
            <w:right w:val="none" w:sz="0" w:space="0" w:color="auto"/>
          </w:divBdr>
        </w:div>
        <w:div w:id="1778253950">
          <w:marLeft w:val="0"/>
          <w:marRight w:val="0"/>
          <w:marTop w:val="0"/>
          <w:marBottom w:val="0"/>
          <w:divBdr>
            <w:top w:val="none" w:sz="0" w:space="0" w:color="auto"/>
            <w:left w:val="none" w:sz="0" w:space="0" w:color="auto"/>
            <w:bottom w:val="none" w:sz="0" w:space="0" w:color="auto"/>
            <w:right w:val="none" w:sz="0" w:space="0" w:color="auto"/>
          </w:divBdr>
        </w:div>
        <w:div w:id="1780567782">
          <w:marLeft w:val="0"/>
          <w:marRight w:val="0"/>
          <w:marTop w:val="0"/>
          <w:marBottom w:val="0"/>
          <w:divBdr>
            <w:top w:val="none" w:sz="0" w:space="0" w:color="auto"/>
            <w:left w:val="none" w:sz="0" w:space="0" w:color="auto"/>
            <w:bottom w:val="none" w:sz="0" w:space="0" w:color="auto"/>
            <w:right w:val="none" w:sz="0" w:space="0" w:color="auto"/>
          </w:divBdr>
        </w:div>
        <w:div w:id="1780680895">
          <w:marLeft w:val="0"/>
          <w:marRight w:val="0"/>
          <w:marTop w:val="0"/>
          <w:marBottom w:val="0"/>
          <w:divBdr>
            <w:top w:val="none" w:sz="0" w:space="0" w:color="auto"/>
            <w:left w:val="none" w:sz="0" w:space="0" w:color="auto"/>
            <w:bottom w:val="none" w:sz="0" w:space="0" w:color="auto"/>
            <w:right w:val="none" w:sz="0" w:space="0" w:color="auto"/>
          </w:divBdr>
        </w:div>
        <w:div w:id="1782144833">
          <w:marLeft w:val="0"/>
          <w:marRight w:val="0"/>
          <w:marTop w:val="0"/>
          <w:marBottom w:val="0"/>
          <w:divBdr>
            <w:top w:val="none" w:sz="0" w:space="0" w:color="auto"/>
            <w:left w:val="none" w:sz="0" w:space="0" w:color="auto"/>
            <w:bottom w:val="none" w:sz="0" w:space="0" w:color="auto"/>
            <w:right w:val="none" w:sz="0" w:space="0" w:color="auto"/>
          </w:divBdr>
        </w:div>
        <w:div w:id="1785225301">
          <w:marLeft w:val="0"/>
          <w:marRight w:val="0"/>
          <w:marTop w:val="0"/>
          <w:marBottom w:val="0"/>
          <w:divBdr>
            <w:top w:val="none" w:sz="0" w:space="0" w:color="auto"/>
            <w:left w:val="none" w:sz="0" w:space="0" w:color="auto"/>
            <w:bottom w:val="none" w:sz="0" w:space="0" w:color="auto"/>
            <w:right w:val="none" w:sz="0" w:space="0" w:color="auto"/>
          </w:divBdr>
        </w:div>
        <w:div w:id="1787892258">
          <w:marLeft w:val="0"/>
          <w:marRight w:val="0"/>
          <w:marTop w:val="0"/>
          <w:marBottom w:val="0"/>
          <w:divBdr>
            <w:top w:val="none" w:sz="0" w:space="0" w:color="auto"/>
            <w:left w:val="none" w:sz="0" w:space="0" w:color="auto"/>
            <w:bottom w:val="none" w:sz="0" w:space="0" w:color="auto"/>
            <w:right w:val="none" w:sz="0" w:space="0" w:color="auto"/>
          </w:divBdr>
        </w:div>
        <w:div w:id="1787964655">
          <w:marLeft w:val="0"/>
          <w:marRight w:val="0"/>
          <w:marTop w:val="0"/>
          <w:marBottom w:val="0"/>
          <w:divBdr>
            <w:top w:val="none" w:sz="0" w:space="0" w:color="auto"/>
            <w:left w:val="none" w:sz="0" w:space="0" w:color="auto"/>
            <w:bottom w:val="none" w:sz="0" w:space="0" w:color="auto"/>
            <w:right w:val="none" w:sz="0" w:space="0" w:color="auto"/>
          </w:divBdr>
        </w:div>
        <w:div w:id="1789397587">
          <w:marLeft w:val="0"/>
          <w:marRight w:val="0"/>
          <w:marTop w:val="0"/>
          <w:marBottom w:val="0"/>
          <w:divBdr>
            <w:top w:val="none" w:sz="0" w:space="0" w:color="auto"/>
            <w:left w:val="none" w:sz="0" w:space="0" w:color="auto"/>
            <w:bottom w:val="none" w:sz="0" w:space="0" w:color="auto"/>
            <w:right w:val="none" w:sz="0" w:space="0" w:color="auto"/>
          </w:divBdr>
        </w:div>
        <w:div w:id="1792624989">
          <w:marLeft w:val="0"/>
          <w:marRight w:val="0"/>
          <w:marTop w:val="0"/>
          <w:marBottom w:val="0"/>
          <w:divBdr>
            <w:top w:val="none" w:sz="0" w:space="0" w:color="auto"/>
            <w:left w:val="none" w:sz="0" w:space="0" w:color="auto"/>
            <w:bottom w:val="none" w:sz="0" w:space="0" w:color="auto"/>
            <w:right w:val="none" w:sz="0" w:space="0" w:color="auto"/>
          </w:divBdr>
        </w:div>
        <w:div w:id="1793866516">
          <w:marLeft w:val="0"/>
          <w:marRight w:val="0"/>
          <w:marTop w:val="0"/>
          <w:marBottom w:val="0"/>
          <w:divBdr>
            <w:top w:val="none" w:sz="0" w:space="0" w:color="auto"/>
            <w:left w:val="none" w:sz="0" w:space="0" w:color="auto"/>
            <w:bottom w:val="none" w:sz="0" w:space="0" w:color="auto"/>
            <w:right w:val="none" w:sz="0" w:space="0" w:color="auto"/>
          </w:divBdr>
        </w:div>
        <w:div w:id="1795562435">
          <w:marLeft w:val="0"/>
          <w:marRight w:val="0"/>
          <w:marTop w:val="0"/>
          <w:marBottom w:val="0"/>
          <w:divBdr>
            <w:top w:val="none" w:sz="0" w:space="0" w:color="auto"/>
            <w:left w:val="none" w:sz="0" w:space="0" w:color="auto"/>
            <w:bottom w:val="none" w:sz="0" w:space="0" w:color="auto"/>
            <w:right w:val="none" w:sz="0" w:space="0" w:color="auto"/>
          </w:divBdr>
        </w:div>
        <w:div w:id="1799185327">
          <w:marLeft w:val="0"/>
          <w:marRight w:val="0"/>
          <w:marTop w:val="0"/>
          <w:marBottom w:val="0"/>
          <w:divBdr>
            <w:top w:val="none" w:sz="0" w:space="0" w:color="auto"/>
            <w:left w:val="none" w:sz="0" w:space="0" w:color="auto"/>
            <w:bottom w:val="none" w:sz="0" w:space="0" w:color="auto"/>
            <w:right w:val="none" w:sz="0" w:space="0" w:color="auto"/>
          </w:divBdr>
        </w:div>
        <w:div w:id="1799185387">
          <w:marLeft w:val="0"/>
          <w:marRight w:val="0"/>
          <w:marTop w:val="0"/>
          <w:marBottom w:val="0"/>
          <w:divBdr>
            <w:top w:val="none" w:sz="0" w:space="0" w:color="auto"/>
            <w:left w:val="none" w:sz="0" w:space="0" w:color="auto"/>
            <w:bottom w:val="none" w:sz="0" w:space="0" w:color="auto"/>
            <w:right w:val="none" w:sz="0" w:space="0" w:color="auto"/>
          </w:divBdr>
        </w:div>
        <w:div w:id="1802458042">
          <w:marLeft w:val="0"/>
          <w:marRight w:val="0"/>
          <w:marTop w:val="0"/>
          <w:marBottom w:val="0"/>
          <w:divBdr>
            <w:top w:val="none" w:sz="0" w:space="0" w:color="auto"/>
            <w:left w:val="none" w:sz="0" w:space="0" w:color="auto"/>
            <w:bottom w:val="none" w:sz="0" w:space="0" w:color="auto"/>
            <w:right w:val="none" w:sz="0" w:space="0" w:color="auto"/>
          </w:divBdr>
        </w:div>
        <w:div w:id="1805999908">
          <w:marLeft w:val="0"/>
          <w:marRight w:val="0"/>
          <w:marTop w:val="0"/>
          <w:marBottom w:val="0"/>
          <w:divBdr>
            <w:top w:val="none" w:sz="0" w:space="0" w:color="auto"/>
            <w:left w:val="none" w:sz="0" w:space="0" w:color="auto"/>
            <w:bottom w:val="none" w:sz="0" w:space="0" w:color="auto"/>
            <w:right w:val="none" w:sz="0" w:space="0" w:color="auto"/>
          </w:divBdr>
        </w:div>
        <w:div w:id="1806241953">
          <w:marLeft w:val="0"/>
          <w:marRight w:val="0"/>
          <w:marTop w:val="0"/>
          <w:marBottom w:val="0"/>
          <w:divBdr>
            <w:top w:val="none" w:sz="0" w:space="0" w:color="auto"/>
            <w:left w:val="none" w:sz="0" w:space="0" w:color="auto"/>
            <w:bottom w:val="none" w:sz="0" w:space="0" w:color="auto"/>
            <w:right w:val="none" w:sz="0" w:space="0" w:color="auto"/>
          </w:divBdr>
        </w:div>
        <w:div w:id="1813477557">
          <w:marLeft w:val="0"/>
          <w:marRight w:val="0"/>
          <w:marTop w:val="0"/>
          <w:marBottom w:val="0"/>
          <w:divBdr>
            <w:top w:val="none" w:sz="0" w:space="0" w:color="auto"/>
            <w:left w:val="none" w:sz="0" w:space="0" w:color="auto"/>
            <w:bottom w:val="none" w:sz="0" w:space="0" w:color="auto"/>
            <w:right w:val="none" w:sz="0" w:space="0" w:color="auto"/>
          </w:divBdr>
        </w:div>
        <w:div w:id="1817602674">
          <w:marLeft w:val="0"/>
          <w:marRight w:val="0"/>
          <w:marTop w:val="0"/>
          <w:marBottom w:val="0"/>
          <w:divBdr>
            <w:top w:val="none" w:sz="0" w:space="0" w:color="auto"/>
            <w:left w:val="none" w:sz="0" w:space="0" w:color="auto"/>
            <w:bottom w:val="none" w:sz="0" w:space="0" w:color="auto"/>
            <w:right w:val="none" w:sz="0" w:space="0" w:color="auto"/>
          </w:divBdr>
        </w:div>
        <w:div w:id="1820727056">
          <w:marLeft w:val="0"/>
          <w:marRight w:val="0"/>
          <w:marTop w:val="0"/>
          <w:marBottom w:val="0"/>
          <w:divBdr>
            <w:top w:val="none" w:sz="0" w:space="0" w:color="auto"/>
            <w:left w:val="none" w:sz="0" w:space="0" w:color="auto"/>
            <w:bottom w:val="none" w:sz="0" w:space="0" w:color="auto"/>
            <w:right w:val="none" w:sz="0" w:space="0" w:color="auto"/>
          </w:divBdr>
        </w:div>
        <w:div w:id="1831754569">
          <w:marLeft w:val="0"/>
          <w:marRight w:val="0"/>
          <w:marTop w:val="0"/>
          <w:marBottom w:val="0"/>
          <w:divBdr>
            <w:top w:val="none" w:sz="0" w:space="0" w:color="auto"/>
            <w:left w:val="none" w:sz="0" w:space="0" w:color="auto"/>
            <w:bottom w:val="none" w:sz="0" w:space="0" w:color="auto"/>
            <w:right w:val="none" w:sz="0" w:space="0" w:color="auto"/>
          </w:divBdr>
        </w:div>
        <w:div w:id="1835955775">
          <w:marLeft w:val="0"/>
          <w:marRight w:val="0"/>
          <w:marTop w:val="0"/>
          <w:marBottom w:val="0"/>
          <w:divBdr>
            <w:top w:val="none" w:sz="0" w:space="0" w:color="auto"/>
            <w:left w:val="none" w:sz="0" w:space="0" w:color="auto"/>
            <w:bottom w:val="none" w:sz="0" w:space="0" w:color="auto"/>
            <w:right w:val="none" w:sz="0" w:space="0" w:color="auto"/>
          </w:divBdr>
        </w:div>
        <w:div w:id="1841770359">
          <w:marLeft w:val="0"/>
          <w:marRight w:val="0"/>
          <w:marTop w:val="0"/>
          <w:marBottom w:val="0"/>
          <w:divBdr>
            <w:top w:val="none" w:sz="0" w:space="0" w:color="auto"/>
            <w:left w:val="none" w:sz="0" w:space="0" w:color="auto"/>
            <w:bottom w:val="none" w:sz="0" w:space="0" w:color="auto"/>
            <w:right w:val="none" w:sz="0" w:space="0" w:color="auto"/>
          </w:divBdr>
        </w:div>
        <w:div w:id="1846898027">
          <w:marLeft w:val="0"/>
          <w:marRight w:val="0"/>
          <w:marTop w:val="0"/>
          <w:marBottom w:val="0"/>
          <w:divBdr>
            <w:top w:val="none" w:sz="0" w:space="0" w:color="auto"/>
            <w:left w:val="none" w:sz="0" w:space="0" w:color="auto"/>
            <w:bottom w:val="none" w:sz="0" w:space="0" w:color="auto"/>
            <w:right w:val="none" w:sz="0" w:space="0" w:color="auto"/>
          </w:divBdr>
        </w:div>
        <w:div w:id="1851675243">
          <w:marLeft w:val="0"/>
          <w:marRight w:val="0"/>
          <w:marTop w:val="0"/>
          <w:marBottom w:val="0"/>
          <w:divBdr>
            <w:top w:val="none" w:sz="0" w:space="0" w:color="auto"/>
            <w:left w:val="none" w:sz="0" w:space="0" w:color="auto"/>
            <w:bottom w:val="none" w:sz="0" w:space="0" w:color="auto"/>
            <w:right w:val="none" w:sz="0" w:space="0" w:color="auto"/>
          </w:divBdr>
        </w:div>
        <w:div w:id="1861426841">
          <w:marLeft w:val="0"/>
          <w:marRight w:val="0"/>
          <w:marTop w:val="0"/>
          <w:marBottom w:val="0"/>
          <w:divBdr>
            <w:top w:val="none" w:sz="0" w:space="0" w:color="auto"/>
            <w:left w:val="none" w:sz="0" w:space="0" w:color="auto"/>
            <w:bottom w:val="none" w:sz="0" w:space="0" w:color="auto"/>
            <w:right w:val="none" w:sz="0" w:space="0" w:color="auto"/>
          </w:divBdr>
        </w:div>
        <w:div w:id="1872957856">
          <w:marLeft w:val="0"/>
          <w:marRight w:val="0"/>
          <w:marTop w:val="0"/>
          <w:marBottom w:val="0"/>
          <w:divBdr>
            <w:top w:val="none" w:sz="0" w:space="0" w:color="auto"/>
            <w:left w:val="none" w:sz="0" w:space="0" w:color="auto"/>
            <w:bottom w:val="none" w:sz="0" w:space="0" w:color="auto"/>
            <w:right w:val="none" w:sz="0" w:space="0" w:color="auto"/>
          </w:divBdr>
        </w:div>
        <w:div w:id="1878279754">
          <w:marLeft w:val="0"/>
          <w:marRight w:val="0"/>
          <w:marTop w:val="0"/>
          <w:marBottom w:val="0"/>
          <w:divBdr>
            <w:top w:val="none" w:sz="0" w:space="0" w:color="auto"/>
            <w:left w:val="none" w:sz="0" w:space="0" w:color="auto"/>
            <w:bottom w:val="none" w:sz="0" w:space="0" w:color="auto"/>
            <w:right w:val="none" w:sz="0" w:space="0" w:color="auto"/>
          </w:divBdr>
        </w:div>
        <w:div w:id="1878351753">
          <w:marLeft w:val="0"/>
          <w:marRight w:val="0"/>
          <w:marTop w:val="0"/>
          <w:marBottom w:val="0"/>
          <w:divBdr>
            <w:top w:val="none" w:sz="0" w:space="0" w:color="auto"/>
            <w:left w:val="none" w:sz="0" w:space="0" w:color="auto"/>
            <w:bottom w:val="none" w:sz="0" w:space="0" w:color="auto"/>
            <w:right w:val="none" w:sz="0" w:space="0" w:color="auto"/>
          </w:divBdr>
        </w:div>
        <w:div w:id="1881673322">
          <w:marLeft w:val="0"/>
          <w:marRight w:val="0"/>
          <w:marTop w:val="0"/>
          <w:marBottom w:val="0"/>
          <w:divBdr>
            <w:top w:val="none" w:sz="0" w:space="0" w:color="auto"/>
            <w:left w:val="none" w:sz="0" w:space="0" w:color="auto"/>
            <w:bottom w:val="none" w:sz="0" w:space="0" w:color="auto"/>
            <w:right w:val="none" w:sz="0" w:space="0" w:color="auto"/>
          </w:divBdr>
        </w:div>
        <w:div w:id="1882400469">
          <w:marLeft w:val="0"/>
          <w:marRight w:val="0"/>
          <w:marTop w:val="0"/>
          <w:marBottom w:val="0"/>
          <w:divBdr>
            <w:top w:val="none" w:sz="0" w:space="0" w:color="auto"/>
            <w:left w:val="none" w:sz="0" w:space="0" w:color="auto"/>
            <w:bottom w:val="none" w:sz="0" w:space="0" w:color="auto"/>
            <w:right w:val="none" w:sz="0" w:space="0" w:color="auto"/>
          </w:divBdr>
        </w:div>
        <w:div w:id="1886990735">
          <w:marLeft w:val="0"/>
          <w:marRight w:val="0"/>
          <w:marTop w:val="0"/>
          <w:marBottom w:val="0"/>
          <w:divBdr>
            <w:top w:val="none" w:sz="0" w:space="0" w:color="auto"/>
            <w:left w:val="none" w:sz="0" w:space="0" w:color="auto"/>
            <w:bottom w:val="none" w:sz="0" w:space="0" w:color="auto"/>
            <w:right w:val="none" w:sz="0" w:space="0" w:color="auto"/>
          </w:divBdr>
        </w:div>
        <w:div w:id="1889029545">
          <w:marLeft w:val="0"/>
          <w:marRight w:val="0"/>
          <w:marTop w:val="0"/>
          <w:marBottom w:val="0"/>
          <w:divBdr>
            <w:top w:val="none" w:sz="0" w:space="0" w:color="auto"/>
            <w:left w:val="none" w:sz="0" w:space="0" w:color="auto"/>
            <w:bottom w:val="none" w:sz="0" w:space="0" w:color="auto"/>
            <w:right w:val="none" w:sz="0" w:space="0" w:color="auto"/>
          </w:divBdr>
        </w:div>
        <w:div w:id="1892299986">
          <w:marLeft w:val="0"/>
          <w:marRight w:val="0"/>
          <w:marTop w:val="0"/>
          <w:marBottom w:val="0"/>
          <w:divBdr>
            <w:top w:val="none" w:sz="0" w:space="0" w:color="auto"/>
            <w:left w:val="none" w:sz="0" w:space="0" w:color="auto"/>
            <w:bottom w:val="none" w:sz="0" w:space="0" w:color="auto"/>
            <w:right w:val="none" w:sz="0" w:space="0" w:color="auto"/>
          </w:divBdr>
        </w:div>
        <w:div w:id="1900437534">
          <w:marLeft w:val="0"/>
          <w:marRight w:val="0"/>
          <w:marTop w:val="0"/>
          <w:marBottom w:val="0"/>
          <w:divBdr>
            <w:top w:val="none" w:sz="0" w:space="0" w:color="auto"/>
            <w:left w:val="none" w:sz="0" w:space="0" w:color="auto"/>
            <w:bottom w:val="none" w:sz="0" w:space="0" w:color="auto"/>
            <w:right w:val="none" w:sz="0" w:space="0" w:color="auto"/>
          </w:divBdr>
        </w:div>
        <w:div w:id="1901283280">
          <w:marLeft w:val="0"/>
          <w:marRight w:val="0"/>
          <w:marTop w:val="0"/>
          <w:marBottom w:val="0"/>
          <w:divBdr>
            <w:top w:val="none" w:sz="0" w:space="0" w:color="auto"/>
            <w:left w:val="none" w:sz="0" w:space="0" w:color="auto"/>
            <w:bottom w:val="none" w:sz="0" w:space="0" w:color="auto"/>
            <w:right w:val="none" w:sz="0" w:space="0" w:color="auto"/>
          </w:divBdr>
        </w:div>
        <w:div w:id="1904483107">
          <w:marLeft w:val="0"/>
          <w:marRight w:val="0"/>
          <w:marTop w:val="0"/>
          <w:marBottom w:val="0"/>
          <w:divBdr>
            <w:top w:val="none" w:sz="0" w:space="0" w:color="auto"/>
            <w:left w:val="none" w:sz="0" w:space="0" w:color="auto"/>
            <w:bottom w:val="none" w:sz="0" w:space="0" w:color="auto"/>
            <w:right w:val="none" w:sz="0" w:space="0" w:color="auto"/>
          </w:divBdr>
        </w:div>
        <w:div w:id="1910915783">
          <w:marLeft w:val="0"/>
          <w:marRight w:val="0"/>
          <w:marTop w:val="0"/>
          <w:marBottom w:val="0"/>
          <w:divBdr>
            <w:top w:val="none" w:sz="0" w:space="0" w:color="auto"/>
            <w:left w:val="none" w:sz="0" w:space="0" w:color="auto"/>
            <w:bottom w:val="none" w:sz="0" w:space="0" w:color="auto"/>
            <w:right w:val="none" w:sz="0" w:space="0" w:color="auto"/>
          </w:divBdr>
        </w:div>
        <w:div w:id="1912957751">
          <w:marLeft w:val="0"/>
          <w:marRight w:val="0"/>
          <w:marTop w:val="0"/>
          <w:marBottom w:val="0"/>
          <w:divBdr>
            <w:top w:val="none" w:sz="0" w:space="0" w:color="auto"/>
            <w:left w:val="none" w:sz="0" w:space="0" w:color="auto"/>
            <w:bottom w:val="none" w:sz="0" w:space="0" w:color="auto"/>
            <w:right w:val="none" w:sz="0" w:space="0" w:color="auto"/>
          </w:divBdr>
        </w:div>
        <w:div w:id="1917780438">
          <w:marLeft w:val="0"/>
          <w:marRight w:val="0"/>
          <w:marTop w:val="0"/>
          <w:marBottom w:val="0"/>
          <w:divBdr>
            <w:top w:val="none" w:sz="0" w:space="0" w:color="auto"/>
            <w:left w:val="none" w:sz="0" w:space="0" w:color="auto"/>
            <w:bottom w:val="none" w:sz="0" w:space="0" w:color="auto"/>
            <w:right w:val="none" w:sz="0" w:space="0" w:color="auto"/>
          </w:divBdr>
        </w:div>
        <w:div w:id="1920938145">
          <w:marLeft w:val="0"/>
          <w:marRight w:val="0"/>
          <w:marTop w:val="0"/>
          <w:marBottom w:val="0"/>
          <w:divBdr>
            <w:top w:val="none" w:sz="0" w:space="0" w:color="auto"/>
            <w:left w:val="none" w:sz="0" w:space="0" w:color="auto"/>
            <w:bottom w:val="none" w:sz="0" w:space="0" w:color="auto"/>
            <w:right w:val="none" w:sz="0" w:space="0" w:color="auto"/>
          </w:divBdr>
        </w:div>
        <w:div w:id="1921017518">
          <w:marLeft w:val="0"/>
          <w:marRight w:val="0"/>
          <w:marTop w:val="0"/>
          <w:marBottom w:val="0"/>
          <w:divBdr>
            <w:top w:val="none" w:sz="0" w:space="0" w:color="auto"/>
            <w:left w:val="none" w:sz="0" w:space="0" w:color="auto"/>
            <w:bottom w:val="none" w:sz="0" w:space="0" w:color="auto"/>
            <w:right w:val="none" w:sz="0" w:space="0" w:color="auto"/>
          </w:divBdr>
        </w:div>
        <w:div w:id="1925335683">
          <w:marLeft w:val="0"/>
          <w:marRight w:val="0"/>
          <w:marTop w:val="0"/>
          <w:marBottom w:val="0"/>
          <w:divBdr>
            <w:top w:val="none" w:sz="0" w:space="0" w:color="auto"/>
            <w:left w:val="none" w:sz="0" w:space="0" w:color="auto"/>
            <w:bottom w:val="none" w:sz="0" w:space="0" w:color="auto"/>
            <w:right w:val="none" w:sz="0" w:space="0" w:color="auto"/>
          </w:divBdr>
        </w:div>
        <w:div w:id="1930038895">
          <w:marLeft w:val="0"/>
          <w:marRight w:val="0"/>
          <w:marTop w:val="0"/>
          <w:marBottom w:val="0"/>
          <w:divBdr>
            <w:top w:val="none" w:sz="0" w:space="0" w:color="auto"/>
            <w:left w:val="none" w:sz="0" w:space="0" w:color="auto"/>
            <w:bottom w:val="none" w:sz="0" w:space="0" w:color="auto"/>
            <w:right w:val="none" w:sz="0" w:space="0" w:color="auto"/>
          </w:divBdr>
        </w:div>
        <w:div w:id="1931617821">
          <w:marLeft w:val="0"/>
          <w:marRight w:val="0"/>
          <w:marTop w:val="0"/>
          <w:marBottom w:val="0"/>
          <w:divBdr>
            <w:top w:val="none" w:sz="0" w:space="0" w:color="auto"/>
            <w:left w:val="none" w:sz="0" w:space="0" w:color="auto"/>
            <w:bottom w:val="none" w:sz="0" w:space="0" w:color="auto"/>
            <w:right w:val="none" w:sz="0" w:space="0" w:color="auto"/>
          </w:divBdr>
        </w:div>
        <w:div w:id="1933124895">
          <w:marLeft w:val="0"/>
          <w:marRight w:val="0"/>
          <w:marTop w:val="0"/>
          <w:marBottom w:val="0"/>
          <w:divBdr>
            <w:top w:val="none" w:sz="0" w:space="0" w:color="auto"/>
            <w:left w:val="none" w:sz="0" w:space="0" w:color="auto"/>
            <w:bottom w:val="none" w:sz="0" w:space="0" w:color="auto"/>
            <w:right w:val="none" w:sz="0" w:space="0" w:color="auto"/>
          </w:divBdr>
        </w:div>
        <w:div w:id="1937201804">
          <w:marLeft w:val="0"/>
          <w:marRight w:val="0"/>
          <w:marTop w:val="0"/>
          <w:marBottom w:val="0"/>
          <w:divBdr>
            <w:top w:val="none" w:sz="0" w:space="0" w:color="auto"/>
            <w:left w:val="none" w:sz="0" w:space="0" w:color="auto"/>
            <w:bottom w:val="none" w:sz="0" w:space="0" w:color="auto"/>
            <w:right w:val="none" w:sz="0" w:space="0" w:color="auto"/>
          </w:divBdr>
        </w:div>
        <w:div w:id="1938560010">
          <w:marLeft w:val="0"/>
          <w:marRight w:val="0"/>
          <w:marTop w:val="0"/>
          <w:marBottom w:val="0"/>
          <w:divBdr>
            <w:top w:val="none" w:sz="0" w:space="0" w:color="auto"/>
            <w:left w:val="none" w:sz="0" w:space="0" w:color="auto"/>
            <w:bottom w:val="none" w:sz="0" w:space="0" w:color="auto"/>
            <w:right w:val="none" w:sz="0" w:space="0" w:color="auto"/>
          </w:divBdr>
        </w:div>
        <w:div w:id="1939024911">
          <w:marLeft w:val="0"/>
          <w:marRight w:val="0"/>
          <w:marTop w:val="0"/>
          <w:marBottom w:val="0"/>
          <w:divBdr>
            <w:top w:val="none" w:sz="0" w:space="0" w:color="auto"/>
            <w:left w:val="none" w:sz="0" w:space="0" w:color="auto"/>
            <w:bottom w:val="none" w:sz="0" w:space="0" w:color="auto"/>
            <w:right w:val="none" w:sz="0" w:space="0" w:color="auto"/>
          </w:divBdr>
        </w:div>
        <w:div w:id="1939288308">
          <w:marLeft w:val="0"/>
          <w:marRight w:val="0"/>
          <w:marTop w:val="0"/>
          <w:marBottom w:val="0"/>
          <w:divBdr>
            <w:top w:val="none" w:sz="0" w:space="0" w:color="auto"/>
            <w:left w:val="none" w:sz="0" w:space="0" w:color="auto"/>
            <w:bottom w:val="none" w:sz="0" w:space="0" w:color="auto"/>
            <w:right w:val="none" w:sz="0" w:space="0" w:color="auto"/>
          </w:divBdr>
        </w:div>
        <w:div w:id="1940871469">
          <w:marLeft w:val="0"/>
          <w:marRight w:val="0"/>
          <w:marTop w:val="0"/>
          <w:marBottom w:val="0"/>
          <w:divBdr>
            <w:top w:val="none" w:sz="0" w:space="0" w:color="auto"/>
            <w:left w:val="none" w:sz="0" w:space="0" w:color="auto"/>
            <w:bottom w:val="none" w:sz="0" w:space="0" w:color="auto"/>
            <w:right w:val="none" w:sz="0" w:space="0" w:color="auto"/>
          </w:divBdr>
        </w:div>
        <w:div w:id="1946645102">
          <w:marLeft w:val="0"/>
          <w:marRight w:val="0"/>
          <w:marTop w:val="0"/>
          <w:marBottom w:val="0"/>
          <w:divBdr>
            <w:top w:val="none" w:sz="0" w:space="0" w:color="auto"/>
            <w:left w:val="none" w:sz="0" w:space="0" w:color="auto"/>
            <w:bottom w:val="none" w:sz="0" w:space="0" w:color="auto"/>
            <w:right w:val="none" w:sz="0" w:space="0" w:color="auto"/>
          </w:divBdr>
        </w:div>
        <w:div w:id="1946888802">
          <w:marLeft w:val="0"/>
          <w:marRight w:val="0"/>
          <w:marTop w:val="0"/>
          <w:marBottom w:val="0"/>
          <w:divBdr>
            <w:top w:val="none" w:sz="0" w:space="0" w:color="auto"/>
            <w:left w:val="none" w:sz="0" w:space="0" w:color="auto"/>
            <w:bottom w:val="none" w:sz="0" w:space="0" w:color="auto"/>
            <w:right w:val="none" w:sz="0" w:space="0" w:color="auto"/>
          </w:divBdr>
        </w:div>
        <w:div w:id="1952275989">
          <w:marLeft w:val="0"/>
          <w:marRight w:val="0"/>
          <w:marTop w:val="0"/>
          <w:marBottom w:val="0"/>
          <w:divBdr>
            <w:top w:val="none" w:sz="0" w:space="0" w:color="auto"/>
            <w:left w:val="none" w:sz="0" w:space="0" w:color="auto"/>
            <w:bottom w:val="none" w:sz="0" w:space="0" w:color="auto"/>
            <w:right w:val="none" w:sz="0" w:space="0" w:color="auto"/>
          </w:divBdr>
        </w:div>
        <w:div w:id="1955675778">
          <w:marLeft w:val="0"/>
          <w:marRight w:val="0"/>
          <w:marTop w:val="0"/>
          <w:marBottom w:val="0"/>
          <w:divBdr>
            <w:top w:val="none" w:sz="0" w:space="0" w:color="auto"/>
            <w:left w:val="none" w:sz="0" w:space="0" w:color="auto"/>
            <w:bottom w:val="none" w:sz="0" w:space="0" w:color="auto"/>
            <w:right w:val="none" w:sz="0" w:space="0" w:color="auto"/>
          </w:divBdr>
        </w:div>
        <w:div w:id="1955823128">
          <w:marLeft w:val="0"/>
          <w:marRight w:val="0"/>
          <w:marTop w:val="0"/>
          <w:marBottom w:val="0"/>
          <w:divBdr>
            <w:top w:val="none" w:sz="0" w:space="0" w:color="auto"/>
            <w:left w:val="none" w:sz="0" w:space="0" w:color="auto"/>
            <w:bottom w:val="none" w:sz="0" w:space="0" w:color="auto"/>
            <w:right w:val="none" w:sz="0" w:space="0" w:color="auto"/>
          </w:divBdr>
        </w:div>
        <w:div w:id="1957174547">
          <w:marLeft w:val="0"/>
          <w:marRight w:val="0"/>
          <w:marTop w:val="0"/>
          <w:marBottom w:val="0"/>
          <w:divBdr>
            <w:top w:val="none" w:sz="0" w:space="0" w:color="auto"/>
            <w:left w:val="none" w:sz="0" w:space="0" w:color="auto"/>
            <w:bottom w:val="none" w:sz="0" w:space="0" w:color="auto"/>
            <w:right w:val="none" w:sz="0" w:space="0" w:color="auto"/>
          </w:divBdr>
        </w:div>
        <w:div w:id="1965573037">
          <w:marLeft w:val="0"/>
          <w:marRight w:val="0"/>
          <w:marTop w:val="0"/>
          <w:marBottom w:val="0"/>
          <w:divBdr>
            <w:top w:val="none" w:sz="0" w:space="0" w:color="auto"/>
            <w:left w:val="none" w:sz="0" w:space="0" w:color="auto"/>
            <w:bottom w:val="none" w:sz="0" w:space="0" w:color="auto"/>
            <w:right w:val="none" w:sz="0" w:space="0" w:color="auto"/>
          </w:divBdr>
        </w:div>
        <w:div w:id="1968656609">
          <w:marLeft w:val="0"/>
          <w:marRight w:val="0"/>
          <w:marTop w:val="0"/>
          <w:marBottom w:val="0"/>
          <w:divBdr>
            <w:top w:val="none" w:sz="0" w:space="0" w:color="auto"/>
            <w:left w:val="none" w:sz="0" w:space="0" w:color="auto"/>
            <w:bottom w:val="none" w:sz="0" w:space="0" w:color="auto"/>
            <w:right w:val="none" w:sz="0" w:space="0" w:color="auto"/>
          </w:divBdr>
        </w:div>
        <w:div w:id="1970939815">
          <w:marLeft w:val="0"/>
          <w:marRight w:val="0"/>
          <w:marTop w:val="0"/>
          <w:marBottom w:val="0"/>
          <w:divBdr>
            <w:top w:val="none" w:sz="0" w:space="0" w:color="auto"/>
            <w:left w:val="none" w:sz="0" w:space="0" w:color="auto"/>
            <w:bottom w:val="none" w:sz="0" w:space="0" w:color="auto"/>
            <w:right w:val="none" w:sz="0" w:space="0" w:color="auto"/>
          </w:divBdr>
        </w:div>
        <w:div w:id="1973630387">
          <w:marLeft w:val="0"/>
          <w:marRight w:val="0"/>
          <w:marTop w:val="0"/>
          <w:marBottom w:val="0"/>
          <w:divBdr>
            <w:top w:val="none" w:sz="0" w:space="0" w:color="auto"/>
            <w:left w:val="none" w:sz="0" w:space="0" w:color="auto"/>
            <w:bottom w:val="none" w:sz="0" w:space="0" w:color="auto"/>
            <w:right w:val="none" w:sz="0" w:space="0" w:color="auto"/>
          </w:divBdr>
        </w:div>
        <w:div w:id="1977253363">
          <w:marLeft w:val="0"/>
          <w:marRight w:val="0"/>
          <w:marTop w:val="0"/>
          <w:marBottom w:val="0"/>
          <w:divBdr>
            <w:top w:val="none" w:sz="0" w:space="0" w:color="auto"/>
            <w:left w:val="none" w:sz="0" w:space="0" w:color="auto"/>
            <w:bottom w:val="none" w:sz="0" w:space="0" w:color="auto"/>
            <w:right w:val="none" w:sz="0" w:space="0" w:color="auto"/>
          </w:divBdr>
        </w:div>
        <w:div w:id="1982539420">
          <w:marLeft w:val="0"/>
          <w:marRight w:val="0"/>
          <w:marTop w:val="0"/>
          <w:marBottom w:val="0"/>
          <w:divBdr>
            <w:top w:val="none" w:sz="0" w:space="0" w:color="auto"/>
            <w:left w:val="none" w:sz="0" w:space="0" w:color="auto"/>
            <w:bottom w:val="none" w:sz="0" w:space="0" w:color="auto"/>
            <w:right w:val="none" w:sz="0" w:space="0" w:color="auto"/>
          </w:divBdr>
        </w:div>
        <w:div w:id="1982734377">
          <w:marLeft w:val="0"/>
          <w:marRight w:val="0"/>
          <w:marTop w:val="0"/>
          <w:marBottom w:val="0"/>
          <w:divBdr>
            <w:top w:val="none" w:sz="0" w:space="0" w:color="auto"/>
            <w:left w:val="none" w:sz="0" w:space="0" w:color="auto"/>
            <w:bottom w:val="none" w:sz="0" w:space="0" w:color="auto"/>
            <w:right w:val="none" w:sz="0" w:space="0" w:color="auto"/>
          </w:divBdr>
        </w:div>
        <w:div w:id="1985154645">
          <w:marLeft w:val="0"/>
          <w:marRight w:val="0"/>
          <w:marTop w:val="0"/>
          <w:marBottom w:val="0"/>
          <w:divBdr>
            <w:top w:val="none" w:sz="0" w:space="0" w:color="auto"/>
            <w:left w:val="none" w:sz="0" w:space="0" w:color="auto"/>
            <w:bottom w:val="none" w:sz="0" w:space="0" w:color="auto"/>
            <w:right w:val="none" w:sz="0" w:space="0" w:color="auto"/>
          </w:divBdr>
        </w:div>
        <w:div w:id="1996178262">
          <w:marLeft w:val="0"/>
          <w:marRight w:val="0"/>
          <w:marTop w:val="0"/>
          <w:marBottom w:val="0"/>
          <w:divBdr>
            <w:top w:val="none" w:sz="0" w:space="0" w:color="auto"/>
            <w:left w:val="none" w:sz="0" w:space="0" w:color="auto"/>
            <w:bottom w:val="none" w:sz="0" w:space="0" w:color="auto"/>
            <w:right w:val="none" w:sz="0" w:space="0" w:color="auto"/>
          </w:divBdr>
        </w:div>
        <w:div w:id="1996496213">
          <w:marLeft w:val="0"/>
          <w:marRight w:val="0"/>
          <w:marTop w:val="0"/>
          <w:marBottom w:val="0"/>
          <w:divBdr>
            <w:top w:val="none" w:sz="0" w:space="0" w:color="auto"/>
            <w:left w:val="none" w:sz="0" w:space="0" w:color="auto"/>
            <w:bottom w:val="none" w:sz="0" w:space="0" w:color="auto"/>
            <w:right w:val="none" w:sz="0" w:space="0" w:color="auto"/>
          </w:divBdr>
        </w:div>
        <w:div w:id="2006661754">
          <w:marLeft w:val="0"/>
          <w:marRight w:val="0"/>
          <w:marTop w:val="0"/>
          <w:marBottom w:val="0"/>
          <w:divBdr>
            <w:top w:val="none" w:sz="0" w:space="0" w:color="auto"/>
            <w:left w:val="none" w:sz="0" w:space="0" w:color="auto"/>
            <w:bottom w:val="none" w:sz="0" w:space="0" w:color="auto"/>
            <w:right w:val="none" w:sz="0" w:space="0" w:color="auto"/>
          </w:divBdr>
        </w:div>
        <w:div w:id="2016106711">
          <w:marLeft w:val="0"/>
          <w:marRight w:val="0"/>
          <w:marTop w:val="0"/>
          <w:marBottom w:val="0"/>
          <w:divBdr>
            <w:top w:val="none" w:sz="0" w:space="0" w:color="auto"/>
            <w:left w:val="none" w:sz="0" w:space="0" w:color="auto"/>
            <w:bottom w:val="none" w:sz="0" w:space="0" w:color="auto"/>
            <w:right w:val="none" w:sz="0" w:space="0" w:color="auto"/>
          </w:divBdr>
        </w:div>
        <w:div w:id="2018457475">
          <w:marLeft w:val="0"/>
          <w:marRight w:val="0"/>
          <w:marTop w:val="0"/>
          <w:marBottom w:val="0"/>
          <w:divBdr>
            <w:top w:val="none" w:sz="0" w:space="0" w:color="auto"/>
            <w:left w:val="none" w:sz="0" w:space="0" w:color="auto"/>
            <w:bottom w:val="none" w:sz="0" w:space="0" w:color="auto"/>
            <w:right w:val="none" w:sz="0" w:space="0" w:color="auto"/>
          </w:divBdr>
        </w:div>
        <w:div w:id="2018730669">
          <w:marLeft w:val="0"/>
          <w:marRight w:val="0"/>
          <w:marTop w:val="0"/>
          <w:marBottom w:val="0"/>
          <w:divBdr>
            <w:top w:val="none" w:sz="0" w:space="0" w:color="auto"/>
            <w:left w:val="none" w:sz="0" w:space="0" w:color="auto"/>
            <w:bottom w:val="none" w:sz="0" w:space="0" w:color="auto"/>
            <w:right w:val="none" w:sz="0" w:space="0" w:color="auto"/>
          </w:divBdr>
        </w:div>
        <w:div w:id="2022968038">
          <w:marLeft w:val="0"/>
          <w:marRight w:val="0"/>
          <w:marTop w:val="0"/>
          <w:marBottom w:val="0"/>
          <w:divBdr>
            <w:top w:val="none" w:sz="0" w:space="0" w:color="auto"/>
            <w:left w:val="none" w:sz="0" w:space="0" w:color="auto"/>
            <w:bottom w:val="none" w:sz="0" w:space="0" w:color="auto"/>
            <w:right w:val="none" w:sz="0" w:space="0" w:color="auto"/>
          </w:divBdr>
        </w:div>
        <w:div w:id="2034459540">
          <w:marLeft w:val="0"/>
          <w:marRight w:val="0"/>
          <w:marTop w:val="0"/>
          <w:marBottom w:val="0"/>
          <w:divBdr>
            <w:top w:val="none" w:sz="0" w:space="0" w:color="auto"/>
            <w:left w:val="none" w:sz="0" w:space="0" w:color="auto"/>
            <w:bottom w:val="none" w:sz="0" w:space="0" w:color="auto"/>
            <w:right w:val="none" w:sz="0" w:space="0" w:color="auto"/>
          </w:divBdr>
        </w:div>
        <w:div w:id="2037922590">
          <w:marLeft w:val="0"/>
          <w:marRight w:val="0"/>
          <w:marTop w:val="0"/>
          <w:marBottom w:val="0"/>
          <w:divBdr>
            <w:top w:val="none" w:sz="0" w:space="0" w:color="auto"/>
            <w:left w:val="none" w:sz="0" w:space="0" w:color="auto"/>
            <w:bottom w:val="none" w:sz="0" w:space="0" w:color="auto"/>
            <w:right w:val="none" w:sz="0" w:space="0" w:color="auto"/>
          </w:divBdr>
        </w:div>
        <w:div w:id="2038390821">
          <w:marLeft w:val="0"/>
          <w:marRight w:val="0"/>
          <w:marTop w:val="0"/>
          <w:marBottom w:val="0"/>
          <w:divBdr>
            <w:top w:val="none" w:sz="0" w:space="0" w:color="auto"/>
            <w:left w:val="none" w:sz="0" w:space="0" w:color="auto"/>
            <w:bottom w:val="none" w:sz="0" w:space="0" w:color="auto"/>
            <w:right w:val="none" w:sz="0" w:space="0" w:color="auto"/>
          </w:divBdr>
        </w:div>
        <w:div w:id="2044361234">
          <w:marLeft w:val="0"/>
          <w:marRight w:val="0"/>
          <w:marTop w:val="0"/>
          <w:marBottom w:val="0"/>
          <w:divBdr>
            <w:top w:val="none" w:sz="0" w:space="0" w:color="auto"/>
            <w:left w:val="none" w:sz="0" w:space="0" w:color="auto"/>
            <w:bottom w:val="none" w:sz="0" w:space="0" w:color="auto"/>
            <w:right w:val="none" w:sz="0" w:space="0" w:color="auto"/>
          </w:divBdr>
        </w:div>
        <w:div w:id="2045475306">
          <w:marLeft w:val="0"/>
          <w:marRight w:val="0"/>
          <w:marTop w:val="0"/>
          <w:marBottom w:val="0"/>
          <w:divBdr>
            <w:top w:val="none" w:sz="0" w:space="0" w:color="auto"/>
            <w:left w:val="none" w:sz="0" w:space="0" w:color="auto"/>
            <w:bottom w:val="none" w:sz="0" w:space="0" w:color="auto"/>
            <w:right w:val="none" w:sz="0" w:space="0" w:color="auto"/>
          </w:divBdr>
        </w:div>
        <w:div w:id="2045909254">
          <w:marLeft w:val="0"/>
          <w:marRight w:val="0"/>
          <w:marTop w:val="0"/>
          <w:marBottom w:val="0"/>
          <w:divBdr>
            <w:top w:val="none" w:sz="0" w:space="0" w:color="auto"/>
            <w:left w:val="none" w:sz="0" w:space="0" w:color="auto"/>
            <w:bottom w:val="none" w:sz="0" w:space="0" w:color="auto"/>
            <w:right w:val="none" w:sz="0" w:space="0" w:color="auto"/>
          </w:divBdr>
        </w:div>
        <w:div w:id="2046170259">
          <w:marLeft w:val="0"/>
          <w:marRight w:val="0"/>
          <w:marTop w:val="0"/>
          <w:marBottom w:val="0"/>
          <w:divBdr>
            <w:top w:val="none" w:sz="0" w:space="0" w:color="auto"/>
            <w:left w:val="none" w:sz="0" w:space="0" w:color="auto"/>
            <w:bottom w:val="none" w:sz="0" w:space="0" w:color="auto"/>
            <w:right w:val="none" w:sz="0" w:space="0" w:color="auto"/>
          </w:divBdr>
        </w:div>
        <w:div w:id="2050957199">
          <w:marLeft w:val="0"/>
          <w:marRight w:val="0"/>
          <w:marTop w:val="0"/>
          <w:marBottom w:val="0"/>
          <w:divBdr>
            <w:top w:val="none" w:sz="0" w:space="0" w:color="auto"/>
            <w:left w:val="none" w:sz="0" w:space="0" w:color="auto"/>
            <w:bottom w:val="none" w:sz="0" w:space="0" w:color="auto"/>
            <w:right w:val="none" w:sz="0" w:space="0" w:color="auto"/>
          </w:divBdr>
        </w:div>
        <w:div w:id="2051488795">
          <w:marLeft w:val="0"/>
          <w:marRight w:val="0"/>
          <w:marTop w:val="0"/>
          <w:marBottom w:val="0"/>
          <w:divBdr>
            <w:top w:val="none" w:sz="0" w:space="0" w:color="auto"/>
            <w:left w:val="none" w:sz="0" w:space="0" w:color="auto"/>
            <w:bottom w:val="none" w:sz="0" w:space="0" w:color="auto"/>
            <w:right w:val="none" w:sz="0" w:space="0" w:color="auto"/>
          </w:divBdr>
        </w:div>
        <w:div w:id="2053075610">
          <w:marLeft w:val="0"/>
          <w:marRight w:val="0"/>
          <w:marTop w:val="0"/>
          <w:marBottom w:val="0"/>
          <w:divBdr>
            <w:top w:val="none" w:sz="0" w:space="0" w:color="auto"/>
            <w:left w:val="none" w:sz="0" w:space="0" w:color="auto"/>
            <w:bottom w:val="none" w:sz="0" w:space="0" w:color="auto"/>
            <w:right w:val="none" w:sz="0" w:space="0" w:color="auto"/>
          </w:divBdr>
        </w:div>
        <w:div w:id="2053924169">
          <w:marLeft w:val="0"/>
          <w:marRight w:val="0"/>
          <w:marTop w:val="0"/>
          <w:marBottom w:val="0"/>
          <w:divBdr>
            <w:top w:val="none" w:sz="0" w:space="0" w:color="auto"/>
            <w:left w:val="none" w:sz="0" w:space="0" w:color="auto"/>
            <w:bottom w:val="none" w:sz="0" w:space="0" w:color="auto"/>
            <w:right w:val="none" w:sz="0" w:space="0" w:color="auto"/>
          </w:divBdr>
        </w:div>
        <w:div w:id="2057582034">
          <w:marLeft w:val="0"/>
          <w:marRight w:val="0"/>
          <w:marTop w:val="0"/>
          <w:marBottom w:val="0"/>
          <w:divBdr>
            <w:top w:val="none" w:sz="0" w:space="0" w:color="auto"/>
            <w:left w:val="none" w:sz="0" w:space="0" w:color="auto"/>
            <w:bottom w:val="none" w:sz="0" w:space="0" w:color="auto"/>
            <w:right w:val="none" w:sz="0" w:space="0" w:color="auto"/>
          </w:divBdr>
        </w:div>
        <w:div w:id="2057702155">
          <w:marLeft w:val="0"/>
          <w:marRight w:val="0"/>
          <w:marTop w:val="0"/>
          <w:marBottom w:val="0"/>
          <w:divBdr>
            <w:top w:val="none" w:sz="0" w:space="0" w:color="auto"/>
            <w:left w:val="none" w:sz="0" w:space="0" w:color="auto"/>
            <w:bottom w:val="none" w:sz="0" w:space="0" w:color="auto"/>
            <w:right w:val="none" w:sz="0" w:space="0" w:color="auto"/>
          </w:divBdr>
        </w:div>
        <w:div w:id="2058046128">
          <w:marLeft w:val="0"/>
          <w:marRight w:val="0"/>
          <w:marTop w:val="0"/>
          <w:marBottom w:val="0"/>
          <w:divBdr>
            <w:top w:val="none" w:sz="0" w:space="0" w:color="auto"/>
            <w:left w:val="none" w:sz="0" w:space="0" w:color="auto"/>
            <w:bottom w:val="none" w:sz="0" w:space="0" w:color="auto"/>
            <w:right w:val="none" w:sz="0" w:space="0" w:color="auto"/>
          </w:divBdr>
        </w:div>
        <w:div w:id="2059697917">
          <w:marLeft w:val="0"/>
          <w:marRight w:val="0"/>
          <w:marTop w:val="0"/>
          <w:marBottom w:val="0"/>
          <w:divBdr>
            <w:top w:val="none" w:sz="0" w:space="0" w:color="auto"/>
            <w:left w:val="none" w:sz="0" w:space="0" w:color="auto"/>
            <w:bottom w:val="none" w:sz="0" w:space="0" w:color="auto"/>
            <w:right w:val="none" w:sz="0" w:space="0" w:color="auto"/>
          </w:divBdr>
        </w:div>
        <w:div w:id="2070955004">
          <w:marLeft w:val="0"/>
          <w:marRight w:val="0"/>
          <w:marTop w:val="0"/>
          <w:marBottom w:val="0"/>
          <w:divBdr>
            <w:top w:val="none" w:sz="0" w:space="0" w:color="auto"/>
            <w:left w:val="none" w:sz="0" w:space="0" w:color="auto"/>
            <w:bottom w:val="none" w:sz="0" w:space="0" w:color="auto"/>
            <w:right w:val="none" w:sz="0" w:space="0" w:color="auto"/>
          </w:divBdr>
        </w:div>
        <w:div w:id="2071463386">
          <w:marLeft w:val="0"/>
          <w:marRight w:val="0"/>
          <w:marTop w:val="0"/>
          <w:marBottom w:val="0"/>
          <w:divBdr>
            <w:top w:val="none" w:sz="0" w:space="0" w:color="auto"/>
            <w:left w:val="none" w:sz="0" w:space="0" w:color="auto"/>
            <w:bottom w:val="none" w:sz="0" w:space="0" w:color="auto"/>
            <w:right w:val="none" w:sz="0" w:space="0" w:color="auto"/>
          </w:divBdr>
        </w:div>
        <w:div w:id="2072072871">
          <w:marLeft w:val="0"/>
          <w:marRight w:val="0"/>
          <w:marTop w:val="0"/>
          <w:marBottom w:val="0"/>
          <w:divBdr>
            <w:top w:val="none" w:sz="0" w:space="0" w:color="auto"/>
            <w:left w:val="none" w:sz="0" w:space="0" w:color="auto"/>
            <w:bottom w:val="none" w:sz="0" w:space="0" w:color="auto"/>
            <w:right w:val="none" w:sz="0" w:space="0" w:color="auto"/>
          </w:divBdr>
        </w:div>
        <w:div w:id="2073893861">
          <w:marLeft w:val="0"/>
          <w:marRight w:val="0"/>
          <w:marTop w:val="0"/>
          <w:marBottom w:val="0"/>
          <w:divBdr>
            <w:top w:val="none" w:sz="0" w:space="0" w:color="auto"/>
            <w:left w:val="none" w:sz="0" w:space="0" w:color="auto"/>
            <w:bottom w:val="none" w:sz="0" w:space="0" w:color="auto"/>
            <w:right w:val="none" w:sz="0" w:space="0" w:color="auto"/>
          </w:divBdr>
        </w:div>
        <w:div w:id="2075663041">
          <w:marLeft w:val="0"/>
          <w:marRight w:val="0"/>
          <w:marTop w:val="0"/>
          <w:marBottom w:val="0"/>
          <w:divBdr>
            <w:top w:val="none" w:sz="0" w:space="0" w:color="auto"/>
            <w:left w:val="none" w:sz="0" w:space="0" w:color="auto"/>
            <w:bottom w:val="none" w:sz="0" w:space="0" w:color="auto"/>
            <w:right w:val="none" w:sz="0" w:space="0" w:color="auto"/>
          </w:divBdr>
        </w:div>
        <w:div w:id="2083600016">
          <w:marLeft w:val="0"/>
          <w:marRight w:val="0"/>
          <w:marTop w:val="0"/>
          <w:marBottom w:val="0"/>
          <w:divBdr>
            <w:top w:val="none" w:sz="0" w:space="0" w:color="auto"/>
            <w:left w:val="none" w:sz="0" w:space="0" w:color="auto"/>
            <w:bottom w:val="none" w:sz="0" w:space="0" w:color="auto"/>
            <w:right w:val="none" w:sz="0" w:space="0" w:color="auto"/>
          </w:divBdr>
        </w:div>
        <w:div w:id="2088770373">
          <w:marLeft w:val="0"/>
          <w:marRight w:val="0"/>
          <w:marTop w:val="0"/>
          <w:marBottom w:val="0"/>
          <w:divBdr>
            <w:top w:val="none" w:sz="0" w:space="0" w:color="auto"/>
            <w:left w:val="none" w:sz="0" w:space="0" w:color="auto"/>
            <w:bottom w:val="none" w:sz="0" w:space="0" w:color="auto"/>
            <w:right w:val="none" w:sz="0" w:space="0" w:color="auto"/>
          </w:divBdr>
        </w:div>
        <w:div w:id="2091731519">
          <w:marLeft w:val="0"/>
          <w:marRight w:val="0"/>
          <w:marTop w:val="0"/>
          <w:marBottom w:val="0"/>
          <w:divBdr>
            <w:top w:val="none" w:sz="0" w:space="0" w:color="auto"/>
            <w:left w:val="none" w:sz="0" w:space="0" w:color="auto"/>
            <w:bottom w:val="none" w:sz="0" w:space="0" w:color="auto"/>
            <w:right w:val="none" w:sz="0" w:space="0" w:color="auto"/>
          </w:divBdr>
        </w:div>
        <w:div w:id="2092508836">
          <w:marLeft w:val="0"/>
          <w:marRight w:val="0"/>
          <w:marTop w:val="0"/>
          <w:marBottom w:val="0"/>
          <w:divBdr>
            <w:top w:val="none" w:sz="0" w:space="0" w:color="auto"/>
            <w:left w:val="none" w:sz="0" w:space="0" w:color="auto"/>
            <w:bottom w:val="none" w:sz="0" w:space="0" w:color="auto"/>
            <w:right w:val="none" w:sz="0" w:space="0" w:color="auto"/>
          </w:divBdr>
        </w:div>
        <w:div w:id="2093575152">
          <w:marLeft w:val="0"/>
          <w:marRight w:val="0"/>
          <w:marTop w:val="0"/>
          <w:marBottom w:val="0"/>
          <w:divBdr>
            <w:top w:val="none" w:sz="0" w:space="0" w:color="auto"/>
            <w:left w:val="none" w:sz="0" w:space="0" w:color="auto"/>
            <w:bottom w:val="none" w:sz="0" w:space="0" w:color="auto"/>
            <w:right w:val="none" w:sz="0" w:space="0" w:color="auto"/>
          </w:divBdr>
        </w:div>
        <w:div w:id="2098088703">
          <w:marLeft w:val="0"/>
          <w:marRight w:val="0"/>
          <w:marTop w:val="0"/>
          <w:marBottom w:val="0"/>
          <w:divBdr>
            <w:top w:val="none" w:sz="0" w:space="0" w:color="auto"/>
            <w:left w:val="none" w:sz="0" w:space="0" w:color="auto"/>
            <w:bottom w:val="none" w:sz="0" w:space="0" w:color="auto"/>
            <w:right w:val="none" w:sz="0" w:space="0" w:color="auto"/>
          </w:divBdr>
        </w:div>
        <w:div w:id="2102414473">
          <w:marLeft w:val="0"/>
          <w:marRight w:val="0"/>
          <w:marTop w:val="0"/>
          <w:marBottom w:val="0"/>
          <w:divBdr>
            <w:top w:val="none" w:sz="0" w:space="0" w:color="auto"/>
            <w:left w:val="none" w:sz="0" w:space="0" w:color="auto"/>
            <w:bottom w:val="none" w:sz="0" w:space="0" w:color="auto"/>
            <w:right w:val="none" w:sz="0" w:space="0" w:color="auto"/>
          </w:divBdr>
        </w:div>
        <w:div w:id="2104758559">
          <w:marLeft w:val="0"/>
          <w:marRight w:val="0"/>
          <w:marTop w:val="0"/>
          <w:marBottom w:val="0"/>
          <w:divBdr>
            <w:top w:val="none" w:sz="0" w:space="0" w:color="auto"/>
            <w:left w:val="none" w:sz="0" w:space="0" w:color="auto"/>
            <w:bottom w:val="none" w:sz="0" w:space="0" w:color="auto"/>
            <w:right w:val="none" w:sz="0" w:space="0" w:color="auto"/>
          </w:divBdr>
        </w:div>
        <w:div w:id="2122068168">
          <w:marLeft w:val="0"/>
          <w:marRight w:val="0"/>
          <w:marTop w:val="0"/>
          <w:marBottom w:val="0"/>
          <w:divBdr>
            <w:top w:val="none" w:sz="0" w:space="0" w:color="auto"/>
            <w:left w:val="none" w:sz="0" w:space="0" w:color="auto"/>
            <w:bottom w:val="none" w:sz="0" w:space="0" w:color="auto"/>
            <w:right w:val="none" w:sz="0" w:space="0" w:color="auto"/>
          </w:divBdr>
        </w:div>
        <w:div w:id="2123304294">
          <w:marLeft w:val="0"/>
          <w:marRight w:val="0"/>
          <w:marTop w:val="0"/>
          <w:marBottom w:val="0"/>
          <w:divBdr>
            <w:top w:val="none" w:sz="0" w:space="0" w:color="auto"/>
            <w:left w:val="none" w:sz="0" w:space="0" w:color="auto"/>
            <w:bottom w:val="none" w:sz="0" w:space="0" w:color="auto"/>
            <w:right w:val="none" w:sz="0" w:space="0" w:color="auto"/>
          </w:divBdr>
        </w:div>
        <w:div w:id="2124811410">
          <w:marLeft w:val="0"/>
          <w:marRight w:val="0"/>
          <w:marTop w:val="0"/>
          <w:marBottom w:val="0"/>
          <w:divBdr>
            <w:top w:val="none" w:sz="0" w:space="0" w:color="auto"/>
            <w:left w:val="none" w:sz="0" w:space="0" w:color="auto"/>
            <w:bottom w:val="none" w:sz="0" w:space="0" w:color="auto"/>
            <w:right w:val="none" w:sz="0" w:space="0" w:color="auto"/>
          </w:divBdr>
        </w:div>
        <w:div w:id="2124877807">
          <w:marLeft w:val="0"/>
          <w:marRight w:val="0"/>
          <w:marTop w:val="0"/>
          <w:marBottom w:val="0"/>
          <w:divBdr>
            <w:top w:val="none" w:sz="0" w:space="0" w:color="auto"/>
            <w:left w:val="none" w:sz="0" w:space="0" w:color="auto"/>
            <w:bottom w:val="none" w:sz="0" w:space="0" w:color="auto"/>
            <w:right w:val="none" w:sz="0" w:space="0" w:color="auto"/>
          </w:divBdr>
        </w:div>
        <w:div w:id="2127658004">
          <w:marLeft w:val="0"/>
          <w:marRight w:val="0"/>
          <w:marTop w:val="0"/>
          <w:marBottom w:val="0"/>
          <w:divBdr>
            <w:top w:val="none" w:sz="0" w:space="0" w:color="auto"/>
            <w:left w:val="none" w:sz="0" w:space="0" w:color="auto"/>
            <w:bottom w:val="none" w:sz="0" w:space="0" w:color="auto"/>
            <w:right w:val="none" w:sz="0" w:space="0" w:color="auto"/>
          </w:divBdr>
        </w:div>
        <w:div w:id="2134277995">
          <w:marLeft w:val="0"/>
          <w:marRight w:val="0"/>
          <w:marTop w:val="0"/>
          <w:marBottom w:val="0"/>
          <w:divBdr>
            <w:top w:val="none" w:sz="0" w:space="0" w:color="auto"/>
            <w:left w:val="none" w:sz="0" w:space="0" w:color="auto"/>
            <w:bottom w:val="none" w:sz="0" w:space="0" w:color="auto"/>
            <w:right w:val="none" w:sz="0" w:space="0" w:color="auto"/>
          </w:divBdr>
        </w:div>
        <w:div w:id="2139032879">
          <w:marLeft w:val="0"/>
          <w:marRight w:val="0"/>
          <w:marTop w:val="0"/>
          <w:marBottom w:val="0"/>
          <w:divBdr>
            <w:top w:val="none" w:sz="0" w:space="0" w:color="auto"/>
            <w:left w:val="none" w:sz="0" w:space="0" w:color="auto"/>
            <w:bottom w:val="none" w:sz="0" w:space="0" w:color="auto"/>
            <w:right w:val="none" w:sz="0" w:space="0" w:color="auto"/>
          </w:divBdr>
        </w:div>
      </w:divsChild>
    </w:div>
    <w:div w:id="1432310751">
      <w:bodyDiv w:val="1"/>
      <w:marLeft w:val="0"/>
      <w:marRight w:val="0"/>
      <w:marTop w:val="0"/>
      <w:marBottom w:val="0"/>
      <w:divBdr>
        <w:top w:val="none" w:sz="0" w:space="0" w:color="auto"/>
        <w:left w:val="none" w:sz="0" w:space="0" w:color="auto"/>
        <w:bottom w:val="none" w:sz="0" w:space="0" w:color="auto"/>
        <w:right w:val="none" w:sz="0" w:space="0" w:color="auto"/>
      </w:divBdr>
      <w:divsChild>
        <w:div w:id="164366759">
          <w:marLeft w:val="0"/>
          <w:marRight w:val="0"/>
          <w:marTop w:val="0"/>
          <w:marBottom w:val="0"/>
          <w:divBdr>
            <w:top w:val="none" w:sz="0" w:space="0" w:color="auto"/>
            <w:left w:val="none" w:sz="0" w:space="0" w:color="auto"/>
            <w:bottom w:val="none" w:sz="0" w:space="0" w:color="auto"/>
            <w:right w:val="none" w:sz="0" w:space="0" w:color="auto"/>
          </w:divBdr>
        </w:div>
        <w:div w:id="188377331">
          <w:marLeft w:val="0"/>
          <w:marRight w:val="0"/>
          <w:marTop w:val="0"/>
          <w:marBottom w:val="0"/>
          <w:divBdr>
            <w:top w:val="none" w:sz="0" w:space="0" w:color="auto"/>
            <w:left w:val="none" w:sz="0" w:space="0" w:color="auto"/>
            <w:bottom w:val="none" w:sz="0" w:space="0" w:color="auto"/>
            <w:right w:val="none" w:sz="0" w:space="0" w:color="auto"/>
          </w:divBdr>
        </w:div>
        <w:div w:id="830490659">
          <w:marLeft w:val="0"/>
          <w:marRight w:val="0"/>
          <w:marTop w:val="0"/>
          <w:marBottom w:val="0"/>
          <w:divBdr>
            <w:top w:val="none" w:sz="0" w:space="0" w:color="auto"/>
            <w:left w:val="none" w:sz="0" w:space="0" w:color="auto"/>
            <w:bottom w:val="none" w:sz="0" w:space="0" w:color="auto"/>
            <w:right w:val="none" w:sz="0" w:space="0" w:color="auto"/>
          </w:divBdr>
        </w:div>
        <w:div w:id="1136871373">
          <w:marLeft w:val="0"/>
          <w:marRight w:val="0"/>
          <w:marTop w:val="0"/>
          <w:marBottom w:val="0"/>
          <w:divBdr>
            <w:top w:val="none" w:sz="0" w:space="0" w:color="auto"/>
            <w:left w:val="none" w:sz="0" w:space="0" w:color="auto"/>
            <w:bottom w:val="none" w:sz="0" w:space="0" w:color="auto"/>
            <w:right w:val="none" w:sz="0" w:space="0" w:color="auto"/>
          </w:divBdr>
        </w:div>
        <w:div w:id="1423187882">
          <w:marLeft w:val="0"/>
          <w:marRight w:val="0"/>
          <w:marTop w:val="0"/>
          <w:marBottom w:val="0"/>
          <w:divBdr>
            <w:top w:val="none" w:sz="0" w:space="0" w:color="auto"/>
            <w:left w:val="none" w:sz="0" w:space="0" w:color="auto"/>
            <w:bottom w:val="none" w:sz="0" w:space="0" w:color="auto"/>
            <w:right w:val="none" w:sz="0" w:space="0" w:color="auto"/>
          </w:divBdr>
        </w:div>
        <w:div w:id="1561286275">
          <w:marLeft w:val="0"/>
          <w:marRight w:val="0"/>
          <w:marTop w:val="0"/>
          <w:marBottom w:val="0"/>
          <w:divBdr>
            <w:top w:val="none" w:sz="0" w:space="0" w:color="auto"/>
            <w:left w:val="none" w:sz="0" w:space="0" w:color="auto"/>
            <w:bottom w:val="none" w:sz="0" w:space="0" w:color="auto"/>
            <w:right w:val="none" w:sz="0" w:space="0" w:color="auto"/>
          </w:divBdr>
        </w:div>
        <w:div w:id="1715737393">
          <w:marLeft w:val="0"/>
          <w:marRight w:val="0"/>
          <w:marTop w:val="0"/>
          <w:marBottom w:val="0"/>
          <w:divBdr>
            <w:top w:val="none" w:sz="0" w:space="0" w:color="auto"/>
            <w:left w:val="none" w:sz="0" w:space="0" w:color="auto"/>
            <w:bottom w:val="none" w:sz="0" w:space="0" w:color="auto"/>
            <w:right w:val="none" w:sz="0" w:space="0" w:color="auto"/>
          </w:divBdr>
        </w:div>
        <w:div w:id="2047638583">
          <w:marLeft w:val="0"/>
          <w:marRight w:val="0"/>
          <w:marTop w:val="0"/>
          <w:marBottom w:val="0"/>
          <w:divBdr>
            <w:top w:val="none" w:sz="0" w:space="0" w:color="auto"/>
            <w:left w:val="none" w:sz="0" w:space="0" w:color="auto"/>
            <w:bottom w:val="none" w:sz="0" w:space="0" w:color="auto"/>
            <w:right w:val="none" w:sz="0" w:space="0" w:color="auto"/>
          </w:divBdr>
        </w:div>
      </w:divsChild>
    </w:div>
    <w:div w:id="1445802837">
      <w:bodyDiv w:val="1"/>
      <w:marLeft w:val="0"/>
      <w:marRight w:val="0"/>
      <w:marTop w:val="0"/>
      <w:marBottom w:val="0"/>
      <w:divBdr>
        <w:top w:val="none" w:sz="0" w:space="0" w:color="auto"/>
        <w:left w:val="none" w:sz="0" w:space="0" w:color="auto"/>
        <w:bottom w:val="none" w:sz="0" w:space="0" w:color="auto"/>
        <w:right w:val="none" w:sz="0" w:space="0" w:color="auto"/>
      </w:divBdr>
    </w:div>
    <w:div w:id="1465272260">
      <w:bodyDiv w:val="1"/>
      <w:marLeft w:val="0"/>
      <w:marRight w:val="0"/>
      <w:marTop w:val="0"/>
      <w:marBottom w:val="0"/>
      <w:divBdr>
        <w:top w:val="none" w:sz="0" w:space="0" w:color="auto"/>
        <w:left w:val="none" w:sz="0" w:space="0" w:color="auto"/>
        <w:bottom w:val="none" w:sz="0" w:space="0" w:color="auto"/>
        <w:right w:val="none" w:sz="0" w:space="0" w:color="auto"/>
      </w:divBdr>
      <w:divsChild>
        <w:div w:id="92169732">
          <w:marLeft w:val="0"/>
          <w:marRight w:val="0"/>
          <w:marTop w:val="0"/>
          <w:marBottom w:val="0"/>
          <w:divBdr>
            <w:top w:val="none" w:sz="0" w:space="0" w:color="auto"/>
            <w:left w:val="none" w:sz="0" w:space="0" w:color="auto"/>
            <w:bottom w:val="none" w:sz="0" w:space="0" w:color="auto"/>
            <w:right w:val="none" w:sz="0" w:space="0" w:color="auto"/>
          </w:divBdr>
        </w:div>
      </w:divsChild>
    </w:div>
    <w:div w:id="1516190610">
      <w:bodyDiv w:val="1"/>
      <w:marLeft w:val="0"/>
      <w:marRight w:val="0"/>
      <w:marTop w:val="0"/>
      <w:marBottom w:val="0"/>
      <w:divBdr>
        <w:top w:val="none" w:sz="0" w:space="0" w:color="auto"/>
        <w:left w:val="none" w:sz="0" w:space="0" w:color="auto"/>
        <w:bottom w:val="none" w:sz="0" w:space="0" w:color="auto"/>
        <w:right w:val="none" w:sz="0" w:space="0" w:color="auto"/>
      </w:divBdr>
    </w:div>
    <w:div w:id="1532305688">
      <w:bodyDiv w:val="1"/>
      <w:marLeft w:val="0"/>
      <w:marRight w:val="0"/>
      <w:marTop w:val="0"/>
      <w:marBottom w:val="0"/>
      <w:divBdr>
        <w:top w:val="none" w:sz="0" w:space="0" w:color="auto"/>
        <w:left w:val="none" w:sz="0" w:space="0" w:color="auto"/>
        <w:bottom w:val="none" w:sz="0" w:space="0" w:color="auto"/>
        <w:right w:val="none" w:sz="0" w:space="0" w:color="auto"/>
      </w:divBdr>
    </w:div>
    <w:div w:id="1554853178">
      <w:bodyDiv w:val="1"/>
      <w:marLeft w:val="0"/>
      <w:marRight w:val="0"/>
      <w:marTop w:val="0"/>
      <w:marBottom w:val="0"/>
      <w:divBdr>
        <w:top w:val="none" w:sz="0" w:space="0" w:color="auto"/>
        <w:left w:val="none" w:sz="0" w:space="0" w:color="auto"/>
        <w:bottom w:val="none" w:sz="0" w:space="0" w:color="auto"/>
        <w:right w:val="none" w:sz="0" w:space="0" w:color="auto"/>
      </w:divBdr>
    </w:div>
    <w:div w:id="1576889749">
      <w:bodyDiv w:val="1"/>
      <w:marLeft w:val="0"/>
      <w:marRight w:val="0"/>
      <w:marTop w:val="0"/>
      <w:marBottom w:val="0"/>
      <w:divBdr>
        <w:top w:val="none" w:sz="0" w:space="0" w:color="auto"/>
        <w:left w:val="none" w:sz="0" w:space="0" w:color="auto"/>
        <w:bottom w:val="none" w:sz="0" w:space="0" w:color="auto"/>
        <w:right w:val="none" w:sz="0" w:space="0" w:color="auto"/>
      </w:divBdr>
    </w:div>
    <w:div w:id="1581016685">
      <w:bodyDiv w:val="1"/>
      <w:marLeft w:val="0"/>
      <w:marRight w:val="0"/>
      <w:marTop w:val="0"/>
      <w:marBottom w:val="0"/>
      <w:divBdr>
        <w:top w:val="none" w:sz="0" w:space="0" w:color="auto"/>
        <w:left w:val="none" w:sz="0" w:space="0" w:color="auto"/>
        <w:bottom w:val="none" w:sz="0" w:space="0" w:color="auto"/>
        <w:right w:val="none" w:sz="0" w:space="0" w:color="auto"/>
      </w:divBdr>
    </w:div>
    <w:div w:id="1671326540">
      <w:bodyDiv w:val="1"/>
      <w:marLeft w:val="0"/>
      <w:marRight w:val="0"/>
      <w:marTop w:val="0"/>
      <w:marBottom w:val="0"/>
      <w:divBdr>
        <w:top w:val="none" w:sz="0" w:space="0" w:color="auto"/>
        <w:left w:val="none" w:sz="0" w:space="0" w:color="auto"/>
        <w:bottom w:val="none" w:sz="0" w:space="0" w:color="auto"/>
        <w:right w:val="none" w:sz="0" w:space="0" w:color="auto"/>
      </w:divBdr>
      <w:divsChild>
        <w:div w:id="86390876">
          <w:marLeft w:val="0"/>
          <w:marRight w:val="0"/>
          <w:marTop w:val="0"/>
          <w:marBottom w:val="0"/>
          <w:divBdr>
            <w:top w:val="none" w:sz="0" w:space="0" w:color="auto"/>
            <w:left w:val="none" w:sz="0" w:space="0" w:color="auto"/>
            <w:bottom w:val="none" w:sz="0" w:space="0" w:color="auto"/>
            <w:right w:val="none" w:sz="0" w:space="0" w:color="auto"/>
          </w:divBdr>
        </w:div>
        <w:div w:id="113909718">
          <w:marLeft w:val="0"/>
          <w:marRight w:val="0"/>
          <w:marTop w:val="0"/>
          <w:marBottom w:val="0"/>
          <w:divBdr>
            <w:top w:val="none" w:sz="0" w:space="0" w:color="auto"/>
            <w:left w:val="none" w:sz="0" w:space="0" w:color="auto"/>
            <w:bottom w:val="none" w:sz="0" w:space="0" w:color="auto"/>
            <w:right w:val="none" w:sz="0" w:space="0" w:color="auto"/>
          </w:divBdr>
        </w:div>
        <w:div w:id="117382472">
          <w:marLeft w:val="0"/>
          <w:marRight w:val="0"/>
          <w:marTop w:val="0"/>
          <w:marBottom w:val="0"/>
          <w:divBdr>
            <w:top w:val="none" w:sz="0" w:space="0" w:color="auto"/>
            <w:left w:val="none" w:sz="0" w:space="0" w:color="auto"/>
            <w:bottom w:val="none" w:sz="0" w:space="0" w:color="auto"/>
            <w:right w:val="none" w:sz="0" w:space="0" w:color="auto"/>
          </w:divBdr>
        </w:div>
        <w:div w:id="123696526">
          <w:marLeft w:val="0"/>
          <w:marRight w:val="0"/>
          <w:marTop w:val="0"/>
          <w:marBottom w:val="0"/>
          <w:divBdr>
            <w:top w:val="none" w:sz="0" w:space="0" w:color="auto"/>
            <w:left w:val="none" w:sz="0" w:space="0" w:color="auto"/>
            <w:bottom w:val="none" w:sz="0" w:space="0" w:color="auto"/>
            <w:right w:val="none" w:sz="0" w:space="0" w:color="auto"/>
          </w:divBdr>
        </w:div>
        <w:div w:id="236061679">
          <w:marLeft w:val="0"/>
          <w:marRight w:val="0"/>
          <w:marTop w:val="0"/>
          <w:marBottom w:val="0"/>
          <w:divBdr>
            <w:top w:val="none" w:sz="0" w:space="0" w:color="auto"/>
            <w:left w:val="none" w:sz="0" w:space="0" w:color="auto"/>
            <w:bottom w:val="none" w:sz="0" w:space="0" w:color="auto"/>
            <w:right w:val="none" w:sz="0" w:space="0" w:color="auto"/>
          </w:divBdr>
        </w:div>
        <w:div w:id="241916749">
          <w:marLeft w:val="0"/>
          <w:marRight w:val="0"/>
          <w:marTop w:val="0"/>
          <w:marBottom w:val="0"/>
          <w:divBdr>
            <w:top w:val="none" w:sz="0" w:space="0" w:color="auto"/>
            <w:left w:val="none" w:sz="0" w:space="0" w:color="auto"/>
            <w:bottom w:val="none" w:sz="0" w:space="0" w:color="auto"/>
            <w:right w:val="none" w:sz="0" w:space="0" w:color="auto"/>
          </w:divBdr>
        </w:div>
        <w:div w:id="312301142">
          <w:marLeft w:val="0"/>
          <w:marRight w:val="0"/>
          <w:marTop w:val="0"/>
          <w:marBottom w:val="0"/>
          <w:divBdr>
            <w:top w:val="none" w:sz="0" w:space="0" w:color="auto"/>
            <w:left w:val="none" w:sz="0" w:space="0" w:color="auto"/>
            <w:bottom w:val="none" w:sz="0" w:space="0" w:color="auto"/>
            <w:right w:val="none" w:sz="0" w:space="0" w:color="auto"/>
          </w:divBdr>
        </w:div>
        <w:div w:id="345060521">
          <w:marLeft w:val="0"/>
          <w:marRight w:val="0"/>
          <w:marTop w:val="0"/>
          <w:marBottom w:val="0"/>
          <w:divBdr>
            <w:top w:val="none" w:sz="0" w:space="0" w:color="auto"/>
            <w:left w:val="none" w:sz="0" w:space="0" w:color="auto"/>
            <w:bottom w:val="none" w:sz="0" w:space="0" w:color="auto"/>
            <w:right w:val="none" w:sz="0" w:space="0" w:color="auto"/>
          </w:divBdr>
        </w:div>
        <w:div w:id="433213949">
          <w:marLeft w:val="0"/>
          <w:marRight w:val="0"/>
          <w:marTop w:val="0"/>
          <w:marBottom w:val="0"/>
          <w:divBdr>
            <w:top w:val="none" w:sz="0" w:space="0" w:color="auto"/>
            <w:left w:val="none" w:sz="0" w:space="0" w:color="auto"/>
            <w:bottom w:val="none" w:sz="0" w:space="0" w:color="auto"/>
            <w:right w:val="none" w:sz="0" w:space="0" w:color="auto"/>
          </w:divBdr>
        </w:div>
        <w:div w:id="463960801">
          <w:marLeft w:val="0"/>
          <w:marRight w:val="0"/>
          <w:marTop w:val="0"/>
          <w:marBottom w:val="0"/>
          <w:divBdr>
            <w:top w:val="none" w:sz="0" w:space="0" w:color="auto"/>
            <w:left w:val="none" w:sz="0" w:space="0" w:color="auto"/>
            <w:bottom w:val="none" w:sz="0" w:space="0" w:color="auto"/>
            <w:right w:val="none" w:sz="0" w:space="0" w:color="auto"/>
          </w:divBdr>
        </w:div>
        <w:div w:id="473064225">
          <w:marLeft w:val="0"/>
          <w:marRight w:val="0"/>
          <w:marTop w:val="0"/>
          <w:marBottom w:val="0"/>
          <w:divBdr>
            <w:top w:val="none" w:sz="0" w:space="0" w:color="auto"/>
            <w:left w:val="none" w:sz="0" w:space="0" w:color="auto"/>
            <w:bottom w:val="none" w:sz="0" w:space="0" w:color="auto"/>
            <w:right w:val="none" w:sz="0" w:space="0" w:color="auto"/>
          </w:divBdr>
        </w:div>
        <w:div w:id="522210775">
          <w:marLeft w:val="0"/>
          <w:marRight w:val="0"/>
          <w:marTop w:val="0"/>
          <w:marBottom w:val="0"/>
          <w:divBdr>
            <w:top w:val="none" w:sz="0" w:space="0" w:color="auto"/>
            <w:left w:val="none" w:sz="0" w:space="0" w:color="auto"/>
            <w:bottom w:val="none" w:sz="0" w:space="0" w:color="auto"/>
            <w:right w:val="none" w:sz="0" w:space="0" w:color="auto"/>
          </w:divBdr>
        </w:div>
        <w:div w:id="535116620">
          <w:marLeft w:val="0"/>
          <w:marRight w:val="0"/>
          <w:marTop w:val="0"/>
          <w:marBottom w:val="0"/>
          <w:divBdr>
            <w:top w:val="none" w:sz="0" w:space="0" w:color="auto"/>
            <w:left w:val="none" w:sz="0" w:space="0" w:color="auto"/>
            <w:bottom w:val="none" w:sz="0" w:space="0" w:color="auto"/>
            <w:right w:val="none" w:sz="0" w:space="0" w:color="auto"/>
          </w:divBdr>
        </w:div>
        <w:div w:id="552083132">
          <w:marLeft w:val="0"/>
          <w:marRight w:val="0"/>
          <w:marTop w:val="0"/>
          <w:marBottom w:val="0"/>
          <w:divBdr>
            <w:top w:val="none" w:sz="0" w:space="0" w:color="auto"/>
            <w:left w:val="none" w:sz="0" w:space="0" w:color="auto"/>
            <w:bottom w:val="none" w:sz="0" w:space="0" w:color="auto"/>
            <w:right w:val="none" w:sz="0" w:space="0" w:color="auto"/>
          </w:divBdr>
        </w:div>
        <w:div w:id="579797380">
          <w:marLeft w:val="0"/>
          <w:marRight w:val="0"/>
          <w:marTop w:val="0"/>
          <w:marBottom w:val="0"/>
          <w:divBdr>
            <w:top w:val="none" w:sz="0" w:space="0" w:color="auto"/>
            <w:left w:val="none" w:sz="0" w:space="0" w:color="auto"/>
            <w:bottom w:val="none" w:sz="0" w:space="0" w:color="auto"/>
            <w:right w:val="none" w:sz="0" w:space="0" w:color="auto"/>
          </w:divBdr>
        </w:div>
        <w:div w:id="657391781">
          <w:marLeft w:val="0"/>
          <w:marRight w:val="0"/>
          <w:marTop w:val="0"/>
          <w:marBottom w:val="0"/>
          <w:divBdr>
            <w:top w:val="none" w:sz="0" w:space="0" w:color="auto"/>
            <w:left w:val="none" w:sz="0" w:space="0" w:color="auto"/>
            <w:bottom w:val="none" w:sz="0" w:space="0" w:color="auto"/>
            <w:right w:val="none" w:sz="0" w:space="0" w:color="auto"/>
          </w:divBdr>
        </w:div>
        <w:div w:id="673724924">
          <w:marLeft w:val="0"/>
          <w:marRight w:val="0"/>
          <w:marTop w:val="0"/>
          <w:marBottom w:val="0"/>
          <w:divBdr>
            <w:top w:val="none" w:sz="0" w:space="0" w:color="auto"/>
            <w:left w:val="none" w:sz="0" w:space="0" w:color="auto"/>
            <w:bottom w:val="none" w:sz="0" w:space="0" w:color="auto"/>
            <w:right w:val="none" w:sz="0" w:space="0" w:color="auto"/>
          </w:divBdr>
        </w:div>
        <w:div w:id="734742211">
          <w:marLeft w:val="0"/>
          <w:marRight w:val="0"/>
          <w:marTop w:val="0"/>
          <w:marBottom w:val="0"/>
          <w:divBdr>
            <w:top w:val="none" w:sz="0" w:space="0" w:color="auto"/>
            <w:left w:val="none" w:sz="0" w:space="0" w:color="auto"/>
            <w:bottom w:val="none" w:sz="0" w:space="0" w:color="auto"/>
            <w:right w:val="none" w:sz="0" w:space="0" w:color="auto"/>
          </w:divBdr>
        </w:div>
        <w:div w:id="746465628">
          <w:marLeft w:val="0"/>
          <w:marRight w:val="0"/>
          <w:marTop w:val="0"/>
          <w:marBottom w:val="0"/>
          <w:divBdr>
            <w:top w:val="none" w:sz="0" w:space="0" w:color="auto"/>
            <w:left w:val="none" w:sz="0" w:space="0" w:color="auto"/>
            <w:bottom w:val="none" w:sz="0" w:space="0" w:color="auto"/>
            <w:right w:val="none" w:sz="0" w:space="0" w:color="auto"/>
          </w:divBdr>
        </w:div>
        <w:div w:id="756250283">
          <w:marLeft w:val="0"/>
          <w:marRight w:val="0"/>
          <w:marTop w:val="0"/>
          <w:marBottom w:val="0"/>
          <w:divBdr>
            <w:top w:val="none" w:sz="0" w:space="0" w:color="auto"/>
            <w:left w:val="none" w:sz="0" w:space="0" w:color="auto"/>
            <w:bottom w:val="none" w:sz="0" w:space="0" w:color="auto"/>
            <w:right w:val="none" w:sz="0" w:space="0" w:color="auto"/>
          </w:divBdr>
        </w:div>
        <w:div w:id="761603734">
          <w:marLeft w:val="0"/>
          <w:marRight w:val="0"/>
          <w:marTop w:val="0"/>
          <w:marBottom w:val="0"/>
          <w:divBdr>
            <w:top w:val="none" w:sz="0" w:space="0" w:color="auto"/>
            <w:left w:val="none" w:sz="0" w:space="0" w:color="auto"/>
            <w:bottom w:val="none" w:sz="0" w:space="0" w:color="auto"/>
            <w:right w:val="none" w:sz="0" w:space="0" w:color="auto"/>
          </w:divBdr>
        </w:div>
        <w:div w:id="782190065">
          <w:marLeft w:val="0"/>
          <w:marRight w:val="0"/>
          <w:marTop w:val="0"/>
          <w:marBottom w:val="0"/>
          <w:divBdr>
            <w:top w:val="none" w:sz="0" w:space="0" w:color="auto"/>
            <w:left w:val="none" w:sz="0" w:space="0" w:color="auto"/>
            <w:bottom w:val="none" w:sz="0" w:space="0" w:color="auto"/>
            <w:right w:val="none" w:sz="0" w:space="0" w:color="auto"/>
          </w:divBdr>
        </w:div>
        <w:div w:id="795299845">
          <w:marLeft w:val="0"/>
          <w:marRight w:val="0"/>
          <w:marTop w:val="0"/>
          <w:marBottom w:val="0"/>
          <w:divBdr>
            <w:top w:val="none" w:sz="0" w:space="0" w:color="auto"/>
            <w:left w:val="none" w:sz="0" w:space="0" w:color="auto"/>
            <w:bottom w:val="none" w:sz="0" w:space="0" w:color="auto"/>
            <w:right w:val="none" w:sz="0" w:space="0" w:color="auto"/>
          </w:divBdr>
        </w:div>
        <w:div w:id="856236283">
          <w:marLeft w:val="0"/>
          <w:marRight w:val="0"/>
          <w:marTop w:val="0"/>
          <w:marBottom w:val="0"/>
          <w:divBdr>
            <w:top w:val="none" w:sz="0" w:space="0" w:color="auto"/>
            <w:left w:val="none" w:sz="0" w:space="0" w:color="auto"/>
            <w:bottom w:val="none" w:sz="0" w:space="0" w:color="auto"/>
            <w:right w:val="none" w:sz="0" w:space="0" w:color="auto"/>
          </w:divBdr>
        </w:div>
        <w:div w:id="923563428">
          <w:marLeft w:val="0"/>
          <w:marRight w:val="0"/>
          <w:marTop w:val="0"/>
          <w:marBottom w:val="0"/>
          <w:divBdr>
            <w:top w:val="none" w:sz="0" w:space="0" w:color="auto"/>
            <w:left w:val="none" w:sz="0" w:space="0" w:color="auto"/>
            <w:bottom w:val="none" w:sz="0" w:space="0" w:color="auto"/>
            <w:right w:val="none" w:sz="0" w:space="0" w:color="auto"/>
          </w:divBdr>
        </w:div>
        <w:div w:id="951592400">
          <w:marLeft w:val="0"/>
          <w:marRight w:val="0"/>
          <w:marTop w:val="0"/>
          <w:marBottom w:val="0"/>
          <w:divBdr>
            <w:top w:val="none" w:sz="0" w:space="0" w:color="auto"/>
            <w:left w:val="none" w:sz="0" w:space="0" w:color="auto"/>
            <w:bottom w:val="none" w:sz="0" w:space="0" w:color="auto"/>
            <w:right w:val="none" w:sz="0" w:space="0" w:color="auto"/>
          </w:divBdr>
        </w:div>
        <w:div w:id="951935990">
          <w:marLeft w:val="0"/>
          <w:marRight w:val="0"/>
          <w:marTop w:val="0"/>
          <w:marBottom w:val="0"/>
          <w:divBdr>
            <w:top w:val="none" w:sz="0" w:space="0" w:color="auto"/>
            <w:left w:val="none" w:sz="0" w:space="0" w:color="auto"/>
            <w:bottom w:val="none" w:sz="0" w:space="0" w:color="auto"/>
            <w:right w:val="none" w:sz="0" w:space="0" w:color="auto"/>
          </w:divBdr>
        </w:div>
        <w:div w:id="969943184">
          <w:marLeft w:val="0"/>
          <w:marRight w:val="0"/>
          <w:marTop w:val="0"/>
          <w:marBottom w:val="0"/>
          <w:divBdr>
            <w:top w:val="none" w:sz="0" w:space="0" w:color="auto"/>
            <w:left w:val="none" w:sz="0" w:space="0" w:color="auto"/>
            <w:bottom w:val="none" w:sz="0" w:space="0" w:color="auto"/>
            <w:right w:val="none" w:sz="0" w:space="0" w:color="auto"/>
          </w:divBdr>
        </w:div>
        <w:div w:id="994146580">
          <w:marLeft w:val="0"/>
          <w:marRight w:val="0"/>
          <w:marTop w:val="0"/>
          <w:marBottom w:val="0"/>
          <w:divBdr>
            <w:top w:val="none" w:sz="0" w:space="0" w:color="auto"/>
            <w:left w:val="none" w:sz="0" w:space="0" w:color="auto"/>
            <w:bottom w:val="none" w:sz="0" w:space="0" w:color="auto"/>
            <w:right w:val="none" w:sz="0" w:space="0" w:color="auto"/>
          </w:divBdr>
        </w:div>
        <w:div w:id="1007944653">
          <w:marLeft w:val="0"/>
          <w:marRight w:val="0"/>
          <w:marTop w:val="0"/>
          <w:marBottom w:val="0"/>
          <w:divBdr>
            <w:top w:val="none" w:sz="0" w:space="0" w:color="auto"/>
            <w:left w:val="none" w:sz="0" w:space="0" w:color="auto"/>
            <w:bottom w:val="none" w:sz="0" w:space="0" w:color="auto"/>
            <w:right w:val="none" w:sz="0" w:space="0" w:color="auto"/>
          </w:divBdr>
        </w:div>
        <w:div w:id="1024209506">
          <w:marLeft w:val="0"/>
          <w:marRight w:val="0"/>
          <w:marTop w:val="0"/>
          <w:marBottom w:val="0"/>
          <w:divBdr>
            <w:top w:val="none" w:sz="0" w:space="0" w:color="auto"/>
            <w:left w:val="none" w:sz="0" w:space="0" w:color="auto"/>
            <w:bottom w:val="none" w:sz="0" w:space="0" w:color="auto"/>
            <w:right w:val="none" w:sz="0" w:space="0" w:color="auto"/>
          </w:divBdr>
        </w:div>
        <w:div w:id="1060977482">
          <w:marLeft w:val="0"/>
          <w:marRight w:val="0"/>
          <w:marTop w:val="0"/>
          <w:marBottom w:val="0"/>
          <w:divBdr>
            <w:top w:val="none" w:sz="0" w:space="0" w:color="auto"/>
            <w:left w:val="none" w:sz="0" w:space="0" w:color="auto"/>
            <w:bottom w:val="none" w:sz="0" w:space="0" w:color="auto"/>
            <w:right w:val="none" w:sz="0" w:space="0" w:color="auto"/>
          </w:divBdr>
        </w:div>
        <w:div w:id="1064521710">
          <w:marLeft w:val="0"/>
          <w:marRight w:val="0"/>
          <w:marTop w:val="0"/>
          <w:marBottom w:val="0"/>
          <w:divBdr>
            <w:top w:val="none" w:sz="0" w:space="0" w:color="auto"/>
            <w:left w:val="none" w:sz="0" w:space="0" w:color="auto"/>
            <w:bottom w:val="none" w:sz="0" w:space="0" w:color="auto"/>
            <w:right w:val="none" w:sz="0" w:space="0" w:color="auto"/>
          </w:divBdr>
        </w:div>
        <w:div w:id="1074428609">
          <w:marLeft w:val="0"/>
          <w:marRight w:val="0"/>
          <w:marTop w:val="0"/>
          <w:marBottom w:val="0"/>
          <w:divBdr>
            <w:top w:val="none" w:sz="0" w:space="0" w:color="auto"/>
            <w:left w:val="none" w:sz="0" w:space="0" w:color="auto"/>
            <w:bottom w:val="none" w:sz="0" w:space="0" w:color="auto"/>
            <w:right w:val="none" w:sz="0" w:space="0" w:color="auto"/>
          </w:divBdr>
        </w:div>
        <w:div w:id="1080450364">
          <w:marLeft w:val="0"/>
          <w:marRight w:val="0"/>
          <w:marTop w:val="0"/>
          <w:marBottom w:val="0"/>
          <w:divBdr>
            <w:top w:val="none" w:sz="0" w:space="0" w:color="auto"/>
            <w:left w:val="none" w:sz="0" w:space="0" w:color="auto"/>
            <w:bottom w:val="none" w:sz="0" w:space="0" w:color="auto"/>
            <w:right w:val="none" w:sz="0" w:space="0" w:color="auto"/>
          </w:divBdr>
        </w:div>
        <w:div w:id="1093161979">
          <w:marLeft w:val="0"/>
          <w:marRight w:val="0"/>
          <w:marTop w:val="0"/>
          <w:marBottom w:val="0"/>
          <w:divBdr>
            <w:top w:val="none" w:sz="0" w:space="0" w:color="auto"/>
            <w:left w:val="none" w:sz="0" w:space="0" w:color="auto"/>
            <w:bottom w:val="none" w:sz="0" w:space="0" w:color="auto"/>
            <w:right w:val="none" w:sz="0" w:space="0" w:color="auto"/>
          </w:divBdr>
        </w:div>
        <w:div w:id="1161773180">
          <w:marLeft w:val="0"/>
          <w:marRight w:val="0"/>
          <w:marTop w:val="0"/>
          <w:marBottom w:val="0"/>
          <w:divBdr>
            <w:top w:val="none" w:sz="0" w:space="0" w:color="auto"/>
            <w:left w:val="none" w:sz="0" w:space="0" w:color="auto"/>
            <w:bottom w:val="none" w:sz="0" w:space="0" w:color="auto"/>
            <w:right w:val="none" w:sz="0" w:space="0" w:color="auto"/>
          </w:divBdr>
        </w:div>
        <w:div w:id="1197935420">
          <w:marLeft w:val="0"/>
          <w:marRight w:val="0"/>
          <w:marTop w:val="0"/>
          <w:marBottom w:val="0"/>
          <w:divBdr>
            <w:top w:val="none" w:sz="0" w:space="0" w:color="auto"/>
            <w:left w:val="none" w:sz="0" w:space="0" w:color="auto"/>
            <w:bottom w:val="none" w:sz="0" w:space="0" w:color="auto"/>
            <w:right w:val="none" w:sz="0" w:space="0" w:color="auto"/>
          </w:divBdr>
        </w:div>
        <w:div w:id="1217663482">
          <w:marLeft w:val="0"/>
          <w:marRight w:val="0"/>
          <w:marTop w:val="0"/>
          <w:marBottom w:val="0"/>
          <w:divBdr>
            <w:top w:val="none" w:sz="0" w:space="0" w:color="auto"/>
            <w:left w:val="none" w:sz="0" w:space="0" w:color="auto"/>
            <w:bottom w:val="none" w:sz="0" w:space="0" w:color="auto"/>
            <w:right w:val="none" w:sz="0" w:space="0" w:color="auto"/>
          </w:divBdr>
        </w:div>
        <w:div w:id="1217855747">
          <w:marLeft w:val="0"/>
          <w:marRight w:val="0"/>
          <w:marTop w:val="0"/>
          <w:marBottom w:val="0"/>
          <w:divBdr>
            <w:top w:val="none" w:sz="0" w:space="0" w:color="auto"/>
            <w:left w:val="none" w:sz="0" w:space="0" w:color="auto"/>
            <w:bottom w:val="none" w:sz="0" w:space="0" w:color="auto"/>
            <w:right w:val="none" w:sz="0" w:space="0" w:color="auto"/>
          </w:divBdr>
        </w:div>
        <w:div w:id="1282611592">
          <w:marLeft w:val="0"/>
          <w:marRight w:val="0"/>
          <w:marTop w:val="0"/>
          <w:marBottom w:val="0"/>
          <w:divBdr>
            <w:top w:val="none" w:sz="0" w:space="0" w:color="auto"/>
            <w:left w:val="none" w:sz="0" w:space="0" w:color="auto"/>
            <w:bottom w:val="none" w:sz="0" w:space="0" w:color="auto"/>
            <w:right w:val="none" w:sz="0" w:space="0" w:color="auto"/>
          </w:divBdr>
        </w:div>
        <w:div w:id="1312949371">
          <w:marLeft w:val="0"/>
          <w:marRight w:val="0"/>
          <w:marTop w:val="0"/>
          <w:marBottom w:val="0"/>
          <w:divBdr>
            <w:top w:val="none" w:sz="0" w:space="0" w:color="auto"/>
            <w:left w:val="none" w:sz="0" w:space="0" w:color="auto"/>
            <w:bottom w:val="none" w:sz="0" w:space="0" w:color="auto"/>
            <w:right w:val="none" w:sz="0" w:space="0" w:color="auto"/>
          </w:divBdr>
        </w:div>
        <w:div w:id="1326476858">
          <w:marLeft w:val="0"/>
          <w:marRight w:val="0"/>
          <w:marTop w:val="0"/>
          <w:marBottom w:val="0"/>
          <w:divBdr>
            <w:top w:val="none" w:sz="0" w:space="0" w:color="auto"/>
            <w:left w:val="none" w:sz="0" w:space="0" w:color="auto"/>
            <w:bottom w:val="none" w:sz="0" w:space="0" w:color="auto"/>
            <w:right w:val="none" w:sz="0" w:space="0" w:color="auto"/>
          </w:divBdr>
        </w:div>
        <w:div w:id="1418475211">
          <w:marLeft w:val="0"/>
          <w:marRight w:val="0"/>
          <w:marTop w:val="0"/>
          <w:marBottom w:val="0"/>
          <w:divBdr>
            <w:top w:val="none" w:sz="0" w:space="0" w:color="auto"/>
            <w:left w:val="none" w:sz="0" w:space="0" w:color="auto"/>
            <w:bottom w:val="none" w:sz="0" w:space="0" w:color="auto"/>
            <w:right w:val="none" w:sz="0" w:space="0" w:color="auto"/>
          </w:divBdr>
        </w:div>
        <w:div w:id="1436360454">
          <w:marLeft w:val="0"/>
          <w:marRight w:val="0"/>
          <w:marTop w:val="0"/>
          <w:marBottom w:val="0"/>
          <w:divBdr>
            <w:top w:val="none" w:sz="0" w:space="0" w:color="auto"/>
            <w:left w:val="none" w:sz="0" w:space="0" w:color="auto"/>
            <w:bottom w:val="none" w:sz="0" w:space="0" w:color="auto"/>
            <w:right w:val="none" w:sz="0" w:space="0" w:color="auto"/>
          </w:divBdr>
        </w:div>
        <w:div w:id="1438985181">
          <w:marLeft w:val="0"/>
          <w:marRight w:val="0"/>
          <w:marTop w:val="0"/>
          <w:marBottom w:val="0"/>
          <w:divBdr>
            <w:top w:val="none" w:sz="0" w:space="0" w:color="auto"/>
            <w:left w:val="none" w:sz="0" w:space="0" w:color="auto"/>
            <w:bottom w:val="none" w:sz="0" w:space="0" w:color="auto"/>
            <w:right w:val="none" w:sz="0" w:space="0" w:color="auto"/>
          </w:divBdr>
        </w:div>
        <w:div w:id="1461915954">
          <w:marLeft w:val="0"/>
          <w:marRight w:val="0"/>
          <w:marTop w:val="0"/>
          <w:marBottom w:val="0"/>
          <w:divBdr>
            <w:top w:val="none" w:sz="0" w:space="0" w:color="auto"/>
            <w:left w:val="none" w:sz="0" w:space="0" w:color="auto"/>
            <w:bottom w:val="none" w:sz="0" w:space="0" w:color="auto"/>
            <w:right w:val="none" w:sz="0" w:space="0" w:color="auto"/>
          </w:divBdr>
        </w:div>
        <w:div w:id="1478109191">
          <w:marLeft w:val="0"/>
          <w:marRight w:val="0"/>
          <w:marTop w:val="0"/>
          <w:marBottom w:val="0"/>
          <w:divBdr>
            <w:top w:val="none" w:sz="0" w:space="0" w:color="auto"/>
            <w:left w:val="none" w:sz="0" w:space="0" w:color="auto"/>
            <w:bottom w:val="none" w:sz="0" w:space="0" w:color="auto"/>
            <w:right w:val="none" w:sz="0" w:space="0" w:color="auto"/>
          </w:divBdr>
        </w:div>
        <w:div w:id="1482431026">
          <w:marLeft w:val="0"/>
          <w:marRight w:val="0"/>
          <w:marTop w:val="0"/>
          <w:marBottom w:val="0"/>
          <w:divBdr>
            <w:top w:val="none" w:sz="0" w:space="0" w:color="auto"/>
            <w:left w:val="none" w:sz="0" w:space="0" w:color="auto"/>
            <w:bottom w:val="none" w:sz="0" w:space="0" w:color="auto"/>
            <w:right w:val="none" w:sz="0" w:space="0" w:color="auto"/>
          </w:divBdr>
        </w:div>
        <w:div w:id="1569459408">
          <w:marLeft w:val="0"/>
          <w:marRight w:val="0"/>
          <w:marTop w:val="0"/>
          <w:marBottom w:val="0"/>
          <w:divBdr>
            <w:top w:val="none" w:sz="0" w:space="0" w:color="auto"/>
            <w:left w:val="none" w:sz="0" w:space="0" w:color="auto"/>
            <w:bottom w:val="none" w:sz="0" w:space="0" w:color="auto"/>
            <w:right w:val="none" w:sz="0" w:space="0" w:color="auto"/>
          </w:divBdr>
        </w:div>
        <w:div w:id="1571161295">
          <w:marLeft w:val="0"/>
          <w:marRight w:val="0"/>
          <w:marTop w:val="0"/>
          <w:marBottom w:val="0"/>
          <w:divBdr>
            <w:top w:val="none" w:sz="0" w:space="0" w:color="auto"/>
            <w:left w:val="none" w:sz="0" w:space="0" w:color="auto"/>
            <w:bottom w:val="none" w:sz="0" w:space="0" w:color="auto"/>
            <w:right w:val="none" w:sz="0" w:space="0" w:color="auto"/>
          </w:divBdr>
        </w:div>
        <w:div w:id="1584410212">
          <w:marLeft w:val="0"/>
          <w:marRight w:val="0"/>
          <w:marTop w:val="0"/>
          <w:marBottom w:val="0"/>
          <w:divBdr>
            <w:top w:val="none" w:sz="0" w:space="0" w:color="auto"/>
            <w:left w:val="none" w:sz="0" w:space="0" w:color="auto"/>
            <w:bottom w:val="none" w:sz="0" w:space="0" w:color="auto"/>
            <w:right w:val="none" w:sz="0" w:space="0" w:color="auto"/>
          </w:divBdr>
        </w:div>
        <w:div w:id="1752507485">
          <w:marLeft w:val="0"/>
          <w:marRight w:val="0"/>
          <w:marTop w:val="0"/>
          <w:marBottom w:val="0"/>
          <w:divBdr>
            <w:top w:val="none" w:sz="0" w:space="0" w:color="auto"/>
            <w:left w:val="none" w:sz="0" w:space="0" w:color="auto"/>
            <w:bottom w:val="none" w:sz="0" w:space="0" w:color="auto"/>
            <w:right w:val="none" w:sz="0" w:space="0" w:color="auto"/>
          </w:divBdr>
        </w:div>
        <w:div w:id="1762872567">
          <w:marLeft w:val="0"/>
          <w:marRight w:val="0"/>
          <w:marTop w:val="0"/>
          <w:marBottom w:val="0"/>
          <w:divBdr>
            <w:top w:val="none" w:sz="0" w:space="0" w:color="auto"/>
            <w:left w:val="none" w:sz="0" w:space="0" w:color="auto"/>
            <w:bottom w:val="none" w:sz="0" w:space="0" w:color="auto"/>
            <w:right w:val="none" w:sz="0" w:space="0" w:color="auto"/>
          </w:divBdr>
        </w:div>
        <w:div w:id="1808428440">
          <w:marLeft w:val="0"/>
          <w:marRight w:val="0"/>
          <w:marTop w:val="0"/>
          <w:marBottom w:val="0"/>
          <w:divBdr>
            <w:top w:val="none" w:sz="0" w:space="0" w:color="auto"/>
            <w:left w:val="none" w:sz="0" w:space="0" w:color="auto"/>
            <w:bottom w:val="none" w:sz="0" w:space="0" w:color="auto"/>
            <w:right w:val="none" w:sz="0" w:space="0" w:color="auto"/>
          </w:divBdr>
        </w:div>
        <w:div w:id="1812163809">
          <w:marLeft w:val="0"/>
          <w:marRight w:val="0"/>
          <w:marTop w:val="0"/>
          <w:marBottom w:val="0"/>
          <w:divBdr>
            <w:top w:val="none" w:sz="0" w:space="0" w:color="auto"/>
            <w:left w:val="none" w:sz="0" w:space="0" w:color="auto"/>
            <w:bottom w:val="none" w:sz="0" w:space="0" w:color="auto"/>
            <w:right w:val="none" w:sz="0" w:space="0" w:color="auto"/>
          </w:divBdr>
        </w:div>
        <w:div w:id="1836795473">
          <w:marLeft w:val="0"/>
          <w:marRight w:val="0"/>
          <w:marTop w:val="0"/>
          <w:marBottom w:val="0"/>
          <w:divBdr>
            <w:top w:val="none" w:sz="0" w:space="0" w:color="auto"/>
            <w:left w:val="none" w:sz="0" w:space="0" w:color="auto"/>
            <w:bottom w:val="none" w:sz="0" w:space="0" w:color="auto"/>
            <w:right w:val="none" w:sz="0" w:space="0" w:color="auto"/>
          </w:divBdr>
        </w:div>
        <w:div w:id="1844930600">
          <w:marLeft w:val="0"/>
          <w:marRight w:val="0"/>
          <w:marTop w:val="0"/>
          <w:marBottom w:val="0"/>
          <w:divBdr>
            <w:top w:val="none" w:sz="0" w:space="0" w:color="auto"/>
            <w:left w:val="none" w:sz="0" w:space="0" w:color="auto"/>
            <w:bottom w:val="none" w:sz="0" w:space="0" w:color="auto"/>
            <w:right w:val="none" w:sz="0" w:space="0" w:color="auto"/>
          </w:divBdr>
        </w:div>
        <w:div w:id="1887714729">
          <w:marLeft w:val="0"/>
          <w:marRight w:val="0"/>
          <w:marTop w:val="0"/>
          <w:marBottom w:val="0"/>
          <w:divBdr>
            <w:top w:val="none" w:sz="0" w:space="0" w:color="auto"/>
            <w:left w:val="none" w:sz="0" w:space="0" w:color="auto"/>
            <w:bottom w:val="none" w:sz="0" w:space="0" w:color="auto"/>
            <w:right w:val="none" w:sz="0" w:space="0" w:color="auto"/>
          </w:divBdr>
        </w:div>
        <w:div w:id="1891722358">
          <w:marLeft w:val="0"/>
          <w:marRight w:val="0"/>
          <w:marTop w:val="0"/>
          <w:marBottom w:val="0"/>
          <w:divBdr>
            <w:top w:val="none" w:sz="0" w:space="0" w:color="auto"/>
            <w:left w:val="none" w:sz="0" w:space="0" w:color="auto"/>
            <w:bottom w:val="none" w:sz="0" w:space="0" w:color="auto"/>
            <w:right w:val="none" w:sz="0" w:space="0" w:color="auto"/>
          </w:divBdr>
        </w:div>
        <w:div w:id="1893812419">
          <w:marLeft w:val="0"/>
          <w:marRight w:val="0"/>
          <w:marTop w:val="0"/>
          <w:marBottom w:val="0"/>
          <w:divBdr>
            <w:top w:val="none" w:sz="0" w:space="0" w:color="auto"/>
            <w:left w:val="none" w:sz="0" w:space="0" w:color="auto"/>
            <w:bottom w:val="none" w:sz="0" w:space="0" w:color="auto"/>
            <w:right w:val="none" w:sz="0" w:space="0" w:color="auto"/>
          </w:divBdr>
        </w:div>
        <w:div w:id="1926958761">
          <w:marLeft w:val="0"/>
          <w:marRight w:val="0"/>
          <w:marTop w:val="0"/>
          <w:marBottom w:val="0"/>
          <w:divBdr>
            <w:top w:val="none" w:sz="0" w:space="0" w:color="auto"/>
            <w:left w:val="none" w:sz="0" w:space="0" w:color="auto"/>
            <w:bottom w:val="none" w:sz="0" w:space="0" w:color="auto"/>
            <w:right w:val="none" w:sz="0" w:space="0" w:color="auto"/>
          </w:divBdr>
        </w:div>
        <w:div w:id="1931425860">
          <w:marLeft w:val="0"/>
          <w:marRight w:val="0"/>
          <w:marTop w:val="0"/>
          <w:marBottom w:val="0"/>
          <w:divBdr>
            <w:top w:val="none" w:sz="0" w:space="0" w:color="auto"/>
            <w:left w:val="none" w:sz="0" w:space="0" w:color="auto"/>
            <w:bottom w:val="none" w:sz="0" w:space="0" w:color="auto"/>
            <w:right w:val="none" w:sz="0" w:space="0" w:color="auto"/>
          </w:divBdr>
        </w:div>
        <w:div w:id="1940941379">
          <w:marLeft w:val="0"/>
          <w:marRight w:val="0"/>
          <w:marTop w:val="0"/>
          <w:marBottom w:val="0"/>
          <w:divBdr>
            <w:top w:val="none" w:sz="0" w:space="0" w:color="auto"/>
            <w:left w:val="none" w:sz="0" w:space="0" w:color="auto"/>
            <w:bottom w:val="none" w:sz="0" w:space="0" w:color="auto"/>
            <w:right w:val="none" w:sz="0" w:space="0" w:color="auto"/>
          </w:divBdr>
        </w:div>
        <w:div w:id="1991208420">
          <w:marLeft w:val="0"/>
          <w:marRight w:val="0"/>
          <w:marTop w:val="0"/>
          <w:marBottom w:val="0"/>
          <w:divBdr>
            <w:top w:val="none" w:sz="0" w:space="0" w:color="auto"/>
            <w:left w:val="none" w:sz="0" w:space="0" w:color="auto"/>
            <w:bottom w:val="none" w:sz="0" w:space="0" w:color="auto"/>
            <w:right w:val="none" w:sz="0" w:space="0" w:color="auto"/>
          </w:divBdr>
        </w:div>
        <w:div w:id="2057309982">
          <w:marLeft w:val="0"/>
          <w:marRight w:val="0"/>
          <w:marTop w:val="0"/>
          <w:marBottom w:val="0"/>
          <w:divBdr>
            <w:top w:val="none" w:sz="0" w:space="0" w:color="auto"/>
            <w:left w:val="none" w:sz="0" w:space="0" w:color="auto"/>
            <w:bottom w:val="none" w:sz="0" w:space="0" w:color="auto"/>
            <w:right w:val="none" w:sz="0" w:space="0" w:color="auto"/>
          </w:divBdr>
        </w:div>
        <w:div w:id="2061174783">
          <w:marLeft w:val="0"/>
          <w:marRight w:val="0"/>
          <w:marTop w:val="0"/>
          <w:marBottom w:val="0"/>
          <w:divBdr>
            <w:top w:val="none" w:sz="0" w:space="0" w:color="auto"/>
            <w:left w:val="none" w:sz="0" w:space="0" w:color="auto"/>
            <w:bottom w:val="none" w:sz="0" w:space="0" w:color="auto"/>
            <w:right w:val="none" w:sz="0" w:space="0" w:color="auto"/>
          </w:divBdr>
        </w:div>
        <w:div w:id="2101096771">
          <w:marLeft w:val="0"/>
          <w:marRight w:val="0"/>
          <w:marTop w:val="0"/>
          <w:marBottom w:val="0"/>
          <w:divBdr>
            <w:top w:val="none" w:sz="0" w:space="0" w:color="auto"/>
            <w:left w:val="none" w:sz="0" w:space="0" w:color="auto"/>
            <w:bottom w:val="none" w:sz="0" w:space="0" w:color="auto"/>
            <w:right w:val="none" w:sz="0" w:space="0" w:color="auto"/>
          </w:divBdr>
        </w:div>
      </w:divsChild>
    </w:div>
    <w:div w:id="1753618771">
      <w:bodyDiv w:val="1"/>
      <w:marLeft w:val="0"/>
      <w:marRight w:val="0"/>
      <w:marTop w:val="0"/>
      <w:marBottom w:val="0"/>
      <w:divBdr>
        <w:top w:val="none" w:sz="0" w:space="0" w:color="auto"/>
        <w:left w:val="none" w:sz="0" w:space="0" w:color="auto"/>
        <w:bottom w:val="none" w:sz="0" w:space="0" w:color="auto"/>
        <w:right w:val="none" w:sz="0" w:space="0" w:color="auto"/>
      </w:divBdr>
    </w:div>
    <w:div w:id="1796830697">
      <w:bodyDiv w:val="1"/>
      <w:marLeft w:val="0"/>
      <w:marRight w:val="0"/>
      <w:marTop w:val="0"/>
      <w:marBottom w:val="0"/>
      <w:divBdr>
        <w:top w:val="none" w:sz="0" w:space="0" w:color="auto"/>
        <w:left w:val="none" w:sz="0" w:space="0" w:color="auto"/>
        <w:bottom w:val="none" w:sz="0" w:space="0" w:color="auto"/>
        <w:right w:val="none" w:sz="0" w:space="0" w:color="auto"/>
      </w:divBdr>
    </w:div>
    <w:div w:id="1839344360">
      <w:bodyDiv w:val="1"/>
      <w:marLeft w:val="0"/>
      <w:marRight w:val="0"/>
      <w:marTop w:val="0"/>
      <w:marBottom w:val="0"/>
      <w:divBdr>
        <w:top w:val="none" w:sz="0" w:space="0" w:color="auto"/>
        <w:left w:val="none" w:sz="0" w:space="0" w:color="auto"/>
        <w:bottom w:val="none" w:sz="0" w:space="0" w:color="auto"/>
        <w:right w:val="none" w:sz="0" w:space="0" w:color="auto"/>
      </w:divBdr>
      <w:divsChild>
        <w:div w:id="542058194">
          <w:marLeft w:val="58"/>
          <w:marRight w:val="0"/>
          <w:marTop w:val="0"/>
          <w:marBottom w:val="0"/>
          <w:divBdr>
            <w:top w:val="none" w:sz="0" w:space="0" w:color="auto"/>
            <w:left w:val="none" w:sz="0" w:space="0" w:color="auto"/>
            <w:bottom w:val="none" w:sz="0" w:space="0" w:color="auto"/>
            <w:right w:val="none" w:sz="0" w:space="0" w:color="auto"/>
          </w:divBdr>
        </w:div>
        <w:div w:id="591864053">
          <w:marLeft w:val="58"/>
          <w:marRight w:val="0"/>
          <w:marTop w:val="0"/>
          <w:marBottom w:val="0"/>
          <w:divBdr>
            <w:top w:val="none" w:sz="0" w:space="0" w:color="auto"/>
            <w:left w:val="none" w:sz="0" w:space="0" w:color="auto"/>
            <w:bottom w:val="none" w:sz="0" w:space="0" w:color="auto"/>
            <w:right w:val="none" w:sz="0" w:space="0" w:color="auto"/>
          </w:divBdr>
        </w:div>
        <w:div w:id="692920120">
          <w:marLeft w:val="58"/>
          <w:marRight w:val="0"/>
          <w:marTop w:val="0"/>
          <w:marBottom w:val="0"/>
          <w:divBdr>
            <w:top w:val="none" w:sz="0" w:space="0" w:color="auto"/>
            <w:left w:val="none" w:sz="0" w:space="0" w:color="auto"/>
            <w:bottom w:val="none" w:sz="0" w:space="0" w:color="auto"/>
            <w:right w:val="none" w:sz="0" w:space="0" w:color="auto"/>
          </w:divBdr>
        </w:div>
        <w:div w:id="1213229925">
          <w:marLeft w:val="58"/>
          <w:marRight w:val="0"/>
          <w:marTop w:val="0"/>
          <w:marBottom w:val="0"/>
          <w:divBdr>
            <w:top w:val="none" w:sz="0" w:space="0" w:color="auto"/>
            <w:left w:val="none" w:sz="0" w:space="0" w:color="auto"/>
            <w:bottom w:val="none" w:sz="0" w:space="0" w:color="auto"/>
            <w:right w:val="none" w:sz="0" w:space="0" w:color="auto"/>
          </w:divBdr>
        </w:div>
        <w:div w:id="1236932478">
          <w:marLeft w:val="58"/>
          <w:marRight w:val="0"/>
          <w:marTop w:val="0"/>
          <w:marBottom w:val="0"/>
          <w:divBdr>
            <w:top w:val="none" w:sz="0" w:space="0" w:color="auto"/>
            <w:left w:val="none" w:sz="0" w:space="0" w:color="auto"/>
            <w:bottom w:val="none" w:sz="0" w:space="0" w:color="auto"/>
            <w:right w:val="none" w:sz="0" w:space="0" w:color="auto"/>
          </w:divBdr>
        </w:div>
        <w:div w:id="1685474327">
          <w:marLeft w:val="58"/>
          <w:marRight w:val="0"/>
          <w:marTop w:val="0"/>
          <w:marBottom w:val="0"/>
          <w:divBdr>
            <w:top w:val="none" w:sz="0" w:space="0" w:color="auto"/>
            <w:left w:val="none" w:sz="0" w:space="0" w:color="auto"/>
            <w:bottom w:val="none" w:sz="0" w:space="0" w:color="auto"/>
            <w:right w:val="none" w:sz="0" w:space="0" w:color="auto"/>
          </w:divBdr>
        </w:div>
      </w:divsChild>
    </w:div>
    <w:div w:id="1845509681">
      <w:bodyDiv w:val="1"/>
      <w:marLeft w:val="0"/>
      <w:marRight w:val="0"/>
      <w:marTop w:val="0"/>
      <w:marBottom w:val="0"/>
      <w:divBdr>
        <w:top w:val="none" w:sz="0" w:space="0" w:color="auto"/>
        <w:left w:val="none" w:sz="0" w:space="0" w:color="auto"/>
        <w:bottom w:val="none" w:sz="0" w:space="0" w:color="auto"/>
        <w:right w:val="none" w:sz="0" w:space="0" w:color="auto"/>
      </w:divBdr>
    </w:div>
    <w:div w:id="1952400338">
      <w:bodyDiv w:val="1"/>
      <w:marLeft w:val="0"/>
      <w:marRight w:val="0"/>
      <w:marTop w:val="0"/>
      <w:marBottom w:val="0"/>
      <w:divBdr>
        <w:top w:val="none" w:sz="0" w:space="0" w:color="auto"/>
        <w:left w:val="none" w:sz="0" w:space="0" w:color="auto"/>
        <w:bottom w:val="none" w:sz="0" w:space="0" w:color="auto"/>
        <w:right w:val="none" w:sz="0" w:space="0" w:color="auto"/>
      </w:divBdr>
    </w:div>
    <w:div w:id="1959410548">
      <w:bodyDiv w:val="1"/>
      <w:marLeft w:val="0"/>
      <w:marRight w:val="0"/>
      <w:marTop w:val="0"/>
      <w:marBottom w:val="0"/>
      <w:divBdr>
        <w:top w:val="none" w:sz="0" w:space="0" w:color="auto"/>
        <w:left w:val="none" w:sz="0" w:space="0" w:color="auto"/>
        <w:bottom w:val="none" w:sz="0" w:space="0" w:color="auto"/>
        <w:right w:val="none" w:sz="0" w:space="0" w:color="auto"/>
      </w:divBdr>
    </w:div>
    <w:div w:id="1990089350">
      <w:bodyDiv w:val="1"/>
      <w:marLeft w:val="0"/>
      <w:marRight w:val="0"/>
      <w:marTop w:val="0"/>
      <w:marBottom w:val="0"/>
      <w:divBdr>
        <w:top w:val="none" w:sz="0" w:space="0" w:color="auto"/>
        <w:left w:val="none" w:sz="0" w:space="0" w:color="auto"/>
        <w:bottom w:val="none" w:sz="0" w:space="0" w:color="auto"/>
        <w:right w:val="none" w:sz="0" w:space="0" w:color="auto"/>
      </w:divBdr>
      <w:divsChild>
        <w:div w:id="957952056">
          <w:marLeft w:val="0"/>
          <w:marRight w:val="0"/>
          <w:marTop w:val="0"/>
          <w:marBottom w:val="0"/>
          <w:divBdr>
            <w:top w:val="none" w:sz="0" w:space="0" w:color="auto"/>
            <w:left w:val="none" w:sz="0" w:space="0" w:color="auto"/>
            <w:bottom w:val="none" w:sz="0" w:space="0" w:color="auto"/>
            <w:right w:val="none" w:sz="0" w:space="0" w:color="auto"/>
          </w:divBdr>
        </w:div>
      </w:divsChild>
    </w:div>
    <w:div w:id="2005543611">
      <w:bodyDiv w:val="1"/>
      <w:marLeft w:val="0"/>
      <w:marRight w:val="0"/>
      <w:marTop w:val="0"/>
      <w:marBottom w:val="0"/>
      <w:divBdr>
        <w:top w:val="none" w:sz="0" w:space="0" w:color="auto"/>
        <w:left w:val="none" w:sz="0" w:space="0" w:color="auto"/>
        <w:bottom w:val="none" w:sz="0" w:space="0" w:color="auto"/>
        <w:right w:val="none" w:sz="0" w:space="0" w:color="auto"/>
      </w:divBdr>
      <w:divsChild>
        <w:div w:id="1429041483">
          <w:marLeft w:val="0"/>
          <w:marRight w:val="0"/>
          <w:marTop w:val="0"/>
          <w:marBottom w:val="0"/>
          <w:divBdr>
            <w:top w:val="none" w:sz="0" w:space="0" w:color="auto"/>
            <w:left w:val="none" w:sz="0" w:space="0" w:color="auto"/>
            <w:bottom w:val="none" w:sz="0" w:space="0" w:color="auto"/>
            <w:right w:val="none" w:sz="0" w:space="0" w:color="auto"/>
          </w:divBdr>
        </w:div>
      </w:divsChild>
    </w:div>
    <w:div w:id="2005669290">
      <w:bodyDiv w:val="1"/>
      <w:marLeft w:val="0"/>
      <w:marRight w:val="0"/>
      <w:marTop w:val="0"/>
      <w:marBottom w:val="0"/>
      <w:divBdr>
        <w:top w:val="none" w:sz="0" w:space="0" w:color="auto"/>
        <w:left w:val="none" w:sz="0" w:space="0" w:color="auto"/>
        <w:bottom w:val="none" w:sz="0" w:space="0" w:color="auto"/>
        <w:right w:val="none" w:sz="0" w:space="0" w:color="auto"/>
      </w:divBdr>
      <w:divsChild>
        <w:div w:id="1187593897">
          <w:marLeft w:val="0"/>
          <w:marRight w:val="0"/>
          <w:marTop w:val="0"/>
          <w:marBottom w:val="0"/>
          <w:divBdr>
            <w:top w:val="none" w:sz="0" w:space="0" w:color="auto"/>
            <w:left w:val="none" w:sz="0" w:space="0" w:color="auto"/>
            <w:bottom w:val="none" w:sz="0" w:space="0" w:color="auto"/>
            <w:right w:val="none" w:sz="0" w:space="0" w:color="auto"/>
          </w:divBdr>
        </w:div>
      </w:divsChild>
    </w:div>
    <w:div w:id="2053310494">
      <w:bodyDiv w:val="1"/>
      <w:marLeft w:val="0"/>
      <w:marRight w:val="0"/>
      <w:marTop w:val="0"/>
      <w:marBottom w:val="0"/>
      <w:divBdr>
        <w:top w:val="none" w:sz="0" w:space="0" w:color="auto"/>
        <w:left w:val="none" w:sz="0" w:space="0" w:color="auto"/>
        <w:bottom w:val="none" w:sz="0" w:space="0" w:color="auto"/>
        <w:right w:val="none" w:sz="0" w:space="0" w:color="auto"/>
      </w:divBdr>
    </w:div>
    <w:div w:id="21242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5.xml"/><Relationship Id="rId21" Type="http://schemas.openxmlformats.org/officeDocument/2006/relationships/diagramLayout" Target="diagrams/layout4.xml"/><Relationship Id="rId34" Type="http://schemas.openxmlformats.org/officeDocument/2006/relationships/hyperlink" Target="https://ru.wikipedia.org/wiki/%D0%9E%D0%BA%D1%81%D0%B8%D0%B4_%D1%81%D0%B5%D1%80%D1%8B%28IV%29" TargetMode="External"/><Relationship Id="rId42" Type="http://schemas.openxmlformats.org/officeDocument/2006/relationships/diagramQuickStyle" Target="diagrams/quickStyle7.xml"/><Relationship Id="rId47" Type="http://schemas.openxmlformats.org/officeDocument/2006/relationships/hyperlink" Target="http://stranamasterov.ru/node/980566?tid=439" TargetMode="External"/><Relationship Id="rId50" Type="http://schemas.openxmlformats.org/officeDocument/2006/relationships/hyperlink" Target="http://www.ivalex.vistcom.ru/zanatia/zanatia4600.html" TargetMode="External"/><Relationship Id="rId55" Type="http://schemas.openxmlformats.org/officeDocument/2006/relationships/diagramData" Target="diagrams/data8.xml"/><Relationship Id="rId63" Type="http://schemas.openxmlformats.org/officeDocument/2006/relationships/diagramData" Target="diagrams/data10.xml"/><Relationship Id="rId68" Type="http://schemas.openxmlformats.org/officeDocument/2006/relationships/diagramLayout" Target="diagrams/layout11.xml"/><Relationship Id="rId76" Type="http://schemas.openxmlformats.org/officeDocument/2006/relationships/diagramLayout" Target="diagrams/layout13.xml"/><Relationship Id="rId84" Type="http://schemas.openxmlformats.org/officeDocument/2006/relationships/hyperlink" Target="http://urbibl.ru/Knigi/slukin_ur_podzem_1.htm" TargetMode="External"/><Relationship Id="rId89" Type="http://schemas.openxmlformats.org/officeDocument/2006/relationships/hyperlink" Target="https://infourok.ru/prezentaciya-ural-nash-kray-rodnoy-didakticheskie-igri-dlya-detey-starshego-vozrasta-943551.html"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diagramData" Target="diagrams/data12.xml"/><Relationship Id="rId92" Type="http://schemas.openxmlformats.org/officeDocument/2006/relationships/diagramData" Target="diagrams/data14.xml"/><Relationship Id="rId2" Type="http://schemas.openxmlformats.org/officeDocument/2006/relationships/numbering" Target="numbering.xml"/><Relationship Id="rId16" Type="http://schemas.openxmlformats.org/officeDocument/2006/relationships/diagramData" Target="diagrams/data3.xml"/><Relationship Id="rId29" Type="http://schemas.openxmlformats.org/officeDocument/2006/relationships/diagramLayout" Target="diagrams/layout6.xml"/><Relationship Id="rId11" Type="http://schemas.openxmlformats.org/officeDocument/2006/relationships/diagramColors" Target="diagrams/colors1.xml"/><Relationship Id="rId24" Type="http://schemas.openxmlformats.org/officeDocument/2006/relationships/diagramData" Target="diagrams/data5.xml"/><Relationship Id="rId32" Type="http://schemas.openxmlformats.org/officeDocument/2006/relationships/hyperlink" Target="https://ru.wikipedia.org/wiki/%D0%A4%D1%82%D0%BE%D1%80" TargetMode="External"/><Relationship Id="rId37" Type="http://schemas.openxmlformats.org/officeDocument/2006/relationships/hyperlink" Target="https://ru.wikipedia.org/wiki/%D0%9F%D0%BB%D0%B0%D1%82%D0%B8%D0%BD%D0%B0" TargetMode="External"/><Relationship Id="rId40" Type="http://schemas.openxmlformats.org/officeDocument/2006/relationships/diagramData" Target="diagrams/data7.xml"/><Relationship Id="rId45" Type="http://schemas.openxmlformats.org/officeDocument/2006/relationships/hyperlink" Target="http://stranamasterov.ru/node/1012127?tid=439" TargetMode="External"/><Relationship Id="rId53" Type="http://schemas.openxmlformats.org/officeDocument/2006/relationships/hyperlink" Target="http://www.ivalex.vistcom.ru/zanatia/zanatia4573.html" TargetMode="External"/><Relationship Id="rId58" Type="http://schemas.openxmlformats.org/officeDocument/2006/relationships/diagramColors" Target="diagrams/colors8.xml"/><Relationship Id="rId66" Type="http://schemas.openxmlformats.org/officeDocument/2006/relationships/diagramColors" Target="diagrams/colors10.xml"/><Relationship Id="rId74" Type="http://schemas.openxmlformats.org/officeDocument/2006/relationships/diagramColors" Target="diagrams/colors12.xml"/><Relationship Id="rId79" Type="http://schemas.openxmlformats.org/officeDocument/2006/relationships/hyperlink" Target="http://urbibl.ru/Knigi/putevoditel_turinsk.htm" TargetMode="External"/><Relationship Id="rId87" Type="http://schemas.openxmlformats.org/officeDocument/2006/relationships/hyperlink" Target="http://900igr.net/prezentacija/geografija/dostoprimechatelnosti-krasnoturinska%20133517.html" TargetMode="External"/><Relationship Id="rId5" Type="http://schemas.openxmlformats.org/officeDocument/2006/relationships/webSettings" Target="webSettings.xml"/><Relationship Id="rId61" Type="http://schemas.openxmlformats.org/officeDocument/2006/relationships/diagramQuickStyle" Target="diagrams/quickStyle9.xml"/><Relationship Id="rId82" Type="http://schemas.openxmlformats.org/officeDocument/2006/relationships/hyperlink" Target="http://urbibl.ru/Knigi/shakinko/nev_bashnya_1.htm" TargetMode="External"/><Relationship Id="rId90" Type="http://schemas.openxmlformats.org/officeDocument/2006/relationships/hyperlink" Target="https://prezentacii.org/prezentacii/prezentacii-po-literature/6591-bazhov-ural-skie-samocvety.html" TargetMode="External"/><Relationship Id="rId95" Type="http://schemas.openxmlformats.org/officeDocument/2006/relationships/diagramColors" Target="diagrams/colors14.xml"/><Relationship Id="rId19" Type="http://schemas.openxmlformats.org/officeDocument/2006/relationships/diagramColors" Target="diagrams/colors3.xml"/><Relationship Id="rId14" Type="http://schemas.openxmlformats.org/officeDocument/2006/relationships/diagramQuickStyle" Target="diagrams/quickStyle2.xml"/><Relationship Id="rId22" Type="http://schemas.openxmlformats.org/officeDocument/2006/relationships/diagramQuickStyle" Target="diagrams/quickStyle4.xml"/><Relationship Id="rId27" Type="http://schemas.openxmlformats.org/officeDocument/2006/relationships/diagramColors" Target="diagrams/colors5.xml"/><Relationship Id="rId30" Type="http://schemas.openxmlformats.org/officeDocument/2006/relationships/diagramQuickStyle" Target="diagrams/quickStyle6.xml"/><Relationship Id="rId35" Type="http://schemas.openxmlformats.org/officeDocument/2006/relationships/hyperlink" Target="https://ru.wikipedia.org/wiki/%D0%90%D0%B7%D0%BE%D1%82" TargetMode="External"/><Relationship Id="rId43" Type="http://schemas.openxmlformats.org/officeDocument/2006/relationships/diagramColors" Target="diagrams/colors7.xml"/><Relationship Id="rId48" Type="http://schemas.openxmlformats.org/officeDocument/2006/relationships/hyperlink" Target="http://www.ivalex.vistcom.ru/zanatia/zanatia4602.html" TargetMode="External"/><Relationship Id="rId56" Type="http://schemas.openxmlformats.org/officeDocument/2006/relationships/diagramLayout" Target="diagrams/layout8.xml"/><Relationship Id="rId64" Type="http://schemas.openxmlformats.org/officeDocument/2006/relationships/diagramLayout" Target="diagrams/layout10.xml"/><Relationship Id="rId69" Type="http://schemas.openxmlformats.org/officeDocument/2006/relationships/diagramQuickStyle" Target="diagrams/quickStyle11.xml"/><Relationship Id="rId77" Type="http://schemas.openxmlformats.org/officeDocument/2006/relationships/diagramQuickStyle" Target="diagrams/quickStyle13.xml"/><Relationship Id="rId8" Type="http://schemas.openxmlformats.org/officeDocument/2006/relationships/diagramData" Target="diagrams/data1.xml"/><Relationship Id="rId51" Type="http://schemas.openxmlformats.org/officeDocument/2006/relationships/hyperlink" Target="http://www.ivalex.vistcom.ru/zanatia/zanatia4596.html" TargetMode="External"/><Relationship Id="rId72" Type="http://schemas.openxmlformats.org/officeDocument/2006/relationships/diagramLayout" Target="diagrams/layout12.xml"/><Relationship Id="rId80" Type="http://schemas.openxmlformats.org/officeDocument/2006/relationships/hyperlink" Target="http://urbibl.ru/Knigi/uralskaya-starina/vip-5-1.html" TargetMode="External"/><Relationship Id="rId85" Type="http://schemas.openxmlformats.org/officeDocument/2006/relationships/hyperlink" Target="http://urbibl.ru/Knigi/marshruti_srednego_urala.htm" TargetMode="External"/><Relationship Id="rId93" Type="http://schemas.openxmlformats.org/officeDocument/2006/relationships/diagramLayout" Target="diagrams/layout14.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diagramData" Target="diagrams/data2.xml"/><Relationship Id="rId17" Type="http://schemas.openxmlformats.org/officeDocument/2006/relationships/diagramLayout" Target="diagrams/layout3.xml"/><Relationship Id="rId25" Type="http://schemas.openxmlformats.org/officeDocument/2006/relationships/diagramLayout" Target="diagrams/layout5.xml"/><Relationship Id="rId33" Type="http://schemas.openxmlformats.org/officeDocument/2006/relationships/hyperlink" Target="https://ru.wikipedia.org/wiki/%D0%91%D0%BE%D0%B3%D0%BE%D1%81%D0%BB%D0%BE%D0%B2%D1%81%D0%BA%D0%B0%D1%8F_%D0%A2%D0%AD%D0%A6" TargetMode="External"/><Relationship Id="rId38" Type="http://schemas.openxmlformats.org/officeDocument/2006/relationships/footer" Target="footer1.xml"/><Relationship Id="rId46" Type="http://schemas.openxmlformats.org/officeDocument/2006/relationships/hyperlink" Target="http://stranamasterov.ru/node/984194?tid=439" TargetMode="External"/><Relationship Id="rId59" Type="http://schemas.openxmlformats.org/officeDocument/2006/relationships/diagramData" Target="diagrams/data9.xml"/><Relationship Id="rId67" Type="http://schemas.openxmlformats.org/officeDocument/2006/relationships/diagramData" Target="diagrams/data11.xml"/><Relationship Id="rId20" Type="http://schemas.openxmlformats.org/officeDocument/2006/relationships/diagramData" Target="diagrams/data4.xml"/><Relationship Id="rId41" Type="http://schemas.openxmlformats.org/officeDocument/2006/relationships/diagramLayout" Target="diagrams/layout7.xml"/><Relationship Id="rId54" Type="http://schemas.openxmlformats.org/officeDocument/2006/relationships/footer" Target="footer3.xml"/><Relationship Id="rId62" Type="http://schemas.openxmlformats.org/officeDocument/2006/relationships/diagramColors" Target="diagrams/colors9.xml"/><Relationship Id="rId70" Type="http://schemas.openxmlformats.org/officeDocument/2006/relationships/diagramColors" Target="diagrams/colors11.xml"/><Relationship Id="rId75" Type="http://schemas.openxmlformats.org/officeDocument/2006/relationships/diagramData" Target="diagrams/data13.xml"/><Relationship Id="rId83" Type="http://schemas.openxmlformats.org/officeDocument/2006/relationships/hyperlink" Target="http://urbibl.ru/Knigi/marshruti_srednego_urala.htm" TargetMode="External"/><Relationship Id="rId88" Type="http://schemas.openxmlformats.org/officeDocument/2006/relationships/hyperlink" Target="https://docs.google.com/presentation/d/1A2rDDjQ_jQru44TyCN4WPHO4tODNa8Hl78fPiX5fqIU/present?slide=id.p13" TargetMode="External"/><Relationship Id="rId91" Type="http://schemas.openxmlformats.org/officeDocument/2006/relationships/hyperlink" Target="https://infourok.ru/prezentaciya-narodnie-remesla-sverdlovskoy-oblasti-859714.html" TargetMode="External"/><Relationship Id="rId9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Colors" Target="diagrams/colors4.xml"/><Relationship Id="rId28" Type="http://schemas.openxmlformats.org/officeDocument/2006/relationships/diagramData" Target="diagrams/data6.xml"/><Relationship Id="rId36" Type="http://schemas.openxmlformats.org/officeDocument/2006/relationships/hyperlink" Target="https://ru.wikipedia.org/wiki/%D0%91%D0%B5%D0%BD%D0%B7%D0%B0%D0%BF%D0%B8%D1%80%D0%B5%D0%BD" TargetMode="External"/><Relationship Id="rId49" Type="http://schemas.openxmlformats.org/officeDocument/2006/relationships/hyperlink" Target="http://www.ivalex.vistcom.ru/zanatia/zanatia4602.html" TargetMode="External"/><Relationship Id="rId57" Type="http://schemas.openxmlformats.org/officeDocument/2006/relationships/diagramQuickStyle" Target="diagrams/quickStyle8.xml"/><Relationship Id="rId10" Type="http://schemas.openxmlformats.org/officeDocument/2006/relationships/diagramQuickStyle" Target="diagrams/quickStyle1.xml"/><Relationship Id="rId31" Type="http://schemas.openxmlformats.org/officeDocument/2006/relationships/diagramColors" Target="diagrams/colors6.xml"/><Relationship Id="rId44" Type="http://schemas.openxmlformats.org/officeDocument/2006/relationships/hyperlink" Target="http://stranamasterov.ru/node/1032609?tid=439" TargetMode="External"/><Relationship Id="rId52" Type="http://schemas.openxmlformats.org/officeDocument/2006/relationships/hyperlink" Target="http://www.ivalex.vistcom.ru/zanatia/zanatia4585.html" TargetMode="External"/><Relationship Id="rId60" Type="http://schemas.openxmlformats.org/officeDocument/2006/relationships/diagramLayout" Target="diagrams/layout9.xml"/><Relationship Id="rId65" Type="http://schemas.openxmlformats.org/officeDocument/2006/relationships/diagramQuickStyle" Target="diagrams/quickStyle10.xml"/><Relationship Id="rId73" Type="http://schemas.openxmlformats.org/officeDocument/2006/relationships/diagramQuickStyle" Target="diagrams/quickStyle12.xml"/><Relationship Id="rId78" Type="http://schemas.openxmlformats.org/officeDocument/2006/relationships/diagramColors" Target="diagrams/colors13.xml"/><Relationship Id="rId81" Type="http://schemas.openxmlformats.org/officeDocument/2006/relationships/hyperlink" Target="http://urbibl.ru/Knigi/kak-otkriti-uralskie-gori/1.htm" TargetMode="External"/><Relationship Id="rId86" Type="http://schemas.openxmlformats.org/officeDocument/2006/relationships/hyperlink" Target="http://urbibl.ru/Knigi/slukin_ur_podzem_1.htm" TargetMode="External"/><Relationship Id="rId94" Type="http://schemas.openxmlformats.org/officeDocument/2006/relationships/diagramQuickStyle" Target="diagrams/quickStyle14.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QuickStyle" Target="diagrams/quickStyle3.xml"/><Relationship Id="rId39"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8">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BF9B9C-F9C7-4FB1-870D-39AA4EC5767D}" type="doc">
      <dgm:prSet loTypeId="urn:microsoft.com/office/officeart/2005/8/layout/arrow2" loCatId="process" qsTypeId="urn:microsoft.com/office/officeart/2005/8/quickstyle/simple1" qsCatId="simple" csTypeId="urn:microsoft.com/office/officeart/2005/8/colors/accent1_2" csCatId="accent1" phldr="1"/>
      <dgm:spPr/>
      <dgm:t>
        <a:bodyPr/>
        <a:lstStyle/>
        <a:p>
          <a:endParaRPr lang="ru-RU"/>
        </a:p>
      </dgm:t>
    </dgm:pt>
    <dgm:pt modelId="{99D46F43-3230-4CF0-9967-84CDA090AB16}">
      <dgm:prSet phldrT="[Текст]" custT="1"/>
      <dgm:spPr/>
      <dgm:t>
        <a:bodyPr/>
        <a:lstStyle/>
        <a:p>
          <a:r>
            <a:rPr lang="ru-RU" sz="700"/>
            <a:t>1. Повышение социального статуса  дошкольного образования</a:t>
          </a:r>
        </a:p>
      </dgm:t>
    </dgm:pt>
    <dgm:pt modelId="{871B9A92-2CFB-4D10-ACDE-22739C9F0C8F}" type="parTrans" cxnId="{EED47E9F-2D78-4165-9EEE-DEFD33213823}">
      <dgm:prSet/>
      <dgm:spPr/>
      <dgm:t>
        <a:bodyPr/>
        <a:lstStyle/>
        <a:p>
          <a:endParaRPr lang="ru-RU"/>
        </a:p>
      </dgm:t>
    </dgm:pt>
    <dgm:pt modelId="{722FE963-57AE-4165-97AF-FBDE35285073}" type="sibTrans" cxnId="{EED47E9F-2D78-4165-9EEE-DEFD33213823}">
      <dgm:prSet/>
      <dgm:spPr/>
      <dgm:t>
        <a:bodyPr/>
        <a:lstStyle/>
        <a:p>
          <a:endParaRPr lang="ru-RU"/>
        </a:p>
      </dgm:t>
    </dgm:pt>
    <dgm:pt modelId="{7228D335-3A97-4EC0-81A9-E65ED95DEDBC}">
      <dgm:prSet phldrT="[Текст]" custT="1"/>
      <dgm:spPr/>
      <dgm:t>
        <a:bodyPr/>
        <a:lstStyle/>
        <a:p>
          <a:r>
            <a:rPr lang="ru-RU" sz="700"/>
            <a:t>2. обеспечение государством равенства возможностей для каждого ребенка в получении качественного дошкольного образования;</a:t>
          </a:r>
        </a:p>
      </dgm:t>
    </dgm:pt>
    <dgm:pt modelId="{3E0731D6-FA4A-4E50-999F-2787C83DCE00}" type="parTrans" cxnId="{7D9B31A6-3203-48C0-8462-27F76342C6B2}">
      <dgm:prSet/>
      <dgm:spPr/>
      <dgm:t>
        <a:bodyPr/>
        <a:lstStyle/>
        <a:p>
          <a:endParaRPr lang="ru-RU"/>
        </a:p>
      </dgm:t>
    </dgm:pt>
    <dgm:pt modelId="{6A8A4D4E-6C41-4D33-8172-2C9578CA13EC}" type="sibTrans" cxnId="{7D9B31A6-3203-48C0-8462-27F76342C6B2}">
      <dgm:prSet/>
      <dgm:spPr/>
      <dgm:t>
        <a:bodyPr/>
        <a:lstStyle/>
        <a:p>
          <a:endParaRPr lang="ru-RU"/>
        </a:p>
      </dgm:t>
    </dgm:pt>
    <dgm:pt modelId="{D8339E83-3777-4B2F-8E1B-0D51FAD96F1E}">
      <dgm:prSet phldrT="[Текст]" custT="1"/>
      <dgm:spPr/>
      <dgm:t>
        <a:bodyPr/>
        <a:lstStyle/>
        <a:p>
          <a:r>
            <a:rPr lang="ru-RU" sz="700"/>
            <a:t>3. обеспечение государственных гарантий уровня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a:t>
          </a:r>
        </a:p>
      </dgm:t>
    </dgm:pt>
    <dgm:pt modelId="{7ABBBDC0-5346-4BBE-A0AF-CCC55B7E3DC4}" type="parTrans" cxnId="{33B36852-8ABD-4A3A-83BB-B56E8310A087}">
      <dgm:prSet/>
      <dgm:spPr/>
      <dgm:t>
        <a:bodyPr/>
        <a:lstStyle/>
        <a:p>
          <a:endParaRPr lang="ru-RU"/>
        </a:p>
      </dgm:t>
    </dgm:pt>
    <dgm:pt modelId="{F5789CB0-4706-4F4C-8847-15731A8FF999}" type="sibTrans" cxnId="{33B36852-8ABD-4A3A-83BB-B56E8310A087}">
      <dgm:prSet/>
      <dgm:spPr/>
      <dgm:t>
        <a:bodyPr/>
        <a:lstStyle/>
        <a:p>
          <a:endParaRPr lang="ru-RU"/>
        </a:p>
      </dgm:t>
    </dgm:pt>
    <dgm:pt modelId="{824C8E98-DFD1-4C26-AE3D-5C0445B9E576}">
      <dgm:prSet phldrT="[Текст]" custT="1"/>
      <dgm:spPr/>
      <dgm:t>
        <a:bodyPr/>
        <a:lstStyle/>
        <a:p>
          <a:r>
            <a:rPr lang="ru-RU" sz="700"/>
            <a:t>4.сохранение единства  образовательного пространства РФ относительно уровня дошкольного образования</a:t>
          </a:r>
        </a:p>
      </dgm:t>
    </dgm:pt>
    <dgm:pt modelId="{72A55DFF-AEDE-4D34-B460-36F275130321}" type="parTrans" cxnId="{BB35F12B-762B-4078-8626-AFFA359A26F2}">
      <dgm:prSet/>
      <dgm:spPr/>
      <dgm:t>
        <a:bodyPr/>
        <a:lstStyle/>
        <a:p>
          <a:endParaRPr lang="ru-RU"/>
        </a:p>
      </dgm:t>
    </dgm:pt>
    <dgm:pt modelId="{E3FF4858-8507-4EB5-9A0B-A8A1F66E2118}" type="sibTrans" cxnId="{BB35F12B-762B-4078-8626-AFFA359A26F2}">
      <dgm:prSet/>
      <dgm:spPr/>
      <dgm:t>
        <a:bodyPr/>
        <a:lstStyle/>
        <a:p>
          <a:endParaRPr lang="ru-RU"/>
        </a:p>
      </dgm:t>
    </dgm:pt>
    <dgm:pt modelId="{731318B6-0363-4D19-A01A-606ECD2264FB}" type="pres">
      <dgm:prSet presAssocID="{7ABF9B9C-F9C7-4FB1-870D-39AA4EC5767D}" presName="arrowDiagram" presStyleCnt="0">
        <dgm:presLayoutVars>
          <dgm:chMax val="5"/>
          <dgm:dir/>
          <dgm:resizeHandles val="exact"/>
        </dgm:presLayoutVars>
      </dgm:prSet>
      <dgm:spPr/>
      <dgm:t>
        <a:bodyPr/>
        <a:lstStyle/>
        <a:p>
          <a:endParaRPr lang="ru-RU"/>
        </a:p>
      </dgm:t>
    </dgm:pt>
    <dgm:pt modelId="{8CF90443-2686-44F2-8869-4E8B8F03D3F6}" type="pres">
      <dgm:prSet presAssocID="{7ABF9B9C-F9C7-4FB1-870D-39AA4EC5767D}" presName="arrow" presStyleLbl="bgShp" presStyleIdx="0" presStyleCnt="1"/>
      <dgm:spPr/>
    </dgm:pt>
    <dgm:pt modelId="{C99FDE52-C8D1-4066-97DB-ACD32391AB02}" type="pres">
      <dgm:prSet presAssocID="{7ABF9B9C-F9C7-4FB1-870D-39AA4EC5767D}" presName="arrowDiagram4" presStyleCnt="0"/>
      <dgm:spPr/>
    </dgm:pt>
    <dgm:pt modelId="{67DC2572-A6DE-4984-B5EF-A1F633C68A22}" type="pres">
      <dgm:prSet presAssocID="{99D46F43-3230-4CF0-9967-84CDA090AB16}" presName="bullet4a" presStyleLbl="node1" presStyleIdx="0" presStyleCnt="4"/>
      <dgm:spPr/>
    </dgm:pt>
    <dgm:pt modelId="{DD6B2E2C-C459-4AC5-A74F-47F684D15B4C}" type="pres">
      <dgm:prSet presAssocID="{99D46F43-3230-4CF0-9967-84CDA090AB16}" presName="textBox4a" presStyleLbl="revTx" presStyleIdx="0" presStyleCnt="4">
        <dgm:presLayoutVars>
          <dgm:bulletEnabled val="1"/>
        </dgm:presLayoutVars>
      </dgm:prSet>
      <dgm:spPr/>
      <dgm:t>
        <a:bodyPr/>
        <a:lstStyle/>
        <a:p>
          <a:endParaRPr lang="ru-RU"/>
        </a:p>
      </dgm:t>
    </dgm:pt>
    <dgm:pt modelId="{EF552A33-4518-4A9C-ACE7-72187D1A625E}" type="pres">
      <dgm:prSet presAssocID="{7228D335-3A97-4EC0-81A9-E65ED95DEDBC}" presName="bullet4b" presStyleLbl="node1" presStyleIdx="1" presStyleCnt="4"/>
      <dgm:spPr/>
    </dgm:pt>
    <dgm:pt modelId="{F78A9B9E-9B10-4F6D-AC08-8EC051439AD8}" type="pres">
      <dgm:prSet presAssocID="{7228D335-3A97-4EC0-81A9-E65ED95DEDBC}" presName="textBox4b" presStyleLbl="revTx" presStyleIdx="1" presStyleCnt="4">
        <dgm:presLayoutVars>
          <dgm:bulletEnabled val="1"/>
        </dgm:presLayoutVars>
      </dgm:prSet>
      <dgm:spPr/>
      <dgm:t>
        <a:bodyPr/>
        <a:lstStyle/>
        <a:p>
          <a:endParaRPr lang="ru-RU"/>
        </a:p>
      </dgm:t>
    </dgm:pt>
    <dgm:pt modelId="{04A9B228-D2EC-4285-892F-237E6932564C}" type="pres">
      <dgm:prSet presAssocID="{D8339E83-3777-4B2F-8E1B-0D51FAD96F1E}" presName="bullet4c" presStyleLbl="node1" presStyleIdx="2" presStyleCnt="4"/>
      <dgm:spPr/>
    </dgm:pt>
    <dgm:pt modelId="{A37BBBCB-B8D7-490E-83CB-A3C037448AFE}" type="pres">
      <dgm:prSet presAssocID="{D8339E83-3777-4B2F-8E1B-0D51FAD96F1E}" presName="textBox4c" presStyleLbl="revTx" presStyleIdx="2" presStyleCnt="4">
        <dgm:presLayoutVars>
          <dgm:bulletEnabled val="1"/>
        </dgm:presLayoutVars>
      </dgm:prSet>
      <dgm:spPr/>
      <dgm:t>
        <a:bodyPr/>
        <a:lstStyle/>
        <a:p>
          <a:endParaRPr lang="ru-RU"/>
        </a:p>
      </dgm:t>
    </dgm:pt>
    <dgm:pt modelId="{126791D4-F812-4C99-BF2D-34008ED901FA}" type="pres">
      <dgm:prSet presAssocID="{824C8E98-DFD1-4C26-AE3D-5C0445B9E576}" presName="bullet4d" presStyleLbl="node1" presStyleIdx="3" presStyleCnt="4"/>
      <dgm:spPr/>
    </dgm:pt>
    <dgm:pt modelId="{102C1A9A-D643-48A7-A8DF-0782A2167BA9}" type="pres">
      <dgm:prSet presAssocID="{824C8E98-DFD1-4C26-AE3D-5C0445B9E576}" presName="textBox4d" presStyleLbl="revTx" presStyleIdx="3" presStyleCnt="4">
        <dgm:presLayoutVars>
          <dgm:bulletEnabled val="1"/>
        </dgm:presLayoutVars>
      </dgm:prSet>
      <dgm:spPr/>
      <dgm:t>
        <a:bodyPr/>
        <a:lstStyle/>
        <a:p>
          <a:endParaRPr lang="ru-RU"/>
        </a:p>
      </dgm:t>
    </dgm:pt>
  </dgm:ptLst>
  <dgm:cxnLst>
    <dgm:cxn modelId="{7D9B31A6-3203-48C0-8462-27F76342C6B2}" srcId="{7ABF9B9C-F9C7-4FB1-870D-39AA4EC5767D}" destId="{7228D335-3A97-4EC0-81A9-E65ED95DEDBC}" srcOrd="1" destOrd="0" parTransId="{3E0731D6-FA4A-4E50-999F-2787C83DCE00}" sibTransId="{6A8A4D4E-6C41-4D33-8172-2C9578CA13EC}"/>
    <dgm:cxn modelId="{33B36852-8ABD-4A3A-83BB-B56E8310A087}" srcId="{7ABF9B9C-F9C7-4FB1-870D-39AA4EC5767D}" destId="{D8339E83-3777-4B2F-8E1B-0D51FAD96F1E}" srcOrd="2" destOrd="0" parTransId="{7ABBBDC0-5346-4BBE-A0AF-CCC55B7E3DC4}" sibTransId="{F5789CB0-4706-4F4C-8847-15731A8FF999}"/>
    <dgm:cxn modelId="{D3C85F57-48C2-458A-A721-D2F6FA677688}" type="presOf" srcId="{7ABF9B9C-F9C7-4FB1-870D-39AA4EC5767D}" destId="{731318B6-0363-4D19-A01A-606ECD2264FB}" srcOrd="0" destOrd="0" presId="urn:microsoft.com/office/officeart/2005/8/layout/arrow2"/>
    <dgm:cxn modelId="{94F3F328-0B78-447D-B1FA-4E11B9DFB848}" type="presOf" srcId="{7228D335-3A97-4EC0-81A9-E65ED95DEDBC}" destId="{F78A9B9E-9B10-4F6D-AC08-8EC051439AD8}" srcOrd="0" destOrd="0" presId="urn:microsoft.com/office/officeart/2005/8/layout/arrow2"/>
    <dgm:cxn modelId="{7430021B-1ED9-4998-8285-5B650042343E}" type="presOf" srcId="{824C8E98-DFD1-4C26-AE3D-5C0445B9E576}" destId="{102C1A9A-D643-48A7-A8DF-0782A2167BA9}" srcOrd="0" destOrd="0" presId="urn:microsoft.com/office/officeart/2005/8/layout/arrow2"/>
    <dgm:cxn modelId="{FDC695DA-1FEE-4F38-B2FB-B1B1B88F7C56}" type="presOf" srcId="{99D46F43-3230-4CF0-9967-84CDA090AB16}" destId="{DD6B2E2C-C459-4AC5-A74F-47F684D15B4C}" srcOrd="0" destOrd="0" presId="urn:microsoft.com/office/officeart/2005/8/layout/arrow2"/>
    <dgm:cxn modelId="{BB35F12B-762B-4078-8626-AFFA359A26F2}" srcId="{7ABF9B9C-F9C7-4FB1-870D-39AA4EC5767D}" destId="{824C8E98-DFD1-4C26-AE3D-5C0445B9E576}" srcOrd="3" destOrd="0" parTransId="{72A55DFF-AEDE-4D34-B460-36F275130321}" sibTransId="{E3FF4858-8507-4EB5-9A0B-A8A1F66E2118}"/>
    <dgm:cxn modelId="{EED47E9F-2D78-4165-9EEE-DEFD33213823}" srcId="{7ABF9B9C-F9C7-4FB1-870D-39AA4EC5767D}" destId="{99D46F43-3230-4CF0-9967-84CDA090AB16}" srcOrd="0" destOrd="0" parTransId="{871B9A92-2CFB-4D10-ACDE-22739C9F0C8F}" sibTransId="{722FE963-57AE-4165-97AF-FBDE35285073}"/>
    <dgm:cxn modelId="{3852A7D6-42B6-4C46-BED0-2F7220D1304A}" type="presOf" srcId="{D8339E83-3777-4B2F-8E1B-0D51FAD96F1E}" destId="{A37BBBCB-B8D7-490E-83CB-A3C037448AFE}" srcOrd="0" destOrd="0" presId="urn:microsoft.com/office/officeart/2005/8/layout/arrow2"/>
    <dgm:cxn modelId="{4C05607B-EB40-4F0F-A1E6-DDF48609C083}" type="presParOf" srcId="{731318B6-0363-4D19-A01A-606ECD2264FB}" destId="{8CF90443-2686-44F2-8869-4E8B8F03D3F6}" srcOrd="0" destOrd="0" presId="urn:microsoft.com/office/officeart/2005/8/layout/arrow2"/>
    <dgm:cxn modelId="{9602E88E-3276-4DC3-A69B-A27CCFD5ED25}" type="presParOf" srcId="{731318B6-0363-4D19-A01A-606ECD2264FB}" destId="{C99FDE52-C8D1-4066-97DB-ACD32391AB02}" srcOrd="1" destOrd="0" presId="urn:microsoft.com/office/officeart/2005/8/layout/arrow2"/>
    <dgm:cxn modelId="{5AE29FCD-F1BB-49C7-B724-990DC1F13456}" type="presParOf" srcId="{C99FDE52-C8D1-4066-97DB-ACD32391AB02}" destId="{67DC2572-A6DE-4984-B5EF-A1F633C68A22}" srcOrd="0" destOrd="0" presId="urn:microsoft.com/office/officeart/2005/8/layout/arrow2"/>
    <dgm:cxn modelId="{F26DFA8B-F3AA-4DEC-BAFA-57D443D155B2}" type="presParOf" srcId="{C99FDE52-C8D1-4066-97DB-ACD32391AB02}" destId="{DD6B2E2C-C459-4AC5-A74F-47F684D15B4C}" srcOrd="1" destOrd="0" presId="urn:microsoft.com/office/officeart/2005/8/layout/arrow2"/>
    <dgm:cxn modelId="{1A5E3E18-53E0-4F26-B78D-A67185D98793}" type="presParOf" srcId="{C99FDE52-C8D1-4066-97DB-ACD32391AB02}" destId="{EF552A33-4518-4A9C-ACE7-72187D1A625E}" srcOrd="2" destOrd="0" presId="urn:microsoft.com/office/officeart/2005/8/layout/arrow2"/>
    <dgm:cxn modelId="{A9E6DA8E-C6CA-4831-9E34-049F0E7E9CD2}" type="presParOf" srcId="{C99FDE52-C8D1-4066-97DB-ACD32391AB02}" destId="{F78A9B9E-9B10-4F6D-AC08-8EC051439AD8}" srcOrd="3" destOrd="0" presId="urn:microsoft.com/office/officeart/2005/8/layout/arrow2"/>
    <dgm:cxn modelId="{D0B40050-7540-491B-9B2F-2FCA65AE9E3E}" type="presParOf" srcId="{C99FDE52-C8D1-4066-97DB-ACD32391AB02}" destId="{04A9B228-D2EC-4285-892F-237E6932564C}" srcOrd="4" destOrd="0" presId="urn:microsoft.com/office/officeart/2005/8/layout/arrow2"/>
    <dgm:cxn modelId="{DA527CEE-172A-42CF-958E-6F22F2A463AF}" type="presParOf" srcId="{C99FDE52-C8D1-4066-97DB-ACD32391AB02}" destId="{A37BBBCB-B8D7-490E-83CB-A3C037448AFE}" srcOrd="5" destOrd="0" presId="urn:microsoft.com/office/officeart/2005/8/layout/arrow2"/>
    <dgm:cxn modelId="{A61E5AD4-2D58-4321-A9C9-033ADEDBD00F}" type="presParOf" srcId="{C99FDE52-C8D1-4066-97DB-ACD32391AB02}" destId="{126791D4-F812-4C99-BF2D-34008ED901FA}" srcOrd="6" destOrd="0" presId="urn:microsoft.com/office/officeart/2005/8/layout/arrow2"/>
    <dgm:cxn modelId="{844836C9-0B8C-43A9-B89A-9C8FE4DEE94C}" type="presParOf" srcId="{C99FDE52-C8D1-4066-97DB-ACD32391AB02}" destId="{102C1A9A-D643-48A7-A8DF-0782A2167BA9}" srcOrd="7" destOrd="0" presId="urn:microsoft.com/office/officeart/2005/8/layout/arrow2"/>
  </dgm:cxnLst>
  <dgm:bg/>
  <dgm:whole/>
</dgm:dataModel>
</file>

<file path=word/diagrams/data10.xml><?xml version="1.0" encoding="utf-8"?>
<dgm:dataModel xmlns:dgm="http://schemas.openxmlformats.org/drawingml/2006/diagram" xmlns:a="http://schemas.openxmlformats.org/drawingml/2006/main">
  <dgm:ptLst>
    <dgm:pt modelId="{A173078D-9847-443F-B031-70EC9B70067D}" type="doc">
      <dgm:prSet loTypeId="urn:microsoft.com/office/officeart/2005/8/layout/arrow4" loCatId="process" qsTypeId="urn:microsoft.com/office/officeart/2005/8/quickstyle/simple1" qsCatId="simple" csTypeId="urn:microsoft.com/office/officeart/2005/8/colors/accent1_2" csCatId="accent1" phldr="1"/>
      <dgm:spPr/>
      <dgm:t>
        <a:bodyPr/>
        <a:lstStyle/>
        <a:p>
          <a:endParaRPr lang="ru-RU"/>
        </a:p>
      </dgm:t>
    </dgm:pt>
    <dgm:pt modelId="{2FE3DD04-4F80-49AC-BFEC-AA6C749F906A}">
      <dgm:prSet phldrT="[Текст]" custT="1"/>
      <dgm:spPr/>
      <dgm:t>
        <a:bodyPr/>
        <a:lstStyle/>
        <a:p>
          <a:r>
            <a:rPr lang="ru-RU" sz="1100">
              <a:latin typeface="Times New Roman" pitchFamily="18" charset="0"/>
              <a:cs typeface="Times New Roman" pitchFamily="18" charset="0"/>
            </a:rPr>
            <a:t>обеспечение коррекции нарушений развития различных категорий детей с ОВЗ,оказание им квалифицированной помощи в освоении Программы;обеспечение коррекции нарушений развития различных категорий детей с ОВЗ,оказание им квалифицированной опомощи в освоении Программы;</a:t>
          </a:r>
        </a:p>
      </dgm:t>
    </dgm:pt>
    <dgm:pt modelId="{3F765435-E790-49A5-A39E-C882B4613C8C}" type="parTrans" cxnId="{0F867C9D-41C1-4ABF-9C62-E660B6ED044A}">
      <dgm:prSet/>
      <dgm:spPr/>
      <dgm:t>
        <a:bodyPr/>
        <a:lstStyle/>
        <a:p>
          <a:endParaRPr lang="ru-RU"/>
        </a:p>
      </dgm:t>
    </dgm:pt>
    <dgm:pt modelId="{23BED57B-8B75-4104-B40C-E3919AF7A408}" type="sibTrans" cxnId="{0F867C9D-41C1-4ABF-9C62-E660B6ED044A}">
      <dgm:prSet/>
      <dgm:spPr/>
      <dgm:t>
        <a:bodyPr/>
        <a:lstStyle/>
        <a:p>
          <a:endParaRPr lang="ru-RU"/>
        </a:p>
      </dgm:t>
    </dgm:pt>
    <dgm:pt modelId="{6281610F-4034-4FF3-84B7-D785D973AC49}">
      <dgm:prSet phldrT="[Текст]" custT="1"/>
      <dgm:spPr/>
      <dgm:t>
        <a:bodyPr/>
        <a:lstStyle/>
        <a:p>
          <a:r>
            <a:rPr lang="ru-RU" sz="1100">
              <a:latin typeface="Times New Roman" pitchFamily="18" charset="0"/>
              <a:cs typeface="Times New Roman" pitchFamily="18" charset="0"/>
            </a:rPr>
            <a:t>освоение детьми с ОВЗ Программы, их разностороннее развитие с учетом возрастных и индивидуальных особенностей и особых образовательных потребностей, социальной адаптации.</a:t>
          </a:r>
        </a:p>
      </dgm:t>
    </dgm:pt>
    <dgm:pt modelId="{34DFFD0C-5C2B-4981-90B6-C696F9E70E7D}" type="parTrans" cxnId="{1B1C82FA-F728-4B2B-BCDD-587D42E3113B}">
      <dgm:prSet/>
      <dgm:spPr/>
      <dgm:t>
        <a:bodyPr/>
        <a:lstStyle/>
        <a:p>
          <a:endParaRPr lang="ru-RU"/>
        </a:p>
      </dgm:t>
    </dgm:pt>
    <dgm:pt modelId="{A3410E07-BC5D-474C-85CF-BE0AC48FA784}" type="sibTrans" cxnId="{1B1C82FA-F728-4B2B-BCDD-587D42E3113B}">
      <dgm:prSet/>
      <dgm:spPr/>
      <dgm:t>
        <a:bodyPr/>
        <a:lstStyle/>
        <a:p>
          <a:endParaRPr lang="ru-RU"/>
        </a:p>
      </dgm:t>
    </dgm:pt>
    <dgm:pt modelId="{A7AF1B96-F706-458F-ACF3-A10A89C74519}" type="pres">
      <dgm:prSet presAssocID="{A173078D-9847-443F-B031-70EC9B70067D}" presName="compositeShape" presStyleCnt="0">
        <dgm:presLayoutVars>
          <dgm:chMax val="2"/>
          <dgm:dir/>
          <dgm:resizeHandles val="exact"/>
        </dgm:presLayoutVars>
      </dgm:prSet>
      <dgm:spPr/>
      <dgm:t>
        <a:bodyPr/>
        <a:lstStyle/>
        <a:p>
          <a:endParaRPr lang="ru-RU"/>
        </a:p>
      </dgm:t>
    </dgm:pt>
    <dgm:pt modelId="{D7CB4855-0498-48CD-8D60-6C2AC4E8A463}" type="pres">
      <dgm:prSet presAssocID="{2FE3DD04-4F80-49AC-BFEC-AA6C749F906A}" presName="upArrow" presStyleLbl="node1" presStyleIdx="0" presStyleCnt="2"/>
      <dgm:spPr/>
    </dgm:pt>
    <dgm:pt modelId="{2900FA40-2802-4B76-B88C-A23717C6D6FB}" type="pres">
      <dgm:prSet presAssocID="{2FE3DD04-4F80-49AC-BFEC-AA6C749F906A}" presName="upArrowText" presStyleLbl="revTx" presStyleIdx="0" presStyleCnt="2">
        <dgm:presLayoutVars>
          <dgm:chMax val="0"/>
          <dgm:bulletEnabled val="1"/>
        </dgm:presLayoutVars>
      </dgm:prSet>
      <dgm:spPr/>
      <dgm:t>
        <a:bodyPr/>
        <a:lstStyle/>
        <a:p>
          <a:endParaRPr lang="ru-RU"/>
        </a:p>
      </dgm:t>
    </dgm:pt>
    <dgm:pt modelId="{7B5A8170-F712-4E4D-953C-F1B3EA256077}" type="pres">
      <dgm:prSet presAssocID="{6281610F-4034-4FF3-84B7-D785D973AC49}" presName="downArrow" presStyleLbl="node1" presStyleIdx="1" presStyleCnt="2"/>
      <dgm:spPr/>
    </dgm:pt>
    <dgm:pt modelId="{CFEBB6AB-8A44-42D6-B094-6B8DFFA1B5C8}" type="pres">
      <dgm:prSet presAssocID="{6281610F-4034-4FF3-84B7-D785D973AC49}" presName="downArrowText" presStyleLbl="revTx" presStyleIdx="1" presStyleCnt="2">
        <dgm:presLayoutVars>
          <dgm:chMax val="0"/>
          <dgm:bulletEnabled val="1"/>
        </dgm:presLayoutVars>
      </dgm:prSet>
      <dgm:spPr/>
      <dgm:t>
        <a:bodyPr/>
        <a:lstStyle/>
        <a:p>
          <a:endParaRPr lang="ru-RU"/>
        </a:p>
      </dgm:t>
    </dgm:pt>
  </dgm:ptLst>
  <dgm:cxnLst>
    <dgm:cxn modelId="{14CBB7D4-0CFA-4634-9D10-71D5633BD938}" type="presOf" srcId="{A173078D-9847-443F-B031-70EC9B70067D}" destId="{A7AF1B96-F706-458F-ACF3-A10A89C74519}" srcOrd="0" destOrd="0" presId="urn:microsoft.com/office/officeart/2005/8/layout/arrow4"/>
    <dgm:cxn modelId="{0F867C9D-41C1-4ABF-9C62-E660B6ED044A}" srcId="{A173078D-9847-443F-B031-70EC9B70067D}" destId="{2FE3DD04-4F80-49AC-BFEC-AA6C749F906A}" srcOrd="0" destOrd="0" parTransId="{3F765435-E790-49A5-A39E-C882B4613C8C}" sibTransId="{23BED57B-8B75-4104-B40C-E3919AF7A408}"/>
    <dgm:cxn modelId="{D185EC45-73E6-4282-A6A0-0C5BA251C406}" type="presOf" srcId="{6281610F-4034-4FF3-84B7-D785D973AC49}" destId="{CFEBB6AB-8A44-42D6-B094-6B8DFFA1B5C8}" srcOrd="0" destOrd="0" presId="urn:microsoft.com/office/officeart/2005/8/layout/arrow4"/>
    <dgm:cxn modelId="{1B1C82FA-F728-4B2B-BCDD-587D42E3113B}" srcId="{A173078D-9847-443F-B031-70EC9B70067D}" destId="{6281610F-4034-4FF3-84B7-D785D973AC49}" srcOrd="1" destOrd="0" parTransId="{34DFFD0C-5C2B-4981-90B6-C696F9E70E7D}" sibTransId="{A3410E07-BC5D-474C-85CF-BE0AC48FA784}"/>
    <dgm:cxn modelId="{887951FD-5ABD-4409-B38B-E99AE1A278DF}" type="presOf" srcId="{2FE3DD04-4F80-49AC-BFEC-AA6C749F906A}" destId="{2900FA40-2802-4B76-B88C-A23717C6D6FB}" srcOrd="0" destOrd="0" presId="urn:microsoft.com/office/officeart/2005/8/layout/arrow4"/>
    <dgm:cxn modelId="{6E7BCD02-5582-40A2-84E2-7E13ED164275}" type="presParOf" srcId="{A7AF1B96-F706-458F-ACF3-A10A89C74519}" destId="{D7CB4855-0498-48CD-8D60-6C2AC4E8A463}" srcOrd="0" destOrd="0" presId="urn:microsoft.com/office/officeart/2005/8/layout/arrow4"/>
    <dgm:cxn modelId="{1F5B584B-4F4D-49E6-A6BD-A35FA144D9F4}" type="presParOf" srcId="{A7AF1B96-F706-458F-ACF3-A10A89C74519}" destId="{2900FA40-2802-4B76-B88C-A23717C6D6FB}" srcOrd="1" destOrd="0" presId="urn:microsoft.com/office/officeart/2005/8/layout/arrow4"/>
    <dgm:cxn modelId="{CBA6CA20-5256-4CC3-9EC9-8F7979A1155A}" type="presParOf" srcId="{A7AF1B96-F706-458F-ACF3-A10A89C74519}" destId="{7B5A8170-F712-4E4D-953C-F1B3EA256077}" srcOrd="2" destOrd="0" presId="urn:microsoft.com/office/officeart/2005/8/layout/arrow4"/>
    <dgm:cxn modelId="{AC08459C-4770-449E-99CE-8D76185CF9E6}" type="presParOf" srcId="{A7AF1B96-F706-458F-ACF3-A10A89C74519}" destId="{CFEBB6AB-8A44-42D6-B094-6B8DFFA1B5C8}" srcOrd="3" destOrd="0" presId="urn:microsoft.com/office/officeart/2005/8/layout/arrow4"/>
  </dgm:cxnLst>
  <dgm:bg/>
  <dgm:whole/>
</dgm:dataModel>
</file>

<file path=word/diagrams/data11.xml><?xml version="1.0" encoding="utf-8"?>
<dgm:dataModel xmlns:dgm="http://schemas.openxmlformats.org/drawingml/2006/diagram" xmlns:a="http://schemas.openxmlformats.org/drawingml/2006/main">
  <dgm:ptLst>
    <dgm:pt modelId="{C0FE0E7A-8432-42A8-9691-0E44B95F2EE1}" type="doc">
      <dgm:prSet loTypeId="urn:microsoft.com/office/officeart/2005/8/layout/process1" loCatId="process" qsTypeId="urn:microsoft.com/office/officeart/2005/8/quickstyle/simple1" qsCatId="simple" csTypeId="urn:microsoft.com/office/officeart/2005/8/colors/accent1_2" csCatId="accent1" phldr="1"/>
      <dgm:spPr/>
    </dgm:pt>
    <dgm:pt modelId="{5255EB91-A4F1-413F-8E1D-944E2F8A6FED}">
      <dgm:prSet phldrT="[Текст]"/>
      <dgm:spPr/>
      <dgm:t>
        <a:bodyPr/>
        <a:lstStyle/>
        <a:p>
          <a:r>
            <a:rPr lang="ru-RU"/>
            <a:t>Материально - техническое обеспечение программы</a:t>
          </a:r>
        </a:p>
      </dgm:t>
    </dgm:pt>
    <dgm:pt modelId="{B0B91AE8-2E2F-41B8-9625-094F9CC5FEA7}" type="parTrans" cxnId="{2CDD85FE-27E6-4983-A807-D07ECF6DA94D}">
      <dgm:prSet/>
      <dgm:spPr/>
      <dgm:t>
        <a:bodyPr/>
        <a:lstStyle/>
        <a:p>
          <a:endParaRPr lang="ru-RU"/>
        </a:p>
      </dgm:t>
    </dgm:pt>
    <dgm:pt modelId="{7C8038AB-8C46-46CE-A447-0AA47D80AA2A}" type="sibTrans" cxnId="{2CDD85FE-27E6-4983-A807-D07ECF6DA94D}">
      <dgm:prSet/>
      <dgm:spPr/>
      <dgm:t>
        <a:bodyPr/>
        <a:lstStyle/>
        <a:p>
          <a:endParaRPr lang="ru-RU"/>
        </a:p>
      </dgm:t>
    </dgm:pt>
    <dgm:pt modelId="{801EC6D9-597D-4B22-85E1-76B3229CFFB7}">
      <dgm:prSet phldrT="[Текст]"/>
      <dgm:spPr/>
      <dgm:t>
        <a:bodyPr/>
        <a:lstStyle/>
        <a:p>
          <a:r>
            <a:rPr lang="ru-RU"/>
            <a:t>Обеспеченность  методическими материалами и средствами обучения и воспит ания</a:t>
          </a:r>
        </a:p>
      </dgm:t>
    </dgm:pt>
    <dgm:pt modelId="{D5A5C8CF-B332-4ACA-BB5C-B8FE3D87C2F3}" type="parTrans" cxnId="{742F88CC-E101-4987-A107-0D35B812FBFD}">
      <dgm:prSet/>
      <dgm:spPr/>
      <dgm:t>
        <a:bodyPr/>
        <a:lstStyle/>
        <a:p>
          <a:endParaRPr lang="ru-RU"/>
        </a:p>
      </dgm:t>
    </dgm:pt>
    <dgm:pt modelId="{68DE1CDB-2F82-4DC9-A383-3B932984FF97}" type="sibTrans" cxnId="{742F88CC-E101-4987-A107-0D35B812FBFD}">
      <dgm:prSet/>
      <dgm:spPr/>
      <dgm:t>
        <a:bodyPr/>
        <a:lstStyle/>
        <a:p>
          <a:endParaRPr lang="ru-RU"/>
        </a:p>
      </dgm:t>
    </dgm:pt>
    <dgm:pt modelId="{2505733F-98ED-44DE-B635-20A1ACB40F21}">
      <dgm:prSet phldrT="[Текст]"/>
      <dgm:spPr/>
      <dgm:t>
        <a:bodyPr/>
        <a:lstStyle/>
        <a:p>
          <a:r>
            <a:rPr lang="ru-RU"/>
            <a:t>Распорядок или режим дня</a:t>
          </a:r>
        </a:p>
      </dgm:t>
    </dgm:pt>
    <dgm:pt modelId="{45C5BC04-7DE6-44EF-9DDC-3FEFB06F6309}" type="parTrans" cxnId="{2EE5EA11-551C-4DA7-B610-BD36866B8B8F}">
      <dgm:prSet/>
      <dgm:spPr/>
      <dgm:t>
        <a:bodyPr/>
        <a:lstStyle/>
        <a:p>
          <a:endParaRPr lang="ru-RU"/>
        </a:p>
      </dgm:t>
    </dgm:pt>
    <dgm:pt modelId="{875193DA-1308-47A8-8147-9A34D7FCB9FE}" type="sibTrans" cxnId="{2EE5EA11-551C-4DA7-B610-BD36866B8B8F}">
      <dgm:prSet/>
      <dgm:spPr/>
      <dgm:t>
        <a:bodyPr/>
        <a:lstStyle/>
        <a:p>
          <a:endParaRPr lang="ru-RU"/>
        </a:p>
      </dgm:t>
    </dgm:pt>
    <dgm:pt modelId="{E0E159E4-3DC9-46F8-91ED-572E48F66305}">
      <dgm:prSet phldrT="[Текст]"/>
      <dgm:spPr/>
      <dgm:t>
        <a:bodyPr/>
        <a:lstStyle/>
        <a:p>
          <a:r>
            <a:rPr lang="ru-RU"/>
            <a:t>Особенности традиционных событий, праздников, мероприятий</a:t>
          </a:r>
        </a:p>
      </dgm:t>
    </dgm:pt>
    <dgm:pt modelId="{58D93772-3CF0-456E-8276-4CE866A7A4CD}" type="parTrans" cxnId="{5D0BCA99-6B18-4479-A1C4-75B0DE435FA1}">
      <dgm:prSet/>
      <dgm:spPr/>
      <dgm:t>
        <a:bodyPr/>
        <a:lstStyle/>
        <a:p>
          <a:endParaRPr lang="ru-RU"/>
        </a:p>
      </dgm:t>
    </dgm:pt>
    <dgm:pt modelId="{B4CC6AB0-EF6B-407E-8672-7F454682831E}" type="sibTrans" cxnId="{5D0BCA99-6B18-4479-A1C4-75B0DE435FA1}">
      <dgm:prSet/>
      <dgm:spPr/>
      <dgm:t>
        <a:bodyPr/>
        <a:lstStyle/>
        <a:p>
          <a:endParaRPr lang="ru-RU"/>
        </a:p>
      </dgm:t>
    </dgm:pt>
    <dgm:pt modelId="{8BC67E98-ED38-4A22-9B1B-6319FE189AEF}">
      <dgm:prSet phldrT="[Текст]"/>
      <dgm:spPr/>
      <dgm:t>
        <a:bodyPr/>
        <a:lstStyle/>
        <a:p>
          <a:r>
            <a:rPr lang="ru-RU"/>
            <a:t>Особенности организации развивающей предметно- пространственной среды</a:t>
          </a:r>
        </a:p>
      </dgm:t>
    </dgm:pt>
    <dgm:pt modelId="{AD552E28-7806-4E67-8463-F6B3A963E50B}" type="parTrans" cxnId="{A7E45E48-3216-4810-8897-8DF10F19ECF8}">
      <dgm:prSet/>
      <dgm:spPr/>
      <dgm:t>
        <a:bodyPr/>
        <a:lstStyle/>
        <a:p>
          <a:endParaRPr lang="ru-RU"/>
        </a:p>
      </dgm:t>
    </dgm:pt>
    <dgm:pt modelId="{2207B6D7-0D5C-4E92-902F-9A94548F0B06}" type="sibTrans" cxnId="{A7E45E48-3216-4810-8897-8DF10F19ECF8}">
      <dgm:prSet/>
      <dgm:spPr/>
      <dgm:t>
        <a:bodyPr/>
        <a:lstStyle/>
        <a:p>
          <a:endParaRPr lang="ru-RU"/>
        </a:p>
      </dgm:t>
    </dgm:pt>
    <dgm:pt modelId="{31EC4D03-DB09-49E7-A1AA-E32C9DA4A444}" type="pres">
      <dgm:prSet presAssocID="{C0FE0E7A-8432-42A8-9691-0E44B95F2EE1}" presName="Name0" presStyleCnt="0">
        <dgm:presLayoutVars>
          <dgm:dir/>
          <dgm:resizeHandles val="exact"/>
        </dgm:presLayoutVars>
      </dgm:prSet>
      <dgm:spPr/>
    </dgm:pt>
    <dgm:pt modelId="{E47D4402-EF2B-4900-9FC7-4B19FA015BAF}" type="pres">
      <dgm:prSet presAssocID="{5255EB91-A4F1-413F-8E1D-944E2F8A6FED}" presName="node" presStyleLbl="node1" presStyleIdx="0" presStyleCnt="5">
        <dgm:presLayoutVars>
          <dgm:bulletEnabled val="1"/>
        </dgm:presLayoutVars>
      </dgm:prSet>
      <dgm:spPr/>
      <dgm:t>
        <a:bodyPr/>
        <a:lstStyle/>
        <a:p>
          <a:endParaRPr lang="ru-RU"/>
        </a:p>
      </dgm:t>
    </dgm:pt>
    <dgm:pt modelId="{5A1F39DB-8AF2-4CD4-8F5A-72AA104A6BE9}" type="pres">
      <dgm:prSet presAssocID="{7C8038AB-8C46-46CE-A447-0AA47D80AA2A}" presName="sibTrans" presStyleLbl="sibTrans2D1" presStyleIdx="0" presStyleCnt="4"/>
      <dgm:spPr/>
      <dgm:t>
        <a:bodyPr/>
        <a:lstStyle/>
        <a:p>
          <a:endParaRPr lang="ru-RU"/>
        </a:p>
      </dgm:t>
    </dgm:pt>
    <dgm:pt modelId="{5761C9D9-7A25-4269-936A-E0EE717817B3}" type="pres">
      <dgm:prSet presAssocID="{7C8038AB-8C46-46CE-A447-0AA47D80AA2A}" presName="connectorText" presStyleLbl="sibTrans2D1" presStyleIdx="0" presStyleCnt="4"/>
      <dgm:spPr/>
      <dgm:t>
        <a:bodyPr/>
        <a:lstStyle/>
        <a:p>
          <a:endParaRPr lang="ru-RU"/>
        </a:p>
      </dgm:t>
    </dgm:pt>
    <dgm:pt modelId="{80A4F180-5472-427A-8696-4BC94AF5EAD9}" type="pres">
      <dgm:prSet presAssocID="{801EC6D9-597D-4B22-85E1-76B3229CFFB7}" presName="node" presStyleLbl="node1" presStyleIdx="1" presStyleCnt="5" custScaleX="125813">
        <dgm:presLayoutVars>
          <dgm:bulletEnabled val="1"/>
        </dgm:presLayoutVars>
      </dgm:prSet>
      <dgm:spPr/>
      <dgm:t>
        <a:bodyPr/>
        <a:lstStyle/>
        <a:p>
          <a:endParaRPr lang="ru-RU"/>
        </a:p>
      </dgm:t>
    </dgm:pt>
    <dgm:pt modelId="{D3768AD0-4B6B-4335-BB75-BB09A792EAF5}" type="pres">
      <dgm:prSet presAssocID="{68DE1CDB-2F82-4DC9-A383-3B932984FF97}" presName="sibTrans" presStyleLbl="sibTrans2D1" presStyleIdx="1" presStyleCnt="4"/>
      <dgm:spPr/>
      <dgm:t>
        <a:bodyPr/>
        <a:lstStyle/>
        <a:p>
          <a:endParaRPr lang="ru-RU"/>
        </a:p>
      </dgm:t>
    </dgm:pt>
    <dgm:pt modelId="{21777CBF-B5AF-4463-BE6C-781C128B6574}" type="pres">
      <dgm:prSet presAssocID="{68DE1CDB-2F82-4DC9-A383-3B932984FF97}" presName="connectorText" presStyleLbl="sibTrans2D1" presStyleIdx="1" presStyleCnt="4"/>
      <dgm:spPr/>
      <dgm:t>
        <a:bodyPr/>
        <a:lstStyle/>
        <a:p>
          <a:endParaRPr lang="ru-RU"/>
        </a:p>
      </dgm:t>
    </dgm:pt>
    <dgm:pt modelId="{163C3948-5855-4AF6-85EE-623285D71BC7}" type="pres">
      <dgm:prSet presAssocID="{2505733F-98ED-44DE-B635-20A1ACB40F21}" presName="node" presStyleLbl="node1" presStyleIdx="2" presStyleCnt="5">
        <dgm:presLayoutVars>
          <dgm:bulletEnabled val="1"/>
        </dgm:presLayoutVars>
      </dgm:prSet>
      <dgm:spPr/>
      <dgm:t>
        <a:bodyPr/>
        <a:lstStyle/>
        <a:p>
          <a:endParaRPr lang="ru-RU"/>
        </a:p>
      </dgm:t>
    </dgm:pt>
    <dgm:pt modelId="{96439F77-5332-4FD3-8D6F-7520F39912C6}" type="pres">
      <dgm:prSet presAssocID="{875193DA-1308-47A8-8147-9A34D7FCB9FE}" presName="sibTrans" presStyleLbl="sibTrans2D1" presStyleIdx="2" presStyleCnt="4"/>
      <dgm:spPr/>
      <dgm:t>
        <a:bodyPr/>
        <a:lstStyle/>
        <a:p>
          <a:endParaRPr lang="ru-RU"/>
        </a:p>
      </dgm:t>
    </dgm:pt>
    <dgm:pt modelId="{4A674F22-9F96-4A31-8F2B-F61328B56EC9}" type="pres">
      <dgm:prSet presAssocID="{875193DA-1308-47A8-8147-9A34D7FCB9FE}" presName="connectorText" presStyleLbl="sibTrans2D1" presStyleIdx="2" presStyleCnt="4"/>
      <dgm:spPr/>
      <dgm:t>
        <a:bodyPr/>
        <a:lstStyle/>
        <a:p>
          <a:endParaRPr lang="ru-RU"/>
        </a:p>
      </dgm:t>
    </dgm:pt>
    <dgm:pt modelId="{69D83E65-E991-40A6-B591-A59E5241696F}" type="pres">
      <dgm:prSet presAssocID="{E0E159E4-3DC9-46F8-91ED-572E48F66305}" presName="node" presStyleLbl="node1" presStyleIdx="3" presStyleCnt="5">
        <dgm:presLayoutVars>
          <dgm:bulletEnabled val="1"/>
        </dgm:presLayoutVars>
      </dgm:prSet>
      <dgm:spPr/>
      <dgm:t>
        <a:bodyPr/>
        <a:lstStyle/>
        <a:p>
          <a:endParaRPr lang="ru-RU"/>
        </a:p>
      </dgm:t>
    </dgm:pt>
    <dgm:pt modelId="{B5AFCB4F-0FAA-43C4-A849-7ABF56E381F0}" type="pres">
      <dgm:prSet presAssocID="{B4CC6AB0-EF6B-407E-8672-7F454682831E}" presName="sibTrans" presStyleLbl="sibTrans2D1" presStyleIdx="3" presStyleCnt="4"/>
      <dgm:spPr/>
      <dgm:t>
        <a:bodyPr/>
        <a:lstStyle/>
        <a:p>
          <a:endParaRPr lang="ru-RU"/>
        </a:p>
      </dgm:t>
    </dgm:pt>
    <dgm:pt modelId="{1DC7868A-C2DA-4B70-BDA3-A5DADACC8562}" type="pres">
      <dgm:prSet presAssocID="{B4CC6AB0-EF6B-407E-8672-7F454682831E}" presName="connectorText" presStyleLbl="sibTrans2D1" presStyleIdx="3" presStyleCnt="4"/>
      <dgm:spPr/>
      <dgm:t>
        <a:bodyPr/>
        <a:lstStyle/>
        <a:p>
          <a:endParaRPr lang="ru-RU"/>
        </a:p>
      </dgm:t>
    </dgm:pt>
    <dgm:pt modelId="{28B3EF2A-75FD-44CB-888A-8627D1062DE4}" type="pres">
      <dgm:prSet presAssocID="{8BC67E98-ED38-4A22-9B1B-6319FE189AEF}" presName="node" presStyleLbl="node1" presStyleIdx="4" presStyleCnt="5">
        <dgm:presLayoutVars>
          <dgm:bulletEnabled val="1"/>
        </dgm:presLayoutVars>
      </dgm:prSet>
      <dgm:spPr/>
      <dgm:t>
        <a:bodyPr/>
        <a:lstStyle/>
        <a:p>
          <a:endParaRPr lang="ru-RU"/>
        </a:p>
      </dgm:t>
    </dgm:pt>
  </dgm:ptLst>
  <dgm:cxnLst>
    <dgm:cxn modelId="{CC4ED8E2-588A-4559-A65E-AF2F5D4D8788}" type="presOf" srcId="{7C8038AB-8C46-46CE-A447-0AA47D80AA2A}" destId="{5A1F39DB-8AF2-4CD4-8F5A-72AA104A6BE9}" srcOrd="0" destOrd="0" presId="urn:microsoft.com/office/officeart/2005/8/layout/process1"/>
    <dgm:cxn modelId="{A9BDD0B4-F2D5-4E1D-BD2E-AE83759E43BB}" type="presOf" srcId="{7C8038AB-8C46-46CE-A447-0AA47D80AA2A}" destId="{5761C9D9-7A25-4269-936A-E0EE717817B3}" srcOrd="1" destOrd="0" presId="urn:microsoft.com/office/officeart/2005/8/layout/process1"/>
    <dgm:cxn modelId="{742F88CC-E101-4987-A107-0D35B812FBFD}" srcId="{C0FE0E7A-8432-42A8-9691-0E44B95F2EE1}" destId="{801EC6D9-597D-4B22-85E1-76B3229CFFB7}" srcOrd="1" destOrd="0" parTransId="{D5A5C8CF-B332-4ACA-BB5C-B8FE3D87C2F3}" sibTransId="{68DE1CDB-2F82-4DC9-A383-3B932984FF97}"/>
    <dgm:cxn modelId="{07F67A18-CE70-46FA-A4F5-D083DDD47574}" type="presOf" srcId="{2505733F-98ED-44DE-B635-20A1ACB40F21}" destId="{163C3948-5855-4AF6-85EE-623285D71BC7}" srcOrd="0" destOrd="0" presId="urn:microsoft.com/office/officeart/2005/8/layout/process1"/>
    <dgm:cxn modelId="{7DDEC856-DA37-424A-BCE3-A510FFD510DD}" type="presOf" srcId="{5255EB91-A4F1-413F-8E1D-944E2F8A6FED}" destId="{E47D4402-EF2B-4900-9FC7-4B19FA015BAF}" srcOrd="0" destOrd="0" presId="urn:microsoft.com/office/officeart/2005/8/layout/process1"/>
    <dgm:cxn modelId="{5D0BCA99-6B18-4479-A1C4-75B0DE435FA1}" srcId="{C0FE0E7A-8432-42A8-9691-0E44B95F2EE1}" destId="{E0E159E4-3DC9-46F8-91ED-572E48F66305}" srcOrd="3" destOrd="0" parTransId="{58D93772-3CF0-456E-8276-4CE866A7A4CD}" sibTransId="{B4CC6AB0-EF6B-407E-8672-7F454682831E}"/>
    <dgm:cxn modelId="{07BFD1E5-F569-42B3-8FED-03A471B1EF92}" type="presOf" srcId="{68DE1CDB-2F82-4DC9-A383-3B932984FF97}" destId="{D3768AD0-4B6B-4335-BB75-BB09A792EAF5}" srcOrd="0" destOrd="0" presId="urn:microsoft.com/office/officeart/2005/8/layout/process1"/>
    <dgm:cxn modelId="{79AE5FBA-0657-4879-B202-493908F9F9CB}" type="presOf" srcId="{8BC67E98-ED38-4A22-9B1B-6319FE189AEF}" destId="{28B3EF2A-75FD-44CB-888A-8627D1062DE4}" srcOrd="0" destOrd="0" presId="urn:microsoft.com/office/officeart/2005/8/layout/process1"/>
    <dgm:cxn modelId="{F392DBD1-A136-436F-80B1-4F2012207304}" type="presOf" srcId="{B4CC6AB0-EF6B-407E-8672-7F454682831E}" destId="{1DC7868A-C2DA-4B70-BDA3-A5DADACC8562}" srcOrd="1" destOrd="0" presId="urn:microsoft.com/office/officeart/2005/8/layout/process1"/>
    <dgm:cxn modelId="{8B517A50-BD13-4776-8AC9-B4B72D9DA6C1}" type="presOf" srcId="{B4CC6AB0-EF6B-407E-8672-7F454682831E}" destId="{B5AFCB4F-0FAA-43C4-A849-7ABF56E381F0}" srcOrd="0" destOrd="0" presId="urn:microsoft.com/office/officeart/2005/8/layout/process1"/>
    <dgm:cxn modelId="{3691EDFC-7DDC-4C42-BD55-935F4383DD04}" type="presOf" srcId="{875193DA-1308-47A8-8147-9A34D7FCB9FE}" destId="{96439F77-5332-4FD3-8D6F-7520F39912C6}" srcOrd="0" destOrd="0" presId="urn:microsoft.com/office/officeart/2005/8/layout/process1"/>
    <dgm:cxn modelId="{134FC9E5-F81A-4B25-B77F-02C39031FFB5}" type="presOf" srcId="{68DE1CDB-2F82-4DC9-A383-3B932984FF97}" destId="{21777CBF-B5AF-4463-BE6C-781C128B6574}" srcOrd="1" destOrd="0" presId="urn:microsoft.com/office/officeart/2005/8/layout/process1"/>
    <dgm:cxn modelId="{2C4A7BD0-DD19-4906-B764-C38D665AD8C7}" type="presOf" srcId="{E0E159E4-3DC9-46F8-91ED-572E48F66305}" destId="{69D83E65-E991-40A6-B591-A59E5241696F}" srcOrd="0" destOrd="0" presId="urn:microsoft.com/office/officeart/2005/8/layout/process1"/>
    <dgm:cxn modelId="{2CDD85FE-27E6-4983-A807-D07ECF6DA94D}" srcId="{C0FE0E7A-8432-42A8-9691-0E44B95F2EE1}" destId="{5255EB91-A4F1-413F-8E1D-944E2F8A6FED}" srcOrd="0" destOrd="0" parTransId="{B0B91AE8-2E2F-41B8-9625-094F9CC5FEA7}" sibTransId="{7C8038AB-8C46-46CE-A447-0AA47D80AA2A}"/>
    <dgm:cxn modelId="{BB2EFDF6-6B62-4D97-B9EB-E91A3E736D8D}" type="presOf" srcId="{875193DA-1308-47A8-8147-9A34D7FCB9FE}" destId="{4A674F22-9F96-4A31-8F2B-F61328B56EC9}" srcOrd="1" destOrd="0" presId="urn:microsoft.com/office/officeart/2005/8/layout/process1"/>
    <dgm:cxn modelId="{0C9CD94A-92CA-419B-BACB-1487D7416DBB}" type="presOf" srcId="{C0FE0E7A-8432-42A8-9691-0E44B95F2EE1}" destId="{31EC4D03-DB09-49E7-A1AA-E32C9DA4A444}" srcOrd="0" destOrd="0" presId="urn:microsoft.com/office/officeart/2005/8/layout/process1"/>
    <dgm:cxn modelId="{A7E45E48-3216-4810-8897-8DF10F19ECF8}" srcId="{C0FE0E7A-8432-42A8-9691-0E44B95F2EE1}" destId="{8BC67E98-ED38-4A22-9B1B-6319FE189AEF}" srcOrd="4" destOrd="0" parTransId="{AD552E28-7806-4E67-8463-F6B3A963E50B}" sibTransId="{2207B6D7-0D5C-4E92-902F-9A94548F0B06}"/>
    <dgm:cxn modelId="{81FAF155-1759-4054-8001-4D11F9C5E9E7}" type="presOf" srcId="{801EC6D9-597D-4B22-85E1-76B3229CFFB7}" destId="{80A4F180-5472-427A-8696-4BC94AF5EAD9}" srcOrd="0" destOrd="0" presId="urn:microsoft.com/office/officeart/2005/8/layout/process1"/>
    <dgm:cxn modelId="{2EE5EA11-551C-4DA7-B610-BD36866B8B8F}" srcId="{C0FE0E7A-8432-42A8-9691-0E44B95F2EE1}" destId="{2505733F-98ED-44DE-B635-20A1ACB40F21}" srcOrd="2" destOrd="0" parTransId="{45C5BC04-7DE6-44EF-9DDC-3FEFB06F6309}" sibTransId="{875193DA-1308-47A8-8147-9A34D7FCB9FE}"/>
    <dgm:cxn modelId="{3C61B63D-4074-42C0-BA95-10D9B3251C88}" type="presParOf" srcId="{31EC4D03-DB09-49E7-A1AA-E32C9DA4A444}" destId="{E47D4402-EF2B-4900-9FC7-4B19FA015BAF}" srcOrd="0" destOrd="0" presId="urn:microsoft.com/office/officeart/2005/8/layout/process1"/>
    <dgm:cxn modelId="{F942342E-3D2E-4D6F-A203-1554BCADBA27}" type="presParOf" srcId="{31EC4D03-DB09-49E7-A1AA-E32C9DA4A444}" destId="{5A1F39DB-8AF2-4CD4-8F5A-72AA104A6BE9}" srcOrd="1" destOrd="0" presId="urn:microsoft.com/office/officeart/2005/8/layout/process1"/>
    <dgm:cxn modelId="{6BE990B3-8CB5-4B5F-8CDE-6C4679009F01}" type="presParOf" srcId="{5A1F39DB-8AF2-4CD4-8F5A-72AA104A6BE9}" destId="{5761C9D9-7A25-4269-936A-E0EE717817B3}" srcOrd="0" destOrd="0" presId="urn:microsoft.com/office/officeart/2005/8/layout/process1"/>
    <dgm:cxn modelId="{1AC5613C-6405-4C12-A4F4-81462A058EEB}" type="presParOf" srcId="{31EC4D03-DB09-49E7-A1AA-E32C9DA4A444}" destId="{80A4F180-5472-427A-8696-4BC94AF5EAD9}" srcOrd="2" destOrd="0" presId="urn:microsoft.com/office/officeart/2005/8/layout/process1"/>
    <dgm:cxn modelId="{0473C690-F538-4B30-9E82-EBB3287E0F8E}" type="presParOf" srcId="{31EC4D03-DB09-49E7-A1AA-E32C9DA4A444}" destId="{D3768AD0-4B6B-4335-BB75-BB09A792EAF5}" srcOrd="3" destOrd="0" presId="urn:microsoft.com/office/officeart/2005/8/layout/process1"/>
    <dgm:cxn modelId="{E199E80F-6695-43E5-B8AD-9B15C5106C00}" type="presParOf" srcId="{D3768AD0-4B6B-4335-BB75-BB09A792EAF5}" destId="{21777CBF-B5AF-4463-BE6C-781C128B6574}" srcOrd="0" destOrd="0" presId="urn:microsoft.com/office/officeart/2005/8/layout/process1"/>
    <dgm:cxn modelId="{5238DE41-6AD2-4045-A8ED-A1AFE59DF14E}" type="presParOf" srcId="{31EC4D03-DB09-49E7-A1AA-E32C9DA4A444}" destId="{163C3948-5855-4AF6-85EE-623285D71BC7}" srcOrd="4" destOrd="0" presId="urn:microsoft.com/office/officeart/2005/8/layout/process1"/>
    <dgm:cxn modelId="{72FD5E6D-F4BA-4B82-9CDE-2EC8C89469B0}" type="presParOf" srcId="{31EC4D03-DB09-49E7-A1AA-E32C9DA4A444}" destId="{96439F77-5332-4FD3-8D6F-7520F39912C6}" srcOrd="5" destOrd="0" presId="urn:microsoft.com/office/officeart/2005/8/layout/process1"/>
    <dgm:cxn modelId="{E92A2E72-24F2-4C07-B965-D20D5A041DE8}" type="presParOf" srcId="{96439F77-5332-4FD3-8D6F-7520F39912C6}" destId="{4A674F22-9F96-4A31-8F2B-F61328B56EC9}" srcOrd="0" destOrd="0" presId="urn:microsoft.com/office/officeart/2005/8/layout/process1"/>
    <dgm:cxn modelId="{8E6266AC-AEA4-491D-93DB-9DEF26659228}" type="presParOf" srcId="{31EC4D03-DB09-49E7-A1AA-E32C9DA4A444}" destId="{69D83E65-E991-40A6-B591-A59E5241696F}" srcOrd="6" destOrd="0" presId="urn:microsoft.com/office/officeart/2005/8/layout/process1"/>
    <dgm:cxn modelId="{F5126E19-13C7-46DD-8035-33FE0601D542}" type="presParOf" srcId="{31EC4D03-DB09-49E7-A1AA-E32C9DA4A444}" destId="{B5AFCB4F-0FAA-43C4-A849-7ABF56E381F0}" srcOrd="7" destOrd="0" presId="urn:microsoft.com/office/officeart/2005/8/layout/process1"/>
    <dgm:cxn modelId="{5A0BD748-AD43-475A-A79A-464280726EFE}" type="presParOf" srcId="{B5AFCB4F-0FAA-43C4-A849-7ABF56E381F0}" destId="{1DC7868A-C2DA-4B70-BDA3-A5DADACC8562}" srcOrd="0" destOrd="0" presId="urn:microsoft.com/office/officeart/2005/8/layout/process1"/>
    <dgm:cxn modelId="{F6BE610C-86D7-459F-990E-530DA50B40B5}" type="presParOf" srcId="{31EC4D03-DB09-49E7-A1AA-E32C9DA4A444}" destId="{28B3EF2A-75FD-44CB-888A-8627D1062DE4}" srcOrd="8" destOrd="0" presId="urn:microsoft.com/office/officeart/2005/8/layout/process1"/>
  </dgm:cxnLst>
  <dgm:bg/>
  <dgm:whole/>
</dgm:dataModel>
</file>

<file path=word/diagrams/data12.xml><?xml version="1.0" encoding="utf-8"?>
<dgm:dataModel xmlns:dgm="http://schemas.openxmlformats.org/drawingml/2006/diagram" xmlns:a="http://schemas.openxmlformats.org/drawingml/2006/main">
  <dgm:ptLst>
    <dgm:pt modelId="{866C7540-89FA-448B-920B-FCE1DDA1BF6E}" type="doc">
      <dgm:prSet loTypeId="urn:microsoft.com/office/officeart/2005/8/layout/chevron1" loCatId="process" qsTypeId="urn:microsoft.com/office/officeart/2005/8/quickstyle/simple1" qsCatId="simple" csTypeId="urn:microsoft.com/office/officeart/2005/8/colors/accent1_2" csCatId="accent1" phldr="1"/>
      <dgm:spPr/>
    </dgm:pt>
    <dgm:pt modelId="{CDA9D501-91D1-4F91-BC00-5409F384A7A6}">
      <dgm:prSet phldrT="[Текст]"/>
      <dgm:spPr/>
      <dgm:t>
        <a:bodyPr/>
        <a:lstStyle/>
        <a:p>
          <a:r>
            <a:rPr lang="ru-RU"/>
            <a:t>Комплексная программа дошкольного обрпзования.</a:t>
          </a:r>
        </a:p>
        <a:p>
          <a:r>
            <a:rPr lang="ru-RU"/>
            <a:t>Примерная основная общеобразовательнпая программа  дошкольного образования из реестра</a:t>
          </a:r>
        </a:p>
      </dgm:t>
    </dgm:pt>
    <dgm:pt modelId="{653803E0-41F6-4278-BD8B-3573294F7B57}" type="parTrans" cxnId="{D103F5DD-641E-4152-A18B-7EA6F91EA7FF}">
      <dgm:prSet/>
      <dgm:spPr/>
      <dgm:t>
        <a:bodyPr/>
        <a:lstStyle/>
        <a:p>
          <a:endParaRPr lang="ru-RU"/>
        </a:p>
      </dgm:t>
    </dgm:pt>
    <dgm:pt modelId="{065260E0-5586-47E5-8ECA-99CC5B701C34}" type="sibTrans" cxnId="{D103F5DD-641E-4152-A18B-7EA6F91EA7FF}">
      <dgm:prSet/>
      <dgm:spPr/>
      <dgm:t>
        <a:bodyPr/>
        <a:lstStyle/>
        <a:p>
          <a:endParaRPr lang="ru-RU"/>
        </a:p>
      </dgm:t>
    </dgm:pt>
    <dgm:pt modelId="{C401E26E-B225-4194-B018-933DD6B46EC6}">
      <dgm:prSet phldrT="[Текст]"/>
      <dgm:spPr/>
      <dgm:t>
        <a:bodyPr/>
        <a:lstStyle/>
        <a:p>
          <a:r>
            <a:rPr lang="ru-RU"/>
            <a:t>Парциальные программы</a:t>
          </a:r>
        </a:p>
      </dgm:t>
    </dgm:pt>
    <dgm:pt modelId="{44A7E1B6-900D-48CC-A22B-F8F2ED8368E6}" type="parTrans" cxnId="{D16061F3-DB37-4023-BA45-68D507363B2D}">
      <dgm:prSet/>
      <dgm:spPr/>
      <dgm:t>
        <a:bodyPr/>
        <a:lstStyle/>
        <a:p>
          <a:endParaRPr lang="ru-RU"/>
        </a:p>
      </dgm:t>
    </dgm:pt>
    <dgm:pt modelId="{70DB9931-41A4-48DE-901F-D6553B10A66F}" type="sibTrans" cxnId="{D16061F3-DB37-4023-BA45-68D507363B2D}">
      <dgm:prSet/>
      <dgm:spPr/>
      <dgm:t>
        <a:bodyPr/>
        <a:lstStyle/>
        <a:p>
          <a:endParaRPr lang="ru-RU"/>
        </a:p>
      </dgm:t>
    </dgm:pt>
    <dgm:pt modelId="{C8E2BB51-EB94-4F87-9521-2B6E3A375C52}" type="pres">
      <dgm:prSet presAssocID="{866C7540-89FA-448B-920B-FCE1DDA1BF6E}" presName="Name0" presStyleCnt="0">
        <dgm:presLayoutVars>
          <dgm:dir/>
          <dgm:animLvl val="lvl"/>
          <dgm:resizeHandles val="exact"/>
        </dgm:presLayoutVars>
      </dgm:prSet>
      <dgm:spPr/>
    </dgm:pt>
    <dgm:pt modelId="{D4E1C054-198B-4D7A-83A5-4D730A9E91C1}" type="pres">
      <dgm:prSet presAssocID="{CDA9D501-91D1-4F91-BC00-5409F384A7A6}" presName="parTxOnly" presStyleLbl="node1" presStyleIdx="0" presStyleCnt="2">
        <dgm:presLayoutVars>
          <dgm:chMax val="0"/>
          <dgm:chPref val="0"/>
          <dgm:bulletEnabled val="1"/>
        </dgm:presLayoutVars>
      </dgm:prSet>
      <dgm:spPr/>
      <dgm:t>
        <a:bodyPr/>
        <a:lstStyle/>
        <a:p>
          <a:endParaRPr lang="ru-RU"/>
        </a:p>
      </dgm:t>
    </dgm:pt>
    <dgm:pt modelId="{D1BCCAFE-6F6A-4DBD-A115-A847FC1DD466}" type="pres">
      <dgm:prSet presAssocID="{065260E0-5586-47E5-8ECA-99CC5B701C34}" presName="parTxOnlySpace" presStyleCnt="0"/>
      <dgm:spPr/>
    </dgm:pt>
    <dgm:pt modelId="{AAD777A1-51F0-4DC7-A7FC-94957458EA1D}" type="pres">
      <dgm:prSet presAssocID="{C401E26E-B225-4194-B018-933DD6B46EC6}" presName="parTxOnly" presStyleLbl="node1" presStyleIdx="1" presStyleCnt="2">
        <dgm:presLayoutVars>
          <dgm:chMax val="0"/>
          <dgm:chPref val="0"/>
          <dgm:bulletEnabled val="1"/>
        </dgm:presLayoutVars>
      </dgm:prSet>
      <dgm:spPr/>
      <dgm:t>
        <a:bodyPr/>
        <a:lstStyle/>
        <a:p>
          <a:endParaRPr lang="ru-RU"/>
        </a:p>
      </dgm:t>
    </dgm:pt>
  </dgm:ptLst>
  <dgm:cxnLst>
    <dgm:cxn modelId="{A08CD95C-6879-4765-85DD-DE5DF5FCC77B}" type="presOf" srcId="{866C7540-89FA-448B-920B-FCE1DDA1BF6E}" destId="{C8E2BB51-EB94-4F87-9521-2B6E3A375C52}" srcOrd="0" destOrd="0" presId="urn:microsoft.com/office/officeart/2005/8/layout/chevron1"/>
    <dgm:cxn modelId="{F03FF599-C144-4C3E-8037-BDAC2E862234}" type="presOf" srcId="{CDA9D501-91D1-4F91-BC00-5409F384A7A6}" destId="{D4E1C054-198B-4D7A-83A5-4D730A9E91C1}" srcOrd="0" destOrd="0" presId="urn:microsoft.com/office/officeart/2005/8/layout/chevron1"/>
    <dgm:cxn modelId="{D103F5DD-641E-4152-A18B-7EA6F91EA7FF}" srcId="{866C7540-89FA-448B-920B-FCE1DDA1BF6E}" destId="{CDA9D501-91D1-4F91-BC00-5409F384A7A6}" srcOrd="0" destOrd="0" parTransId="{653803E0-41F6-4278-BD8B-3573294F7B57}" sibTransId="{065260E0-5586-47E5-8ECA-99CC5B701C34}"/>
    <dgm:cxn modelId="{D16061F3-DB37-4023-BA45-68D507363B2D}" srcId="{866C7540-89FA-448B-920B-FCE1DDA1BF6E}" destId="{C401E26E-B225-4194-B018-933DD6B46EC6}" srcOrd="1" destOrd="0" parTransId="{44A7E1B6-900D-48CC-A22B-F8F2ED8368E6}" sibTransId="{70DB9931-41A4-48DE-901F-D6553B10A66F}"/>
    <dgm:cxn modelId="{76E0FD7A-4918-4FC7-A2C9-109DA5A981F4}" type="presOf" srcId="{C401E26E-B225-4194-B018-933DD6B46EC6}" destId="{AAD777A1-51F0-4DC7-A7FC-94957458EA1D}" srcOrd="0" destOrd="0" presId="urn:microsoft.com/office/officeart/2005/8/layout/chevron1"/>
    <dgm:cxn modelId="{57E86DD7-4185-41C7-B63E-3DBE5F241CBD}" type="presParOf" srcId="{C8E2BB51-EB94-4F87-9521-2B6E3A375C52}" destId="{D4E1C054-198B-4D7A-83A5-4D730A9E91C1}" srcOrd="0" destOrd="0" presId="urn:microsoft.com/office/officeart/2005/8/layout/chevron1"/>
    <dgm:cxn modelId="{79FEDD34-A0A4-44CF-9301-128819EF7D97}" type="presParOf" srcId="{C8E2BB51-EB94-4F87-9521-2B6E3A375C52}" destId="{D1BCCAFE-6F6A-4DBD-A115-A847FC1DD466}" srcOrd="1" destOrd="0" presId="urn:microsoft.com/office/officeart/2005/8/layout/chevron1"/>
    <dgm:cxn modelId="{1EEE4F02-2B3F-4E81-8C6A-F4558F369293}" type="presParOf" srcId="{C8E2BB51-EB94-4F87-9521-2B6E3A375C52}" destId="{AAD777A1-51F0-4DC7-A7FC-94957458EA1D}" srcOrd="2" destOrd="0" presId="urn:microsoft.com/office/officeart/2005/8/layout/chevron1"/>
  </dgm:cxnLst>
  <dgm:bg/>
  <dgm:whole/>
</dgm:dataModel>
</file>

<file path=word/diagrams/data13.xml><?xml version="1.0" encoding="utf-8"?>
<dgm:dataModel xmlns:dgm="http://schemas.openxmlformats.org/drawingml/2006/diagram" xmlns:a="http://schemas.openxmlformats.org/drawingml/2006/main">
  <dgm:ptLst>
    <dgm:pt modelId="{1015FB85-8AC1-42B5-9C4C-1BD25246F1C0}" type="doc">
      <dgm:prSet loTypeId="urn:microsoft.com/office/officeart/2005/8/layout/arrow1" loCatId="relationship" qsTypeId="urn:microsoft.com/office/officeart/2005/8/quickstyle/simple1" qsCatId="simple" csTypeId="urn:microsoft.com/office/officeart/2005/8/colors/accent1_2" csCatId="accent1" phldr="1"/>
      <dgm:spPr/>
      <dgm:t>
        <a:bodyPr/>
        <a:lstStyle/>
        <a:p>
          <a:endParaRPr lang="ru-RU"/>
        </a:p>
      </dgm:t>
    </dgm:pt>
    <dgm:pt modelId="{8B73367B-BF4C-41A5-865E-41BC06F8EE9F}">
      <dgm:prSet phldrT="[Текст]"/>
      <dgm:spPr/>
      <dgm:t>
        <a:bodyPr/>
        <a:lstStyle/>
        <a:p>
          <a:r>
            <a:rPr lang="ru-RU"/>
            <a:t>60%</a:t>
          </a:r>
        </a:p>
      </dgm:t>
    </dgm:pt>
    <dgm:pt modelId="{CB6BCE33-A4E5-4C95-BB22-15DD9C988DAD}" type="parTrans" cxnId="{C16A2584-D561-484A-9683-AC48EEA11386}">
      <dgm:prSet/>
      <dgm:spPr/>
      <dgm:t>
        <a:bodyPr/>
        <a:lstStyle/>
        <a:p>
          <a:endParaRPr lang="ru-RU"/>
        </a:p>
      </dgm:t>
    </dgm:pt>
    <dgm:pt modelId="{C3D61401-094F-4E72-8661-432738FE0AAD}" type="sibTrans" cxnId="{C16A2584-D561-484A-9683-AC48EEA11386}">
      <dgm:prSet/>
      <dgm:spPr/>
      <dgm:t>
        <a:bodyPr/>
        <a:lstStyle/>
        <a:p>
          <a:endParaRPr lang="ru-RU"/>
        </a:p>
      </dgm:t>
    </dgm:pt>
    <dgm:pt modelId="{47EB8324-D86A-4038-B667-E4411FC8C65C}">
      <dgm:prSet phldrT="[Текст]"/>
      <dgm:spPr/>
      <dgm:t>
        <a:bodyPr/>
        <a:lstStyle/>
        <a:p>
          <a:r>
            <a:rPr lang="ru-RU"/>
            <a:t>40%</a:t>
          </a:r>
        </a:p>
      </dgm:t>
    </dgm:pt>
    <dgm:pt modelId="{D233D76C-1992-4697-8D1B-B4574C0F836A}" type="parTrans" cxnId="{4B9746EF-486A-4C46-B8E1-DDA05FB0FAA6}">
      <dgm:prSet/>
      <dgm:spPr/>
      <dgm:t>
        <a:bodyPr/>
        <a:lstStyle/>
        <a:p>
          <a:endParaRPr lang="ru-RU"/>
        </a:p>
      </dgm:t>
    </dgm:pt>
    <dgm:pt modelId="{5002FDE5-1A48-4347-A64F-5FA24BCEEC5C}" type="sibTrans" cxnId="{4B9746EF-486A-4C46-B8E1-DDA05FB0FAA6}">
      <dgm:prSet/>
      <dgm:spPr/>
      <dgm:t>
        <a:bodyPr/>
        <a:lstStyle/>
        <a:p>
          <a:endParaRPr lang="ru-RU"/>
        </a:p>
      </dgm:t>
    </dgm:pt>
    <dgm:pt modelId="{D45343F0-D1D0-4593-A257-C097F12F22F3}" type="pres">
      <dgm:prSet presAssocID="{1015FB85-8AC1-42B5-9C4C-1BD25246F1C0}" presName="cycle" presStyleCnt="0">
        <dgm:presLayoutVars>
          <dgm:dir/>
          <dgm:resizeHandles val="exact"/>
        </dgm:presLayoutVars>
      </dgm:prSet>
      <dgm:spPr/>
      <dgm:t>
        <a:bodyPr/>
        <a:lstStyle/>
        <a:p>
          <a:endParaRPr lang="ru-RU"/>
        </a:p>
      </dgm:t>
    </dgm:pt>
    <dgm:pt modelId="{BD434947-F661-4A69-8D2B-450C3FA07018}" type="pres">
      <dgm:prSet presAssocID="{8B73367B-BF4C-41A5-865E-41BC06F8EE9F}" presName="arrow" presStyleLbl="node1" presStyleIdx="0" presStyleCnt="2">
        <dgm:presLayoutVars>
          <dgm:bulletEnabled val="1"/>
        </dgm:presLayoutVars>
      </dgm:prSet>
      <dgm:spPr/>
      <dgm:t>
        <a:bodyPr/>
        <a:lstStyle/>
        <a:p>
          <a:endParaRPr lang="ru-RU"/>
        </a:p>
      </dgm:t>
    </dgm:pt>
    <dgm:pt modelId="{6ACCC68F-F183-4C94-96E4-1DD837AF7F9B}" type="pres">
      <dgm:prSet presAssocID="{47EB8324-D86A-4038-B667-E4411FC8C65C}" presName="arrow" presStyleLbl="node1" presStyleIdx="1" presStyleCnt="2">
        <dgm:presLayoutVars>
          <dgm:bulletEnabled val="1"/>
        </dgm:presLayoutVars>
      </dgm:prSet>
      <dgm:spPr/>
      <dgm:t>
        <a:bodyPr/>
        <a:lstStyle/>
        <a:p>
          <a:endParaRPr lang="ru-RU"/>
        </a:p>
      </dgm:t>
    </dgm:pt>
  </dgm:ptLst>
  <dgm:cxnLst>
    <dgm:cxn modelId="{4B9746EF-486A-4C46-B8E1-DDA05FB0FAA6}" srcId="{1015FB85-8AC1-42B5-9C4C-1BD25246F1C0}" destId="{47EB8324-D86A-4038-B667-E4411FC8C65C}" srcOrd="1" destOrd="0" parTransId="{D233D76C-1992-4697-8D1B-B4574C0F836A}" sibTransId="{5002FDE5-1A48-4347-A64F-5FA24BCEEC5C}"/>
    <dgm:cxn modelId="{BD2AA36F-33A2-4106-B9E4-1BB19AC4C8E2}" type="presOf" srcId="{1015FB85-8AC1-42B5-9C4C-1BD25246F1C0}" destId="{D45343F0-D1D0-4593-A257-C097F12F22F3}" srcOrd="0" destOrd="0" presId="urn:microsoft.com/office/officeart/2005/8/layout/arrow1"/>
    <dgm:cxn modelId="{E2F235AD-C193-4A4B-A08B-7B754FB42C3C}" type="presOf" srcId="{8B73367B-BF4C-41A5-865E-41BC06F8EE9F}" destId="{BD434947-F661-4A69-8D2B-450C3FA07018}" srcOrd="0" destOrd="0" presId="urn:microsoft.com/office/officeart/2005/8/layout/arrow1"/>
    <dgm:cxn modelId="{92C1E2A5-8E2D-4FF0-B267-DA8A396872C0}" type="presOf" srcId="{47EB8324-D86A-4038-B667-E4411FC8C65C}" destId="{6ACCC68F-F183-4C94-96E4-1DD837AF7F9B}" srcOrd="0" destOrd="0" presId="urn:microsoft.com/office/officeart/2005/8/layout/arrow1"/>
    <dgm:cxn modelId="{C16A2584-D561-484A-9683-AC48EEA11386}" srcId="{1015FB85-8AC1-42B5-9C4C-1BD25246F1C0}" destId="{8B73367B-BF4C-41A5-865E-41BC06F8EE9F}" srcOrd="0" destOrd="0" parTransId="{CB6BCE33-A4E5-4C95-BB22-15DD9C988DAD}" sibTransId="{C3D61401-094F-4E72-8661-432738FE0AAD}"/>
    <dgm:cxn modelId="{AF325625-DE07-405B-A542-E29A9641AE04}" type="presParOf" srcId="{D45343F0-D1D0-4593-A257-C097F12F22F3}" destId="{BD434947-F661-4A69-8D2B-450C3FA07018}" srcOrd="0" destOrd="0" presId="urn:microsoft.com/office/officeart/2005/8/layout/arrow1"/>
    <dgm:cxn modelId="{6581BA54-8601-49A6-B9BB-FB7BD489F980}" type="presParOf" srcId="{D45343F0-D1D0-4593-A257-C097F12F22F3}" destId="{6ACCC68F-F183-4C94-96E4-1DD837AF7F9B}" srcOrd="1" destOrd="0" presId="urn:microsoft.com/office/officeart/2005/8/layout/arrow1"/>
  </dgm:cxnLst>
  <dgm:bg/>
  <dgm:whole/>
</dgm:dataModel>
</file>

<file path=word/diagrams/data14.xml><?xml version="1.0" encoding="utf-8"?>
<dgm:dataModel xmlns:dgm="http://schemas.openxmlformats.org/drawingml/2006/diagram" xmlns:a="http://schemas.openxmlformats.org/drawingml/2006/main">
  <dgm:ptLst>
    <dgm:pt modelId="{6AF61B70-B6C4-465D-A1AB-CA6DB4105F40}" type="doc">
      <dgm:prSet loTypeId="urn:microsoft.com/office/officeart/2005/8/layout/arrow6" loCatId="process" qsTypeId="urn:microsoft.com/office/officeart/2005/8/quickstyle/simple1" qsCatId="simple" csTypeId="urn:microsoft.com/office/officeart/2005/8/colors/accent1_2" csCatId="accent1" phldr="1"/>
      <dgm:spPr/>
      <dgm:t>
        <a:bodyPr/>
        <a:lstStyle/>
        <a:p>
          <a:endParaRPr lang="ru-RU"/>
        </a:p>
      </dgm:t>
    </dgm:pt>
    <dgm:pt modelId="{E2206F49-BFF7-496D-86C8-4E3E6FFC97D4}">
      <dgm:prSet phldrT="[Текст]"/>
      <dgm:spPr/>
      <dgm:t>
        <a:bodyPr/>
        <a:lstStyle/>
        <a:p>
          <a:r>
            <a:rPr lang="ru-RU"/>
            <a:t>Холодный период года (сентябрь - май)</a:t>
          </a:r>
        </a:p>
      </dgm:t>
    </dgm:pt>
    <dgm:pt modelId="{21BBE686-90E9-4CDD-873D-88657F2B5668}" type="parTrans" cxnId="{5314E6D1-9119-4236-A3FD-9E8065B5DD9F}">
      <dgm:prSet/>
      <dgm:spPr/>
      <dgm:t>
        <a:bodyPr/>
        <a:lstStyle/>
        <a:p>
          <a:endParaRPr lang="ru-RU"/>
        </a:p>
      </dgm:t>
    </dgm:pt>
    <dgm:pt modelId="{271E5585-FD81-45F5-9F60-0C1DA6F01A72}" type="sibTrans" cxnId="{5314E6D1-9119-4236-A3FD-9E8065B5DD9F}">
      <dgm:prSet/>
      <dgm:spPr/>
      <dgm:t>
        <a:bodyPr/>
        <a:lstStyle/>
        <a:p>
          <a:endParaRPr lang="ru-RU"/>
        </a:p>
      </dgm:t>
    </dgm:pt>
    <dgm:pt modelId="{C84749EF-8182-4737-872C-8B11FB4C48F3}">
      <dgm:prSet phldrT="[Текст]"/>
      <dgm:spPr/>
      <dgm:t>
        <a:bodyPr/>
        <a:lstStyle/>
        <a:p>
          <a:r>
            <a:rPr lang="ru-RU"/>
            <a:t>Теплый период года (июль - август)</a:t>
          </a:r>
        </a:p>
      </dgm:t>
    </dgm:pt>
    <dgm:pt modelId="{DE2CA59F-80D8-4FAA-B9B6-5274CDD2E7D7}" type="parTrans" cxnId="{BDAE0E98-835F-4E6D-A737-82EB66AAEE65}">
      <dgm:prSet/>
      <dgm:spPr/>
      <dgm:t>
        <a:bodyPr/>
        <a:lstStyle/>
        <a:p>
          <a:endParaRPr lang="ru-RU"/>
        </a:p>
      </dgm:t>
    </dgm:pt>
    <dgm:pt modelId="{A80AF4EE-86A4-46D3-B14E-94B1B39AFED0}" type="sibTrans" cxnId="{BDAE0E98-835F-4E6D-A737-82EB66AAEE65}">
      <dgm:prSet/>
      <dgm:spPr/>
      <dgm:t>
        <a:bodyPr/>
        <a:lstStyle/>
        <a:p>
          <a:endParaRPr lang="ru-RU"/>
        </a:p>
      </dgm:t>
    </dgm:pt>
    <dgm:pt modelId="{E58AF4E8-FE39-4268-9F80-EB6B2C40AAF1}" type="pres">
      <dgm:prSet presAssocID="{6AF61B70-B6C4-465D-A1AB-CA6DB4105F40}" presName="compositeShape" presStyleCnt="0">
        <dgm:presLayoutVars>
          <dgm:chMax val="2"/>
          <dgm:dir/>
          <dgm:resizeHandles val="exact"/>
        </dgm:presLayoutVars>
      </dgm:prSet>
      <dgm:spPr/>
      <dgm:t>
        <a:bodyPr/>
        <a:lstStyle/>
        <a:p>
          <a:endParaRPr lang="ru-RU"/>
        </a:p>
      </dgm:t>
    </dgm:pt>
    <dgm:pt modelId="{80CDD0B9-6C81-4D08-BD17-E966149EE810}" type="pres">
      <dgm:prSet presAssocID="{6AF61B70-B6C4-465D-A1AB-CA6DB4105F40}" presName="ribbon" presStyleLbl="node1" presStyleIdx="0" presStyleCnt="1"/>
      <dgm:spPr/>
    </dgm:pt>
    <dgm:pt modelId="{4E840E51-52D2-4255-BD77-689797802707}" type="pres">
      <dgm:prSet presAssocID="{6AF61B70-B6C4-465D-A1AB-CA6DB4105F40}" presName="leftArrowText" presStyleLbl="node1" presStyleIdx="0" presStyleCnt="1">
        <dgm:presLayoutVars>
          <dgm:chMax val="0"/>
          <dgm:bulletEnabled val="1"/>
        </dgm:presLayoutVars>
      </dgm:prSet>
      <dgm:spPr/>
      <dgm:t>
        <a:bodyPr/>
        <a:lstStyle/>
        <a:p>
          <a:endParaRPr lang="ru-RU"/>
        </a:p>
      </dgm:t>
    </dgm:pt>
    <dgm:pt modelId="{B28DFF2C-430F-4C98-8C1B-D1142E4FD5A4}" type="pres">
      <dgm:prSet presAssocID="{6AF61B70-B6C4-465D-A1AB-CA6DB4105F40}" presName="rightArrowText" presStyleLbl="node1" presStyleIdx="0" presStyleCnt="1">
        <dgm:presLayoutVars>
          <dgm:chMax val="0"/>
          <dgm:bulletEnabled val="1"/>
        </dgm:presLayoutVars>
      </dgm:prSet>
      <dgm:spPr/>
      <dgm:t>
        <a:bodyPr/>
        <a:lstStyle/>
        <a:p>
          <a:endParaRPr lang="ru-RU"/>
        </a:p>
      </dgm:t>
    </dgm:pt>
  </dgm:ptLst>
  <dgm:cxnLst>
    <dgm:cxn modelId="{5314E6D1-9119-4236-A3FD-9E8065B5DD9F}" srcId="{6AF61B70-B6C4-465D-A1AB-CA6DB4105F40}" destId="{E2206F49-BFF7-496D-86C8-4E3E6FFC97D4}" srcOrd="0" destOrd="0" parTransId="{21BBE686-90E9-4CDD-873D-88657F2B5668}" sibTransId="{271E5585-FD81-45F5-9F60-0C1DA6F01A72}"/>
    <dgm:cxn modelId="{BDAE0E98-835F-4E6D-A737-82EB66AAEE65}" srcId="{6AF61B70-B6C4-465D-A1AB-CA6DB4105F40}" destId="{C84749EF-8182-4737-872C-8B11FB4C48F3}" srcOrd="1" destOrd="0" parTransId="{DE2CA59F-80D8-4FAA-B9B6-5274CDD2E7D7}" sibTransId="{A80AF4EE-86A4-46D3-B14E-94B1B39AFED0}"/>
    <dgm:cxn modelId="{9EE119FA-EA74-4BC5-9640-C823AE4C11C7}" type="presOf" srcId="{6AF61B70-B6C4-465D-A1AB-CA6DB4105F40}" destId="{E58AF4E8-FE39-4268-9F80-EB6B2C40AAF1}" srcOrd="0" destOrd="0" presId="urn:microsoft.com/office/officeart/2005/8/layout/arrow6"/>
    <dgm:cxn modelId="{D70BC39C-5BFE-4333-A533-389F0FD6C86D}" type="presOf" srcId="{C84749EF-8182-4737-872C-8B11FB4C48F3}" destId="{B28DFF2C-430F-4C98-8C1B-D1142E4FD5A4}" srcOrd="0" destOrd="0" presId="urn:microsoft.com/office/officeart/2005/8/layout/arrow6"/>
    <dgm:cxn modelId="{098D8541-E454-4EF2-8640-A7BBD279E6BE}" type="presOf" srcId="{E2206F49-BFF7-496D-86C8-4E3E6FFC97D4}" destId="{4E840E51-52D2-4255-BD77-689797802707}" srcOrd="0" destOrd="0" presId="urn:microsoft.com/office/officeart/2005/8/layout/arrow6"/>
    <dgm:cxn modelId="{4665C6EB-DFAA-477A-8AD4-484E106C67D7}" type="presParOf" srcId="{E58AF4E8-FE39-4268-9F80-EB6B2C40AAF1}" destId="{80CDD0B9-6C81-4D08-BD17-E966149EE810}" srcOrd="0" destOrd="0" presId="urn:microsoft.com/office/officeart/2005/8/layout/arrow6"/>
    <dgm:cxn modelId="{0D7372AD-99B0-413D-9FBC-0BAB48F7B187}" type="presParOf" srcId="{E58AF4E8-FE39-4268-9F80-EB6B2C40AAF1}" destId="{4E840E51-52D2-4255-BD77-689797802707}" srcOrd="1" destOrd="0" presId="urn:microsoft.com/office/officeart/2005/8/layout/arrow6"/>
    <dgm:cxn modelId="{AACCDD95-9059-49B0-962D-D5C40A006E2F}" type="presParOf" srcId="{E58AF4E8-FE39-4268-9F80-EB6B2C40AAF1}" destId="{B28DFF2C-430F-4C98-8C1B-D1142E4FD5A4}" srcOrd="2" destOrd="0" presId="urn:microsoft.com/office/officeart/2005/8/layout/arrow6"/>
  </dgm:cxnLst>
  <dgm:bg/>
  <dgm:whole/>
</dgm:dataModel>
</file>

<file path=word/diagrams/data2.xml><?xml version="1.0" encoding="utf-8"?>
<dgm:dataModel xmlns:dgm="http://schemas.openxmlformats.org/drawingml/2006/diagram" xmlns:a="http://schemas.openxmlformats.org/drawingml/2006/main">
  <dgm:ptLst>
    <dgm:pt modelId="{BBED1C95-9BDC-427B-B06B-B7E6190E4D0F}" type="doc">
      <dgm:prSet loTypeId="urn:microsoft.com/office/officeart/2005/8/layout/bProcess4" loCatId="process" qsTypeId="urn:microsoft.com/office/officeart/2005/8/quickstyle/simple1" qsCatId="simple" csTypeId="urn:microsoft.com/office/officeart/2005/8/colors/accent1_2" csCatId="accent1" phldr="1"/>
      <dgm:spPr/>
      <dgm:t>
        <a:bodyPr/>
        <a:lstStyle/>
        <a:p>
          <a:endParaRPr lang="ru-RU"/>
        </a:p>
      </dgm:t>
    </dgm:pt>
    <dgm:pt modelId="{AD36BE68-3426-47E5-A43B-08AD95BA9C5E}">
      <dgm:prSet phldrT="[Текст]"/>
      <dgm:spPr/>
      <dgm:t>
        <a:bodyPr/>
        <a:lstStyle/>
        <a:p>
          <a:r>
            <a:rPr lang="ru-RU"/>
            <a:t>1)Полноценное проживание ребенком всех этапов детства (младенческого, раннего и дошкольного возраста), обогащение (амплификация) детского развития;</a:t>
          </a:r>
        </a:p>
      </dgm:t>
    </dgm:pt>
    <dgm:pt modelId="{62A81B9A-DD88-4661-858B-6FA8E1EC36B0}" type="parTrans" cxnId="{2B98352B-B886-4720-B16E-CE7A928B02CC}">
      <dgm:prSet/>
      <dgm:spPr/>
      <dgm:t>
        <a:bodyPr/>
        <a:lstStyle/>
        <a:p>
          <a:endParaRPr lang="ru-RU"/>
        </a:p>
      </dgm:t>
    </dgm:pt>
    <dgm:pt modelId="{81A4B0A4-08CD-4A7E-B2AD-4C38B238D1B1}" type="sibTrans" cxnId="{2B98352B-B886-4720-B16E-CE7A928B02CC}">
      <dgm:prSet/>
      <dgm:spPr/>
      <dgm:t>
        <a:bodyPr/>
        <a:lstStyle/>
        <a:p>
          <a:endParaRPr lang="ru-RU"/>
        </a:p>
      </dgm:t>
    </dgm:pt>
    <dgm:pt modelId="{047B5DB1-87E2-40C9-9FB3-89C4E290BD1F}">
      <dgm:prSet phldrT="[Текст]"/>
      <dgm:spPr/>
      <dgm:t>
        <a:bodyPr/>
        <a:lstStyle/>
        <a:p>
          <a:r>
            <a:rPr lang="ru-RU"/>
            <a:t>2)Поддержка инициативы детей в различных видах деятельности;</a:t>
          </a:r>
        </a:p>
      </dgm:t>
    </dgm:pt>
    <dgm:pt modelId="{B96CAFE6-5A46-4294-AA9A-8796D71CC6F5}" type="parTrans" cxnId="{56DDC041-5531-4FEA-AFCF-B1C11A67CB32}">
      <dgm:prSet/>
      <dgm:spPr/>
      <dgm:t>
        <a:bodyPr/>
        <a:lstStyle/>
        <a:p>
          <a:endParaRPr lang="ru-RU"/>
        </a:p>
      </dgm:t>
    </dgm:pt>
    <dgm:pt modelId="{D6CB2A2A-FE93-4262-BCFE-EC216BEBA914}" type="sibTrans" cxnId="{56DDC041-5531-4FEA-AFCF-B1C11A67CB32}">
      <dgm:prSet/>
      <dgm:spPr/>
      <dgm:t>
        <a:bodyPr/>
        <a:lstStyle/>
        <a:p>
          <a:endParaRPr lang="ru-RU"/>
        </a:p>
      </dgm:t>
    </dgm:pt>
    <dgm:pt modelId="{E3765EBB-328F-4DCA-9869-3115778B6514}">
      <dgm:prSet phldrT="[Текст]"/>
      <dgm:spPr/>
      <dgm:t>
        <a:bodyPr/>
        <a:lstStyle/>
        <a:p>
          <a:r>
            <a:rPr lang="ru-RU"/>
            <a:t>3)Формирование познавательных интересов и познавательных действий ребенка в рпазличных видах деятельности;</a:t>
          </a:r>
        </a:p>
      </dgm:t>
    </dgm:pt>
    <dgm:pt modelId="{5EC9E6D5-1B2B-491A-A922-127675C0B5C3}" type="parTrans" cxnId="{798570CD-9152-488C-BD7D-B0512D93E21A}">
      <dgm:prSet/>
      <dgm:spPr/>
      <dgm:t>
        <a:bodyPr/>
        <a:lstStyle/>
        <a:p>
          <a:endParaRPr lang="ru-RU"/>
        </a:p>
      </dgm:t>
    </dgm:pt>
    <dgm:pt modelId="{10F057DD-6919-4A2F-A8AF-F738E1D99013}" type="sibTrans" cxnId="{798570CD-9152-488C-BD7D-B0512D93E21A}">
      <dgm:prSet/>
      <dgm:spPr/>
      <dgm:t>
        <a:bodyPr/>
        <a:lstStyle/>
        <a:p>
          <a:endParaRPr lang="ru-RU"/>
        </a:p>
      </dgm:t>
    </dgm:pt>
    <dgm:pt modelId="{2F4C5940-0422-4EAD-BC2D-E78AA0CC8C29}">
      <dgm:prSet phldrT="[Текст]"/>
      <dgm:spPr/>
      <dgm:t>
        <a:bodyPr/>
        <a:lstStyle/>
        <a:p>
          <a:r>
            <a:rPr lang="ru-RU"/>
            <a:t>4 Возрастная адекватномсть дошкольного образования (соответствие условий, методов, требований возрасту и особенностям развития);</a:t>
          </a:r>
        </a:p>
      </dgm:t>
    </dgm:pt>
    <dgm:pt modelId="{56D1B738-327D-4BF8-ADCF-701FF8896D74}" type="parTrans" cxnId="{3230B687-F299-4495-B2F4-E30AC4137D06}">
      <dgm:prSet/>
      <dgm:spPr/>
      <dgm:t>
        <a:bodyPr/>
        <a:lstStyle/>
        <a:p>
          <a:endParaRPr lang="ru-RU"/>
        </a:p>
      </dgm:t>
    </dgm:pt>
    <dgm:pt modelId="{4804D213-34BC-454B-B481-2CB5E2B8E823}" type="sibTrans" cxnId="{3230B687-F299-4495-B2F4-E30AC4137D06}">
      <dgm:prSet/>
      <dgm:spPr/>
      <dgm:t>
        <a:bodyPr/>
        <a:lstStyle/>
        <a:p>
          <a:endParaRPr lang="ru-RU"/>
        </a:p>
      </dgm:t>
    </dgm:pt>
    <dgm:pt modelId="{98A7C7C7-EFF6-45C4-8B24-0694B0F4A3EE}">
      <dgm:prSet phldrT="[Текст]"/>
      <dgm:spPr/>
      <dgm:t>
        <a:bodyPr/>
        <a:lstStyle/>
        <a:p>
          <a:r>
            <a:rPr lang="ru-RU"/>
            <a:t>5)Сотрудничество Организации с семьёй;</a:t>
          </a:r>
        </a:p>
      </dgm:t>
    </dgm:pt>
    <dgm:pt modelId="{7EFB4D39-C3A0-4432-87A1-5F31D81ED18C}" type="parTrans" cxnId="{A69827D7-9916-45C7-8E97-52D11E402EED}">
      <dgm:prSet/>
      <dgm:spPr/>
      <dgm:t>
        <a:bodyPr/>
        <a:lstStyle/>
        <a:p>
          <a:endParaRPr lang="ru-RU"/>
        </a:p>
      </dgm:t>
    </dgm:pt>
    <dgm:pt modelId="{CCE5CE16-FFA4-43FE-973E-3DEEF5B738BE}" type="sibTrans" cxnId="{A69827D7-9916-45C7-8E97-52D11E402EED}">
      <dgm:prSet/>
      <dgm:spPr/>
      <dgm:t>
        <a:bodyPr/>
        <a:lstStyle/>
        <a:p>
          <a:endParaRPr lang="ru-RU"/>
        </a:p>
      </dgm:t>
    </dgm:pt>
    <dgm:pt modelId="{6464DA9A-FA81-4508-B7B9-E14C053A5C80}">
      <dgm:prSet phldrT="[Текст]"/>
      <dgm:spPr/>
      <dgm:t>
        <a:bodyPr/>
        <a:lstStyle/>
        <a:p>
          <a:r>
            <a:rPr lang="ru-RU"/>
            <a:t>6)Построение  ОД на основе индивидуальных особенностей каждого ребенка, при  кот ором сам ребенок становится активным в выборе содержания своего образования . становится субъектом образования;</a:t>
          </a:r>
        </a:p>
      </dgm:t>
    </dgm:pt>
    <dgm:pt modelId="{56471E18-0DB8-4290-9BDD-C4083C43F81B}" type="parTrans" cxnId="{BACC555C-45F2-4BD9-BA11-2BF36417E408}">
      <dgm:prSet/>
      <dgm:spPr/>
      <dgm:t>
        <a:bodyPr/>
        <a:lstStyle/>
        <a:p>
          <a:endParaRPr lang="ru-RU"/>
        </a:p>
      </dgm:t>
    </dgm:pt>
    <dgm:pt modelId="{BA63B4F3-8BA1-46D0-B8FF-150A6D84B6BF}" type="sibTrans" cxnId="{BACC555C-45F2-4BD9-BA11-2BF36417E408}">
      <dgm:prSet/>
      <dgm:spPr/>
      <dgm:t>
        <a:bodyPr/>
        <a:lstStyle/>
        <a:p>
          <a:endParaRPr lang="ru-RU"/>
        </a:p>
      </dgm:t>
    </dgm:pt>
    <dgm:pt modelId="{893F9F6F-74B2-45CA-8CBB-99ECF23F5809}">
      <dgm:prSet phldrT="[Текст]"/>
      <dgm:spPr/>
      <dgm:t>
        <a:bodyPr/>
        <a:lstStyle/>
        <a:p>
          <a:r>
            <a:rPr lang="ru-RU"/>
            <a:t>7)Содейсмтвие и сотрудничест во детей и взрослых, признание ребенка полноценным участником (субъектом) образовательных отношений</a:t>
          </a:r>
        </a:p>
      </dgm:t>
    </dgm:pt>
    <dgm:pt modelId="{E04899AA-B497-4543-AFE2-3C7AE708B5BF}" type="parTrans" cxnId="{0CB53D92-5FC9-455B-9F2D-F3BCF4B3531D}">
      <dgm:prSet/>
      <dgm:spPr/>
      <dgm:t>
        <a:bodyPr/>
        <a:lstStyle/>
        <a:p>
          <a:endParaRPr lang="ru-RU"/>
        </a:p>
      </dgm:t>
    </dgm:pt>
    <dgm:pt modelId="{36FCF4EF-2437-4FEA-B4E3-33E34F1DC9B1}" type="sibTrans" cxnId="{0CB53D92-5FC9-455B-9F2D-F3BCF4B3531D}">
      <dgm:prSet/>
      <dgm:spPr/>
      <dgm:t>
        <a:bodyPr/>
        <a:lstStyle/>
        <a:p>
          <a:endParaRPr lang="ru-RU"/>
        </a:p>
      </dgm:t>
    </dgm:pt>
    <dgm:pt modelId="{E08551AB-D059-4802-ACCD-0799ACD51741}">
      <dgm:prSet phldrT="[Текст]"/>
      <dgm:spPr/>
      <dgm:t>
        <a:bodyPr/>
        <a:lstStyle/>
        <a:p>
          <a:r>
            <a:rPr lang="ru-RU"/>
            <a:t>8)Приобщение детей к социокультурным нормам, традициям семьи, общества и государства;</a:t>
          </a:r>
        </a:p>
      </dgm:t>
    </dgm:pt>
    <dgm:pt modelId="{E8CC4FA2-8FE7-4E9E-8F78-EDA196E90EFE}" type="parTrans" cxnId="{C69EE9E4-1707-47D5-A002-25BB7025AADB}">
      <dgm:prSet/>
      <dgm:spPr/>
      <dgm:t>
        <a:bodyPr/>
        <a:lstStyle/>
        <a:p>
          <a:endParaRPr lang="ru-RU"/>
        </a:p>
      </dgm:t>
    </dgm:pt>
    <dgm:pt modelId="{DE42FCEA-377A-42C9-B60A-113199802D56}" type="sibTrans" cxnId="{C69EE9E4-1707-47D5-A002-25BB7025AADB}">
      <dgm:prSet/>
      <dgm:spPr/>
      <dgm:t>
        <a:bodyPr/>
        <a:lstStyle/>
        <a:p>
          <a:endParaRPr lang="ru-RU"/>
        </a:p>
      </dgm:t>
    </dgm:pt>
    <dgm:pt modelId="{DF0AAC30-9E29-4333-BEAB-EC484CD41398}">
      <dgm:prSet phldrT="[Текст]"/>
      <dgm:spPr/>
      <dgm:t>
        <a:bodyPr/>
        <a:lstStyle/>
        <a:p>
          <a:r>
            <a:rPr lang="ru-RU"/>
            <a:t>9)Учет этнокультурной ситуации развития детей.</a:t>
          </a:r>
        </a:p>
      </dgm:t>
    </dgm:pt>
    <dgm:pt modelId="{86D856C0-5308-4B23-8495-D15DC83A9DDF}" type="parTrans" cxnId="{3032F570-0668-4442-9E58-F492A83F89DC}">
      <dgm:prSet/>
      <dgm:spPr/>
      <dgm:t>
        <a:bodyPr/>
        <a:lstStyle/>
        <a:p>
          <a:endParaRPr lang="ru-RU"/>
        </a:p>
      </dgm:t>
    </dgm:pt>
    <dgm:pt modelId="{5F1501EE-898A-47D7-ADFC-5BE4EC40C537}" type="sibTrans" cxnId="{3032F570-0668-4442-9E58-F492A83F89DC}">
      <dgm:prSet/>
      <dgm:spPr/>
      <dgm:t>
        <a:bodyPr/>
        <a:lstStyle/>
        <a:p>
          <a:endParaRPr lang="ru-RU"/>
        </a:p>
      </dgm:t>
    </dgm:pt>
    <dgm:pt modelId="{60670523-FD39-438B-980B-E738E39C9CB7}" type="pres">
      <dgm:prSet presAssocID="{BBED1C95-9BDC-427B-B06B-B7E6190E4D0F}" presName="Name0" presStyleCnt="0">
        <dgm:presLayoutVars>
          <dgm:dir/>
          <dgm:resizeHandles/>
        </dgm:presLayoutVars>
      </dgm:prSet>
      <dgm:spPr/>
      <dgm:t>
        <a:bodyPr/>
        <a:lstStyle/>
        <a:p>
          <a:endParaRPr lang="ru-RU"/>
        </a:p>
      </dgm:t>
    </dgm:pt>
    <dgm:pt modelId="{BCCF1243-0D96-4C33-A87A-7576B88CECAD}" type="pres">
      <dgm:prSet presAssocID="{AD36BE68-3426-47E5-A43B-08AD95BA9C5E}" presName="compNode" presStyleCnt="0"/>
      <dgm:spPr/>
    </dgm:pt>
    <dgm:pt modelId="{0F5C1645-4C0E-47A6-9EDF-6B5A302859E2}" type="pres">
      <dgm:prSet presAssocID="{AD36BE68-3426-47E5-A43B-08AD95BA9C5E}" presName="dummyConnPt" presStyleCnt="0"/>
      <dgm:spPr/>
    </dgm:pt>
    <dgm:pt modelId="{86CB905A-DC06-4F50-9311-B249AC1AC3B5}" type="pres">
      <dgm:prSet presAssocID="{AD36BE68-3426-47E5-A43B-08AD95BA9C5E}" presName="node" presStyleLbl="node1" presStyleIdx="0" presStyleCnt="9">
        <dgm:presLayoutVars>
          <dgm:bulletEnabled val="1"/>
        </dgm:presLayoutVars>
      </dgm:prSet>
      <dgm:spPr/>
      <dgm:t>
        <a:bodyPr/>
        <a:lstStyle/>
        <a:p>
          <a:endParaRPr lang="ru-RU"/>
        </a:p>
      </dgm:t>
    </dgm:pt>
    <dgm:pt modelId="{19DFE1AD-F8BC-4F93-A2C6-BBB70EDC1FDA}" type="pres">
      <dgm:prSet presAssocID="{81A4B0A4-08CD-4A7E-B2AD-4C38B238D1B1}" presName="sibTrans" presStyleLbl="bgSibTrans2D1" presStyleIdx="0" presStyleCnt="8"/>
      <dgm:spPr/>
      <dgm:t>
        <a:bodyPr/>
        <a:lstStyle/>
        <a:p>
          <a:endParaRPr lang="ru-RU"/>
        </a:p>
      </dgm:t>
    </dgm:pt>
    <dgm:pt modelId="{B033DD34-C6A5-4CF4-B104-0F311B5A8E8F}" type="pres">
      <dgm:prSet presAssocID="{047B5DB1-87E2-40C9-9FB3-89C4E290BD1F}" presName="compNode" presStyleCnt="0"/>
      <dgm:spPr/>
    </dgm:pt>
    <dgm:pt modelId="{2B024093-E91D-4A25-9748-169434F81169}" type="pres">
      <dgm:prSet presAssocID="{047B5DB1-87E2-40C9-9FB3-89C4E290BD1F}" presName="dummyConnPt" presStyleCnt="0"/>
      <dgm:spPr/>
    </dgm:pt>
    <dgm:pt modelId="{27771DDA-3CA3-48B4-B423-62344B746B38}" type="pres">
      <dgm:prSet presAssocID="{047B5DB1-87E2-40C9-9FB3-89C4E290BD1F}" presName="node" presStyleLbl="node1" presStyleIdx="1" presStyleCnt="9">
        <dgm:presLayoutVars>
          <dgm:bulletEnabled val="1"/>
        </dgm:presLayoutVars>
      </dgm:prSet>
      <dgm:spPr/>
      <dgm:t>
        <a:bodyPr/>
        <a:lstStyle/>
        <a:p>
          <a:endParaRPr lang="ru-RU"/>
        </a:p>
      </dgm:t>
    </dgm:pt>
    <dgm:pt modelId="{AF8B2A06-919E-4FC6-9AEF-256A501BC68C}" type="pres">
      <dgm:prSet presAssocID="{D6CB2A2A-FE93-4262-BCFE-EC216BEBA914}" presName="sibTrans" presStyleLbl="bgSibTrans2D1" presStyleIdx="1" presStyleCnt="8"/>
      <dgm:spPr/>
      <dgm:t>
        <a:bodyPr/>
        <a:lstStyle/>
        <a:p>
          <a:endParaRPr lang="ru-RU"/>
        </a:p>
      </dgm:t>
    </dgm:pt>
    <dgm:pt modelId="{4B23C705-6B93-4D26-9AE8-135A9C25533F}" type="pres">
      <dgm:prSet presAssocID="{E3765EBB-328F-4DCA-9869-3115778B6514}" presName="compNode" presStyleCnt="0"/>
      <dgm:spPr/>
    </dgm:pt>
    <dgm:pt modelId="{AAEFD7AC-10BD-4900-A790-0663841F7221}" type="pres">
      <dgm:prSet presAssocID="{E3765EBB-328F-4DCA-9869-3115778B6514}" presName="dummyConnPt" presStyleCnt="0"/>
      <dgm:spPr/>
    </dgm:pt>
    <dgm:pt modelId="{013A7A0B-D9B7-4D6D-8B69-93E2949F5212}" type="pres">
      <dgm:prSet presAssocID="{E3765EBB-328F-4DCA-9869-3115778B6514}" presName="node" presStyleLbl="node1" presStyleIdx="2" presStyleCnt="9">
        <dgm:presLayoutVars>
          <dgm:bulletEnabled val="1"/>
        </dgm:presLayoutVars>
      </dgm:prSet>
      <dgm:spPr/>
      <dgm:t>
        <a:bodyPr/>
        <a:lstStyle/>
        <a:p>
          <a:endParaRPr lang="ru-RU"/>
        </a:p>
      </dgm:t>
    </dgm:pt>
    <dgm:pt modelId="{32130BCE-0736-4E1D-930A-025B5BE9B049}" type="pres">
      <dgm:prSet presAssocID="{10F057DD-6919-4A2F-A8AF-F738E1D99013}" presName="sibTrans" presStyleLbl="bgSibTrans2D1" presStyleIdx="2" presStyleCnt="8"/>
      <dgm:spPr/>
      <dgm:t>
        <a:bodyPr/>
        <a:lstStyle/>
        <a:p>
          <a:endParaRPr lang="ru-RU"/>
        </a:p>
      </dgm:t>
    </dgm:pt>
    <dgm:pt modelId="{ED20FC9A-93D0-403C-B57C-97681F5E89B9}" type="pres">
      <dgm:prSet presAssocID="{2F4C5940-0422-4EAD-BC2D-E78AA0CC8C29}" presName="compNode" presStyleCnt="0"/>
      <dgm:spPr/>
    </dgm:pt>
    <dgm:pt modelId="{15FED363-FEA0-47EA-9F6A-BDB0A9BFF358}" type="pres">
      <dgm:prSet presAssocID="{2F4C5940-0422-4EAD-BC2D-E78AA0CC8C29}" presName="dummyConnPt" presStyleCnt="0"/>
      <dgm:spPr/>
    </dgm:pt>
    <dgm:pt modelId="{342C2B35-0510-4B8A-BD0E-66F167127376}" type="pres">
      <dgm:prSet presAssocID="{2F4C5940-0422-4EAD-BC2D-E78AA0CC8C29}" presName="node" presStyleLbl="node1" presStyleIdx="3" presStyleCnt="9">
        <dgm:presLayoutVars>
          <dgm:bulletEnabled val="1"/>
        </dgm:presLayoutVars>
      </dgm:prSet>
      <dgm:spPr/>
      <dgm:t>
        <a:bodyPr/>
        <a:lstStyle/>
        <a:p>
          <a:endParaRPr lang="ru-RU"/>
        </a:p>
      </dgm:t>
    </dgm:pt>
    <dgm:pt modelId="{0E73E856-66F9-4D03-A587-7F28EF68FBA0}" type="pres">
      <dgm:prSet presAssocID="{4804D213-34BC-454B-B481-2CB5E2B8E823}" presName="sibTrans" presStyleLbl="bgSibTrans2D1" presStyleIdx="3" presStyleCnt="8"/>
      <dgm:spPr/>
      <dgm:t>
        <a:bodyPr/>
        <a:lstStyle/>
        <a:p>
          <a:endParaRPr lang="ru-RU"/>
        </a:p>
      </dgm:t>
    </dgm:pt>
    <dgm:pt modelId="{62E6812F-1A46-4C1F-91B5-1D23C13B628E}" type="pres">
      <dgm:prSet presAssocID="{98A7C7C7-EFF6-45C4-8B24-0694B0F4A3EE}" presName="compNode" presStyleCnt="0"/>
      <dgm:spPr/>
    </dgm:pt>
    <dgm:pt modelId="{24BBBE0F-910B-4574-B5F1-C738E9B2E623}" type="pres">
      <dgm:prSet presAssocID="{98A7C7C7-EFF6-45C4-8B24-0694B0F4A3EE}" presName="dummyConnPt" presStyleCnt="0"/>
      <dgm:spPr/>
    </dgm:pt>
    <dgm:pt modelId="{5A586D3C-79B0-4956-9305-B39151DF6F67}" type="pres">
      <dgm:prSet presAssocID="{98A7C7C7-EFF6-45C4-8B24-0694B0F4A3EE}" presName="node" presStyleLbl="node1" presStyleIdx="4" presStyleCnt="9">
        <dgm:presLayoutVars>
          <dgm:bulletEnabled val="1"/>
        </dgm:presLayoutVars>
      </dgm:prSet>
      <dgm:spPr/>
      <dgm:t>
        <a:bodyPr/>
        <a:lstStyle/>
        <a:p>
          <a:endParaRPr lang="ru-RU"/>
        </a:p>
      </dgm:t>
    </dgm:pt>
    <dgm:pt modelId="{738E4F7C-EE5D-46ED-B3D5-A30F31DE21FA}" type="pres">
      <dgm:prSet presAssocID="{CCE5CE16-FFA4-43FE-973E-3DEEF5B738BE}" presName="sibTrans" presStyleLbl="bgSibTrans2D1" presStyleIdx="4" presStyleCnt="8"/>
      <dgm:spPr/>
      <dgm:t>
        <a:bodyPr/>
        <a:lstStyle/>
        <a:p>
          <a:endParaRPr lang="ru-RU"/>
        </a:p>
      </dgm:t>
    </dgm:pt>
    <dgm:pt modelId="{EE65B356-33B3-4382-8926-02674C091113}" type="pres">
      <dgm:prSet presAssocID="{6464DA9A-FA81-4508-B7B9-E14C053A5C80}" presName="compNode" presStyleCnt="0"/>
      <dgm:spPr/>
    </dgm:pt>
    <dgm:pt modelId="{709CFC39-FADD-4A87-89D5-20C87AE92C0F}" type="pres">
      <dgm:prSet presAssocID="{6464DA9A-FA81-4508-B7B9-E14C053A5C80}" presName="dummyConnPt" presStyleCnt="0"/>
      <dgm:spPr/>
    </dgm:pt>
    <dgm:pt modelId="{993C5F7B-987F-4A7C-BF5C-5BD60112DAB3}" type="pres">
      <dgm:prSet presAssocID="{6464DA9A-FA81-4508-B7B9-E14C053A5C80}" presName="node" presStyleLbl="node1" presStyleIdx="5" presStyleCnt="9">
        <dgm:presLayoutVars>
          <dgm:bulletEnabled val="1"/>
        </dgm:presLayoutVars>
      </dgm:prSet>
      <dgm:spPr/>
      <dgm:t>
        <a:bodyPr/>
        <a:lstStyle/>
        <a:p>
          <a:endParaRPr lang="ru-RU"/>
        </a:p>
      </dgm:t>
    </dgm:pt>
    <dgm:pt modelId="{B8DFF6A1-31ED-40B2-80BA-71A4BFC15DB4}" type="pres">
      <dgm:prSet presAssocID="{BA63B4F3-8BA1-46D0-B8FF-150A6D84B6BF}" presName="sibTrans" presStyleLbl="bgSibTrans2D1" presStyleIdx="5" presStyleCnt="8"/>
      <dgm:spPr/>
      <dgm:t>
        <a:bodyPr/>
        <a:lstStyle/>
        <a:p>
          <a:endParaRPr lang="ru-RU"/>
        </a:p>
      </dgm:t>
    </dgm:pt>
    <dgm:pt modelId="{5C1E3F42-6C82-4411-A643-18506F5011B6}" type="pres">
      <dgm:prSet presAssocID="{893F9F6F-74B2-45CA-8CBB-99ECF23F5809}" presName="compNode" presStyleCnt="0"/>
      <dgm:spPr/>
    </dgm:pt>
    <dgm:pt modelId="{42398578-98ED-44D2-AA37-5835915520F4}" type="pres">
      <dgm:prSet presAssocID="{893F9F6F-74B2-45CA-8CBB-99ECF23F5809}" presName="dummyConnPt" presStyleCnt="0"/>
      <dgm:spPr/>
    </dgm:pt>
    <dgm:pt modelId="{F32A34AC-AA63-4FA8-ACBE-A2EB406F2FC0}" type="pres">
      <dgm:prSet presAssocID="{893F9F6F-74B2-45CA-8CBB-99ECF23F5809}" presName="node" presStyleLbl="node1" presStyleIdx="6" presStyleCnt="9">
        <dgm:presLayoutVars>
          <dgm:bulletEnabled val="1"/>
        </dgm:presLayoutVars>
      </dgm:prSet>
      <dgm:spPr/>
      <dgm:t>
        <a:bodyPr/>
        <a:lstStyle/>
        <a:p>
          <a:endParaRPr lang="ru-RU"/>
        </a:p>
      </dgm:t>
    </dgm:pt>
    <dgm:pt modelId="{9256F0CF-F43B-4CFF-A30B-E67831E2E7A2}" type="pres">
      <dgm:prSet presAssocID="{36FCF4EF-2437-4FEA-B4E3-33E34F1DC9B1}" presName="sibTrans" presStyleLbl="bgSibTrans2D1" presStyleIdx="6" presStyleCnt="8"/>
      <dgm:spPr/>
      <dgm:t>
        <a:bodyPr/>
        <a:lstStyle/>
        <a:p>
          <a:endParaRPr lang="ru-RU"/>
        </a:p>
      </dgm:t>
    </dgm:pt>
    <dgm:pt modelId="{99EBE745-06AD-4774-9F56-F2CD844AB3F8}" type="pres">
      <dgm:prSet presAssocID="{E08551AB-D059-4802-ACCD-0799ACD51741}" presName="compNode" presStyleCnt="0"/>
      <dgm:spPr/>
    </dgm:pt>
    <dgm:pt modelId="{B2C7B775-B855-46E8-B2A7-4DBDDF18DD49}" type="pres">
      <dgm:prSet presAssocID="{E08551AB-D059-4802-ACCD-0799ACD51741}" presName="dummyConnPt" presStyleCnt="0"/>
      <dgm:spPr/>
    </dgm:pt>
    <dgm:pt modelId="{A187948A-F348-4E2F-951B-B0B04B099E9A}" type="pres">
      <dgm:prSet presAssocID="{E08551AB-D059-4802-ACCD-0799ACD51741}" presName="node" presStyleLbl="node1" presStyleIdx="7" presStyleCnt="9">
        <dgm:presLayoutVars>
          <dgm:bulletEnabled val="1"/>
        </dgm:presLayoutVars>
      </dgm:prSet>
      <dgm:spPr/>
      <dgm:t>
        <a:bodyPr/>
        <a:lstStyle/>
        <a:p>
          <a:endParaRPr lang="ru-RU"/>
        </a:p>
      </dgm:t>
    </dgm:pt>
    <dgm:pt modelId="{29CDF9C3-2D18-486C-BBAB-66BB35162C62}" type="pres">
      <dgm:prSet presAssocID="{DE42FCEA-377A-42C9-B60A-113199802D56}" presName="sibTrans" presStyleLbl="bgSibTrans2D1" presStyleIdx="7" presStyleCnt="8"/>
      <dgm:spPr/>
      <dgm:t>
        <a:bodyPr/>
        <a:lstStyle/>
        <a:p>
          <a:endParaRPr lang="ru-RU"/>
        </a:p>
      </dgm:t>
    </dgm:pt>
    <dgm:pt modelId="{3979D430-AFBE-4192-81D7-4D6C10EA89D1}" type="pres">
      <dgm:prSet presAssocID="{DF0AAC30-9E29-4333-BEAB-EC484CD41398}" presName="compNode" presStyleCnt="0"/>
      <dgm:spPr/>
    </dgm:pt>
    <dgm:pt modelId="{F7B773DC-3D3B-478B-BF82-E8C68EFDA690}" type="pres">
      <dgm:prSet presAssocID="{DF0AAC30-9E29-4333-BEAB-EC484CD41398}" presName="dummyConnPt" presStyleCnt="0"/>
      <dgm:spPr/>
    </dgm:pt>
    <dgm:pt modelId="{7CC7E056-E2E4-48D1-A8E4-0DBA3AA4BDC0}" type="pres">
      <dgm:prSet presAssocID="{DF0AAC30-9E29-4333-BEAB-EC484CD41398}" presName="node" presStyleLbl="node1" presStyleIdx="8" presStyleCnt="9">
        <dgm:presLayoutVars>
          <dgm:bulletEnabled val="1"/>
        </dgm:presLayoutVars>
      </dgm:prSet>
      <dgm:spPr/>
      <dgm:t>
        <a:bodyPr/>
        <a:lstStyle/>
        <a:p>
          <a:endParaRPr lang="ru-RU"/>
        </a:p>
      </dgm:t>
    </dgm:pt>
  </dgm:ptLst>
  <dgm:cxnLst>
    <dgm:cxn modelId="{3230B687-F299-4495-B2F4-E30AC4137D06}" srcId="{BBED1C95-9BDC-427B-B06B-B7E6190E4D0F}" destId="{2F4C5940-0422-4EAD-BC2D-E78AA0CC8C29}" srcOrd="3" destOrd="0" parTransId="{56D1B738-327D-4BF8-ADCF-701FF8896D74}" sibTransId="{4804D213-34BC-454B-B481-2CB5E2B8E823}"/>
    <dgm:cxn modelId="{ACBB521A-F406-4B4E-B2DD-E7347AC6D924}" type="presOf" srcId="{98A7C7C7-EFF6-45C4-8B24-0694B0F4A3EE}" destId="{5A586D3C-79B0-4956-9305-B39151DF6F67}" srcOrd="0" destOrd="0" presId="urn:microsoft.com/office/officeart/2005/8/layout/bProcess4"/>
    <dgm:cxn modelId="{E1EE85AF-5E16-4F7B-8AE4-51F5C0F158BA}" type="presOf" srcId="{AD36BE68-3426-47E5-A43B-08AD95BA9C5E}" destId="{86CB905A-DC06-4F50-9311-B249AC1AC3B5}" srcOrd="0" destOrd="0" presId="urn:microsoft.com/office/officeart/2005/8/layout/bProcess4"/>
    <dgm:cxn modelId="{81A2F80B-DB8E-42C9-95E7-66B0B5F5BEE9}" type="presOf" srcId="{047B5DB1-87E2-40C9-9FB3-89C4E290BD1F}" destId="{27771DDA-3CA3-48B4-B423-62344B746B38}" srcOrd="0" destOrd="0" presId="urn:microsoft.com/office/officeart/2005/8/layout/bProcess4"/>
    <dgm:cxn modelId="{C16FC126-8FCC-47E0-B70C-C8EF5D5B590A}" type="presOf" srcId="{D6CB2A2A-FE93-4262-BCFE-EC216BEBA914}" destId="{AF8B2A06-919E-4FC6-9AEF-256A501BC68C}" srcOrd="0" destOrd="0" presId="urn:microsoft.com/office/officeart/2005/8/layout/bProcess4"/>
    <dgm:cxn modelId="{A37F7D03-88EE-4ADE-B658-0FB828DDE61E}" type="presOf" srcId="{CCE5CE16-FFA4-43FE-973E-3DEEF5B738BE}" destId="{738E4F7C-EE5D-46ED-B3D5-A30F31DE21FA}" srcOrd="0" destOrd="0" presId="urn:microsoft.com/office/officeart/2005/8/layout/bProcess4"/>
    <dgm:cxn modelId="{1A49F77C-CDB9-4184-A90A-ED3518CE3212}" type="presOf" srcId="{BA63B4F3-8BA1-46D0-B8FF-150A6D84B6BF}" destId="{B8DFF6A1-31ED-40B2-80BA-71A4BFC15DB4}" srcOrd="0" destOrd="0" presId="urn:microsoft.com/office/officeart/2005/8/layout/bProcess4"/>
    <dgm:cxn modelId="{305FFAAB-EF11-4343-96A1-CC44A3C75B6C}" type="presOf" srcId="{893F9F6F-74B2-45CA-8CBB-99ECF23F5809}" destId="{F32A34AC-AA63-4FA8-ACBE-A2EB406F2FC0}" srcOrd="0" destOrd="0" presId="urn:microsoft.com/office/officeart/2005/8/layout/bProcess4"/>
    <dgm:cxn modelId="{0D257C9F-9E04-40C2-90B6-C2656687E76B}" type="presOf" srcId="{BBED1C95-9BDC-427B-B06B-B7E6190E4D0F}" destId="{60670523-FD39-438B-980B-E738E39C9CB7}" srcOrd="0" destOrd="0" presId="urn:microsoft.com/office/officeart/2005/8/layout/bProcess4"/>
    <dgm:cxn modelId="{D2858B75-2E69-47E7-84F7-3477FAE1D652}" type="presOf" srcId="{36FCF4EF-2437-4FEA-B4E3-33E34F1DC9B1}" destId="{9256F0CF-F43B-4CFF-A30B-E67831E2E7A2}" srcOrd="0" destOrd="0" presId="urn:microsoft.com/office/officeart/2005/8/layout/bProcess4"/>
    <dgm:cxn modelId="{0CB53D92-5FC9-455B-9F2D-F3BCF4B3531D}" srcId="{BBED1C95-9BDC-427B-B06B-B7E6190E4D0F}" destId="{893F9F6F-74B2-45CA-8CBB-99ECF23F5809}" srcOrd="6" destOrd="0" parTransId="{E04899AA-B497-4543-AFE2-3C7AE708B5BF}" sibTransId="{36FCF4EF-2437-4FEA-B4E3-33E34F1DC9B1}"/>
    <dgm:cxn modelId="{3032F570-0668-4442-9E58-F492A83F89DC}" srcId="{BBED1C95-9BDC-427B-B06B-B7E6190E4D0F}" destId="{DF0AAC30-9E29-4333-BEAB-EC484CD41398}" srcOrd="8" destOrd="0" parTransId="{86D856C0-5308-4B23-8495-D15DC83A9DDF}" sibTransId="{5F1501EE-898A-47D7-ADFC-5BE4EC40C537}"/>
    <dgm:cxn modelId="{75D9FB2B-EDC3-4012-89E3-384AB102FC67}" type="presOf" srcId="{10F057DD-6919-4A2F-A8AF-F738E1D99013}" destId="{32130BCE-0736-4E1D-930A-025B5BE9B049}" srcOrd="0" destOrd="0" presId="urn:microsoft.com/office/officeart/2005/8/layout/bProcess4"/>
    <dgm:cxn modelId="{C9F84B54-2BE0-4B18-BCB8-F28A991630DD}" type="presOf" srcId="{DE42FCEA-377A-42C9-B60A-113199802D56}" destId="{29CDF9C3-2D18-486C-BBAB-66BB35162C62}" srcOrd="0" destOrd="0" presId="urn:microsoft.com/office/officeart/2005/8/layout/bProcess4"/>
    <dgm:cxn modelId="{C69EE9E4-1707-47D5-A002-25BB7025AADB}" srcId="{BBED1C95-9BDC-427B-B06B-B7E6190E4D0F}" destId="{E08551AB-D059-4802-ACCD-0799ACD51741}" srcOrd="7" destOrd="0" parTransId="{E8CC4FA2-8FE7-4E9E-8F78-EDA196E90EFE}" sibTransId="{DE42FCEA-377A-42C9-B60A-113199802D56}"/>
    <dgm:cxn modelId="{56DDC041-5531-4FEA-AFCF-B1C11A67CB32}" srcId="{BBED1C95-9BDC-427B-B06B-B7E6190E4D0F}" destId="{047B5DB1-87E2-40C9-9FB3-89C4E290BD1F}" srcOrd="1" destOrd="0" parTransId="{B96CAFE6-5A46-4294-AA9A-8796D71CC6F5}" sibTransId="{D6CB2A2A-FE93-4262-BCFE-EC216BEBA914}"/>
    <dgm:cxn modelId="{BAF3727A-3490-4060-8C6A-3D8595F6E4B3}" type="presOf" srcId="{6464DA9A-FA81-4508-B7B9-E14C053A5C80}" destId="{993C5F7B-987F-4A7C-BF5C-5BD60112DAB3}" srcOrd="0" destOrd="0" presId="urn:microsoft.com/office/officeart/2005/8/layout/bProcess4"/>
    <dgm:cxn modelId="{EEF18CB5-CF71-40A7-87E0-BB24A3410D2E}" type="presOf" srcId="{2F4C5940-0422-4EAD-BC2D-E78AA0CC8C29}" destId="{342C2B35-0510-4B8A-BD0E-66F167127376}" srcOrd="0" destOrd="0" presId="urn:microsoft.com/office/officeart/2005/8/layout/bProcess4"/>
    <dgm:cxn modelId="{C9D65B2D-0C84-49C9-BA4B-F8C0914759AA}" type="presOf" srcId="{E3765EBB-328F-4DCA-9869-3115778B6514}" destId="{013A7A0B-D9B7-4D6D-8B69-93E2949F5212}" srcOrd="0" destOrd="0" presId="urn:microsoft.com/office/officeart/2005/8/layout/bProcess4"/>
    <dgm:cxn modelId="{2B98352B-B886-4720-B16E-CE7A928B02CC}" srcId="{BBED1C95-9BDC-427B-B06B-B7E6190E4D0F}" destId="{AD36BE68-3426-47E5-A43B-08AD95BA9C5E}" srcOrd="0" destOrd="0" parTransId="{62A81B9A-DD88-4661-858B-6FA8E1EC36B0}" sibTransId="{81A4B0A4-08CD-4A7E-B2AD-4C38B238D1B1}"/>
    <dgm:cxn modelId="{BACC555C-45F2-4BD9-BA11-2BF36417E408}" srcId="{BBED1C95-9BDC-427B-B06B-B7E6190E4D0F}" destId="{6464DA9A-FA81-4508-B7B9-E14C053A5C80}" srcOrd="5" destOrd="0" parTransId="{56471E18-0DB8-4290-9BDD-C4083C43F81B}" sibTransId="{BA63B4F3-8BA1-46D0-B8FF-150A6D84B6BF}"/>
    <dgm:cxn modelId="{415BA24F-0A70-42A7-938A-0C4233167283}" type="presOf" srcId="{DF0AAC30-9E29-4333-BEAB-EC484CD41398}" destId="{7CC7E056-E2E4-48D1-A8E4-0DBA3AA4BDC0}" srcOrd="0" destOrd="0" presId="urn:microsoft.com/office/officeart/2005/8/layout/bProcess4"/>
    <dgm:cxn modelId="{B00762A0-4B7C-4AEA-86D8-A44A61124484}" type="presOf" srcId="{4804D213-34BC-454B-B481-2CB5E2B8E823}" destId="{0E73E856-66F9-4D03-A587-7F28EF68FBA0}" srcOrd="0" destOrd="0" presId="urn:microsoft.com/office/officeart/2005/8/layout/bProcess4"/>
    <dgm:cxn modelId="{A69827D7-9916-45C7-8E97-52D11E402EED}" srcId="{BBED1C95-9BDC-427B-B06B-B7E6190E4D0F}" destId="{98A7C7C7-EFF6-45C4-8B24-0694B0F4A3EE}" srcOrd="4" destOrd="0" parTransId="{7EFB4D39-C3A0-4432-87A1-5F31D81ED18C}" sibTransId="{CCE5CE16-FFA4-43FE-973E-3DEEF5B738BE}"/>
    <dgm:cxn modelId="{E5001BE5-A473-4511-A359-53E714B49ABD}" type="presOf" srcId="{E08551AB-D059-4802-ACCD-0799ACD51741}" destId="{A187948A-F348-4E2F-951B-B0B04B099E9A}" srcOrd="0" destOrd="0" presId="urn:microsoft.com/office/officeart/2005/8/layout/bProcess4"/>
    <dgm:cxn modelId="{798570CD-9152-488C-BD7D-B0512D93E21A}" srcId="{BBED1C95-9BDC-427B-B06B-B7E6190E4D0F}" destId="{E3765EBB-328F-4DCA-9869-3115778B6514}" srcOrd="2" destOrd="0" parTransId="{5EC9E6D5-1B2B-491A-A922-127675C0B5C3}" sibTransId="{10F057DD-6919-4A2F-A8AF-F738E1D99013}"/>
    <dgm:cxn modelId="{94F76B13-08E3-4232-A2F6-69F7F78BA4D6}" type="presOf" srcId="{81A4B0A4-08CD-4A7E-B2AD-4C38B238D1B1}" destId="{19DFE1AD-F8BC-4F93-A2C6-BBB70EDC1FDA}" srcOrd="0" destOrd="0" presId="urn:microsoft.com/office/officeart/2005/8/layout/bProcess4"/>
    <dgm:cxn modelId="{B0A88045-010E-486A-A6EC-9F771915E61B}" type="presParOf" srcId="{60670523-FD39-438B-980B-E738E39C9CB7}" destId="{BCCF1243-0D96-4C33-A87A-7576B88CECAD}" srcOrd="0" destOrd="0" presId="urn:microsoft.com/office/officeart/2005/8/layout/bProcess4"/>
    <dgm:cxn modelId="{D9C8A940-8961-4DA0-93EF-DE4E12E3E1B5}" type="presParOf" srcId="{BCCF1243-0D96-4C33-A87A-7576B88CECAD}" destId="{0F5C1645-4C0E-47A6-9EDF-6B5A302859E2}" srcOrd="0" destOrd="0" presId="urn:microsoft.com/office/officeart/2005/8/layout/bProcess4"/>
    <dgm:cxn modelId="{B9A09A5E-231F-486D-9A1D-735DABA728A0}" type="presParOf" srcId="{BCCF1243-0D96-4C33-A87A-7576B88CECAD}" destId="{86CB905A-DC06-4F50-9311-B249AC1AC3B5}" srcOrd="1" destOrd="0" presId="urn:microsoft.com/office/officeart/2005/8/layout/bProcess4"/>
    <dgm:cxn modelId="{500BB1AD-8645-4FC0-BC0C-20630DC06B28}" type="presParOf" srcId="{60670523-FD39-438B-980B-E738E39C9CB7}" destId="{19DFE1AD-F8BC-4F93-A2C6-BBB70EDC1FDA}" srcOrd="1" destOrd="0" presId="urn:microsoft.com/office/officeart/2005/8/layout/bProcess4"/>
    <dgm:cxn modelId="{B6909943-A528-4EB8-8C16-C0FA931783D9}" type="presParOf" srcId="{60670523-FD39-438B-980B-E738E39C9CB7}" destId="{B033DD34-C6A5-4CF4-B104-0F311B5A8E8F}" srcOrd="2" destOrd="0" presId="urn:microsoft.com/office/officeart/2005/8/layout/bProcess4"/>
    <dgm:cxn modelId="{8165ECD8-5619-48E3-92C8-1C58485BDE1B}" type="presParOf" srcId="{B033DD34-C6A5-4CF4-B104-0F311B5A8E8F}" destId="{2B024093-E91D-4A25-9748-169434F81169}" srcOrd="0" destOrd="0" presId="urn:microsoft.com/office/officeart/2005/8/layout/bProcess4"/>
    <dgm:cxn modelId="{4ACAD4D1-6903-4721-AAEB-068FBB0E3F1C}" type="presParOf" srcId="{B033DD34-C6A5-4CF4-B104-0F311B5A8E8F}" destId="{27771DDA-3CA3-48B4-B423-62344B746B38}" srcOrd="1" destOrd="0" presId="urn:microsoft.com/office/officeart/2005/8/layout/bProcess4"/>
    <dgm:cxn modelId="{622CC7AE-1A8A-4C6C-9C9A-1A4459C62950}" type="presParOf" srcId="{60670523-FD39-438B-980B-E738E39C9CB7}" destId="{AF8B2A06-919E-4FC6-9AEF-256A501BC68C}" srcOrd="3" destOrd="0" presId="urn:microsoft.com/office/officeart/2005/8/layout/bProcess4"/>
    <dgm:cxn modelId="{CEA006FA-888C-4364-8027-CD6829D0536A}" type="presParOf" srcId="{60670523-FD39-438B-980B-E738E39C9CB7}" destId="{4B23C705-6B93-4D26-9AE8-135A9C25533F}" srcOrd="4" destOrd="0" presId="urn:microsoft.com/office/officeart/2005/8/layout/bProcess4"/>
    <dgm:cxn modelId="{2BA06090-5D74-4647-AE64-F43656BD0E4A}" type="presParOf" srcId="{4B23C705-6B93-4D26-9AE8-135A9C25533F}" destId="{AAEFD7AC-10BD-4900-A790-0663841F7221}" srcOrd="0" destOrd="0" presId="urn:microsoft.com/office/officeart/2005/8/layout/bProcess4"/>
    <dgm:cxn modelId="{3C85D237-2DEF-4FC2-85FF-8BB76411361D}" type="presParOf" srcId="{4B23C705-6B93-4D26-9AE8-135A9C25533F}" destId="{013A7A0B-D9B7-4D6D-8B69-93E2949F5212}" srcOrd="1" destOrd="0" presId="urn:microsoft.com/office/officeart/2005/8/layout/bProcess4"/>
    <dgm:cxn modelId="{64771E14-DFBA-465D-8516-D25507A45559}" type="presParOf" srcId="{60670523-FD39-438B-980B-E738E39C9CB7}" destId="{32130BCE-0736-4E1D-930A-025B5BE9B049}" srcOrd="5" destOrd="0" presId="urn:microsoft.com/office/officeart/2005/8/layout/bProcess4"/>
    <dgm:cxn modelId="{24698773-E069-42DB-905C-72A713B3E172}" type="presParOf" srcId="{60670523-FD39-438B-980B-E738E39C9CB7}" destId="{ED20FC9A-93D0-403C-B57C-97681F5E89B9}" srcOrd="6" destOrd="0" presId="urn:microsoft.com/office/officeart/2005/8/layout/bProcess4"/>
    <dgm:cxn modelId="{01EDF8B7-9EE1-4E82-BA1E-10B4480E06F3}" type="presParOf" srcId="{ED20FC9A-93D0-403C-B57C-97681F5E89B9}" destId="{15FED363-FEA0-47EA-9F6A-BDB0A9BFF358}" srcOrd="0" destOrd="0" presId="urn:microsoft.com/office/officeart/2005/8/layout/bProcess4"/>
    <dgm:cxn modelId="{356D4E02-6F0F-408E-9676-803816DFB741}" type="presParOf" srcId="{ED20FC9A-93D0-403C-B57C-97681F5E89B9}" destId="{342C2B35-0510-4B8A-BD0E-66F167127376}" srcOrd="1" destOrd="0" presId="urn:microsoft.com/office/officeart/2005/8/layout/bProcess4"/>
    <dgm:cxn modelId="{F16726B9-77FE-472C-A3B6-0EFDCC0A3822}" type="presParOf" srcId="{60670523-FD39-438B-980B-E738E39C9CB7}" destId="{0E73E856-66F9-4D03-A587-7F28EF68FBA0}" srcOrd="7" destOrd="0" presId="urn:microsoft.com/office/officeart/2005/8/layout/bProcess4"/>
    <dgm:cxn modelId="{F5801537-F114-4E8D-9C85-EC9CA4CA95F7}" type="presParOf" srcId="{60670523-FD39-438B-980B-E738E39C9CB7}" destId="{62E6812F-1A46-4C1F-91B5-1D23C13B628E}" srcOrd="8" destOrd="0" presId="urn:microsoft.com/office/officeart/2005/8/layout/bProcess4"/>
    <dgm:cxn modelId="{ECEC2970-5B56-4477-A7DF-93C4A019E063}" type="presParOf" srcId="{62E6812F-1A46-4C1F-91B5-1D23C13B628E}" destId="{24BBBE0F-910B-4574-B5F1-C738E9B2E623}" srcOrd="0" destOrd="0" presId="urn:microsoft.com/office/officeart/2005/8/layout/bProcess4"/>
    <dgm:cxn modelId="{2B48C1D2-316B-4A65-B345-BAAD28E21574}" type="presParOf" srcId="{62E6812F-1A46-4C1F-91B5-1D23C13B628E}" destId="{5A586D3C-79B0-4956-9305-B39151DF6F67}" srcOrd="1" destOrd="0" presId="urn:microsoft.com/office/officeart/2005/8/layout/bProcess4"/>
    <dgm:cxn modelId="{3E9E0540-6B59-4CCA-8F53-0EF0A1DA5A3C}" type="presParOf" srcId="{60670523-FD39-438B-980B-E738E39C9CB7}" destId="{738E4F7C-EE5D-46ED-B3D5-A30F31DE21FA}" srcOrd="9" destOrd="0" presId="urn:microsoft.com/office/officeart/2005/8/layout/bProcess4"/>
    <dgm:cxn modelId="{1DA9B13C-C837-49DA-AF31-41DD10C26E1A}" type="presParOf" srcId="{60670523-FD39-438B-980B-E738E39C9CB7}" destId="{EE65B356-33B3-4382-8926-02674C091113}" srcOrd="10" destOrd="0" presId="urn:microsoft.com/office/officeart/2005/8/layout/bProcess4"/>
    <dgm:cxn modelId="{898F4341-77C5-4FDB-A0C3-984936FA7C76}" type="presParOf" srcId="{EE65B356-33B3-4382-8926-02674C091113}" destId="{709CFC39-FADD-4A87-89D5-20C87AE92C0F}" srcOrd="0" destOrd="0" presId="urn:microsoft.com/office/officeart/2005/8/layout/bProcess4"/>
    <dgm:cxn modelId="{B122B88D-D267-4DF2-88E3-4DCC548E3123}" type="presParOf" srcId="{EE65B356-33B3-4382-8926-02674C091113}" destId="{993C5F7B-987F-4A7C-BF5C-5BD60112DAB3}" srcOrd="1" destOrd="0" presId="urn:microsoft.com/office/officeart/2005/8/layout/bProcess4"/>
    <dgm:cxn modelId="{0260F758-C08A-490D-975D-2CA52B69F4CE}" type="presParOf" srcId="{60670523-FD39-438B-980B-E738E39C9CB7}" destId="{B8DFF6A1-31ED-40B2-80BA-71A4BFC15DB4}" srcOrd="11" destOrd="0" presId="urn:microsoft.com/office/officeart/2005/8/layout/bProcess4"/>
    <dgm:cxn modelId="{B2494F39-9100-4B43-A4D7-72820CD5C779}" type="presParOf" srcId="{60670523-FD39-438B-980B-E738E39C9CB7}" destId="{5C1E3F42-6C82-4411-A643-18506F5011B6}" srcOrd="12" destOrd="0" presId="urn:microsoft.com/office/officeart/2005/8/layout/bProcess4"/>
    <dgm:cxn modelId="{1123C8AB-E002-45B6-8BBD-2AFD7BC47DA2}" type="presParOf" srcId="{5C1E3F42-6C82-4411-A643-18506F5011B6}" destId="{42398578-98ED-44D2-AA37-5835915520F4}" srcOrd="0" destOrd="0" presId="urn:microsoft.com/office/officeart/2005/8/layout/bProcess4"/>
    <dgm:cxn modelId="{4F4E7651-E0B6-418E-ABEE-9082A5584D05}" type="presParOf" srcId="{5C1E3F42-6C82-4411-A643-18506F5011B6}" destId="{F32A34AC-AA63-4FA8-ACBE-A2EB406F2FC0}" srcOrd="1" destOrd="0" presId="urn:microsoft.com/office/officeart/2005/8/layout/bProcess4"/>
    <dgm:cxn modelId="{72D46B42-F45C-4EBD-B74F-754B2202D2B9}" type="presParOf" srcId="{60670523-FD39-438B-980B-E738E39C9CB7}" destId="{9256F0CF-F43B-4CFF-A30B-E67831E2E7A2}" srcOrd="13" destOrd="0" presId="urn:microsoft.com/office/officeart/2005/8/layout/bProcess4"/>
    <dgm:cxn modelId="{FC647841-400D-4E83-AFF3-466163AE1B19}" type="presParOf" srcId="{60670523-FD39-438B-980B-E738E39C9CB7}" destId="{99EBE745-06AD-4774-9F56-F2CD844AB3F8}" srcOrd="14" destOrd="0" presId="urn:microsoft.com/office/officeart/2005/8/layout/bProcess4"/>
    <dgm:cxn modelId="{107C1775-4055-48EA-893E-92B84A861447}" type="presParOf" srcId="{99EBE745-06AD-4774-9F56-F2CD844AB3F8}" destId="{B2C7B775-B855-46E8-B2A7-4DBDDF18DD49}" srcOrd="0" destOrd="0" presId="urn:microsoft.com/office/officeart/2005/8/layout/bProcess4"/>
    <dgm:cxn modelId="{FB90A2C0-BB98-4DF4-9936-C120020346A5}" type="presParOf" srcId="{99EBE745-06AD-4774-9F56-F2CD844AB3F8}" destId="{A187948A-F348-4E2F-951B-B0B04B099E9A}" srcOrd="1" destOrd="0" presId="urn:microsoft.com/office/officeart/2005/8/layout/bProcess4"/>
    <dgm:cxn modelId="{E1CC1D83-5BD4-44D9-97DC-46F36AA5BC90}" type="presParOf" srcId="{60670523-FD39-438B-980B-E738E39C9CB7}" destId="{29CDF9C3-2D18-486C-BBAB-66BB35162C62}" srcOrd="15" destOrd="0" presId="urn:microsoft.com/office/officeart/2005/8/layout/bProcess4"/>
    <dgm:cxn modelId="{D798812E-98E5-41F0-B12F-4CABFF4DF0E7}" type="presParOf" srcId="{60670523-FD39-438B-980B-E738E39C9CB7}" destId="{3979D430-AFBE-4192-81D7-4D6C10EA89D1}" srcOrd="16" destOrd="0" presId="urn:microsoft.com/office/officeart/2005/8/layout/bProcess4"/>
    <dgm:cxn modelId="{3AC740F6-23EE-4E5B-8A1D-D6A21CA5EEF6}" type="presParOf" srcId="{3979D430-AFBE-4192-81D7-4D6C10EA89D1}" destId="{F7B773DC-3D3B-478B-BF82-E8C68EFDA690}" srcOrd="0" destOrd="0" presId="urn:microsoft.com/office/officeart/2005/8/layout/bProcess4"/>
    <dgm:cxn modelId="{37075C63-4AF7-4443-9987-27D0049A86B2}" type="presParOf" srcId="{3979D430-AFBE-4192-81D7-4D6C10EA89D1}" destId="{7CC7E056-E2E4-48D1-A8E4-0DBA3AA4BDC0}" srcOrd="1" destOrd="0" presId="urn:microsoft.com/office/officeart/2005/8/layout/bProcess4"/>
  </dgm:cxnLst>
  <dgm:bg/>
  <dgm:whole/>
</dgm:dataModel>
</file>

<file path=word/diagrams/data3.xml><?xml version="1.0" encoding="utf-8"?>
<dgm:dataModel xmlns:dgm="http://schemas.openxmlformats.org/drawingml/2006/diagram" xmlns:a="http://schemas.openxmlformats.org/drawingml/2006/main">
  <dgm:ptLst>
    <dgm:pt modelId="{28D8527E-DB61-42D2-AFF2-2791DB06124F}"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ru-RU"/>
        </a:p>
      </dgm:t>
    </dgm:pt>
    <dgm:pt modelId="{FEDE92D1-19D0-450D-9B17-81DC589D60C1}">
      <dgm:prSet phldrT="[Текст]"/>
      <dgm:spPr/>
      <dgm:t>
        <a:bodyPr/>
        <a:lstStyle/>
        <a:p>
          <a:r>
            <a:rPr lang="ru-RU"/>
            <a: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(расмотрение) детства как периода жизни значимого самого по себе, без всяких условий; значимого тем, что происходит с ребенком сейчас, а не тем , чтот этот период есть период подготовки к следующему периоду;</a:t>
          </a:r>
        </a:p>
      </dgm:t>
    </dgm:pt>
    <dgm:pt modelId="{840C9BB3-EC5B-44CD-B0F3-EF55464659E3}" type="parTrans" cxnId="{D985DDE6-E6C6-4043-9612-EF822CE2EA79}">
      <dgm:prSet/>
      <dgm:spPr/>
      <dgm:t>
        <a:bodyPr/>
        <a:lstStyle/>
        <a:p>
          <a:endParaRPr lang="ru-RU"/>
        </a:p>
      </dgm:t>
    </dgm:pt>
    <dgm:pt modelId="{30A6FEE9-52EE-4568-8ACF-034EF871D4CF}" type="sibTrans" cxnId="{D985DDE6-E6C6-4043-9612-EF822CE2EA79}">
      <dgm:prSet/>
      <dgm:spPr/>
      <dgm:t>
        <a:bodyPr/>
        <a:lstStyle/>
        <a:p>
          <a:endParaRPr lang="ru-RU"/>
        </a:p>
      </dgm:t>
    </dgm:pt>
    <dgm:pt modelId="{FA99B876-6993-4ACD-9EBA-A6A6EFE40150}">
      <dgm:prSet phldrT="[Текст]"/>
      <dgm:spPr/>
      <dgm:t>
        <a:bodyPr/>
        <a:lstStyle/>
        <a:p>
          <a:r>
            <a:rPr lang="ru-RU"/>
            <a:t>2) Личностно - развивающий и гуманистический характер  взаимодейчтвия взромслых (родителей. законных представителей), педагогическитх и иных  работников Организации)  и детей;</a:t>
          </a:r>
        </a:p>
      </dgm:t>
    </dgm:pt>
    <dgm:pt modelId="{415EBC0F-843C-45EF-A77A-94C67C9BE1E1}" type="parTrans" cxnId="{E1262444-B9A6-4D64-96D8-D92A336A458D}">
      <dgm:prSet/>
      <dgm:spPr/>
      <dgm:t>
        <a:bodyPr/>
        <a:lstStyle/>
        <a:p>
          <a:endParaRPr lang="ru-RU"/>
        </a:p>
      </dgm:t>
    </dgm:pt>
    <dgm:pt modelId="{BF69A8E2-93C5-49F9-B1C9-4C7894F2F701}" type="sibTrans" cxnId="{E1262444-B9A6-4D64-96D8-D92A336A458D}">
      <dgm:prSet/>
      <dgm:spPr/>
      <dgm:t>
        <a:bodyPr/>
        <a:lstStyle/>
        <a:p>
          <a:endParaRPr lang="ru-RU"/>
        </a:p>
      </dgm:t>
    </dgm:pt>
    <dgm:pt modelId="{38136AC7-5020-4060-9C46-DA5DBB6411EF}">
      <dgm:prSet phldrT="[Текст]"/>
      <dgm:spPr/>
      <dgm:t>
        <a:bodyPr/>
        <a:lstStyle/>
        <a:p>
          <a:r>
            <a:rPr lang="ru-RU"/>
            <a:t>3)Уваженние личности ребенка;</a:t>
          </a:r>
        </a:p>
      </dgm:t>
    </dgm:pt>
    <dgm:pt modelId="{972042D5-FAF1-4C8B-826B-941D662EB9C1}" type="parTrans" cxnId="{C70A14AE-0154-4A02-A600-A79287A54A75}">
      <dgm:prSet/>
      <dgm:spPr/>
      <dgm:t>
        <a:bodyPr/>
        <a:lstStyle/>
        <a:p>
          <a:endParaRPr lang="ru-RU"/>
        </a:p>
      </dgm:t>
    </dgm:pt>
    <dgm:pt modelId="{347BB827-F769-41A5-8847-FA20E8D65502}" type="sibTrans" cxnId="{C70A14AE-0154-4A02-A600-A79287A54A75}">
      <dgm:prSet/>
      <dgm:spPr/>
      <dgm:t>
        <a:bodyPr/>
        <a:lstStyle/>
        <a:p>
          <a:endParaRPr lang="ru-RU"/>
        </a:p>
      </dgm:t>
    </dgm:pt>
    <dgm:pt modelId="{B0A8D90E-4C96-4025-9D96-B242A8B09B7B}">
      <dgm:prSet phldrT="[Текст]"/>
      <dgm:spPr/>
      <dgm:t>
        <a:bodyPr/>
        <a:lstStyle/>
        <a:p>
          <a:r>
            <a:rPr lang="ru-RU"/>
            <a:t>4)Рнеализация Программы в формах, спецмфичных для детей данной возрастной группы, прежден всего в форме игры, познавательной и иследовательской деятельности. в форме творческой активности, обеспечивающей художественнно - эстетическое развитие ребенка.</a:t>
          </a:r>
        </a:p>
      </dgm:t>
    </dgm:pt>
    <dgm:pt modelId="{EACD7D8C-FBF8-4EBC-8C92-E3B99C795490}" type="parTrans" cxnId="{DA22A4F4-B61C-4459-A373-5F932D5C3C20}">
      <dgm:prSet/>
      <dgm:spPr/>
      <dgm:t>
        <a:bodyPr/>
        <a:lstStyle/>
        <a:p>
          <a:endParaRPr lang="ru-RU"/>
        </a:p>
      </dgm:t>
    </dgm:pt>
    <dgm:pt modelId="{8D912D14-276A-4526-BD31-455413F7869B}" type="sibTrans" cxnId="{DA22A4F4-B61C-4459-A373-5F932D5C3C20}">
      <dgm:prSet/>
      <dgm:spPr/>
      <dgm:t>
        <a:bodyPr/>
        <a:lstStyle/>
        <a:p>
          <a:endParaRPr lang="ru-RU"/>
        </a:p>
      </dgm:t>
    </dgm:pt>
    <dgm:pt modelId="{99BF6995-95C3-41B3-A950-C5A2BFBE5F6F}" type="pres">
      <dgm:prSet presAssocID="{28D8527E-DB61-42D2-AFF2-2791DB06124F}" presName="outerComposite" presStyleCnt="0">
        <dgm:presLayoutVars>
          <dgm:chMax val="5"/>
          <dgm:dir/>
          <dgm:resizeHandles val="exact"/>
        </dgm:presLayoutVars>
      </dgm:prSet>
      <dgm:spPr/>
      <dgm:t>
        <a:bodyPr/>
        <a:lstStyle/>
        <a:p>
          <a:endParaRPr lang="ru-RU"/>
        </a:p>
      </dgm:t>
    </dgm:pt>
    <dgm:pt modelId="{4E0B8A25-2377-4ABE-9253-8BE94BE3D4D5}" type="pres">
      <dgm:prSet presAssocID="{28D8527E-DB61-42D2-AFF2-2791DB06124F}" presName="dummyMaxCanvas" presStyleCnt="0">
        <dgm:presLayoutVars/>
      </dgm:prSet>
      <dgm:spPr/>
    </dgm:pt>
    <dgm:pt modelId="{9A0AC410-8C42-4147-80A2-EE9145A4B844}" type="pres">
      <dgm:prSet presAssocID="{28D8527E-DB61-42D2-AFF2-2791DB06124F}" presName="FourNodes_1" presStyleLbl="node1" presStyleIdx="0" presStyleCnt="4">
        <dgm:presLayoutVars>
          <dgm:bulletEnabled val="1"/>
        </dgm:presLayoutVars>
      </dgm:prSet>
      <dgm:spPr/>
      <dgm:t>
        <a:bodyPr/>
        <a:lstStyle/>
        <a:p>
          <a:endParaRPr lang="ru-RU"/>
        </a:p>
      </dgm:t>
    </dgm:pt>
    <dgm:pt modelId="{93B27D5D-C19F-439E-A1C7-B3A0722F4FCF}" type="pres">
      <dgm:prSet presAssocID="{28D8527E-DB61-42D2-AFF2-2791DB06124F}" presName="FourNodes_2" presStyleLbl="node1" presStyleIdx="1" presStyleCnt="4">
        <dgm:presLayoutVars>
          <dgm:bulletEnabled val="1"/>
        </dgm:presLayoutVars>
      </dgm:prSet>
      <dgm:spPr/>
      <dgm:t>
        <a:bodyPr/>
        <a:lstStyle/>
        <a:p>
          <a:endParaRPr lang="ru-RU"/>
        </a:p>
      </dgm:t>
    </dgm:pt>
    <dgm:pt modelId="{BE56CE09-1716-4719-AF2B-24612D31B75A}" type="pres">
      <dgm:prSet presAssocID="{28D8527E-DB61-42D2-AFF2-2791DB06124F}" presName="FourNodes_3" presStyleLbl="node1" presStyleIdx="2" presStyleCnt="4">
        <dgm:presLayoutVars>
          <dgm:bulletEnabled val="1"/>
        </dgm:presLayoutVars>
      </dgm:prSet>
      <dgm:spPr/>
      <dgm:t>
        <a:bodyPr/>
        <a:lstStyle/>
        <a:p>
          <a:endParaRPr lang="ru-RU"/>
        </a:p>
      </dgm:t>
    </dgm:pt>
    <dgm:pt modelId="{AA696D27-0ED2-401A-AE27-2DE19852A3DA}" type="pres">
      <dgm:prSet presAssocID="{28D8527E-DB61-42D2-AFF2-2791DB06124F}" presName="FourNodes_4" presStyleLbl="node1" presStyleIdx="3" presStyleCnt="4" custLinFactNeighborX="166" custLinFactNeighborY="21307">
        <dgm:presLayoutVars>
          <dgm:bulletEnabled val="1"/>
        </dgm:presLayoutVars>
      </dgm:prSet>
      <dgm:spPr/>
      <dgm:t>
        <a:bodyPr/>
        <a:lstStyle/>
        <a:p>
          <a:endParaRPr lang="ru-RU"/>
        </a:p>
      </dgm:t>
    </dgm:pt>
    <dgm:pt modelId="{5A01A76F-91A4-479C-B728-905938A7C536}" type="pres">
      <dgm:prSet presAssocID="{28D8527E-DB61-42D2-AFF2-2791DB06124F}" presName="FourConn_1-2" presStyleLbl="fgAccFollowNode1" presStyleIdx="0" presStyleCnt="3">
        <dgm:presLayoutVars>
          <dgm:bulletEnabled val="1"/>
        </dgm:presLayoutVars>
      </dgm:prSet>
      <dgm:spPr/>
      <dgm:t>
        <a:bodyPr/>
        <a:lstStyle/>
        <a:p>
          <a:endParaRPr lang="ru-RU"/>
        </a:p>
      </dgm:t>
    </dgm:pt>
    <dgm:pt modelId="{BCC83EF7-EA70-4000-A98D-625A60E3B629}" type="pres">
      <dgm:prSet presAssocID="{28D8527E-DB61-42D2-AFF2-2791DB06124F}" presName="FourConn_2-3" presStyleLbl="fgAccFollowNode1" presStyleIdx="1" presStyleCnt="3">
        <dgm:presLayoutVars>
          <dgm:bulletEnabled val="1"/>
        </dgm:presLayoutVars>
      </dgm:prSet>
      <dgm:spPr/>
      <dgm:t>
        <a:bodyPr/>
        <a:lstStyle/>
        <a:p>
          <a:endParaRPr lang="ru-RU"/>
        </a:p>
      </dgm:t>
    </dgm:pt>
    <dgm:pt modelId="{BE988900-3A63-431B-8A37-2E1D9C20EDEF}" type="pres">
      <dgm:prSet presAssocID="{28D8527E-DB61-42D2-AFF2-2791DB06124F}" presName="FourConn_3-4" presStyleLbl="fgAccFollowNode1" presStyleIdx="2" presStyleCnt="3">
        <dgm:presLayoutVars>
          <dgm:bulletEnabled val="1"/>
        </dgm:presLayoutVars>
      </dgm:prSet>
      <dgm:spPr/>
      <dgm:t>
        <a:bodyPr/>
        <a:lstStyle/>
        <a:p>
          <a:endParaRPr lang="ru-RU"/>
        </a:p>
      </dgm:t>
    </dgm:pt>
    <dgm:pt modelId="{2159E21D-20DB-4967-B33D-B932CA47E6C3}" type="pres">
      <dgm:prSet presAssocID="{28D8527E-DB61-42D2-AFF2-2791DB06124F}" presName="FourNodes_1_text" presStyleLbl="node1" presStyleIdx="3" presStyleCnt="4">
        <dgm:presLayoutVars>
          <dgm:bulletEnabled val="1"/>
        </dgm:presLayoutVars>
      </dgm:prSet>
      <dgm:spPr/>
      <dgm:t>
        <a:bodyPr/>
        <a:lstStyle/>
        <a:p>
          <a:endParaRPr lang="ru-RU"/>
        </a:p>
      </dgm:t>
    </dgm:pt>
    <dgm:pt modelId="{8DA1A57B-186F-4152-ADFE-F5F14DC5104C}" type="pres">
      <dgm:prSet presAssocID="{28D8527E-DB61-42D2-AFF2-2791DB06124F}" presName="FourNodes_2_text" presStyleLbl="node1" presStyleIdx="3" presStyleCnt="4">
        <dgm:presLayoutVars>
          <dgm:bulletEnabled val="1"/>
        </dgm:presLayoutVars>
      </dgm:prSet>
      <dgm:spPr/>
      <dgm:t>
        <a:bodyPr/>
        <a:lstStyle/>
        <a:p>
          <a:endParaRPr lang="ru-RU"/>
        </a:p>
      </dgm:t>
    </dgm:pt>
    <dgm:pt modelId="{85EAE1BE-999C-4013-8DA4-9D3D42B6B6DF}" type="pres">
      <dgm:prSet presAssocID="{28D8527E-DB61-42D2-AFF2-2791DB06124F}" presName="FourNodes_3_text" presStyleLbl="node1" presStyleIdx="3" presStyleCnt="4">
        <dgm:presLayoutVars>
          <dgm:bulletEnabled val="1"/>
        </dgm:presLayoutVars>
      </dgm:prSet>
      <dgm:spPr/>
      <dgm:t>
        <a:bodyPr/>
        <a:lstStyle/>
        <a:p>
          <a:endParaRPr lang="ru-RU"/>
        </a:p>
      </dgm:t>
    </dgm:pt>
    <dgm:pt modelId="{A5AEFD2D-43A9-49D9-A750-0C626FE8CF4D}" type="pres">
      <dgm:prSet presAssocID="{28D8527E-DB61-42D2-AFF2-2791DB06124F}" presName="FourNodes_4_text" presStyleLbl="node1" presStyleIdx="3" presStyleCnt="4">
        <dgm:presLayoutVars>
          <dgm:bulletEnabled val="1"/>
        </dgm:presLayoutVars>
      </dgm:prSet>
      <dgm:spPr/>
      <dgm:t>
        <a:bodyPr/>
        <a:lstStyle/>
        <a:p>
          <a:endParaRPr lang="ru-RU"/>
        </a:p>
      </dgm:t>
    </dgm:pt>
  </dgm:ptLst>
  <dgm:cxnLst>
    <dgm:cxn modelId="{290AFF12-06C0-44E2-A1F4-6BB0158186CB}" type="presOf" srcId="{38136AC7-5020-4060-9C46-DA5DBB6411EF}" destId="{BE56CE09-1716-4719-AF2B-24612D31B75A}" srcOrd="0" destOrd="0" presId="urn:microsoft.com/office/officeart/2005/8/layout/vProcess5"/>
    <dgm:cxn modelId="{F3969886-BF9C-4448-B7C4-A5FD87C33C39}" type="presOf" srcId="{FA99B876-6993-4ACD-9EBA-A6A6EFE40150}" destId="{8DA1A57B-186F-4152-ADFE-F5F14DC5104C}" srcOrd="1" destOrd="0" presId="urn:microsoft.com/office/officeart/2005/8/layout/vProcess5"/>
    <dgm:cxn modelId="{BC36C4D3-56C7-420B-9ED6-3233A0878990}" type="presOf" srcId="{FEDE92D1-19D0-450D-9B17-81DC589D60C1}" destId="{9A0AC410-8C42-4147-80A2-EE9145A4B844}" srcOrd="0" destOrd="0" presId="urn:microsoft.com/office/officeart/2005/8/layout/vProcess5"/>
    <dgm:cxn modelId="{C70A14AE-0154-4A02-A600-A79287A54A75}" srcId="{28D8527E-DB61-42D2-AFF2-2791DB06124F}" destId="{38136AC7-5020-4060-9C46-DA5DBB6411EF}" srcOrd="2" destOrd="0" parTransId="{972042D5-FAF1-4C8B-826B-941D662EB9C1}" sibTransId="{347BB827-F769-41A5-8847-FA20E8D65502}"/>
    <dgm:cxn modelId="{7F20A9B6-83C7-498D-9585-D1E4A54E2CE9}" type="presOf" srcId="{38136AC7-5020-4060-9C46-DA5DBB6411EF}" destId="{85EAE1BE-999C-4013-8DA4-9D3D42B6B6DF}" srcOrd="1" destOrd="0" presId="urn:microsoft.com/office/officeart/2005/8/layout/vProcess5"/>
    <dgm:cxn modelId="{8EFD431B-8C70-4DC5-A29F-C4F18B9DC674}" type="presOf" srcId="{FEDE92D1-19D0-450D-9B17-81DC589D60C1}" destId="{2159E21D-20DB-4967-B33D-B932CA47E6C3}" srcOrd="1" destOrd="0" presId="urn:microsoft.com/office/officeart/2005/8/layout/vProcess5"/>
    <dgm:cxn modelId="{D985DDE6-E6C6-4043-9612-EF822CE2EA79}" srcId="{28D8527E-DB61-42D2-AFF2-2791DB06124F}" destId="{FEDE92D1-19D0-450D-9B17-81DC589D60C1}" srcOrd="0" destOrd="0" parTransId="{840C9BB3-EC5B-44CD-B0F3-EF55464659E3}" sibTransId="{30A6FEE9-52EE-4568-8ACF-034EF871D4CF}"/>
    <dgm:cxn modelId="{08A3ECB2-8CA5-4460-916E-497EC39ECC4C}" type="presOf" srcId="{347BB827-F769-41A5-8847-FA20E8D65502}" destId="{BE988900-3A63-431B-8A37-2E1D9C20EDEF}" srcOrd="0" destOrd="0" presId="urn:microsoft.com/office/officeart/2005/8/layout/vProcess5"/>
    <dgm:cxn modelId="{88CC90C8-2364-40B1-8CF3-B3AE426FFCE6}" type="presOf" srcId="{30A6FEE9-52EE-4568-8ACF-034EF871D4CF}" destId="{5A01A76F-91A4-479C-B728-905938A7C536}" srcOrd="0" destOrd="0" presId="urn:microsoft.com/office/officeart/2005/8/layout/vProcess5"/>
    <dgm:cxn modelId="{629DA43D-3029-4E61-8FC1-A0E537EA6446}" type="presOf" srcId="{B0A8D90E-4C96-4025-9D96-B242A8B09B7B}" destId="{AA696D27-0ED2-401A-AE27-2DE19852A3DA}" srcOrd="0" destOrd="0" presId="urn:microsoft.com/office/officeart/2005/8/layout/vProcess5"/>
    <dgm:cxn modelId="{5C4BC0F9-B5BA-492F-97ED-CB461F4BF593}" type="presOf" srcId="{28D8527E-DB61-42D2-AFF2-2791DB06124F}" destId="{99BF6995-95C3-41B3-A950-C5A2BFBE5F6F}" srcOrd="0" destOrd="0" presId="urn:microsoft.com/office/officeart/2005/8/layout/vProcess5"/>
    <dgm:cxn modelId="{91F209F0-8CB4-4634-AC4D-80BFF7C8A4BF}" type="presOf" srcId="{FA99B876-6993-4ACD-9EBA-A6A6EFE40150}" destId="{93B27D5D-C19F-439E-A1C7-B3A0722F4FCF}" srcOrd="0" destOrd="0" presId="urn:microsoft.com/office/officeart/2005/8/layout/vProcess5"/>
    <dgm:cxn modelId="{E1262444-B9A6-4D64-96D8-D92A336A458D}" srcId="{28D8527E-DB61-42D2-AFF2-2791DB06124F}" destId="{FA99B876-6993-4ACD-9EBA-A6A6EFE40150}" srcOrd="1" destOrd="0" parTransId="{415EBC0F-843C-45EF-A77A-94C67C9BE1E1}" sibTransId="{BF69A8E2-93C5-49F9-B1C9-4C7894F2F701}"/>
    <dgm:cxn modelId="{DA22A4F4-B61C-4459-A373-5F932D5C3C20}" srcId="{28D8527E-DB61-42D2-AFF2-2791DB06124F}" destId="{B0A8D90E-4C96-4025-9D96-B242A8B09B7B}" srcOrd="3" destOrd="0" parTransId="{EACD7D8C-FBF8-4EBC-8C92-E3B99C795490}" sibTransId="{8D912D14-276A-4526-BD31-455413F7869B}"/>
    <dgm:cxn modelId="{2E6D0430-7A17-4FEF-9DFE-DEE33B16583A}" type="presOf" srcId="{BF69A8E2-93C5-49F9-B1C9-4C7894F2F701}" destId="{BCC83EF7-EA70-4000-A98D-625A60E3B629}" srcOrd="0" destOrd="0" presId="urn:microsoft.com/office/officeart/2005/8/layout/vProcess5"/>
    <dgm:cxn modelId="{86B6DE95-7D56-4CF8-BB81-0BE7F9CF3585}" type="presOf" srcId="{B0A8D90E-4C96-4025-9D96-B242A8B09B7B}" destId="{A5AEFD2D-43A9-49D9-A750-0C626FE8CF4D}" srcOrd="1" destOrd="0" presId="urn:microsoft.com/office/officeart/2005/8/layout/vProcess5"/>
    <dgm:cxn modelId="{16E1C43C-A54A-4C85-8B6D-9A3B43303FAF}" type="presParOf" srcId="{99BF6995-95C3-41B3-A950-C5A2BFBE5F6F}" destId="{4E0B8A25-2377-4ABE-9253-8BE94BE3D4D5}" srcOrd="0" destOrd="0" presId="urn:microsoft.com/office/officeart/2005/8/layout/vProcess5"/>
    <dgm:cxn modelId="{4536694B-9287-44AD-B15D-B039F9BFB61E}" type="presParOf" srcId="{99BF6995-95C3-41B3-A950-C5A2BFBE5F6F}" destId="{9A0AC410-8C42-4147-80A2-EE9145A4B844}" srcOrd="1" destOrd="0" presId="urn:microsoft.com/office/officeart/2005/8/layout/vProcess5"/>
    <dgm:cxn modelId="{884020CB-E402-40DE-AB13-528998745686}" type="presParOf" srcId="{99BF6995-95C3-41B3-A950-C5A2BFBE5F6F}" destId="{93B27D5D-C19F-439E-A1C7-B3A0722F4FCF}" srcOrd="2" destOrd="0" presId="urn:microsoft.com/office/officeart/2005/8/layout/vProcess5"/>
    <dgm:cxn modelId="{C2EABB85-495D-446B-A568-A62A2ABDC196}" type="presParOf" srcId="{99BF6995-95C3-41B3-A950-C5A2BFBE5F6F}" destId="{BE56CE09-1716-4719-AF2B-24612D31B75A}" srcOrd="3" destOrd="0" presId="urn:microsoft.com/office/officeart/2005/8/layout/vProcess5"/>
    <dgm:cxn modelId="{D3EF200D-9AB5-4EF7-A9EE-7110776DA7D3}" type="presParOf" srcId="{99BF6995-95C3-41B3-A950-C5A2BFBE5F6F}" destId="{AA696D27-0ED2-401A-AE27-2DE19852A3DA}" srcOrd="4" destOrd="0" presId="urn:microsoft.com/office/officeart/2005/8/layout/vProcess5"/>
    <dgm:cxn modelId="{86B1CC76-D000-4DC3-8688-3D2E72058AFA}" type="presParOf" srcId="{99BF6995-95C3-41B3-A950-C5A2BFBE5F6F}" destId="{5A01A76F-91A4-479C-B728-905938A7C536}" srcOrd="5" destOrd="0" presId="urn:microsoft.com/office/officeart/2005/8/layout/vProcess5"/>
    <dgm:cxn modelId="{2AE63604-64CC-4137-A2D0-E7C2F97C3447}" type="presParOf" srcId="{99BF6995-95C3-41B3-A950-C5A2BFBE5F6F}" destId="{BCC83EF7-EA70-4000-A98D-625A60E3B629}" srcOrd="6" destOrd="0" presId="urn:microsoft.com/office/officeart/2005/8/layout/vProcess5"/>
    <dgm:cxn modelId="{B725E13D-3DB9-4B07-B816-D0C776038D1C}" type="presParOf" srcId="{99BF6995-95C3-41B3-A950-C5A2BFBE5F6F}" destId="{BE988900-3A63-431B-8A37-2E1D9C20EDEF}" srcOrd="7" destOrd="0" presId="urn:microsoft.com/office/officeart/2005/8/layout/vProcess5"/>
    <dgm:cxn modelId="{216FD35A-DAA1-4375-98AF-617473765E6F}" type="presParOf" srcId="{99BF6995-95C3-41B3-A950-C5A2BFBE5F6F}" destId="{2159E21D-20DB-4967-B33D-B932CA47E6C3}" srcOrd="8" destOrd="0" presId="urn:microsoft.com/office/officeart/2005/8/layout/vProcess5"/>
    <dgm:cxn modelId="{ED386DC3-ECAD-40C9-9E79-B712FB88ABE7}" type="presParOf" srcId="{99BF6995-95C3-41B3-A950-C5A2BFBE5F6F}" destId="{8DA1A57B-186F-4152-ADFE-F5F14DC5104C}" srcOrd="9" destOrd="0" presId="urn:microsoft.com/office/officeart/2005/8/layout/vProcess5"/>
    <dgm:cxn modelId="{3D801F0C-49A9-485C-B0C8-BD54FEC04FF2}" type="presParOf" srcId="{99BF6995-95C3-41B3-A950-C5A2BFBE5F6F}" destId="{85EAE1BE-999C-4013-8DA4-9D3D42B6B6DF}" srcOrd="10" destOrd="0" presId="urn:microsoft.com/office/officeart/2005/8/layout/vProcess5"/>
    <dgm:cxn modelId="{A65CF582-7CED-4C80-9264-2234BC1A980E}" type="presParOf" srcId="{99BF6995-95C3-41B3-A950-C5A2BFBE5F6F}" destId="{A5AEFD2D-43A9-49D9-A750-0C626FE8CF4D}" srcOrd="11" destOrd="0" presId="urn:microsoft.com/office/officeart/2005/8/layout/vProcess5"/>
  </dgm:cxnLst>
  <dgm:bg/>
  <dgm:whole/>
</dgm:dataModel>
</file>

<file path=word/diagrams/data4.xml><?xml version="1.0" encoding="utf-8"?>
<dgm:dataModel xmlns:dgm="http://schemas.openxmlformats.org/drawingml/2006/diagram" xmlns:a="http://schemas.openxmlformats.org/drawingml/2006/main">
  <dgm:ptLst>
    <dgm:pt modelId="{06F1BC05-7399-4F37-9934-74032EF9461E}"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ru-RU"/>
        </a:p>
      </dgm:t>
    </dgm:pt>
    <dgm:pt modelId="{93CA0C5B-871A-4ED5-A2B5-7C6D17DE98EC}">
      <dgm:prSet phldrT="[Текст]" custT="1"/>
      <dgm:spPr/>
      <dgm:t>
        <a:bodyPr/>
        <a:lstStyle/>
        <a:p>
          <a:r>
            <a:rPr lang="ru-RU" sz="1200"/>
            <a:t>требования к результатам освоения Программы</a:t>
          </a:r>
        </a:p>
      </dgm:t>
    </dgm:pt>
    <dgm:pt modelId="{51AC4154-4962-493B-9322-F0E1A41CA7FD}" type="parTrans" cxnId="{188D1197-D2C3-40D1-A22F-47A8925A6B46}">
      <dgm:prSet/>
      <dgm:spPr/>
      <dgm:t>
        <a:bodyPr/>
        <a:lstStyle/>
        <a:p>
          <a:endParaRPr lang="ru-RU"/>
        </a:p>
      </dgm:t>
    </dgm:pt>
    <dgm:pt modelId="{863AFEAF-A605-4147-819E-5A008F0E50A3}" type="sibTrans" cxnId="{188D1197-D2C3-40D1-A22F-47A8925A6B46}">
      <dgm:prSet/>
      <dgm:spPr/>
      <dgm:t>
        <a:bodyPr/>
        <a:lstStyle/>
        <a:p>
          <a:endParaRPr lang="ru-RU"/>
        </a:p>
      </dgm:t>
    </dgm:pt>
    <dgm:pt modelId="{099A8953-8F6C-4940-B631-13E83661F47E}">
      <dgm:prSet phldrT="[Текст]" custT="1"/>
      <dgm:spPr/>
      <dgm:t>
        <a:bodyPr/>
        <a:lstStyle/>
        <a:p>
          <a:r>
            <a:rPr lang="ru-RU" sz="1200"/>
            <a:t>ФГОС ДО п.4.2 </a:t>
          </a:r>
        </a:p>
        <a:p>
          <a:r>
            <a:rPr lang="ru-RU" sz="1200"/>
            <a:t>Целевые ориентиры дошкольного образования определяются не зпависимо от форм реализации программы, а т ак же её характера.особенностей развития детей и оргпанизации. реализирующенй программу</a:t>
          </a:r>
        </a:p>
      </dgm:t>
    </dgm:pt>
    <dgm:pt modelId="{0E63E9E7-1A80-419A-8166-AAFC6F56B589}" type="parTrans" cxnId="{B6BD027C-AD33-4ED5-90C8-606EDCF51D5C}">
      <dgm:prSet/>
      <dgm:spPr/>
      <dgm:t>
        <a:bodyPr/>
        <a:lstStyle/>
        <a:p>
          <a:endParaRPr lang="ru-RU"/>
        </a:p>
      </dgm:t>
    </dgm:pt>
    <dgm:pt modelId="{DFD431C3-0A13-4E81-B554-3793C94CB920}" type="sibTrans" cxnId="{B6BD027C-AD33-4ED5-90C8-606EDCF51D5C}">
      <dgm:prSet/>
      <dgm:spPr/>
      <dgm:t>
        <a:bodyPr/>
        <a:lstStyle/>
        <a:p>
          <a:endParaRPr lang="ru-RU"/>
        </a:p>
      </dgm:t>
    </dgm:pt>
    <dgm:pt modelId="{AD88B2E3-6B31-401C-9EBF-E74B56D9E916}">
      <dgm:prSet phldrT="[Текст]" custT="1"/>
      <dgm:spPr/>
      <dgm:t>
        <a:bodyPr/>
        <a:lstStyle/>
        <a:p>
          <a:r>
            <a:rPr lang="ru-RU" sz="1200"/>
            <a:t>ФГОЧ ДО п.4. Целеваые ориентиры не подлежат непосредственной оценки, в т.ч. педагогической диагностики (мониторинга) и не являются осмновакнием для их  формального сравнения с  реальными досмтижеениями детей. Они не яваляются  основой объективной оценки соответствия установленным требованиям ОД и подготовки детей (с учетом положений ч.2 ст.11 ФЗ от  29.12.12 г № 273 ФЗ "Об образовании в РФ"</a:t>
          </a:r>
        </a:p>
      </dgm:t>
    </dgm:pt>
    <dgm:pt modelId="{A7B3D84D-D0C1-490B-A39F-334F7598376E}" type="parTrans" cxnId="{B1C7A78C-5CAF-42D2-AABE-0D33AC652852}">
      <dgm:prSet/>
      <dgm:spPr/>
      <dgm:t>
        <a:bodyPr/>
        <a:lstStyle/>
        <a:p>
          <a:endParaRPr lang="ru-RU"/>
        </a:p>
      </dgm:t>
    </dgm:pt>
    <dgm:pt modelId="{86F9616C-6238-4076-8AF9-CC3BE93FD534}" type="sibTrans" cxnId="{B1C7A78C-5CAF-42D2-AABE-0D33AC652852}">
      <dgm:prSet/>
      <dgm:spPr/>
      <dgm:t>
        <a:bodyPr/>
        <a:lstStyle/>
        <a:p>
          <a:endParaRPr lang="ru-RU"/>
        </a:p>
      </dgm:t>
    </dgm:pt>
    <dgm:pt modelId="{5758A170-F443-45D0-A8C0-55BCDB3F88E8}">
      <dgm:prSet phldrT="[Текст]" custT="1"/>
      <dgm:spPr/>
      <dgm:t>
        <a:bodyPr/>
        <a:lstStyle/>
        <a:p>
          <a:r>
            <a:rPr lang="ru-RU" sz="1200"/>
            <a:t>Освоение Программы не сопровождается проведением  промежуточных и итоговой аттестации воспитанников (ч.2.ст. 64 ФЗ от 29.12.12 г. № 273 ФЗ "Об образовании в РФ"</a:t>
          </a:r>
        </a:p>
      </dgm:t>
    </dgm:pt>
    <dgm:pt modelId="{127CB32B-E58C-4DEA-AA11-8525D8B5CC81}" type="parTrans" cxnId="{AB44D71D-20E8-4D54-9893-2A94D87F0B1C}">
      <dgm:prSet/>
      <dgm:spPr/>
      <dgm:t>
        <a:bodyPr/>
        <a:lstStyle/>
        <a:p>
          <a:endParaRPr lang="ru-RU"/>
        </a:p>
      </dgm:t>
    </dgm:pt>
    <dgm:pt modelId="{82B5CB9A-5328-4108-9218-F80620D60693}" type="sibTrans" cxnId="{AB44D71D-20E8-4D54-9893-2A94D87F0B1C}">
      <dgm:prSet/>
      <dgm:spPr/>
      <dgm:t>
        <a:bodyPr/>
        <a:lstStyle/>
        <a:p>
          <a:endParaRPr lang="ru-RU"/>
        </a:p>
      </dgm:t>
    </dgm:pt>
    <dgm:pt modelId="{618D8E5C-F986-4BD8-A27E-7D06611AA5BA}" type="pres">
      <dgm:prSet presAssocID="{06F1BC05-7399-4F37-9934-74032EF9461E}" presName="cycle" presStyleCnt="0">
        <dgm:presLayoutVars>
          <dgm:chMax val="1"/>
          <dgm:dir/>
          <dgm:animLvl val="ctr"/>
          <dgm:resizeHandles val="exact"/>
        </dgm:presLayoutVars>
      </dgm:prSet>
      <dgm:spPr/>
      <dgm:t>
        <a:bodyPr/>
        <a:lstStyle/>
        <a:p>
          <a:endParaRPr lang="ru-RU"/>
        </a:p>
      </dgm:t>
    </dgm:pt>
    <dgm:pt modelId="{EFC9E844-CF87-434C-8F90-771F9D7A8FC4}" type="pres">
      <dgm:prSet presAssocID="{93CA0C5B-871A-4ED5-A2B5-7C6D17DE98EC}" presName="centerShape" presStyleLbl="node0" presStyleIdx="0" presStyleCnt="1"/>
      <dgm:spPr/>
      <dgm:t>
        <a:bodyPr/>
        <a:lstStyle/>
        <a:p>
          <a:endParaRPr lang="ru-RU"/>
        </a:p>
      </dgm:t>
    </dgm:pt>
    <dgm:pt modelId="{8BEE3EDE-E9F6-4EB7-BA2E-1F17505C1CA0}" type="pres">
      <dgm:prSet presAssocID="{0E63E9E7-1A80-419A-8166-AAFC6F56B589}" presName="parTrans" presStyleLbl="bgSibTrans2D1" presStyleIdx="0" presStyleCnt="3"/>
      <dgm:spPr/>
      <dgm:t>
        <a:bodyPr/>
        <a:lstStyle/>
        <a:p>
          <a:endParaRPr lang="ru-RU"/>
        </a:p>
      </dgm:t>
    </dgm:pt>
    <dgm:pt modelId="{C7D79940-5FE3-467F-9616-8F75CB8EDBCD}" type="pres">
      <dgm:prSet presAssocID="{099A8953-8F6C-4940-B631-13E83661F47E}" presName="node" presStyleLbl="node1" presStyleIdx="0" presStyleCnt="3" custScaleX="118646" custScaleY="103927">
        <dgm:presLayoutVars>
          <dgm:bulletEnabled val="1"/>
        </dgm:presLayoutVars>
      </dgm:prSet>
      <dgm:spPr/>
      <dgm:t>
        <a:bodyPr/>
        <a:lstStyle/>
        <a:p>
          <a:endParaRPr lang="ru-RU"/>
        </a:p>
      </dgm:t>
    </dgm:pt>
    <dgm:pt modelId="{C1FC32EA-0315-4812-A34F-C2B8342FF266}" type="pres">
      <dgm:prSet presAssocID="{A7B3D84D-D0C1-490B-A39F-334F7598376E}" presName="parTrans" presStyleLbl="bgSibTrans2D1" presStyleIdx="1" presStyleCnt="3"/>
      <dgm:spPr/>
      <dgm:t>
        <a:bodyPr/>
        <a:lstStyle/>
        <a:p>
          <a:endParaRPr lang="ru-RU"/>
        </a:p>
      </dgm:t>
    </dgm:pt>
    <dgm:pt modelId="{D5AABB3C-4420-4294-B6AE-EC57E84C9B7D}" type="pres">
      <dgm:prSet presAssocID="{AD88B2E3-6B31-401C-9EBF-E74B56D9E916}" presName="node" presStyleLbl="node1" presStyleIdx="1" presStyleCnt="3" custScaleY="170788">
        <dgm:presLayoutVars>
          <dgm:bulletEnabled val="1"/>
        </dgm:presLayoutVars>
      </dgm:prSet>
      <dgm:spPr/>
      <dgm:t>
        <a:bodyPr/>
        <a:lstStyle/>
        <a:p>
          <a:endParaRPr lang="ru-RU"/>
        </a:p>
      </dgm:t>
    </dgm:pt>
    <dgm:pt modelId="{1163AD13-FCFC-419C-9587-1A6A876BE2F8}" type="pres">
      <dgm:prSet presAssocID="{127CB32B-E58C-4DEA-AA11-8525D8B5CC81}" presName="parTrans" presStyleLbl="bgSibTrans2D1" presStyleIdx="2" presStyleCnt="3"/>
      <dgm:spPr/>
      <dgm:t>
        <a:bodyPr/>
        <a:lstStyle/>
        <a:p>
          <a:endParaRPr lang="ru-RU"/>
        </a:p>
      </dgm:t>
    </dgm:pt>
    <dgm:pt modelId="{124B3A33-1323-49A5-B105-D2A930A316C3}" type="pres">
      <dgm:prSet presAssocID="{5758A170-F443-45D0-A8C0-55BCDB3F88E8}" presName="node" presStyleLbl="node1" presStyleIdx="2" presStyleCnt="3" custScaleX="99253" custScaleY="93425">
        <dgm:presLayoutVars>
          <dgm:bulletEnabled val="1"/>
        </dgm:presLayoutVars>
      </dgm:prSet>
      <dgm:spPr/>
      <dgm:t>
        <a:bodyPr/>
        <a:lstStyle/>
        <a:p>
          <a:endParaRPr lang="ru-RU"/>
        </a:p>
      </dgm:t>
    </dgm:pt>
  </dgm:ptLst>
  <dgm:cxnLst>
    <dgm:cxn modelId="{57596139-BC50-4502-8062-EEDE203AF588}" type="presOf" srcId="{AD88B2E3-6B31-401C-9EBF-E74B56D9E916}" destId="{D5AABB3C-4420-4294-B6AE-EC57E84C9B7D}" srcOrd="0" destOrd="0" presId="urn:microsoft.com/office/officeart/2005/8/layout/radial4"/>
    <dgm:cxn modelId="{188D1197-D2C3-40D1-A22F-47A8925A6B46}" srcId="{06F1BC05-7399-4F37-9934-74032EF9461E}" destId="{93CA0C5B-871A-4ED5-A2B5-7C6D17DE98EC}" srcOrd="0" destOrd="0" parTransId="{51AC4154-4962-493B-9322-F0E1A41CA7FD}" sibTransId="{863AFEAF-A605-4147-819E-5A008F0E50A3}"/>
    <dgm:cxn modelId="{EB75C38D-5E45-4BDD-A5C7-CB6971704413}" type="presOf" srcId="{099A8953-8F6C-4940-B631-13E83661F47E}" destId="{C7D79940-5FE3-467F-9616-8F75CB8EDBCD}" srcOrd="0" destOrd="0" presId="urn:microsoft.com/office/officeart/2005/8/layout/radial4"/>
    <dgm:cxn modelId="{B6BD027C-AD33-4ED5-90C8-606EDCF51D5C}" srcId="{93CA0C5B-871A-4ED5-A2B5-7C6D17DE98EC}" destId="{099A8953-8F6C-4940-B631-13E83661F47E}" srcOrd="0" destOrd="0" parTransId="{0E63E9E7-1A80-419A-8166-AAFC6F56B589}" sibTransId="{DFD431C3-0A13-4E81-B554-3793C94CB920}"/>
    <dgm:cxn modelId="{B1C7A78C-5CAF-42D2-AABE-0D33AC652852}" srcId="{93CA0C5B-871A-4ED5-A2B5-7C6D17DE98EC}" destId="{AD88B2E3-6B31-401C-9EBF-E74B56D9E916}" srcOrd="1" destOrd="0" parTransId="{A7B3D84D-D0C1-490B-A39F-334F7598376E}" sibTransId="{86F9616C-6238-4076-8AF9-CC3BE93FD534}"/>
    <dgm:cxn modelId="{4EBF7E57-CD52-4DA9-9089-CA58E1A09830}" type="presOf" srcId="{5758A170-F443-45D0-A8C0-55BCDB3F88E8}" destId="{124B3A33-1323-49A5-B105-D2A930A316C3}" srcOrd="0" destOrd="0" presId="urn:microsoft.com/office/officeart/2005/8/layout/radial4"/>
    <dgm:cxn modelId="{25FCDF94-969A-4DF7-B559-D8FABDFD43E9}" type="presOf" srcId="{93CA0C5B-871A-4ED5-A2B5-7C6D17DE98EC}" destId="{EFC9E844-CF87-434C-8F90-771F9D7A8FC4}" srcOrd="0" destOrd="0" presId="urn:microsoft.com/office/officeart/2005/8/layout/radial4"/>
    <dgm:cxn modelId="{DC63837E-DB6E-4874-AC1D-D5C78C2A6743}" type="presOf" srcId="{06F1BC05-7399-4F37-9934-74032EF9461E}" destId="{618D8E5C-F986-4BD8-A27E-7D06611AA5BA}" srcOrd="0" destOrd="0" presId="urn:microsoft.com/office/officeart/2005/8/layout/radial4"/>
    <dgm:cxn modelId="{AB44D71D-20E8-4D54-9893-2A94D87F0B1C}" srcId="{93CA0C5B-871A-4ED5-A2B5-7C6D17DE98EC}" destId="{5758A170-F443-45D0-A8C0-55BCDB3F88E8}" srcOrd="2" destOrd="0" parTransId="{127CB32B-E58C-4DEA-AA11-8525D8B5CC81}" sibTransId="{82B5CB9A-5328-4108-9218-F80620D60693}"/>
    <dgm:cxn modelId="{D7DADEB9-E771-4D43-912C-2E0BB6BF8804}" type="presOf" srcId="{0E63E9E7-1A80-419A-8166-AAFC6F56B589}" destId="{8BEE3EDE-E9F6-4EB7-BA2E-1F17505C1CA0}" srcOrd="0" destOrd="0" presId="urn:microsoft.com/office/officeart/2005/8/layout/radial4"/>
    <dgm:cxn modelId="{7150929F-4B97-4086-8840-7DDB40FF557D}" type="presOf" srcId="{A7B3D84D-D0C1-490B-A39F-334F7598376E}" destId="{C1FC32EA-0315-4812-A34F-C2B8342FF266}" srcOrd="0" destOrd="0" presId="urn:microsoft.com/office/officeart/2005/8/layout/radial4"/>
    <dgm:cxn modelId="{7E221B49-B236-4532-868A-7AF1EE4B368B}" type="presOf" srcId="{127CB32B-E58C-4DEA-AA11-8525D8B5CC81}" destId="{1163AD13-FCFC-419C-9587-1A6A876BE2F8}" srcOrd="0" destOrd="0" presId="urn:microsoft.com/office/officeart/2005/8/layout/radial4"/>
    <dgm:cxn modelId="{21AB1BC8-7AF7-4527-9506-A458C734BE6A}" type="presParOf" srcId="{618D8E5C-F986-4BD8-A27E-7D06611AA5BA}" destId="{EFC9E844-CF87-434C-8F90-771F9D7A8FC4}" srcOrd="0" destOrd="0" presId="urn:microsoft.com/office/officeart/2005/8/layout/radial4"/>
    <dgm:cxn modelId="{4C6E45D7-2F67-49DA-BF74-94056BCD4112}" type="presParOf" srcId="{618D8E5C-F986-4BD8-A27E-7D06611AA5BA}" destId="{8BEE3EDE-E9F6-4EB7-BA2E-1F17505C1CA0}" srcOrd="1" destOrd="0" presId="urn:microsoft.com/office/officeart/2005/8/layout/radial4"/>
    <dgm:cxn modelId="{838EA1C6-2004-45AB-AFA6-7A43E9D416CA}" type="presParOf" srcId="{618D8E5C-F986-4BD8-A27E-7D06611AA5BA}" destId="{C7D79940-5FE3-467F-9616-8F75CB8EDBCD}" srcOrd="2" destOrd="0" presId="urn:microsoft.com/office/officeart/2005/8/layout/radial4"/>
    <dgm:cxn modelId="{5D2B824C-65AB-4B1B-A31B-7A392894E067}" type="presParOf" srcId="{618D8E5C-F986-4BD8-A27E-7D06611AA5BA}" destId="{C1FC32EA-0315-4812-A34F-C2B8342FF266}" srcOrd="3" destOrd="0" presId="urn:microsoft.com/office/officeart/2005/8/layout/radial4"/>
    <dgm:cxn modelId="{51D2027B-1556-4AF6-9F7C-ED145B556261}" type="presParOf" srcId="{618D8E5C-F986-4BD8-A27E-7D06611AA5BA}" destId="{D5AABB3C-4420-4294-B6AE-EC57E84C9B7D}" srcOrd="4" destOrd="0" presId="urn:microsoft.com/office/officeart/2005/8/layout/radial4"/>
    <dgm:cxn modelId="{7CCB3838-373B-40E8-9467-8FF5F5651953}" type="presParOf" srcId="{618D8E5C-F986-4BD8-A27E-7D06611AA5BA}" destId="{1163AD13-FCFC-419C-9587-1A6A876BE2F8}" srcOrd="5" destOrd="0" presId="urn:microsoft.com/office/officeart/2005/8/layout/radial4"/>
    <dgm:cxn modelId="{0E2E4C96-8F14-4597-B74C-09A055621FBD}" type="presParOf" srcId="{618D8E5C-F986-4BD8-A27E-7D06611AA5BA}" destId="{124B3A33-1323-49A5-B105-D2A930A316C3}" srcOrd="6" destOrd="0" presId="urn:microsoft.com/office/officeart/2005/8/layout/radial4"/>
  </dgm:cxnLst>
  <dgm:bg/>
  <dgm:whole/>
</dgm:dataModel>
</file>

<file path=word/diagrams/data5.xml><?xml version="1.0" encoding="utf-8"?>
<dgm:dataModel xmlns:dgm="http://schemas.openxmlformats.org/drawingml/2006/diagram" xmlns:a="http://schemas.openxmlformats.org/drawingml/2006/main">
  <dgm:ptLst>
    <dgm:pt modelId="{8326CB84-28BC-452D-9B82-2CDC4D207CEA}" type="doc">
      <dgm:prSet loTypeId="urn:microsoft.com/office/officeart/2005/8/layout/equation2" loCatId="relationship" qsTypeId="urn:microsoft.com/office/officeart/2005/8/quickstyle/simple1" qsCatId="simple" csTypeId="urn:microsoft.com/office/officeart/2005/8/colors/accent1_2" csCatId="accent1" phldr="1"/>
      <dgm:spPr/>
    </dgm:pt>
    <dgm:pt modelId="{4C7D08A3-4DDA-414B-8701-F8913ED7021D}">
      <dgm:prSet phldrT="[Текст]"/>
      <dgm:spPr/>
      <dgm:t>
        <a:bodyPr/>
        <a:lstStyle/>
        <a:p>
          <a:r>
            <a:rPr lang="ru-RU"/>
            <a:t> Целевые ориентиры в ОБЯЗАТЕЛЬНОЙ ЧАСТИ Программы</a:t>
          </a:r>
        </a:p>
      </dgm:t>
    </dgm:pt>
    <dgm:pt modelId="{1849D1DC-556C-4746-8B5F-C3F6063C5F1F}" type="parTrans" cxnId="{F577DA50-2067-4E4F-A857-DE867EC97897}">
      <dgm:prSet/>
      <dgm:spPr/>
      <dgm:t>
        <a:bodyPr/>
        <a:lstStyle/>
        <a:p>
          <a:endParaRPr lang="ru-RU"/>
        </a:p>
      </dgm:t>
    </dgm:pt>
    <dgm:pt modelId="{55A08BF0-122E-4460-A46C-BFDBE461B8E3}" type="sibTrans" cxnId="{F577DA50-2067-4E4F-A857-DE867EC97897}">
      <dgm:prSet/>
      <dgm:spPr/>
      <dgm:t>
        <a:bodyPr/>
        <a:lstStyle/>
        <a:p>
          <a:endParaRPr lang="ru-RU"/>
        </a:p>
      </dgm:t>
    </dgm:pt>
    <dgm:pt modelId="{CD500FDF-1607-44E4-9217-11776F71BA5E}">
      <dgm:prSet phldrT="[Текст]"/>
      <dgm:spPr/>
      <dgm:t>
        <a:bodyPr/>
        <a:lstStyle/>
        <a:p>
          <a:r>
            <a:rPr lang="ru-RU"/>
            <a:t>Целевые ориентиры в ЧАСТИ, ФОРМИРУЕМОЙ УЧАСТНИКАМИ ОБРАЗОВАТЕЛЬНЫХ ОТНОШЕНИЙ</a:t>
          </a:r>
        </a:p>
      </dgm:t>
    </dgm:pt>
    <dgm:pt modelId="{F56B9B1C-C1C6-44CE-BF12-0B71FD03E971}" type="parTrans" cxnId="{86315049-9362-457D-9DBF-F857AC195713}">
      <dgm:prSet/>
      <dgm:spPr/>
      <dgm:t>
        <a:bodyPr/>
        <a:lstStyle/>
        <a:p>
          <a:endParaRPr lang="ru-RU"/>
        </a:p>
      </dgm:t>
    </dgm:pt>
    <dgm:pt modelId="{D3D15713-4635-4352-BD05-0ADE45AF811B}" type="sibTrans" cxnId="{86315049-9362-457D-9DBF-F857AC195713}">
      <dgm:prSet/>
      <dgm:spPr/>
      <dgm:t>
        <a:bodyPr/>
        <a:lstStyle/>
        <a:p>
          <a:endParaRPr lang="ru-RU"/>
        </a:p>
      </dgm:t>
    </dgm:pt>
    <dgm:pt modelId="{3278B99F-304B-43B9-B396-2A0263117047}">
      <dgm:prSet phldrT="[Текст]"/>
      <dgm:spPr/>
      <dgm:t>
        <a:bodyPr/>
        <a:lstStyle/>
        <a:p>
          <a:pPr algn="ctr"/>
          <a:r>
            <a:rPr lang="ru-RU"/>
            <a:t>ПЛАНИРУЕМЫЕ РЕЗУЛЬТАТЫ ОСВОЕНИЯ ПРОГРАММЫ с учетом:</a:t>
          </a:r>
        </a:p>
        <a:p>
          <a:pPr algn="ctr"/>
          <a:r>
            <a:rPr lang="ru-RU"/>
            <a:t>- возрастных возможностей детей;</a:t>
          </a:r>
        </a:p>
        <a:p>
          <a:pPr algn="l"/>
          <a:r>
            <a:rPr lang="ru-RU"/>
            <a:t>     -индивидуальных различий(индивидуальных траекторий развития) детей;</a:t>
          </a:r>
        </a:p>
        <a:p>
          <a:pPr algn="l"/>
          <a:r>
            <a:rPr lang="ru-RU"/>
            <a:t>     - особенностей развития детей с ОВЗ</a:t>
          </a:r>
        </a:p>
      </dgm:t>
    </dgm:pt>
    <dgm:pt modelId="{5C554D31-480C-484E-BE19-F1176331CEF3}" type="parTrans" cxnId="{615A19DB-72C1-441D-BD71-C4D881BFB10E}">
      <dgm:prSet/>
      <dgm:spPr/>
      <dgm:t>
        <a:bodyPr/>
        <a:lstStyle/>
        <a:p>
          <a:endParaRPr lang="ru-RU"/>
        </a:p>
      </dgm:t>
    </dgm:pt>
    <dgm:pt modelId="{A639D386-2B69-4645-ACC1-1F72393B1AB0}" type="sibTrans" cxnId="{615A19DB-72C1-441D-BD71-C4D881BFB10E}">
      <dgm:prSet/>
      <dgm:spPr/>
      <dgm:t>
        <a:bodyPr/>
        <a:lstStyle/>
        <a:p>
          <a:endParaRPr lang="ru-RU"/>
        </a:p>
      </dgm:t>
    </dgm:pt>
    <dgm:pt modelId="{CD4273E2-E4D0-4EC9-A64C-5D8CF71E69BB}" type="pres">
      <dgm:prSet presAssocID="{8326CB84-28BC-452D-9B82-2CDC4D207CEA}" presName="Name0" presStyleCnt="0">
        <dgm:presLayoutVars>
          <dgm:dir/>
          <dgm:resizeHandles val="exact"/>
        </dgm:presLayoutVars>
      </dgm:prSet>
      <dgm:spPr/>
    </dgm:pt>
    <dgm:pt modelId="{A3579F82-507A-4E69-A730-B2F9F9304E29}" type="pres">
      <dgm:prSet presAssocID="{8326CB84-28BC-452D-9B82-2CDC4D207CEA}" presName="vNodes" presStyleCnt="0"/>
      <dgm:spPr/>
    </dgm:pt>
    <dgm:pt modelId="{D207F32F-BE8B-4B1C-8B97-56D50FC58468}" type="pres">
      <dgm:prSet presAssocID="{4C7D08A3-4DDA-414B-8701-F8913ED7021D}" presName="node" presStyleLbl="node1" presStyleIdx="0" presStyleCnt="3" custScaleX="289148">
        <dgm:presLayoutVars>
          <dgm:bulletEnabled val="1"/>
        </dgm:presLayoutVars>
      </dgm:prSet>
      <dgm:spPr/>
      <dgm:t>
        <a:bodyPr/>
        <a:lstStyle/>
        <a:p>
          <a:endParaRPr lang="ru-RU"/>
        </a:p>
      </dgm:t>
    </dgm:pt>
    <dgm:pt modelId="{BB2390F5-E520-4F05-9162-D8334A1C6621}" type="pres">
      <dgm:prSet presAssocID="{55A08BF0-122E-4460-A46C-BFDBE461B8E3}" presName="spacerT" presStyleCnt="0"/>
      <dgm:spPr/>
    </dgm:pt>
    <dgm:pt modelId="{2A35D900-47B5-4609-8F56-84D809E07BEA}" type="pres">
      <dgm:prSet presAssocID="{55A08BF0-122E-4460-A46C-BFDBE461B8E3}" presName="sibTrans" presStyleLbl="sibTrans2D1" presStyleIdx="0" presStyleCnt="2"/>
      <dgm:spPr/>
      <dgm:t>
        <a:bodyPr/>
        <a:lstStyle/>
        <a:p>
          <a:endParaRPr lang="ru-RU"/>
        </a:p>
      </dgm:t>
    </dgm:pt>
    <dgm:pt modelId="{4FC4088B-9C6F-41BB-92B8-3D5A4154F21B}" type="pres">
      <dgm:prSet presAssocID="{55A08BF0-122E-4460-A46C-BFDBE461B8E3}" presName="spacerB" presStyleCnt="0"/>
      <dgm:spPr/>
    </dgm:pt>
    <dgm:pt modelId="{24A71E84-5F64-4F1A-9B64-B24B5C893FEC}" type="pres">
      <dgm:prSet presAssocID="{CD500FDF-1607-44E4-9217-11776F71BA5E}" presName="node" presStyleLbl="node1" presStyleIdx="1" presStyleCnt="3" custScaleX="286397">
        <dgm:presLayoutVars>
          <dgm:bulletEnabled val="1"/>
        </dgm:presLayoutVars>
      </dgm:prSet>
      <dgm:spPr/>
      <dgm:t>
        <a:bodyPr/>
        <a:lstStyle/>
        <a:p>
          <a:endParaRPr lang="ru-RU"/>
        </a:p>
      </dgm:t>
    </dgm:pt>
    <dgm:pt modelId="{133EC0DF-F9DF-4EDA-AE82-BA015BE88359}" type="pres">
      <dgm:prSet presAssocID="{8326CB84-28BC-452D-9B82-2CDC4D207CEA}" presName="sibTransLast" presStyleLbl="sibTrans2D1" presStyleIdx="1" presStyleCnt="2"/>
      <dgm:spPr/>
      <dgm:t>
        <a:bodyPr/>
        <a:lstStyle/>
        <a:p>
          <a:endParaRPr lang="ru-RU"/>
        </a:p>
      </dgm:t>
    </dgm:pt>
    <dgm:pt modelId="{A034E4DC-67A4-4209-A381-01EB06EC9583}" type="pres">
      <dgm:prSet presAssocID="{8326CB84-28BC-452D-9B82-2CDC4D207CEA}" presName="connectorText" presStyleLbl="sibTrans2D1" presStyleIdx="1" presStyleCnt="2"/>
      <dgm:spPr/>
      <dgm:t>
        <a:bodyPr/>
        <a:lstStyle/>
        <a:p>
          <a:endParaRPr lang="ru-RU"/>
        </a:p>
      </dgm:t>
    </dgm:pt>
    <dgm:pt modelId="{0ADB6A5A-FBB6-48BD-B5AA-818A9D09B859}" type="pres">
      <dgm:prSet presAssocID="{8326CB84-28BC-452D-9B82-2CDC4D207CEA}" presName="lastNode" presStyleLbl="node1" presStyleIdx="2" presStyleCnt="3" custScaleX="144005" custScaleY="95376">
        <dgm:presLayoutVars>
          <dgm:bulletEnabled val="1"/>
        </dgm:presLayoutVars>
      </dgm:prSet>
      <dgm:spPr/>
      <dgm:t>
        <a:bodyPr/>
        <a:lstStyle/>
        <a:p>
          <a:endParaRPr lang="ru-RU"/>
        </a:p>
      </dgm:t>
    </dgm:pt>
  </dgm:ptLst>
  <dgm:cxnLst>
    <dgm:cxn modelId="{8DD1BA95-DD51-46E6-ABAA-4BB875F05552}" type="presOf" srcId="{CD500FDF-1607-44E4-9217-11776F71BA5E}" destId="{24A71E84-5F64-4F1A-9B64-B24B5C893FEC}" srcOrd="0" destOrd="0" presId="urn:microsoft.com/office/officeart/2005/8/layout/equation2"/>
    <dgm:cxn modelId="{F577DA50-2067-4E4F-A857-DE867EC97897}" srcId="{8326CB84-28BC-452D-9B82-2CDC4D207CEA}" destId="{4C7D08A3-4DDA-414B-8701-F8913ED7021D}" srcOrd="0" destOrd="0" parTransId="{1849D1DC-556C-4746-8B5F-C3F6063C5F1F}" sibTransId="{55A08BF0-122E-4460-A46C-BFDBE461B8E3}"/>
    <dgm:cxn modelId="{F22E2C62-20E3-4482-8D79-F4B0CE8866BB}" type="presOf" srcId="{8326CB84-28BC-452D-9B82-2CDC4D207CEA}" destId="{CD4273E2-E4D0-4EC9-A64C-5D8CF71E69BB}" srcOrd="0" destOrd="0" presId="urn:microsoft.com/office/officeart/2005/8/layout/equation2"/>
    <dgm:cxn modelId="{9869FE7D-705C-4440-853E-B5F56268FEB3}" type="presOf" srcId="{4C7D08A3-4DDA-414B-8701-F8913ED7021D}" destId="{D207F32F-BE8B-4B1C-8B97-56D50FC58468}" srcOrd="0" destOrd="0" presId="urn:microsoft.com/office/officeart/2005/8/layout/equation2"/>
    <dgm:cxn modelId="{86315049-9362-457D-9DBF-F857AC195713}" srcId="{8326CB84-28BC-452D-9B82-2CDC4D207CEA}" destId="{CD500FDF-1607-44E4-9217-11776F71BA5E}" srcOrd="1" destOrd="0" parTransId="{F56B9B1C-C1C6-44CE-BF12-0B71FD03E971}" sibTransId="{D3D15713-4635-4352-BD05-0ADE45AF811B}"/>
    <dgm:cxn modelId="{652698E3-218E-44AF-9B90-1EAECEC3F2FD}" type="presOf" srcId="{D3D15713-4635-4352-BD05-0ADE45AF811B}" destId="{A034E4DC-67A4-4209-A381-01EB06EC9583}" srcOrd="1" destOrd="0" presId="urn:microsoft.com/office/officeart/2005/8/layout/equation2"/>
    <dgm:cxn modelId="{CF3C5AD0-9226-4417-9B1B-A26FB77E6F6B}" type="presOf" srcId="{3278B99F-304B-43B9-B396-2A0263117047}" destId="{0ADB6A5A-FBB6-48BD-B5AA-818A9D09B859}" srcOrd="0" destOrd="0" presId="urn:microsoft.com/office/officeart/2005/8/layout/equation2"/>
    <dgm:cxn modelId="{F3632412-44A2-4671-ACBA-F7D37219975B}" type="presOf" srcId="{D3D15713-4635-4352-BD05-0ADE45AF811B}" destId="{133EC0DF-F9DF-4EDA-AE82-BA015BE88359}" srcOrd="0" destOrd="0" presId="urn:microsoft.com/office/officeart/2005/8/layout/equation2"/>
    <dgm:cxn modelId="{E6EDBEBB-7213-4A9D-A5D7-E44A809FD892}" type="presOf" srcId="{55A08BF0-122E-4460-A46C-BFDBE461B8E3}" destId="{2A35D900-47B5-4609-8F56-84D809E07BEA}" srcOrd="0" destOrd="0" presId="urn:microsoft.com/office/officeart/2005/8/layout/equation2"/>
    <dgm:cxn modelId="{615A19DB-72C1-441D-BD71-C4D881BFB10E}" srcId="{8326CB84-28BC-452D-9B82-2CDC4D207CEA}" destId="{3278B99F-304B-43B9-B396-2A0263117047}" srcOrd="2" destOrd="0" parTransId="{5C554D31-480C-484E-BE19-F1176331CEF3}" sibTransId="{A639D386-2B69-4645-ACC1-1F72393B1AB0}"/>
    <dgm:cxn modelId="{B20502E3-6A18-47D0-A23F-71B17C9802BC}" type="presParOf" srcId="{CD4273E2-E4D0-4EC9-A64C-5D8CF71E69BB}" destId="{A3579F82-507A-4E69-A730-B2F9F9304E29}" srcOrd="0" destOrd="0" presId="urn:microsoft.com/office/officeart/2005/8/layout/equation2"/>
    <dgm:cxn modelId="{F9933B2E-8A68-4B94-B9DB-EF0B3A735DC6}" type="presParOf" srcId="{A3579F82-507A-4E69-A730-B2F9F9304E29}" destId="{D207F32F-BE8B-4B1C-8B97-56D50FC58468}" srcOrd="0" destOrd="0" presId="urn:microsoft.com/office/officeart/2005/8/layout/equation2"/>
    <dgm:cxn modelId="{653B36EF-A5D8-4022-8E4D-A8F16AC77EDD}" type="presParOf" srcId="{A3579F82-507A-4E69-A730-B2F9F9304E29}" destId="{BB2390F5-E520-4F05-9162-D8334A1C6621}" srcOrd="1" destOrd="0" presId="urn:microsoft.com/office/officeart/2005/8/layout/equation2"/>
    <dgm:cxn modelId="{431F6EF6-4302-4EF0-9047-D277D85776E8}" type="presParOf" srcId="{A3579F82-507A-4E69-A730-B2F9F9304E29}" destId="{2A35D900-47B5-4609-8F56-84D809E07BEA}" srcOrd="2" destOrd="0" presId="urn:microsoft.com/office/officeart/2005/8/layout/equation2"/>
    <dgm:cxn modelId="{EAEF6612-BFDA-4097-BD86-09C3A75D30F3}" type="presParOf" srcId="{A3579F82-507A-4E69-A730-B2F9F9304E29}" destId="{4FC4088B-9C6F-41BB-92B8-3D5A4154F21B}" srcOrd="3" destOrd="0" presId="urn:microsoft.com/office/officeart/2005/8/layout/equation2"/>
    <dgm:cxn modelId="{7DBFDFDA-B496-40B7-B4FF-9D3FFA450F05}" type="presParOf" srcId="{A3579F82-507A-4E69-A730-B2F9F9304E29}" destId="{24A71E84-5F64-4F1A-9B64-B24B5C893FEC}" srcOrd="4" destOrd="0" presId="urn:microsoft.com/office/officeart/2005/8/layout/equation2"/>
    <dgm:cxn modelId="{77D03A6C-1C9D-4361-8960-F2B7D39636B8}" type="presParOf" srcId="{CD4273E2-E4D0-4EC9-A64C-5D8CF71E69BB}" destId="{133EC0DF-F9DF-4EDA-AE82-BA015BE88359}" srcOrd="1" destOrd="0" presId="urn:microsoft.com/office/officeart/2005/8/layout/equation2"/>
    <dgm:cxn modelId="{903AD7A5-BA98-4107-A73E-0F77A9A9C26C}" type="presParOf" srcId="{133EC0DF-F9DF-4EDA-AE82-BA015BE88359}" destId="{A034E4DC-67A4-4209-A381-01EB06EC9583}" srcOrd="0" destOrd="0" presId="urn:microsoft.com/office/officeart/2005/8/layout/equation2"/>
    <dgm:cxn modelId="{EC526542-FB2E-4F70-BD70-B9188BE244AD}" type="presParOf" srcId="{CD4273E2-E4D0-4EC9-A64C-5D8CF71E69BB}" destId="{0ADB6A5A-FBB6-48BD-B5AA-818A9D09B859}" srcOrd="2" destOrd="0" presId="urn:microsoft.com/office/officeart/2005/8/layout/equation2"/>
  </dgm:cxnLst>
  <dgm:bg/>
  <dgm:whole/>
</dgm:dataModel>
</file>

<file path=word/diagrams/data6.xml><?xml version="1.0" encoding="utf-8"?>
<dgm:dataModel xmlns:dgm="http://schemas.openxmlformats.org/drawingml/2006/diagram" xmlns:a="http://schemas.openxmlformats.org/drawingml/2006/main">
  <dgm:ptLst>
    <dgm:pt modelId="{E4DB61AF-CA6A-4A51-85EE-8F0FB50D93FE}" type="doc">
      <dgm:prSet loTypeId="urn:microsoft.com/office/officeart/2005/8/layout/arrow6" loCatId="process" qsTypeId="urn:microsoft.com/office/officeart/2005/8/quickstyle/simple1" qsCatId="simple" csTypeId="urn:microsoft.com/office/officeart/2005/8/colors/accent1_2" csCatId="accent1" phldr="1"/>
      <dgm:spPr/>
      <dgm:t>
        <a:bodyPr/>
        <a:lstStyle/>
        <a:p>
          <a:endParaRPr lang="ru-RU"/>
        </a:p>
      </dgm:t>
    </dgm:pt>
    <dgm:pt modelId="{AE68379E-0A2B-4E46-A9C6-A7F71C68C261}">
      <dgm:prSet phldrT="[Текст]"/>
      <dgm:spPr/>
      <dgm:t>
        <a:bodyPr/>
        <a:lstStyle/>
        <a:p>
          <a:r>
            <a:rPr lang="ru-RU"/>
            <a:t>выбранные участниками образовпательных отношений из числа парциальных и иных программ</a:t>
          </a:r>
        </a:p>
      </dgm:t>
    </dgm:pt>
    <dgm:pt modelId="{690C5437-2C0A-4A3B-9AF5-C65A7BB29220}" type="parTrans" cxnId="{C499D96E-E030-444B-BAE0-790E13A6983B}">
      <dgm:prSet/>
      <dgm:spPr/>
      <dgm:t>
        <a:bodyPr/>
        <a:lstStyle/>
        <a:p>
          <a:endParaRPr lang="ru-RU"/>
        </a:p>
      </dgm:t>
    </dgm:pt>
    <dgm:pt modelId="{6601AE16-67FE-4329-A65E-C2008313AE9A}" type="sibTrans" cxnId="{C499D96E-E030-444B-BAE0-790E13A6983B}">
      <dgm:prSet/>
      <dgm:spPr/>
      <dgm:t>
        <a:bodyPr/>
        <a:lstStyle/>
        <a:p>
          <a:endParaRPr lang="ru-RU"/>
        </a:p>
      </dgm:t>
    </dgm:pt>
    <dgm:pt modelId="{6728A90B-8F78-4DEE-BA1F-F054FC1A453E}">
      <dgm:prSet phldrT="[Текст]"/>
      <dgm:spPr/>
      <dgm:t>
        <a:bodyPr/>
        <a:lstStyle/>
        <a:p>
          <a:r>
            <a:rPr lang="ru-RU"/>
            <a:t>и (или) созданные ими самостоятельно</a:t>
          </a:r>
        </a:p>
      </dgm:t>
    </dgm:pt>
    <dgm:pt modelId="{7B731303-4A80-4C8A-BFCF-986692E09D60}" type="parTrans" cxnId="{5CA89233-EE98-4394-87D1-5D63A0D9C150}">
      <dgm:prSet/>
      <dgm:spPr/>
      <dgm:t>
        <a:bodyPr/>
        <a:lstStyle/>
        <a:p>
          <a:endParaRPr lang="ru-RU"/>
        </a:p>
      </dgm:t>
    </dgm:pt>
    <dgm:pt modelId="{C7C926EC-CFBA-423F-AE89-6EDA826773A5}" type="sibTrans" cxnId="{5CA89233-EE98-4394-87D1-5D63A0D9C150}">
      <dgm:prSet/>
      <dgm:spPr/>
      <dgm:t>
        <a:bodyPr/>
        <a:lstStyle/>
        <a:p>
          <a:endParaRPr lang="ru-RU"/>
        </a:p>
      </dgm:t>
    </dgm:pt>
    <dgm:pt modelId="{AAB5ADD4-EDCD-4373-8D54-CDE30ABECA09}" type="pres">
      <dgm:prSet presAssocID="{E4DB61AF-CA6A-4A51-85EE-8F0FB50D93FE}" presName="compositeShape" presStyleCnt="0">
        <dgm:presLayoutVars>
          <dgm:chMax val="2"/>
          <dgm:dir/>
          <dgm:resizeHandles val="exact"/>
        </dgm:presLayoutVars>
      </dgm:prSet>
      <dgm:spPr/>
      <dgm:t>
        <a:bodyPr/>
        <a:lstStyle/>
        <a:p>
          <a:endParaRPr lang="ru-RU"/>
        </a:p>
      </dgm:t>
    </dgm:pt>
    <dgm:pt modelId="{7941243C-B8B3-469B-A382-09470EBB7DA9}" type="pres">
      <dgm:prSet presAssocID="{E4DB61AF-CA6A-4A51-85EE-8F0FB50D93FE}" presName="ribbon" presStyleLbl="node1" presStyleIdx="0" presStyleCnt="1"/>
      <dgm:spPr/>
    </dgm:pt>
    <dgm:pt modelId="{64E82F55-AC23-42B1-95E4-4ABD9AB634A0}" type="pres">
      <dgm:prSet presAssocID="{E4DB61AF-CA6A-4A51-85EE-8F0FB50D93FE}" presName="leftArrowText" presStyleLbl="node1" presStyleIdx="0" presStyleCnt="1">
        <dgm:presLayoutVars>
          <dgm:chMax val="0"/>
          <dgm:bulletEnabled val="1"/>
        </dgm:presLayoutVars>
      </dgm:prSet>
      <dgm:spPr/>
      <dgm:t>
        <a:bodyPr/>
        <a:lstStyle/>
        <a:p>
          <a:endParaRPr lang="ru-RU"/>
        </a:p>
      </dgm:t>
    </dgm:pt>
    <dgm:pt modelId="{118F9398-69AD-4511-BAB9-B97023928E96}" type="pres">
      <dgm:prSet presAssocID="{E4DB61AF-CA6A-4A51-85EE-8F0FB50D93FE}" presName="rightArrowText" presStyleLbl="node1" presStyleIdx="0" presStyleCnt="1">
        <dgm:presLayoutVars>
          <dgm:chMax val="0"/>
          <dgm:bulletEnabled val="1"/>
        </dgm:presLayoutVars>
      </dgm:prSet>
      <dgm:spPr/>
      <dgm:t>
        <a:bodyPr/>
        <a:lstStyle/>
        <a:p>
          <a:endParaRPr lang="ru-RU"/>
        </a:p>
      </dgm:t>
    </dgm:pt>
  </dgm:ptLst>
  <dgm:cxnLst>
    <dgm:cxn modelId="{1E5B8934-0514-4482-AFCC-6DC9F77FD698}" type="presOf" srcId="{E4DB61AF-CA6A-4A51-85EE-8F0FB50D93FE}" destId="{AAB5ADD4-EDCD-4373-8D54-CDE30ABECA09}" srcOrd="0" destOrd="0" presId="urn:microsoft.com/office/officeart/2005/8/layout/arrow6"/>
    <dgm:cxn modelId="{AB3DB205-E7C1-44C1-9713-4C5365A6E1F0}" type="presOf" srcId="{6728A90B-8F78-4DEE-BA1F-F054FC1A453E}" destId="{118F9398-69AD-4511-BAB9-B97023928E96}" srcOrd="0" destOrd="0" presId="urn:microsoft.com/office/officeart/2005/8/layout/arrow6"/>
    <dgm:cxn modelId="{C499D96E-E030-444B-BAE0-790E13A6983B}" srcId="{E4DB61AF-CA6A-4A51-85EE-8F0FB50D93FE}" destId="{AE68379E-0A2B-4E46-A9C6-A7F71C68C261}" srcOrd="0" destOrd="0" parTransId="{690C5437-2C0A-4A3B-9AF5-C65A7BB29220}" sibTransId="{6601AE16-67FE-4329-A65E-C2008313AE9A}"/>
    <dgm:cxn modelId="{978F882D-F2A6-48AA-9D87-F8389FDC6A0E}" type="presOf" srcId="{AE68379E-0A2B-4E46-A9C6-A7F71C68C261}" destId="{64E82F55-AC23-42B1-95E4-4ABD9AB634A0}" srcOrd="0" destOrd="0" presId="urn:microsoft.com/office/officeart/2005/8/layout/arrow6"/>
    <dgm:cxn modelId="{5CA89233-EE98-4394-87D1-5D63A0D9C150}" srcId="{E4DB61AF-CA6A-4A51-85EE-8F0FB50D93FE}" destId="{6728A90B-8F78-4DEE-BA1F-F054FC1A453E}" srcOrd="1" destOrd="0" parTransId="{7B731303-4A80-4C8A-BFCF-986692E09D60}" sibTransId="{C7C926EC-CFBA-423F-AE89-6EDA826773A5}"/>
    <dgm:cxn modelId="{9A0FE496-0B2E-4D12-9562-E5A1C5000722}" type="presParOf" srcId="{AAB5ADD4-EDCD-4373-8D54-CDE30ABECA09}" destId="{7941243C-B8B3-469B-A382-09470EBB7DA9}" srcOrd="0" destOrd="0" presId="urn:microsoft.com/office/officeart/2005/8/layout/arrow6"/>
    <dgm:cxn modelId="{0A8D07DB-B73B-430B-959B-929A99365655}" type="presParOf" srcId="{AAB5ADD4-EDCD-4373-8D54-CDE30ABECA09}" destId="{64E82F55-AC23-42B1-95E4-4ABD9AB634A0}" srcOrd="1" destOrd="0" presId="urn:microsoft.com/office/officeart/2005/8/layout/arrow6"/>
    <dgm:cxn modelId="{9E933EE9-9C50-4B46-851A-282D0A36A1AB}" type="presParOf" srcId="{AAB5ADD4-EDCD-4373-8D54-CDE30ABECA09}" destId="{118F9398-69AD-4511-BAB9-B97023928E96}" srcOrd="2" destOrd="0" presId="urn:microsoft.com/office/officeart/2005/8/layout/arrow6"/>
  </dgm:cxnLst>
  <dgm:bg/>
  <dgm:whole/>
</dgm:dataModel>
</file>

<file path=word/diagrams/data7.xml><?xml version="1.0" encoding="utf-8"?>
<dgm:dataModel xmlns:dgm="http://schemas.openxmlformats.org/drawingml/2006/diagram" xmlns:a="http://schemas.openxmlformats.org/drawingml/2006/main">
  <dgm:ptLst>
    <dgm:pt modelId="{7671C22B-76C3-4A4B-94EE-578D24683971}" type="doc">
      <dgm:prSet loTypeId="urn:microsoft.com/office/officeart/2005/8/layout/process1" loCatId="process" qsTypeId="urn:microsoft.com/office/officeart/2005/8/quickstyle/simple1" qsCatId="simple" csTypeId="urn:microsoft.com/office/officeart/2005/8/colors/accent1_2" csCatId="accent1" phldr="1"/>
      <dgm:spPr/>
    </dgm:pt>
    <dgm:pt modelId="{11B860C3-FBAB-488E-884D-E5C14C29A02D}">
      <dgm:prSet phldrT="[Текст]"/>
      <dgm:spPr/>
      <dgm:t>
        <a:bodyPr/>
        <a:lstStyle/>
        <a:p>
          <a:r>
            <a:rPr lang="ru-RU"/>
            <a:t>Образовательную деятельность, осуществляемую в процессе организации различных видов детской  деятельности</a:t>
          </a:r>
        </a:p>
      </dgm:t>
    </dgm:pt>
    <dgm:pt modelId="{E874C6BC-CEE1-480A-9041-0D08871CE519}" type="parTrans" cxnId="{8B850D8C-D427-4884-AD7E-636681391B0A}">
      <dgm:prSet/>
      <dgm:spPr/>
      <dgm:t>
        <a:bodyPr/>
        <a:lstStyle/>
        <a:p>
          <a:endParaRPr lang="ru-RU"/>
        </a:p>
      </dgm:t>
    </dgm:pt>
    <dgm:pt modelId="{7CB63412-8C03-407F-B44C-CC259737FC40}" type="sibTrans" cxnId="{8B850D8C-D427-4884-AD7E-636681391B0A}">
      <dgm:prSet/>
      <dgm:spPr/>
      <dgm:t>
        <a:bodyPr/>
        <a:lstStyle/>
        <a:p>
          <a:endParaRPr lang="ru-RU"/>
        </a:p>
      </dgm:t>
    </dgm:pt>
    <dgm:pt modelId="{A72785FC-42C5-48D2-91EA-68E129AED858}">
      <dgm:prSet phldrT="[Текст]"/>
      <dgm:spPr/>
      <dgm:t>
        <a:bodyPr/>
        <a:lstStyle/>
        <a:p>
          <a:r>
            <a:rPr lang="ru-RU"/>
            <a:t>Образовательную деятельность, осуществляемую в режимных моментах;</a:t>
          </a:r>
        </a:p>
      </dgm:t>
    </dgm:pt>
    <dgm:pt modelId="{12C4344D-2842-418B-A9EA-7156BB982643}" type="parTrans" cxnId="{18D3CFC7-FF94-457A-AB2B-82824A2CBE3D}">
      <dgm:prSet/>
      <dgm:spPr/>
      <dgm:t>
        <a:bodyPr/>
        <a:lstStyle/>
        <a:p>
          <a:endParaRPr lang="ru-RU"/>
        </a:p>
      </dgm:t>
    </dgm:pt>
    <dgm:pt modelId="{1276A00E-C826-45E0-9EA3-698511ADDB60}" type="sibTrans" cxnId="{18D3CFC7-FF94-457A-AB2B-82824A2CBE3D}">
      <dgm:prSet/>
      <dgm:spPr/>
      <dgm:t>
        <a:bodyPr/>
        <a:lstStyle/>
        <a:p>
          <a:endParaRPr lang="ru-RU"/>
        </a:p>
      </dgm:t>
    </dgm:pt>
    <dgm:pt modelId="{C69B0016-45D4-4A6C-B577-C90C76FD9F0C}">
      <dgm:prSet phldrT="[Текст]"/>
      <dgm:spPr/>
      <dgm:t>
        <a:bodyPr/>
        <a:lstStyle/>
        <a:p>
          <a:r>
            <a:rPr lang="ru-RU"/>
            <a:t>самостоятельную деятельность детей;</a:t>
          </a:r>
        </a:p>
      </dgm:t>
    </dgm:pt>
    <dgm:pt modelId="{3B1C375D-E8FC-4EDC-B07B-49964E3A4E65}" type="parTrans" cxnId="{3314D70D-B994-45EF-BB79-A6BD4AEEDCDF}">
      <dgm:prSet/>
      <dgm:spPr/>
      <dgm:t>
        <a:bodyPr/>
        <a:lstStyle/>
        <a:p>
          <a:endParaRPr lang="ru-RU"/>
        </a:p>
      </dgm:t>
    </dgm:pt>
    <dgm:pt modelId="{272ADBA1-F3CF-47B0-9793-6262950DBF06}" type="sibTrans" cxnId="{3314D70D-B994-45EF-BB79-A6BD4AEEDCDF}">
      <dgm:prSet/>
      <dgm:spPr/>
      <dgm:t>
        <a:bodyPr/>
        <a:lstStyle/>
        <a:p>
          <a:endParaRPr lang="ru-RU"/>
        </a:p>
      </dgm:t>
    </dgm:pt>
    <dgm:pt modelId="{8AC641F3-BFBB-497E-BE01-CE11885C87A9}">
      <dgm:prSet phldrT="[Текст]"/>
      <dgm:spPr/>
      <dgm:t>
        <a:bodyPr/>
        <a:lstStyle/>
        <a:p>
          <a:r>
            <a:rPr lang="ru-RU"/>
            <a:t>Взаимодействие с семьями детей по реализации Рабочей программы  </a:t>
          </a:r>
        </a:p>
      </dgm:t>
    </dgm:pt>
    <dgm:pt modelId="{05ADB7AD-D5FB-475A-B157-0DED762B0BB9}" type="parTrans" cxnId="{69B937D5-32DF-4738-890D-C235773FF855}">
      <dgm:prSet/>
      <dgm:spPr/>
      <dgm:t>
        <a:bodyPr/>
        <a:lstStyle/>
        <a:p>
          <a:endParaRPr lang="ru-RU"/>
        </a:p>
      </dgm:t>
    </dgm:pt>
    <dgm:pt modelId="{3C966A24-0503-4C39-9E69-022AE09602F6}" type="sibTrans" cxnId="{69B937D5-32DF-4738-890D-C235773FF855}">
      <dgm:prSet/>
      <dgm:spPr/>
      <dgm:t>
        <a:bodyPr/>
        <a:lstStyle/>
        <a:p>
          <a:endParaRPr lang="ru-RU"/>
        </a:p>
      </dgm:t>
    </dgm:pt>
    <dgm:pt modelId="{1D3CEBBE-33D1-468D-9B81-8A7016AC2973}" type="pres">
      <dgm:prSet presAssocID="{7671C22B-76C3-4A4B-94EE-578D24683971}" presName="Name0" presStyleCnt="0">
        <dgm:presLayoutVars>
          <dgm:dir/>
          <dgm:resizeHandles val="exact"/>
        </dgm:presLayoutVars>
      </dgm:prSet>
      <dgm:spPr/>
    </dgm:pt>
    <dgm:pt modelId="{2B1EC0C5-BBE9-4C25-BE4D-80B69A6191D9}" type="pres">
      <dgm:prSet presAssocID="{11B860C3-FBAB-488E-884D-E5C14C29A02D}" presName="node" presStyleLbl="node1" presStyleIdx="0" presStyleCnt="4">
        <dgm:presLayoutVars>
          <dgm:bulletEnabled val="1"/>
        </dgm:presLayoutVars>
      </dgm:prSet>
      <dgm:spPr/>
      <dgm:t>
        <a:bodyPr/>
        <a:lstStyle/>
        <a:p>
          <a:endParaRPr lang="ru-RU"/>
        </a:p>
      </dgm:t>
    </dgm:pt>
    <dgm:pt modelId="{5CF842F5-B174-4764-A68D-C95E117E79FF}" type="pres">
      <dgm:prSet presAssocID="{7CB63412-8C03-407F-B44C-CC259737FC40}" presName="sibTrans" presStyleLbl="sibTrans2D1" presStyleIdx="0" presStyleCnt="3"/>
      <dgm:spPr/>
      <dgm:t>
        <a:bodyPr/>
        <a:lstStyle/>
        <a:p>
          <a:endParaRPr lang="ru-RU"/>
        </a:p>
      </dgm:t>
    </dgm:pt>
    <dgm:pt modelId="{0D635DDC-C0F9-4564-88C8-41C5E1C657B1}" type="pres">
      <dgm:prSet presAssocID="{7CB63412-8C03-407F-B44C-CC259737FC40}" presName="connectorText" presStyleLbl="sibTrans2D1" presStyleIdx="0" presStyleCnt="3"/>
      <dgm:spPr/>
      <dgm:t>
        <a:bodyPr/>
        <a:lstStyle/>
        <a:p>
          <a:endParaRPr lang="ru-RU"/>
        </a:p>
      </dgm:t>
    </dgm:pt>
    <dgm:pt modelId="{962127F8-4839-4A0A-9ACD-F653811A89F0}" type="pres">
      <dgm:prSet presAssocID="{A72785FC-42C5-48D2-91EA-68E129AED858}" presName="node" presStyleLbl="node1" presStyleIdx="1" presStyleCnt="4">
        <dgm:presLayoutVars>
          <dgm:bulletEnabled val="1"/>
        </dgm:presLayoutVars>
      </dgm:prSet>
      <dgm:spPr/>
      <dgm:t>
        <a:bodyPr/>
        <a:lstStyle/>
        <a:p>
          <a:endParaRPr lang="ru-RU"/>
        </a:p>
      </dgm:t>
    </dgm:pt>
    <dgm:pt modelId="{8B449B4C-8FF5-48DD-806B-2915A1AB9CE0}" type="pres">
      <dgm:prSet presAssocID="{1276A00E-C826-45E0-9EA3-698511ADDB60}" presName="sibTrans" presStyleLbl="sibTrans2D1" presStyleIdx="1" presStyleCnt="3"/>
      <dgm:spPr/>
      <dgm:t>
        <a:bodyPr/>
        <a:lstStyle/>
        <a:p>
          <a:endParaRPr lang="ru-RU"/>
        </a:p>
      </dgm:t>
    </dgm:pt>
    <dgm:pt modelId="{CB2C898A-472A-4EFD-8896-9AB297625703}" type="pres">
      <dgm:prSet presAssocID="{1276A00E-C826-45E0-9EA3-698511ADDB60}" presName="connectorText" presStyleLbl="sibTrans2D1" presStyleIdx="1" presStyleCnt="3"/>
      <dgm:spPr/>
      <dgm:t>
        <a:bodyPr/>
        <a:lstStyle/>
        <a:p>
          <a:endParaRPr lang="ru-RU"/>
        </a:p>
      </dgm:t>
    </dgm:pt>
    <dgm:pt modelId="{B49F7614-83E8-4C3C-B168-423BA0A44376}" type="pres">
      <dgm:prSet presAssocID="{C69B0016-45D4-4A6C-B577-C90C76FD9F0C}" presName="node" presStyleLbl="node1" presStyleIdx="2" presStyleCnt="4">
        <dgm:presLayoutVars>
          <dgm:bulletEnabled val="1"/>
        </dgm:presLayoutVars>
      </dgm:prSet>
      <dgm:spPr/>
      <dgm:t>
        <a:bodyPr/>
        <a:lstStyle/>
        <a:p>
          <a:endParaRPr lang="ru-RU"/>
        </a:p>
      </dgm:t>
    </dgm:pt>
    <dgm:pt modelId="{05BEB4B3-B6D7-4645-95B6-C76856DCFE44}" type="pres">
      <dgm:prSet presAssocID="{272ADBA1-F3CF-47B0-9793-6262950DBF06}" presName="sibTrans" presStyleLbl="sibTrans2D1" presStyleIdx="2" presStyleCnt="3"/>
      <dgm:spPr/>
      <dgm:t>
        <a:bodyPr/>
        <a:lstStyle/>
        <a:p>
          <a:endParaRPr lang="ru-RU"/>
        </a:p>
      </dgm:t>
    </dgm:pt>
    <dgm:pt modelId="{71D314A3-18EF-455A-A93A-7176BC934356}" type="pres">
      <dgm:prSet presAssocID="{272ADBA1-F3CF-47B0-9793-6262950DBF06}" presName="connectorText" presStyleLbl="sibTrans2D1" presStyleIdx="2" presStyleCnt="3"/>
      <dgm:spPr/>
      <dgm:t>
        <a:bodyPr/>
        <a:lstStyle/>
        <a:p>
          <a:endParaRPr lang="ru-RU"/>
        </a:p>
      </dgm:t>
    </dgm:pt>
    <dgm:pt modelId="{5C024812-31E4-4021-95C4-E3B786C77814}" type="pres">
      <dgm:prSet presAssocID="{8AC641F3-BFBB-497E-BE01-CE11885C87A9}" presName="node" presStyleLbl="node1" presStyleIdx="3" presStyleCnt="4">
        <dgm:presLayoutVars>
          <dgm:bulletEnabled val="1"/>
        </dgm:presLayoutVars>
      </dgm:prSet>
      <dgm:spPr/>
      <dgm:t>
        <a:bodyPr/>
        <a:lstStyle/>
        <a:p>
          <a:endParaRPr lang="ru-RU"/>
        </a:p>
      </dgm:t>
    </dgm:pt>
  </dgm:ptLst>
  <dgm:cxnLst>
    <dgm:cxn modelId="{8B850D8C-D427-4884-AD7E-636681391B0A}" srcId="{7671C22B-76C3-4A4B-94EE-578D24683971}" destId="{11B860C3-FBAB-488E-884D-E5C14C29A02D}" srcOrd="0" destOrd="0" parTransId="{E874C6BC-CEE1-480A-9041-0D08871CE519}" sibTransId="{7CB63412-8C03-407F-B44C-CC259737FC40}"/>
    <dgm:cxn modelId="{69B937D5-32DF-4738-890D-C235773FF855}" srcId="{7671C22B-76C3-4A4B-94EE-578D24683971}" destId="{8AC641F3-BFBB-497E-BE01-CE11885C87A9}" srcOrd="3" destOrd="0" parTransId="{05ADB7AD-D5FB-475A-B157-0DED762B0BB9}" sibTransId="{3C966A24-0503-4C39-9E69-022AE09602F6}"/>
    <dgm:cxn modelId="{AA469A5D-6474-4C0D-A0F8-2A64BD68305B}" type="presOf" srcId="{272ADBA1-F3CF-47B0-9793-6262950DBF06}" destId="{05BEB4B3-B6D7-4645-95B6-C76856DCFE44}" srcOrd="0" destOrd="0" presId="urn:microsoft.com/office/officeart/2005/8/layout/process1"/>
    <dgm:cxn modelId="{115A4DFB-021E-48D6-8B40-C981643B8569}" type="presOf" srcId="{7CB63412-8C03-407F-B44C-CC259737FC40}" destId="{5CF842F5-B174-4764-A68D-C95E117E79FF}" srcOrd="0" destOrd="0" presId="urn:microsoft.com/office/officeart/2005/8/layout/process1"/>
    <dgm:cxn modelId="{87A6DAEC-D65D-427D-A20C-455CC768C739}" type="presOf" srcId="{272ADBA1-F3CF-47B0-9793-6262950DBF06}" destId="{71D314A3-18EF-455A-A93A-7176BC934356}" srcOrd="1" destOrd="0" presId="urn:microsoft.com/office/officeart/2005/8/layout/process1"/>
    <dgm:cxn modelId="{A0629412-4D37-4FCB-BEFE-D42032E2F351}" type="presOf" srcId="{A72785FC-42C5-48D2-91EA-68E129AED858}" destId="{962127F8-4839-4A0A-9ACD-F653811A89F0}" srcOrd="0" destOrd="0" presId="urn:microsoft.com/office/officeart/2005/8/layout/process1"/>
    <dgm:cxn modelId="{3314D70D-B994-45EF-BB79-A6BD4AEEDCDF}" srcId="{7671C22B-76C3-4A4B-94EE-578D24683971}" destId="{C69B0016-45D4-4A6C-B577-C90C76FD9F0C}" srcOrd="2" destOrd="0" parTransId="{3B1C375D-E8FC-4EDC-B07B-49964E3A4E65}" sibTransId="{272ADBA1-F3CF-47B0-9793-6262950DBF06}"/>
    <dgm:cxn modelId="{5632CA94-00DE-4545-BB27-20CBC342CCEE}" type="presOf" srcId="{7671C22B-76C3-4A4B-94EE-578D24683971}" destId="{1D3CEBBE-33D1-468D-9B81-8A7016AC2973}" srcOrd="0" destOrd="0" presId="urn:microsoft.com/office/officeart/2005/8/layout/process1"/>
    <dgm:cxn modelId="{18D3CFC7-FF94-457A-AB2B-82824A2CBE3D}" srcId="{7671C22B-76C3-4A4B-94EE-578D24683971}" destId="{A72785FC-42C5-48D2-91EA-68E129AED858}" srcOrd="1" destOrd="0" parTransId="{12C4344D-2842-418B-A9EA-7156BB982643}" sibTransId="{1276A00E-C826-45E0-9EA3-698511ADDB60}"/>
    <dgm:cxn modelId="{F251B239-D418-4595-846C-1C5A2E12022A}" type="presOf" srcId="{C69B0016-45D4-4A6C-B577-C90C76FD9F0C}" destId="{B49F7614-83E8-4C3C-B168-423BA0A44376}" srcOrd="0" destOrd="0" presId="urn:microsoft.com/office/officeart/2005/8/layout/process1"/>
    <dgm:cxn modelId="{38FBB122-70B9-449B-960A-8AA04934C47D}" type="presOf" srcId="{1276A00E-C826-45E0-9EA3-698511ADDB60}" destId="{CB2C898A-472A-4EFD-8896-9AB297625703}" srcOrd="1" destOrd="0" presId="urn:microsoft.com/office/officeart/2005/8/layout/process1"/>
    <dgm:cxn modelId="{41EA10B1-9E94-4727-9292-9A2FF53E490D}" type="presOf" srcId="{7CB63412-8C03-407F-B44C-CC259737FC40}" destId="{0D635DDC-C0F9-4564-88C8-41C5E1C657B1}" srcOrd="1" destOrd="0" presId="urn:microsoft.com/office/officeart/2005/8/layout/process1"/>
    <dgm:cxn modelId="{5ADA9CD7-D250-409F-9D14-DD7209719A05}" type="presOf" srcId="{1276A00E-C826-45E0-9EA3-698511ADDB60}" destId="{8B449B4C-8FF5-48DD-806B-2915A1AB9CE0}" srcOrd="0" destOrd="0" presId="urn:microsoft.com/office/officeart/2005/8/layout/process1"/>
    <dgm:cxn modelId="{240EAC23-0CA5-4B92-9A47-77EB9598B786}" type="presOf" srcId="{11B860C3-FBAB-488E-884D-E5C14C29A02D}" destId="{2B1EC0C5-BBE9-4C25-BE4D-80B69A6191D9}" srcOrd="0" destOrd="0" presId="urn:microsoft.com/office/officeart/2005/8/layout/process1"/>
    <dgm:cxn modelId="{F47AED6E-1F99-4D7A-9B3E-6E4B5FA36A3C}" type="presOf" srcId="{8AC641F3-BFBB-497E-BE01-CE11885C87A9}" destId="{5C024812-31E4-4021-95C4-E3B786C77814}" srcOrd="0" destOrd="0" presId="urn:microsoft.com/office/officeart/2005/8/layout/process1"/>
    <dgm:cxn modelId="{042D519B-12EF-4C36-91CC-8F996EE4D398}" type="presParOf" srcId="{1D3CEBBE-33D1-468D-9B81-8A7016AC2973}" destId="{2B1EC0C5-BBE9-4C25-BE4D-80B69A6191D9}" srcOrd="0" destOrd="0" presId="urn:microsoft.com/office/officeart/2005/8/layout/process1"/>
    <dgm:cxn modelId="{D0F0265C-F8B0-4FF8-B734-F776DD5BD8DF}" type="presParOf" srcId="{1D3CEBBE-33D1-468D-9B81-8A7016AC2973}" destId="{5CF842F5-B174-4764-A68D-C95E117E79FF}" srcOrd="1" destOrd="0" presId="urn:microsoft.com/office/officeart/2005/8/layout/process1"/>
    <dgm:cxn modelId="{212B77FA-3530-4026-A6AE-E142F94DC237}" type="presParOf" srcId="{5CF842F5-B174-4764-A68D-C95E117E79FF}" destId="{0D635DDC-C0F9-4564-88C8-41C5E1C657B1}" srcOrd="0" destOrd="0" presId="urn:microsoft.com/office/officeart/2005/8/layout/process1"/>
    <dgm:cxn modelId="{3F72DD22-37B0-4D39-B6D2-255FA90D10A4}" type="presParOf" srcId="{1D3CEBBE-33D1-468D-9B81-8A7016AC2973}" destId="{962127F8-4839-4A0A-9ACD-F653811A89F0}" srcOrd="2" destOrd="0" presId="urn:microsoft.com/office/officeart/2005/8/layout/process1"/>
    <dgm:cxn modelId="{A62D6772-146B-4ACB-B04C-2C5D5757A27C}" type="presParOf" srcId="{1D3CEBBE-33D1-468D-9B81-8A7016AC2973}" destId="{8B449B4C-8FF5-48DD-806B-2915A1AB9CE0}" srcOrd="3" destOrd="0" presId="urn:microsoft.com/office/officeart/2005/8/layout/process1"/>
    <dgm:cxn modelId="{219EEB60-EFC7-4558-9B6A-776E7B8E3F94}" type="presParOf" srcId="{8B449B4C-8FF5-48DD-806B-2915A1AB9CE0}" destId="{CB2C898A-472A-4EFD-8896-9AB297625703}" srcOrd="0" destOrd="0" presId="urn:microsoft.com/office/officeart/2005/8/layout/process1"/>
    <dgm:cxn modelId="{F9A2378C-9BD6-4686-B64F-F87294B81431}" type="presParOf" srcId="{1D3CEBBE-33D1-468D-9B81-8A7016AC2973}" destId="{B49F7614-83E8-4C3C-B168-423BA0A44376}" srcOrd="4" destOrd="0" presId="urn:microsoft.com/office/officeart/2005/8/layout/process1"/>
    <dgm:cxn modelId="{2A5EDEE9-93C2-42C7-BDAB-95AE6B98FAED}" type="presParOf" srcId="{1D3CEBBE-33D1-468D-9B81-8A7016AC2973}" destId="{05BEB4B3-B6D7-4645-95B6-C76856DCFE44}" srcOrd="5" destOrd="0" presId="urn:microsoft.com/office/officeart/2005/8/layout/process1"/>
    <dgm:cxn modelId="{E8D55BC2-F270-4A81-B5B1-B02EAD07B7F6}" type="presParOf" srcId="{05BEB4B3-B6D7-4645-95B6-C76856DCFE44}" destId="{71D314A3-18EF-455A-A93A-7176BC934356}" srcOrd="0" destOrd="0" presId="urn:microsoft.com/office/officeart/2005/8/layout/process1"/>
    <dgm:cxn modelId="{E18CB989-0674-4370-AC1E-0C4B0C271B14}" type="presParOf" srcId="{1D3CEBBE-33D1-468D-9B81-8A7016AC2973}" destId="{5C024812-31E4-4021-95C4-E3B786C77814}" srcOrd="6" destOrd="0" presId="urn:microsoft.com/office/officeart/2005/8/layout/process1"/>
  </dgm:cxnLst>
  <dgm:bg/>
  <dgm:whole/>
</dgm:dataModel>
</file>

<file path=word/diagrams/data8.xml><?xml version="1.0" encoding="utf-8"?>
<dgm:dataModel xmlns:dgm="http://schemas.openxmlformats.org/drawingml/2006/diagram" xmlns:a="http://schemas.openxmlformats.org/drawingml/2006/main">
  <dgm:ptLst>
    <dgm:pt modelId="{E4DB61AF-CA6A-4A51-85EE-8F0FB50D93FE}" type="doc">
      <dgm:prSet loTypeId="urn:microsoft.com/office/officeart/2005/8/layout/arrow6" loCatId="process" qsTypeId="urn:microsoft.com/office/officeart/2005/8/quickstyle/simple1#8" qsCatId="simple" csTypeId="urn:microsoft.com/office/officeart/2005/8/colors/accent1_2#8" csCatId="accent1" phldr="1"/>
      <dgm:spPr/>
      <dgm:t>
        <a:bodyPr/>
        <a:lstStyle/>
        <a:p>
          <a:endParaRPr lang="ru-RU"/>
        </a:p>
      </dgm:t>
    </dgm:pt>
    <dgm:pt modelId="{AE68379E-0A2B-4E46-A9C6-A7F71C68C261}">
      <dgm:prSet phldrT="[Текст]"/>
      <dgm:spPr/>
      <dgm:t>
        <a:bodyPr/>
        <a:lstStyle/>
        <a:p>
          <a:r>
            <a:rPr lang="ru-RU"/>
            <a:t>выбранные участниками образовпательных отношений из числа парциальных и иных программ</a:t>
          </a:r>
        </a:p>
      </dgm:t>
    </dgm:pt>
    <dgm:pt modelId="{690C5437-2C0A-4A3B-9AF5-C65A7BB29220}" type="parTrans" cxnId="{C499D96E-E030-444B-BAE0-790E13A6983B}">
      <dgm:prSet/>
      <dgm:spPr/>
      <dgm:t>
        <a:bodyPr/>
        <a:lstStyle/>
        <a:p>
          <a:endParaRPr lang="ru-RU"/>
        </a:p>
      </dgm:t>
    </dgm:pt>
    <dgm:pt modelId="{6601AE16-67FE-4329-A65E-C2008313AE9A}" type="sibTrans" cxnId="{C499D96E-E030-444B-BAE0-790E13A6983B}">
      <dgm:prSet/>
      <dgm:spPr/>
      <dgm:t>
        <a:bodyPr/>
        <a:lstStyle/>
        <a:p>
          <a:endParaRPr lang="ru-RU"/>
        </a:p>
      </dgm:t>
    </dgm:pt>
    <dgm:pt modelId="{6728A90B-8F78-4DEE-BA1F-F054FC1A453E}">
      <dgm:prSet phldrT="[Текст]"/>
      <dgm:spPr/>
      <dgm:t>
        <a:bodyPr/>
        <a:lstStyle/>
        <a:p>
          <a:r>
            <a:rPr lang="ru-RU"/>
            <a:t>и (или) созданные ими самостоятельно</a:t>
          </a:r>
        </a:p>
      </dgm:t>
    </dgm:pt>
    <dgm:pt modelId="{7B731303-4A80-4C8A-BFCF-986692E09D60}" type="parTrans" cxnId="{5CA89233-EE98-4394-87D1-5D63A0D9C150}">
      <dgm:prSet/>
      <dgm:spPr/>
      <dgm:t>
        <a:bodyPr/>
        <a:lstStyle/>
        <a:p>
          <a:endParaRPr lang="ru-RU"/>
        </a:p>
      </dgm:t>
    </dgm:pt>
    <dgm:pt modelId="{C7C926EC-CFBA-423F-AE89-6EDA826773A5}" type="sibTrans" cxnId="{5CA89233-EE98-4394-87D1-5D63A0D9C150}">
      <dgm:prSet/>
      <dgm:spPr/>
      <dgm:t>
        <a:bodyPr/>
        <a:lstStyle/>
        <a:p>
          <a:endParaRPr lang="ru-RU"/>
        </a:p>
      </dgm:t>
    </dgm:pt>
    <dgm:pt modelId="{AAB5ADD4-EDCD-4373-8D54-CDE30ABECA09}" type="pres">
      <dgm:prSet presAssocID="{E4DB61AF-CA6A-4A51-85EE-8F0FB50D93FE}" presName="compositeShape" presStyleCnt="0">
        <dgm:presLayoutVars>
          <dgm:chMax val="2"/>
          <dgm:dir/>
          <dgm:resizeHandles val="exact"/>
        </dgm:presLayoutVars>
      </dgm:prSet>
      <dgm:spPr/>
      <dgm:t>
        <a:bodyPr/>
        <a:lstStyle/>
        <a:p>
          <a:endParaRPr lang="ru-RU"/>
        </a:p>
      </dgm:t>
    </dgm:pt>
    <dgm:pt modelId="{7941243C-B8B3-469B-A382-09470EBB7DA9}" type="pres">
      <dgm:prSet presAssocID="{E4DB61AF-CA6A-4A51-85EE-8F0FB50D93FE}" presName="ribbon" presStyleLbl="node1" presStyleIdx="0" presStyleCnt="1"/>
      <dgm:spPr/>
    </dgm:pt>
    <dgm:pt modelId="{64E82F55-AC23-42B1-95E4-4ABD9AB634A0}" type="pres">
      <dgm:prSet presAssocID="{E4DB61AF-CA6A-4A51-85EE-8F0FB50D93FE}" presName="leftArrowText" presStyleLbl="node1" presStyleIdx="0" presStyleCnt="1">
        <dgm:presLayoutVars>
          <dgm:chMax val="0"/>
          <dgm:bulletEnabled val="1"/>
        </dgm:presLayoutVars>
      </dgm:prSet>
      <dgm:spPr/>
      <dgm:t>
        <a:bodyPr/>
        <a:lstStyle/>
        <a:p>
          <a:endParaRPr lang="ru-RU"/>
        </a:p>
      </dgm:t>
    </dgm:pt>
    <dgm:pt modelId="{118F9398-69AD-4511-BAB9-B97023928E96}" type="pres">
      <dgm:prSet presAssocID="{E4DB61AF-CA6A-4A51-85EE-8F0FB50D93FE}" presName="rightArrowText" presStyleLbl="node1" presStyleIdx="0" presStyleCnt="1">
        <dgm:presLayoutVars>
          <dgm:chMax val="0"/>
          <dgm:bulletEnabled val="1"/>
        </dgm:presLayoutVars>
      </dgm:prSet>
      <dgm:spPr/>
      <dgm:t>
        <a:bodyPr/>
        <a:lstStyle/>
        <a:p>
          <a:endParaRPr lang="ru-RU"/>
        </a:p>
      </dgm:t>
    </dgm:pt>
  </dgm:ptLst>
  <dgm:cxnLst>
    <dgm:cxn modelId="{5CA89233-EE98-4394-87D1-5D63A0D9C150}" srcId="{E4DB61AF-CA6A-4A51-85EE-8F0FB50D93FE}" destId="{6728A90B-8F78-4DEE-BA1F-F054FC1A453E}" srcOrd="1" destOrd="0" parTransId="{7B731303-4A80-4C8A-BFCF-986692E09D60}" sibTransId="{C7C926EC-CFBA-423F-AE89-6EDA826773A5}"/>
    <dgm:cxn modelId="{C499D96E-E030-444B-BAE0-790E13A6983B}" srcId="{E4DB61AF-CA6A-4A51-85EE-8F0FB50D93FE}" destId="{AE68379E-0A2B-4E46-A9C6-A7F71C68C261}" srcOrd="0" destOrd="0" parTransId="{690C5437-2C0A-4A3B-9AF5-C65A7BB29220}" sibTransId="{6601AE16-67FE-4329-A65E-C2008313AE9A}"/>
    <dgm:cxn modelId="{26DED5AA-A810-4037-88E7-31A108FCEC4F}" type="presOf" srcId="{AE68379E-0A2B-4E46-A9C6-A7F71C68C261}" destId="{64E82F55-AC23-42B1-95E4-4ABD9AB634A0}" srcOrd="0" destOrd="0" presId="urn:microsoft.com/office/officeart/2005/8/layout/arrow6"/>
    <dgm:cxn modelId="{D17A39EB-2FD1-44E3-8F43-3B5A45A79C87}" type="presOf" srcId="{6728A90B-8F78-4DEE-BA1F-F054FC1A453E}" destId="{118F9398-69AD-4511-BAB9-B97023928E96}" srcOrd="0" destOrd="0" presId="urn:microsoft.com/office/officeart/2005/8/layout/arrow6"/>
    <dgm:cxn modelId="{65005B38-590D-4378-8270-6A0385B62DB8}" type="presOf" srcId="{E4DB61AF-CA6A-4A51-85EE-8F0FB50D93FE}" destId="{AAB5ADD4-EDCD-4373-8D54-CDE30ABECA09}" srcOrd="0" destOrd="0" presId="urn:microsoft.com/office/officeart/2005/8/layout/arrow6"/>
    <dgm:cxn modelId="{FBF1DBFA-53D4-4BC3-A7A4-61486AE3657A}" type="presParOf" srcId="{AAB5ADD4-EDCD-4373-8D54-CDE30ABECA09}" destId="{7941243C-B8B3-469B-A382-09470EBB7DA9}" srcOrd="0" destOrd="0" presId="urn:microsoft.com/office/officeart/2005/8/layout/arrow6"/>
    <dgm:cxn modelId="{4F75993A-8391-4104-AD10-BC0059726A28}" type="presParOf" srcId="{AAB5ADD4-EDCD-4373-8D54-CDE30ABECA09}" destId="{64E82F55-AC23-42B1-95E4-4ABD9AB634A0}" srcOrd="1" destOrd="0" presId="urn:microsoft.com/office/officeart/2005/8/layout/arrow6"/>
    <dgm:cxn modelId="{2A16B9CF-D5BD-4689-8124-250933BC12C0}" type="presParOf" srcId="{AAB5ADD4-EDCD-4373-8D54-CDE30ABECA09}" destId="{118F9398-69AD-4511-BAB9-B97023928E96}" srcOrd="2" destOrd="0" presId="urn:microsoft.com/office/officeart/2005/8/layout/arrow6"/>
  </dgm:cxnLst>
  <dgm:bg/>
  <dgm:whole/>
</dgm:dataModel>
</file>

<file path=word/diagrams/data9.xml><?xml version="1.0" encoding="utf-8"?>
<dgm:dataModel xmlns:dgm="http://schemas.openxmlformats.org/drawingml/2006/diagram" xmlns:a="http://schemas.openxmlformats.org/drawingml/2006/main">
  <dgm:ptLst>
    <dgm:pt modelId="{311E3EF6-0AD6-4DAA-881F-D7CC6081BE2A}" type="doc">
      <dgm:prSet loTypeId="urn:microsoft.com/office/officeart/2005/8/layout/hProcess9" loCatId="process" qsTypeId="urn:microsoft.com/office/officeart/2005/8/quickstyle/simple1" qsCatId="simple" csTypeId="urn:microsoft.com/office/officeart/2005/8/colors/accent1_2" csCatId="accent1" phldr="1"/>
      <dgm:spPr/>
    </dgm:pt>
    <dgm:pt modelId="{7EBCD26A-0143-421A-8254-71BFD5FF60B5}">
      <dgm:prSet phldrT="[Текст]" custT="1"/>
      <dgm:spPr/>
      <dgm:t>
        <a:bodyPr/>
        <a:lstStyle/>
        <a:p>
          <a:r>
            <a:rPr lang="ru-RU" sz="1000"/>
            <a:t>специальные   условия для получения образования детьми сограниченными возможностями здоровья,</a:t>
          </a:r>
        </a:p>
      </dgm:t>
    </dgm:pt>
    <dgm:pt modelId="{1EB4D52C-6D1C-428B-858E-1C61AC63C60C}" type="parTrans" cxnId="{4BAF31B1-EF1A-4760-8531-5E11EA3DA430}">
      <dgm:prSet/>
      <dgm:spPr/>
      <dgm:t>
        <a:bodyPr/>
        <a:lstStyle/>
        <a:p>
          <a:endParaRPr lang="ru-RU"/>
        </a:p>
      </dgm:t>
    </dgm:pt>
    <dgm:pt modelId="{5F1FC495-71E6-4B56-8818-D2A87CA08EF5}" type="sibTrans" cxnId="{4BAF31B1-EF1A-4760-8531-5E11EA3DA430}">
      <dgm:prSet/>
      <dgm:spPr/>
      <dgm:t>
        <a:bodyPr/>
        <a:lstStyle/>
        <a:p>
          <a:endParaRPr lang="ru-RU"/>
        </a:p>
      </dgm:t>
    </dgm:pt>
    <dgm:pt modelId="{E17C27FE-C417-4A70-9FEA-70A8F7E1EE63}">
      <dgm:prSet phldrT="[Текст]" custT="1"/>
      <dgm:spPr/>
      <dgm:t>
        <a:bodyPr/>
        <a:lstStyle/>
        <a:p>
          <a:r>
            <a:rPr lang="ru-RU" sz="1000"/>
            <a:t>в том числе механизмы адаптации Программы для указанных детей,</a:t>
          </a:r>
        </a:p>
      </dgm:t>
    </dgm:pt>
    <dgm:pt modelId="{8200B009-6178-4D88-B47C-B6FCCEDC8BDB}" type="parTrans" cxnId="{473F76A2-004A-4009-8353-7145BBA2A084}">
      <dgm:prSet/>
      <dgm:spPr/>
      <dgm:t>
        <a:bodyPr/>
        <a:lstStyle/>
        <a:p>
          <a:endParaRPr lang="ru-RU"/>
        </a:p>
      </dgm:t>
    </dgm:pt>
    <dgm:pt modelId="{C015222F-28CD-40D8-A2EB-41B6DF2902CD}" type="sibTrans" cxnId="{473F76A2-004A-4009-8353-7145BBA2A084}">
      <dgm:prSet/>
      <dgm:spPr/>
      <dgm:t>
        <a:bodyPr/>
        <a:lstStyle/>
        <a:p>
          <a:endParaRPr lang="ru-RU"/>
        </a:p>
      </dgm:t>
    </dgm:pt>
    <dgm:pt modelId="{753D1CBF-E624-4503-A2D1-7B7C880AF560}">
      <dgm:prSet phldrT="[Текст]" custT="1"/>
      <dgm:spPr/>
      <dgm:t>
        <a:bodyPr/>
        <a:lstStyle/>
        <a:p>
          <a:r>
            <a:rPr lang="ru-RU" sz="1000"/>
            <a:t>использование специальных образовательных программ и методов,</a:t>
          </a:r>
        </a:p>
      </dgm:t>
    </dgm:pt>
    <dgm:pt modelId="{9B43302C-9089-4129-984B-71DC3FCB5ABA}" type="parTrans" cxnId="{1D8381FC-551D-4129-99A0-CF2028465E1B}">
      <dgm:prSet/>
      <dgm:spPr/>
      <dgm:t>
        <a:bodyPr/>
        <a:lstStyle/>
        <a:p>
          <a:endParaRPr lang="ru-RU"/>
        </a:p>
      </dgm:t>
    </dgm:pt>
    <dgm:pt modelId="{60332D92-6744-4294-97AB-76406FAFB108}" type="sibTrans" cxnId="{1D8381FC-551D-4129-99A0-CF2028465E1B}">
      <dgm:prSet/>
      <dgm:spPr/>
      <dgm:t>
        <a:bodyPr/>
        <a:lstStyle/>
        <a:p>
          <a:endParaRPr lang="ru-RU"/>
        </a:p>
      </dgm:t>
    </dgm:pt>
    <dgm:pt modelId="{96AA51F4-1372-4B0F-82A2-A6257B825235}">
      <dgm:prSet phldrT="[Текст]" custT="1"/>
      <dgm:spPr/>
      <dgm:t>
        <a:bodyPr/>
        <a:lstStyle/>
        <a:p>
          <a:r>
            <a:rPr lang="ru-RU" sz="1000"/>
            <a:t>специальных методических пособий идидактическихм атериалов,</a:t>
          </a:r>
        </a:p>
      </dgm:t>
    </dgm:pt>
    <dgm:pt modelId="{6C701A02-A781-4828-AFDA-8DC693E6F445}" type="parTrans" cxnId="{366AB81C-7CDC-4999-B31B-7B27C0759F92}">
      <dgm:prSet/>
      <dgm:spPr/>
      <dgm:t>
        <a:bodyPr/>
        <a:lstStyle/>
        <a:p>
          <a:endParaRPr lang="ru-RU"/>
        </a:p>
      </dgm:t>
    </dgm:pt>
    <dgm:pt modelId="{00E2F88A-CD02-4C46-B987-E527F6B6FED2}" type="sibTrans" cxnId="{366AB81C-7CDC-4999-B31B-7B27C0759F92}">
      <dgm:prSet/>
      <dgm:spPr/>
      <dgm:t>
        <a:bodyPr/>
        <a:lstStyle/>
        <a:p>
          <a:endParaRPr lang="ru-RU"/>
        </a:p>
      </dgm:t>
    </dgm:pt>
    <dgm:pt modelId="{AF3A7DB3-EDAA-420A-9C4B-12E02C80AA32}">
      <dgm:prSet phldrT="[Текст]" custT="1"/>
      <dgm:spPr/>
      <dgm:t>
        <a:bodyPr/>
        <a:lstStyle/>
        <a:p>
          <a:r>
            <a:rPr lang="ru-RU" sz="1000"/>
            <a:t>проведение групповых ииндивидуальных коррекционных занятий</a:t>
          </a:r>
        </a:p>
      </dgm:t>
    </dgm:pt>
    <dgm:pt modelId="{A0AC39BB-07EF-4F9C-9E62-F04A390DE7EA}" type="parTrans" cxnId="{DF97D150-72A6-48A9-A1A8-036AC25461C3}">
      <dgm:prSet/>
      <dgm:spPr/>
      <dgm:t>
        <a:bodyPr/>
        <a:lstStyle/>
        <a:p>
          <a:endParaRPr lang="ru-RU"/>
        </a:p>
      </dgm:t>
    </dgm:pt>
    <dgm:pt modelId="{D96CCC6E-2F7B-4690-88CD-48DD7788072F}" type="sibTrans" cxnId="{DF97D150-72A6-48A9-A1A8-036AC25461C3}">
      <dgm:prSet/>
      <dgm:spPr/>
      <dgm:t>
        <a:bodyPr/>
        <a:lstStyle/>
        <a:p>
          <a:endParaRPr lang="ru-RU"/>
        </a:p>
      </dgm:t>
    </dgm:pt>
    <dgm:pt modelId="{2262F922-1DC0-4EF5-97F8-DC8B7ECD00B7}">
      <dgm:prSet phldrT="[Текст]" custT="1"/>
      <dgm:spPr/>
      <dgm:t>
        <a:bodyPr/>
        <a:lstStyle/>
        <a:p>
          <a:r>
            <a:rPr lang="ru-RU" sz="1000"/>
            <a:t>осуществления квалифицированной коррекции нарушений их развития</a:t>
          </a:r>
        </a:p>
      </dgm:t>
    </dgm:pt>
    <dgm:pt modelId="{012FE421-C311-4128-8755-18B57CEFE5D6}" type="parTrans" cxnId="{400DEBC8-54DA-4D64-9654-05AC0B485383}">
      <dgm:prSet/>
      <dgm:spPr/>
      <dgm:t>
        <a:bodyPr/>
        <a:lstStyle/>
        <a:p>
          <a:endParaRPr lang="ru-RU"/>
        </a:p>
      </dgm:t>
    </dgm:pt>
    <dgm:pt modelId="{9E93C266-E5BF-4B90-A848-CB06ECF98F55}" type="sibTrans" cxnId="{400DEBC8-54DA-4D64-9654-05AC0B485383}">
      <dgm:prSet/>
      <dgm:spPr/>
      <dgm:t>
        <a:bodyPr/>
        <a:lstStyle/>
        <a:p>
          <a:endParaRPr lang="ru-RU"/>
        </a:p>
      </dgm:t>
    </dgm:pt>
    <dgm:pt modelId="{1663204F-90C1-422E-8EE7-CEA8CEE6EF7E}" type="pres">
      <dgm:prSet presAssocID="{311E3EF6-0AD6-4DAA-881F-D7CC6081BE2A}" presName="CompostProcess" presStyleCnt="0">
        <dgm:presLayoutVars>
          <dgm:dir/>
          <dgm:resizeHandles val="exact"/>
        </dgm:presLayoutVars>
      </dgm:prSet>
      <dgm:spPr/>
    </dgm:pt>
    <dgm:pt modelId="{F6FC5511-3771-4958-80D5-045AFD4529D9}" type="pres">
      <dgm:prSet presAssocID="{311E3EF6-0AD6-4DAA-881F-D7CC6081BE2A}" presName="arrow" presStyleLbl="bgShp" presStyleIdx="0" presStyleCnt="1" custLinFactNeighborX="60662" custLinFactNeighborY="-3869"/>
      <dgm:spPr/>
    </dgm:pt>
    <dgm:pt modelId="{204AFCC1-1E3E-49E6-B9DB-9A52180CDDBE}" type="pres">
      <dgm:prSet presAssocID="{311E3EF6-0AD6-4DAA-881F-D7CC6081BE2A}" presName="linearProcess" presStyleCnt="0"/>
      <dgm:spPr/>
    </dgm:pt>
    <dgm:pt modelId="{EF2ABC96-A317-4628-B49E-718201B09A08}" type="pres">
      <dgm:prSet presAssocID="{7EBCD26A-0143-421A-8254-71BFD5FF60B5}" presName="textNode" presStyleLbl="node1" presStyleIdx="0" presStyleCnt="6" custScaleX="31299" custScaleY="202381" custLinFactX="-56568" custLinFactNeighborX="-100000" custLinFactNeighborY="-8185">
        <dgm:presLayoutVars>
          <dgm:bulletEnabled val="1"/>
        </dgm:presLayoutVars>
      </dgm:prSet>
      <dgm:spPr/>
      <dgm:t>
        <a:bodyPr/>
        <a:lstStyle/>
        <a:p>
          <a:endParaRPr lang="ru-RU"/>
        </a:p>
      </dgm:t>
    </dgm:pt>
    <dgm:pt modelId="{3408F711-6F4F-4FA7-818D-5EF6B6717FB5}" type="pres">
      <dgm:prSet presAssocID="{5F1FC495-71E6-4B56-8818-D2A87CA08EF5}" presName="sibTrans" presStyleCnt="0"/>
      <dgm:spPr/>
    </dgm:pt>
    <dgm:pt modelId="{CEB7E4B7-039E-42B5-96A8-85D8234F3102}" type="pres">
      <dgm:prSet presAssocID="{E17C27FE-C417-4A70-9FEA-70A8F7E1EE63}" presName="textNode" presStyleLbl="node1" presStyleIdx="1" presStyleCnt="6" custScaleX="35954" custScaleY="150298">
        <dgm:presLayoutVars>
          <dgm:bulletEnabled val="1"/>
        </dgm:presLayoutVars>
      </dgm:prSet>
      <dgm:spPr/>
      <dgm:t>
        <a:bodyPr/>
        <a:lstStyle/>
        <a:p>
          <a:endParaRPr lang="ru-RU"/>
        </a:p>
      </dgm:t>
    </dgm:pt>
    <dgm:pt modelId="{13FC0682-E999-4D0E-96E3-03738C850EBF}" type="pres">
      <dgm:prSet presAssocID="{C015222F-28CD-40D8-A2EB-41B6DF2902CD}" presName="sibTrans" presStyleCnt="0"/>
      <dgm:spPr/>
    </dgm:pt>
    <dgm:pt modelId="{F781745E-5825-4788-A175-9D64D981DFC6}" type="pres">
      <dgm:prSet presAssocID="{753D1CBF-E624-4503-A2D1-7B7C880AF560}" presName="textNode" presStyleLbl="node1" presStyleIdx="2" presStyleCnt="6" custScaleX="33789" custScaleY="202381">
        <dgm:presLayoutVars>
          <dgm:bulletEnabled val="1"/>
        </dgm:presLayoutVars>
      </dgm:prSet>
      <dgm:spPr/>
      <dgm:t>
        <a:bodyPr/>
        <a:lstStyle/>
        <a:p>
          <a:endParaRPr lang="ru-RU"/>
        </a:p>
      </dgm:t>
    </dgm:pt>
    <dgm:pt modelId="{E4061924-60C9-4852-BC0E-A8EA1877D20F}" type="pres">
      <dgm:prSet presAssocID="{60332D92-6744-4294-97AB-76406FAFB108}" presName="sibTrans" presStyleCnt="0"/>
      <dgm:spPr/>
    </dgm:pt>
    <dgm:pt modelId="{E6D7B5B5-B11B-45C0-ADBC-E7EE796DD9EE}" type="pres">
      <dgm:prSet presAssocID="{96AA51F4-1372-4B0F-82A2-A6257B825235}" presName="textNode" presStyleLbl="node1" presStyleIdx="3" presStyleCnt="6" custScaleX="47513" custScaleY="199405">
        <dgm:presLayoutVars>
          <dgm:bulletEnabled val="1"/>
        </dgm:presLayoutVars>
      </dgm:prSet>
      <dgm:spPr/>
      <dgm:t>
        <a:bodyPr/>
        <a:lstStyle/>
        <a:p>
          <a:endParaRPr lang="ru-RU"/>
        </a:p>
      </dgm:t>
    </dgm:pt>
    <dgm:pt modelId="{3005E982-1227-4340-BF56-FD306DB23EE1}" type="pres">
      <dgm:prSet presAssocID="{00E2F88A-CD02-4C46-B987-E527F6B6FED2}" presName="sibTrans" presStyleCnt="0"/>
      <dgm:spPr/>
    </dgm:pt>
    <dgm:pt modelId="{D8F4270E-B2C2-4514-A986-F993228B87F7}" type="pres">
      <dgm:prSet presAssocID="{AF3A7DB3-EDAA-420A-9C4B-12E02C80AA32}" presName="textNode" presStyleLbl="node1" presStyleIdx="4" presStyleCnt="6" custScaleX="40581" custScaleY="148810">
        <dgm:presLayoutVars>
          <dgm:bulletEnabled val="1"/>
        </dgm:presLayoutVars>
      </dgm:prSet>
      <dgm:spPr/>
      <dgm:t>
        <a:bodyPr/>
        <a:lstStyle/>
        <a:p>
          <a:endParaRPr lang="ru-RU"/>
        </a:p>
      </dgm:t>
    </dgm:pt>
    <dgm:pt modelId="{7BE7444E-9D4D-4642-BD37-75B5D7DB467C}" type="pres">
      <dgm:prSet presAssocID="{D96CCC6E-2F7B-4690-88CD-48DD7788072F}" presName="sibTrans" presStyleCnt="0"/>
      <dgm:spPr/>
    </dgm:pt>
    <dgm:pt modelId="{D64CD55B-3FD4-4A4B-A426-89FFA1521933}" type="pres">
      <dgm:prSet presAssocID="{2262F922-1DC0-4EF5-97F8-DC8B7ECD00B7}" presName="textNode" presStyleLbl="node1" presStyleIdx="5" presStyleCnt="6" custScaleX="49474">
        <dgm:presLayoutVars>
          <dgm:bulletEnabled val="1"/>
        </dgm:presLayoutVars>
      </dgm:prSet>
      <dgm:spPr/>
      <dgm:t>
        <a:bodyPr/>
        <a:lstStyle/>
        <a:p>
          <a:endParaRPr lang="ru-RU"/>
        </a:p>
      </dgm:t>
    </dgm:pt>
  </dgm:ptLst>
  <dgm:cxnLst>
    <dgm:cxn modelId="{3A33CA21-1EB3-43E0-8914-D8A2AA3211F5}" type="presOf" srcId="{AF3A7DB3-EDAA-420A-9C4B-12E02C80AA32}" destId="{D8F4270E-B2C2-4514-A986-F993228B87F7}" srcOrd="0" destOrd="0" presId="urn:microsoft.com/office/officeart/2005/8/layout/hProcess9"/>
    <dgm:cxn modelId="{473F76A2-004A-4009-8353-7145BBA2A084}" srcId="{311E3EF6-0AD6-4DAA-881F-D7CC6081BE2A}" destId="{E17C27FE-C417-4A70-9FEA-70A8F7E1EE63}" srcOrd="1" destOrd="0" parTransId="{8200B009-6178-4D88-B47C-B6FCCEDC8BDB}" sibTransId="{C015222F-28CD-40D8-A2EB-41B6DF2902CD}"/>
    <dgm:cxn modelId="{366AB81C-7CDC-4999-B31B-7B27C0759F92}" srcId="{311E3EF6-0AD6-4DAA-881F-D7CC6081BE2A}" destId="{96AA51F4-1372-4B0F-82A2-A6257B825235}" srcOrd="3" destOrd="0" parTransId="{6C701A02-A781-4828-AFDA-8DC693E6F445}" sibTransId="{00E2F88A-CD02-4C46-B987-E527F6B6FED2}"/>
    <dgm:cxn modelId="{DF97D150-72A6-48A9-A1A8-036AC25461C3}" srcId="{311E3EF6-0AD6-4DAA-881F-D7CC6081BE2A}" destId="{AF3A7DB3-EDAA-420A-9C4B-12E02C80AA32}" srcOrd="4" destOrd="0" parTransId="{A0AC39BB-07EF-4F9C-9E62-F04A390DE7EA}" sibTransId="{D96CCC6E-2F7B-4690-88CD-48DD7788072F}"/>
    <dgm:cxn modelId="{4BAF31B1-EF1A-4760-8531-5E11EA3DA430}" srcId="{311E3EF6-0AD6-4DAA-881F-D7CC6081BE2A}" destId="{7EBCD26A-0143-421A-8254-71BFD5FF60B5}" srcOrd="0" destOrd="0" parTransId="{1EB4D52C-6D1C-428B-858E-1C61AC63C60C}" sibTransId="{5F1FC495-71E6-4B56-8818-D2A87CA08EF5}"/>
    <dgm:cxn modelId="{5495689C-1739-4AF7-A694-8D1F2D0D2019}" type="presOf" srcId="{7EBCD26A-0143-421A-8254-71BFD5FF60B5}" destId="{EF2ABC96-A317-4628-B49E-718201B09A08}" srcOrd="0" destOrd="0" presId="urn:microsoft.com/office/officeart/2005/8/layout/hProcess9"/>
    <dgm:cxn modelId="{1D8381FC-551D-4129-99A0-CF2028465E1B}" srcId="{311E3EF6-0AD6-4DAA-881F-D7CC6081BE2A}" destId="{753D1CBF-E624-4503-A2D1-7B7C880AF560}" srcOrd="2" destOrd="0" parTransId="{9B43302C-9089-4129-984B-71DC3FCB5ABA}" sibTransId="{60332D92-6744-4294-97AB-76406FAFB108}"/>
    <dgm:cxn modelId="{85662FB4-5188-46D7-82D2-9615912AE482}" type="presOf" srcId="{311E3EF6-0AD6-4DAA-881F-D7CC6081BE2A}" destId="{1663204F-90C1-422E-8EE7-CEA8CEE6EF7E}" srcOrd="0" destOrd="0" presId="urn:microsoft.com/office/officeart/2005/8/layout/hProcess9"/>
    <dgm:cxn modelId="{66F768F4-EAAB-4CAD-82FC-1313F2FAA0F1}" type="presOf" srcId="{753D1CBF-E624-4503-A2D1-7B7C880AF560}" destId="{F781745E-5825-4788-A175-9D64D981DFC6}" srcOrd="0" destOrd="0" presId="urn:microsoft.com/office/officeart/2005/8/layout/hProcess9"/>
    <dgm:cxn modelId="{3F8DB97B-3BBA-41E5-A4A4-F0BEDBC7F64F}" type="presOf" srcId="{96AA51F4-1372-4B0F-82A2-A6257B825235}" destId="{E6D7B5B5-B11B-45C0-ADBC-E7EE796DD9EE}" srcOrd="0" destOrd="0" presId="urn:microsoft.com/office/officeart/2005/8/layout/hProcess9"/>
    <dgm:cxn modelId="{9ABA1DED-0802-4BD9-BAF8-214E85D6AC38}" type="presOf" srcId="{2262F922-1DC0-4EF5-97F8-DC8B7ECD00B7}" destId="{D64CD55B-3FD4-4A4B-A426-89FFA1521933}" srcOrd="0" destOrd="0" presId="urn:microsoft.com/office/officeart/2005/8/layout/hProcess9"/>
    <dgm:cxn modelId="{511636B1-415D-4311-BD0E-997DEEA9E634}" type="presOf" srcId="{E17C27FE-C417-4A70-9FEA-70A8F7E1EE63}" destId="{CEB7E4B7-039E-42B5-96A8-85D8234F3102}" srcOrd="0" destOrd="0" presId="urn:microsoft.com/office/officeart/2005/8/layout/hProcess9"/>
    <dgm:cxn modelId="{400DEBC8-54DA-4D64-9654-05AC0B485383}" srcId="{311E3EF6-0AD6-4DAA-881F-D7CC6081BE2A}" destId="{2262F922-1DC0-4EF5-97F8-DC8B7ECD00B7}" srcOrd="5" destOrd="0" parTransId="{012FE421-C311-4128-8755-18B57CEFE5D6}" sibTransId="{9E93C266-E5BF-4B90-A848-CB06ECF98F55}"/>
    <dgm:cxn modelId="{D33A5F7D-9367-4D75-A070-936DA9417CE5}" type="presParOf" srcId="{1663204F-90C1-422E-8EE7-CEA8CEE6EF7E}" destId="{F6FC5511-3771-4958-80D5-045AFD4529D9}" srcOrd="0" destOrd="0" presId="urn:microsoft.com/office/officeart/2005/8/layout/hProcess9"/>
    <dgm:cxn modelId="{133331E7-34E2-49C1-AD8D-2F589A94CE9C}" type="presParOf" srcId="{1663204F-90C1-422E-8EE7-CEA8CEE6EF7E}" destId="{204AFCC1-1E3E-49E6-B9DB-9A52180CDDBE}" srcOrd="1" destOrd="0" presId="urn:microsoft.com/office/officeart/2005/8/layout/hProcess9"/>
    <dgm:cxn modelId="{3D0E2F25-E1FB-46DD-826F-A66B465F1C4C}" type="presParOf" srcId="{204AFCC1-1E3E-49E6-B9DB-9A52180CDDBE}" destId="{EF2ABC96-A317-4628-B49E-718201B09A08}" srcOrd="0" destOrd="0" presId="urn:microsoft.com/office/officeart/2005/8/layout/hProcess9"/>
    <dgm:cxn modelId="{63B62D1E-524E-4B7F-AB5E-859C2433CB20}" type="presParOf" srcId="{204AFCC1-1E3E-49E6-B9DB-9A52180CDDBE}" destId="{3408F711-6F4F-4FA7-818D-5EF6B6717FB5}" srcOrd="1" destOrd="0" presId="urn:microsoft.com/office/officeart/2005/8/layout/hProcess9"/>
    <dgm:cxn modelId="{11A93576-73AB-4D7B-BD8D-5FC14C5A1C7B}" type="presParOf" srcId="{204AFCC1-1E3E-49E6-B9DB-9A52180CDDBE}" destId="{CEB7E4B7-039E-42B5-96A8-85D8234F3102}" srcOrd="2" destOrd="0" presId="urn:microsoft.com/office/officeart/2005/8/layout/hProcess9"/>
    <dgm:cxn modelId="{824176D4-FC78-4341-AC22-108713BB3A0E}" type="presParOf" srcId="{204AFCC1-1E3E-49E6-B9DB-9A52180CDDBE}" destId="{13FC0682-E999-4D0E-96E3-03738C850EBF}" srcOrd="3" destOrd="0" presId="urn:microsoft.com/office/officeart/2005/8/layout/hProcess9"/>
    <dgm:cxn modelId="{4ABC9A57-651A-4C5B-ABD4-86708D1B89D2}" type="presParOf" srcId="{204AFCC1-1E3E-49E6-B9DB-9A52180CDDBE}" destId="{F781745E-5825-4788-A175-9D64D981DFC6}" srcOrd="4" destOrd="0" presId="urn:microsoft.com/office/officeart/2005/8/layout/hProcess9"/>
    <dgm:cxn modelId="{D46B3EFA-171C-403E-83F0-0FF0BEC72B84}" type="presParOf" srcId="{204AFCC1-1E3E-49E6-B9DB-9A52180CDDBE}" destId="{E4061924-60C9-4852-BC0E-A8EA1877D20F}" srcOrd="5" destOrd="0" presId="urn:microsoft.com/office/officeart/2005/8/layout/hProcess9"/>
    <dgm:cxn modelId="{ADD7E995-4726-40C7-8537-1C1915485B32}" type="presParOf" srcId="{204AFCC1-1E3E-49E6-B9DB-9A52180CDDBE}" destId="{E6D7B5B5-B11B-45C0-ADBC-E7EE796DD9EE}" srcOrd="6" destOrd="0" presId="urn:microsoft.com/office/officeart/2005/8/layout/hProcess9"/>
    <dgm:cxn modelId="{06007C5D-35BA-4D0D-9368-802430D95D61}" type="presParOf" srcId="{204AFCC1-1E3E-49E6-B9DB-9A52180CDDBE}" destId="{3005E982-1227-4340-BF56-FD306DB23EE1}" srcOrd="7" destOrd="0" presId="urn:microsoft.com/office/officeart/2005/8/layout/hProcess9"/>
    <dgm:cxn modelId="{96A210CC-FF2E-4281-A924-1406BD460FD7}" type="presParOf" srcId="{204AFCC1-1E3E-49E6-B9DB-9A52180CDDBE}" destId="{D8F4270E-B2C2-4514-A986-F993228B87F7}" srcOrd="8" destOrd="0" presId="urn:microsoft.com/office/officeart/2005/8/layout/hProcess9"/>
    <dgm:cxn modelId="{FA1B038C-7094-49FF-A9CF-B36157FC8747}" type="presParOf" srcId="{204AFCC1-1E3E-49E6-B9DB-9A52180CDDBE}" destId="{7BE7444E-9D4D-4642-BD37-75B5D7DB467C}" srcOrd="9" destOrd="0" presId="urn:microsoft.com/office/officeart/2005/8/layout/hProcess9"/>
    <dgm:cxn modelId="{B73DAAEF-D071-47F4-AE51-1506E4592C15}" type="presParOf" srcId="{204AFCC1-1E3E-49E6-B9DB-9A52180CDDBE}" destId="{D64CD55B-3FD4-4A4B-A426-89FFA1521933}" srcOrd="10" destOrd="0" presId="urn:microsoft.com/office/officeart/2005/8/layout/hProcess9"/>
  </dgm:cxnLst>
  <dgm:bg/>
  <dgm:whole/>
</dgm:dataModel>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10.xml><?xml version="1.0" encoding="utf-8"?>
<dgm:layoutDef xmlns:dgm="http://schemas.openxmlformats.org/drawingml/2006/diagram" xmlns:a="http://schemas.openxmlformats.org/drawingml/2006/main" uniqueId="urn:microsoft.com/office/officeart/2005/8/layout/arrow4">
  <dgm:title val=""/>
  <dgm:desc val=""/>
  <dgm:catLst>
    <dgm:cat type="relationship" pri="8000"/>
    <dgm:cat type="process" pri="30000"/>
  </dgm:catLst>
  <dgm:samp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shape xmlns:r="http://schemas.openxmlformats.org/officeDocument/2006/relationships" r:blip="">
      <dgm:adjLst/>
    </dgm:shape>
    <dgm:presOf/>
    <dgm:choose name="Name0">
      <dgm:if name="Name1" func="var" arg="dir" op="equ" val="norm">
        <dgm:choose name="Name2">
          <dgm:if name="Name3" axis="ch" ptType="node" func="cnt" op="lte" val="1">
            <dgm:constrLst>
              <dgm:constr type="primFontSz" for="des" ptType="node" op="equ" val="65"/>
              <dgm:constr type="w" for="ch" forName="upArrow" refType="w" fact="0.33"/>
              <dgm:constr type="h" for="ch" forName="upArrow" refType="h"/>
              <dgm:constr type="b" for="ch" forName="upArrow" refType="h" fact="0.48"/>
              <dgm:constr type="l" for="ch" forName="upArrow"/>
              <dgm:constr type="h" for="ch" forName="upArrow" refType="w" refFor="ch" refForName="upArrow" op="gte" fact="0.75"/>
              <dgm:constr type="w" for="ch" forName="upArrowText" refType="w" fact="0.56"/>
              <dgm:constr type="h" for="ch" forName="upArrowText" refType="h"/>
              <dgm:constr type="b" for="ch" forName="upArrowText" refType="h" fact="0.48"/>
              <dgm:constr type="l" for="ch" forName="upArrowText" refType="w" refFor="ch" refForName="upArrow" fact="1.03"/>
            </dgm:constrLst>
          </dgm:if>
          <dgm:else name="Name4">
            <dgm:constrLst>
              <dgm:constr type="primFontSz" for="des" ptType="node" op="equ" val="65"/>
              <dgm:constr type="w" for="ch" forName="upArrow" refType="w" fact="0.33"/>
              <dgm:constr type="h" for="ch" forName="upArrow" refType="h" fact="0.48"/>
              <dgm:constr type="b" for="ch" forName="upArrow" refType="h" fact="0.48"/>
              <dgm:constr type="l" for="ch" forName="upArrow"/>
              <dgm:constr type="h" for="ch" forName="upArrow" refType="w" refFor="ch" refForName="upArrow" op="gte" fact="0.75"/>
              <dgm:constr type="w" for="ch" forName="upArrowText" refType="w" fact="0.56"/>
              <dgm:constr type="h" for="ch" forName="upArrowText" refType="h" fact="0.48"/>
              <dgm:constr type="b" for="ch" forName="upArrowText" refType="h" fact="0.48"/>
              <dgm:constr type="l" for="ch" forName="upArrowText" refType="w" refFor="ch" refForName="upArrow" fact="1.03"/>
              <dgm:constr type="w" for="ch" forName="downArrow" refType="w" fact="0.33"/>
              <dgm:constr type="h" for="ch" forName="downArrow" refType="h" fact="0.48"/>
              <dgm:constr type="t" for="ch" forName="downArrow" refType="h" fact="0.52"/>
              <dgm:constr type="l" for="ch" forName="downArrow" refType="w" refFor="ch" refForName="downArrow" fact="0.3"/>
              <dgm:constr type="h" for="ch" forName="downArrow" refType="w" refFor="ch" refForName="downArrow" op="gte" fact="0.75"/>
              <dgm:constr type="w" for="ch" forName="downArrowText" refType="w" fact="0.56"/>
              <dgm:constr type="h" for="ch" forName="downArrowText" refType="h" fact="0.48"/>
              <dgm:constr type="t" for="ch" forName="downArrowText" refType="h" fact="0.52"/>
              <dgm:constr type="l" for="ch" forName="downArrowText" refType="w" refFor="ch" refForName="downArrow" fact="1.33"/>
            </dgm:constrLst>
          </dgm:else>
        </dgm:choose>
      </dgm:if>
      <dgm:else name="Name5">
        <dgm:choose name="Name6">
          <dgm:if name="Name7" axis="ch" ptType="node" func="cnt" op="lte" val="1">
            <dgm:constrLst>
              <dgm:constr type="primFontSz" for="des" ptType="node" op="equ" val="65"/>
              <dgm:constr type="w" for="ch" forName="upArrow" refType="w" fact="0.33"/>
              <dgm:constr type="h" for="ch" forName="upArrow" refType="h"/>
              <dgm:constr type="t" for="ch" forName="upArrow"/>
              <dgm:constr type="l" for="ch" forName="upArrow" refType="w" fact="0.67"/>
              <dgm:constr type="h" for="ch" forName="upArrow" refType="w" refFor="ch" refForName="upArrow" op="gte" fact="0.75"/>
              <dgm:constr type="w" for="ch" forName="upArrowText" refType="w" fact="0.56"/>
              <dgm:constr type="h" for="ch" forName="upArrowText" refType="h"/>
              <dgm:constr type="t" for="ch" forName="upArrowText"/>
              <dgm:constr type="l" for="ch" forName="upArrowText" refType="w" fact="0.1"/>
            </dgm:constrLst>
          </dgm:if>
          <dgm:else name="Name8">
            <dgm:constrLst>
              <dgm:constr type="primFontSz" for="des" ptType="node" op="equ" val="65"/>
              <dgm:constr type="w" for="ch" forName="upArrow" refType="w" fact="0.33"/>
              <dgm:constr type="h" for="ch" forName="upArrow" refType="h" fact="0.48"/>
              <dgm:constr type="t" for="ch" forName="upArrow"/>
              <dgm:constr type="l" for="ch" forName="upArrow" refType="w" fact="0.67"/>
              <dgm:constr type="h" for="ch" forName="upArrow" refType="w" refFor="ch" refForName="upArrow" op="gte" fact="0.75"/>
              <dgm:constr type="w" for="ch" forName="upArrowText" refType="w" fact="0.56"/>
              <dgm:constr type="h" for="ch" forName="upArrowText" refType="h" fact="0.48"/>
              <dgm:constr type="t" for="ch" forName="upArrowText"/>
              <dgm:constr type="l" for="ch" forName="upArrowText" refType="w" fact="0.1"/>
              <dgm:constr type="w" for="ch" forName="downArrow" refType="w" fact="0.33"/>
              <dgm:constr type="h" for="ch" forName="downArrow" refType="h" fact="0.48"/>
              <dgm:constr type="t" for="ch" forName="downArrow" refType="h" fact="0.52"/>
              <dgm:constr type="l" for="ch" forName="downArrow" refType="w" fact="0.57"/>
              <dgm:constr type="h" for="ch" forName="downArrow" refType="w" refFor="ch" refForName="downArrow" op="gte" fact="0.75"/>
              <dgm:constr type="w" for="ch" forName="downArrowText" refType="w" fact="0.56"/>
              <dgm:constr type="h" for="ch" forName="downArrowText" refType="h" fact="0.48"/>
              <dgm:constr type="t" for="ch" forName="downArrowText" refType="h" fact="0.52"/>
              <dgm:constr type="l" for="ch" forName="downArrowText"/>
            </dgm:constrLst>
          </dgm:else>
        </dgm:choose>
      </dgm:else>
    </dgm:choose>
    <dgm:ruleLst/>
    <dgm:forEach name="Name9" axis="ch" ptType="node" cnt="1">
      <dgm:layoutNode name="upArrow" styleLbl="node1">
        <dgm:alg type="sp"/>
        <dgm:shape xmlns:r="http://schemas.openxmlformats.org/officeDocument/2006/relationships" type="upArrow" r:blip="">
          <dgm:adjLst/>
        </dgm:shape>
        <dgm:presOf/>
        <dgm:constrLst/>
        <dgm:ruleLst/>
      </dgm:layoutNode>
      <dgm:layoutNode name="upArrowText" styleLbl="revTx">
        <dgm:varLst>
          <dgm:chMax val="0"/>
          <dgm:bulletEnabled val="1"/>
        </dgm:varLst>
        <dgm:choose name="Name10">
          <dgm:if name="Name11" axis="root des" ptType="all node" func="maxDepth" op="gt" val="1">
            <dgm:alg type="tx">
              <dgm:param type="parTxLTRAlign" val="l"/>
              <dgm:param type="parTxRTLAlign" val="r"/>
              <dgm:param type="txAnchorVertCh" val="mid"/>
            </dgm:alg>
          </dgm:if>
          <dgm:else name="Name12">
            <dgm:choose name="Name13">
              <dgm:if name="Name14" func="var" arg="dir" op="equ" val="norm">
                <dgm:alg type="tx">
                  <dgm:param type="parTxLTRAlign" val="l"/>
                  <dgm:param type="parTxRTLAlign" val="l"/>
                  <dgm:param type="txAnchorVertCh" val="mid"/>
                </dgm:alg>
              </dgm:if>
              <dgm:else name="Name15">
                <dgm:alg type="tx">
                  <dgm:param type="parTxLTRAlign" val="r"/>
                  <dgm:param type="parTxRTLAlign" val="r"/>
                  <dgm:param type="txAnchorVertCh" val="mid"/>
                </dgm:alg>
              </dgm:else>
            </dgm:choose>
          </dgm:else>
        </dgm:choose>
        <dgm:shape xmlns:r="http://schemas.openxmlformats.org/officeDocument/2006/relationships" type="rect" r:blip="">
          <dgm:adjLst/>
        </dgm:shape>
        <dgm:presOf axis="desOrSelf" ptType="node"/>
        <dgm:constrLst>
          <dgm:constr type="tMarg"/>
        </dgm:constrLst>
        <dgm:ruleLst>
          <dgm:rule type="primFontSz" val="5" fact="NaN" max="NaN"/>
        </dgm:ruleLst>
      </dgm:layoutNode>
    </dgm:forEach>
    <dgm:forEach name="Name16" axis="ch" ptType="node" st="2" cnt="1">
      <dgm:layoutNode name="downArrow" styleLbl="node1">
        <dgm:alg type="sp"/>
        <dgm:shape xmlns:r="http://schemas.openxmlformats.org/officeDocument/2006/relationships" type="downArrow" r:blip="">
          <dgm:adjLst/>
        </dgm:shape>
        <dgm:presOf/>
        <dgm:constrLst/>
        <dgm:ruleLst/>
      </dgm:layoutNode>
      <dgm:layoutNode name="downArrowText" styleLbl="revTx">
        <dgm:varLst>
          <dgm:chMax val="0"/>
          <dgm:bulletEnabled val="1"/>
        </dgm:varLst>
        <dgm:choose name="Name17">
          <dgm:if name="Name18" axis="root des" ptType="all node" func="maxDepth" op="gt" val="1">
            <dgm:alg type="tx">
              <dgm:param type="parTxLTRAlign" val="l"/>
              <dgm:param type="parTxRTLAlign" val="r"/>
              <dgm:param type="txAnchorVertCh" val="mid"/>
            </dgm:alg>
          </dgm:if>
          <dgm:else name="Name19">
            <dgm:choose name="Name20">
              <dgm:if name="Name21" func="var" arg="dir" op="equ" val="norm">
                <dgm:alg type="tx">
                  <dgm:param type="parTxLTRAlign" val="l"/>
                  <dgm:param type="parTxRTLAlign" val="l"/>
                  <dgm:param type="txAnchorVertCh" val="mid"/>
                </dgm:alg>
              </dgm:if>
              <dgm:else name="Name22">
                <dgm:alg type="tx">
                  <dgm:param type="parTxLTRAlign" val="r"/>
                  <dgm:param type="parTxRTLAlign" val="r"/>
                  <dgm:param type="txAnchorVertCh" val="mid"/>
                </dgm:alg>
              </dgm:else>
            </dgm:choose>
          </dgm:else>
        </dgm:choose>
        <dgm:shape xmlns:r="http://schemas.openxmlformats.org/officeDocument/2006/relationships" type="rect" r:blip="">
          <dgm:adjLst/>
        </dgm:shape>
        <dgm:presOf axis="desOrSelf" ptType="node"/>
        <dgm:constrLst>
          <dgm:constr type="tMarg"/>
        </dgm:constrLst>
        <dgm:ruleLst>
          <dgm:rule type="primFontSz" val="5" fact="NaN" max="NaN"/>
        </dgm:ruleLst>
      </dgm:layoutNode>
    </dgm:forEach>
  </dgm:layoutNode>
</dgm:layoutDef>
</file>

<file path=word/diagrams/layout1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13.xml><?xml version="1.0" encoding="utf-8"?>
<dgm:layoutDef xmlns:dgm="http://schemas.openxmlformats.org/drawingml/2006/diagram" xmlns:a="http://schemas.openxmlformats.org/drawingml/2006/main" uniqueId="urn:microsoft.com/office/officeart/2005/8/layout/arrow1">
  <dgm:title val=""/>
  <dgm:desc val=""/>
  <dgm:catLst>
    <dgm:cat type="relationship" pri="7000"/>
    <dgm:cat type="process" pri="32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ycle">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equ" val="2">
        <dgm:constrLst>
          <dgm:constr type="primFontSz" for="ch" ptType="node" op="equ" val="65"/>
          <dgm:constr type="w" for="ch" ptType="node" refType="w"/>
          <dgm:constr type="h" for="ch" ptType="node" refType="w" refFor="ch" refPtType="node"/>
          <dgm:constr type="sibSp" refType="w" refFor="ch" refPtType="node" fact="0.1"/>
          <dgm:constr type="diam" refType="w" refFor="ch" refPtType="node" fact="1.1"/>
        </dgm:constrLst>
      </dgm:if>
      <dgm:if name="Name11" axis="ch" ptType="node" func="cnt" op="equ" val="5">
        <dgm:constrLst>
          <dgm:constr type="primFontSz" for="ch" ptType="node" op="equ" val="65"/>
          <dgm:constr type="w" for="ch" ptType="node" refType="w"/>
          <dgm:constr type="h" for="ch" ptType="node" refType="w" refFor="ch" refPtType="node"/>
          <dgm:constr type="sibSp" refType="w" refFor="ch" refPtType="node" fact="-0.24"/>
        </dgm:constrLst>
      </dgm:if>
      <dgm:if name="Name12" axis="ch" ptType="node" func="cnt" op="equ" val="6">
        <dgm:constrLst>
          <dgm:constr type="primFontSz" for="ch" ptType="node" op="equ" val="65"/>
          <dgm:constr type="w" for="ch" ptType="node" refType="w"/>
          <dgm:constr type="h" for="ch" ptType="node" refType="w" refFor="ch" refPtType="node"/>
          <dgm:constr type="sibSp" refType="w" refFor="ch" refPtType="node" fact="-0.2"/>
        </dgm:constrLst>
      </dgm:if>
      <dgm:if name="Name13" axis="ch" ptType="node" func="cnt" op="equ" val="8">
        <dgm:constrLst>
          <dgm:constr type="primFontSz" for="ch" ptType="node" op="equ" val="65"/>
          <dgm:constr type="w" for="ch" ptType="node" refType="w"/>
          <dgm:constr type="h" for="ch" ptType="node" refType="w" refFor="ch" refPtType="node"/>
          <dgm:constr type="sibSp" refType="w" refFor="ch" refPtType="node" fact="-0.15"/>
        </dgm:constrLst>
      </dgm:if>
      <dgm:if name="Name14" axis="ch" ptType="node" func="cnt" op="equ" val="10">
        <dgm:constrLst>
          <dgm:constr type="primFontSz" for="ch" ptType="node" op="lte" val="65"/>
          <dgm:constr type="w" for="ch" ptType="node" refType="w"/>
          <dgm:constr type="h" for="ch" ptType="node" refType="w" refFor="ch" refPtType="node"/>
          <dgm:constr type="sibSp" refType="w" refFor="ch" refPtType="node" fact="-0.24"/>
        </dgm:constrLst>
      </dgm:if>
      <dgm:else name="Name15">
        <dgm:constrLst>
          <dgm:constr type="primFontSz" for="ch" ptType="node" op="equ" val="65"/>
          <dgm:constr type="w" for="ch" ptType="node" refType="w"/>
          <dgm:constr type="h" for="ch" ptType="node" refType="w" refFor="ch" refPtType="node"/>
          <dgm:constr type="sibSp" refType="w" refFor="ch" refPtType="node" fact="-0.35"/>
        </dgm:constrLst>
      </dgm:else>
    </dgm:choose>
    <dgm:ruleLst/>
    <dgm:forEach name="Name16" axis="ch" ptType="node">
      <dgm:layoutNode name="arrow">
        <dgm:varLst>
          <dgm:bulletEnabled val="1"/>
        </dgm:varLst>
        <dgm:alg type="tx"/>
        <dgm:shape xmlns:r="http://schemas.openxmlformats.org/officeDocument/2006/relationships" type="upArrow" r:blip="">
          <dgm:adjLst>
            <dgm:adj idx="2" val="0.35"/>
          </dgm:adjLst>
        </dgm:shape>
        <dgm:presOf axis="desOrSelf" ptType="node"/>
        <dgm:constrLst/>
        <dgm:ruleLst>
          <dgm:rule type="primFontSz" val="5" fact="NaN" max="NaN"/>
        </dgm:ruleLst>
      </dgm:layoutNode>
    </dgm:forEach>
  </dgm:layoutNode>
</dgm:layoutDef>
</file>

<file path=word/diagrams/layout14.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layout6.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layout7.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layout9.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8">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42D02-7879-4E09-8F2E-2DD8B271F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2562</TotalTime>
  <Pages>348</Pages>
  <Words>96153</Words>
  <Characters>548073</Characters>
  <Application>Microsoft Office Word</Application>
  <DocSecurity>0</DocSecurity>
  <Lines>4567</Lines>
  <Paragraphs>1285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Люба</cp:lastModifiedBy>
  <cp:revision>10</cp:revision>
  <dcterms:created xsi:type="dcterms:W3CDTF">2016-10-10T13:11:00Z</dcterms:created>
  <dcterms:modified xsi:type="dcterms:W3CDTF">2017-04-14T05:14:00Z</dcterms:modified>
</cp:coreProperties>
</file>