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95" w:rsidRPr="00391DE7" w:rsidRDefault="00A62467" w:rsidP="00541995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EE0312">
        <w:rPr>
          <w:rFonts w:asciiTheme="majorHAnsi" w:hAnsiTheme="majorHAnsi" w:cs="Times New Roman"/>
          <w:b/>
          <w:color w:val="00A84C"/>
          <w:sz w:val="28"/>
          <w:szCs w:val="28"/>
          <w:u w:val="single"/>
        </w:rPr>
        <w:t>Методологическая позиция</w:t>
      </w:r>
      <w:r w:rsidRPr="00391DE7">
        <w:rPr>
          <w:rFonts w:asciiTheme="majorHAnsi" w:hAnsiTheme="majorHAnsi" w:cs="Times New Roman"/>
          <w:b/>
          <w:color w:val="7030A0"/>
          <w:sz w:val="28"/>
          <w:szCs w:val="28"/>
          <w:u w:val="single"/>
        </w:rPr>
        <w:t>:</w:t>
      </w:r>
    </w:p>
    <w:p w:rsidR="000B6EBB" w:rsidRDefault="00217E54" w:rsidP="00AB1B2B">
      <w:pPr>
        <w:spacing w:after="0"/>
        <w:jc w:val="center"/>
        <w:rPr>
          <w:b/>
          <w:color w:val="7030A0"/>
        </w:rPr>
      </w:pPr>
      <w:r w:rsidRPr="00217E54">
        <w:rPr>
          <w:b/>
          <w:color w:val="7030A0"/>
        </w:rPr>
        <w:t>очень важно</w:t>
      </w:r>
      <w:r w:rsidR="00AB1B2B">
        <w:rPr>
          <w:b/>
          <w:color w:val="7030A0"/>
        </w:rPr>
        <w:t xml:space="preserve"> уже с дошкольного возраста научить детей  уважать людей, умеющих хорошо трудиться и честно зарабатывать деньги; признавать авторитетными качества человека-хозяина, утратившего сегодня экономическую и этическую значимость: бережливость, экономность, трудолюбие, и, вместе с тем, щедрость, благородство, честность, отзывчивость; научить умению вести себя правильно в реальных жизненных ситуациях, развивать разумные потребности.</w:t>
      </w:r>
    </w:p>
    <w:p w:rsidR="00A62467" w:rsidRDefault="00A62467" w:rsidP="00712584">
      <w:pPr>
        <w:spacing w:after="0"/>
        <w:jc w:val="center"/>
        <w:rPr>
          <w:b/>
          <w:color w:val="7030A0"/>
        </w:rPr>
      </w:pPr>
      <w:r w:rsidRPr="00217E54">
        <w:rPr>
          <w:rFonts w:ascii="Monotype Corsiva" w:hAnsi="Monotype Corsiva" w:cs="Times New Roman"/>
          <w:b/>
          <w:noProof/>
          <w:color w:val="7030A0"/>
          <w:sz w:val="56"/>
          <w:szCs w:val="56"/>
        </w:rPr>
        <w:drawing>
          <wp:inline distT="0" distB="0" distL="0" distR="0">
            <wp:extent cx="2419184" cy="1814388"/>
            <wp:effectExtent l="114300" t="57150" r="95416" b="52512"/>
            <wp:docPr id="1" name="Рисунок 1" descr="C:\Users\Люба\Desktop\Инклюзивное образование\10 фотографий\DSCN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Инклюзивное образование\10 фотографий\DSCN00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84" cy="18143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3218E" w:rsidRPr="00C57B71" w:rsidRDefault="0053218E" w:rsidP="000B6EBB">
      <w:pPr>
        <w:spacing w:after="0"/>
        <w:rPr>
          <w:rFonts w:ascii="Times New Roman" w:eastAsia="Times New Roman" w:hAnsi="Times New Roman" w:cs="Times New Roman"/>
          <w:b/>
          <w:color w:val="CC0066"/>
          <w:sz w:val="24"/>
          <w:szCs w:val="24"/>
        </w:rPr>
      </w:pPr>
      <w:r w:rsidRPr="00C57B71">
        <w:rPr>
          <w:rFonts w:ascii="Times New Roman" w:eastAsia="Times New Roman" w:hAnsi="Times New Roman" w:cs="Times New Roman"/>
          <w:b/>
          <w:color w:val="CC0066"/>
          <w:sz w:val="24"/>
          <w:szCs w:val="24"/>
        </w:rPr>
        <w:t>Экономика</w:t>
      </w:r>
      <w:r w:rsidRPr="00C328E9">
        <w:rPr>
          <w:rFonts w:ascii="Times New Roman" w:eastAsia="Times New Roman" w:hAnsi="Times New Roman" w:cs="Times New Roman"/>
          <w:color w:val="CC0066"/>
          <w:sz w:val="24"/>
          <w:szCs w:val="24"/>
        </w:rPr>
        <w:t xml:space="preserve"> – </w:t>
      </w:r>
      <w:r w:rsidRPr="00C57B71">
        <w:rPr>
          <w:rFonts w:ascii="Times New Roman" w:eastAsia="Times New Roman" w:hAnsi="Times New Roman" w:cs="Times New Roman"/>
          <w:b/>
          <w:color w:val="CC0066"/>
          <w:sz w:val="24"/>
          <w:szCs w:val="24"/>
        </w:rPr>
        <w:t xml:space="preserve">это </w:t>
      </w:r>
      <w:proofErr w:type="gramStart"/>
      <w:r w:rsidRPr="00C57B71">
        <w:rPr>
          <w:rFonts w:ascii="Times New Roman" w:eastAsia="Times New Roman" w:hAnsi="Times New Roman" w:cs="Times New Roman"/>
          <w:b/>
          <w:color w:val="CC0066"/>
          <w:sz w:val="24"/>
          <w:szCs w:val="24"/>
        </w:rPr>
        <w:t>искусство ведения</w:t>
      </w:r>
      <w:proofErr w:type="gramEnd"/>
      <w:r w:rsidRPr="00C57B71">
        <w:rPr>
          <w:rFonts w:ascii="Times New Roman" w:eastAsia="Times New Roman" w:hAnsi="Times New Roman" w:cs="Times New Roman"/>
          <w:b/>
          <w:color w:val="CC0066"/>
          <w:sz w:val="24"/>
          <w:szCs w:val="24"/>
        </w:rPr>
        <w:t xml:space="preserve"> домашнего хозяйства, а хороший хозяин – это человек бережливый, в меру экономный, умеющий нести ношу семейных забот, думающий о достатке, благополучии семьи, </w:t>
      </w:r>
    </w:p>
    <w:p w:rsidR="003F00A1" w:rsidRPr="00C57B71" w:rsidRDefault="0053218E" w:rsidP="000B6EBB">
      <w:pPr>
        <w:spacing w:after="0"/>
        <w:rPr>
          <w:rFonts w:ascii="Times New Roman" w:hAnsi="Times New Roman" w:cs="Times New Roman"/>
          <w:b/>
          <w:color w:val="CC0066"/>
          <w:sz w:val="24"/>
          <w:szCs w:val="24"/>
        </w:rPr>
      </w:pPr>
      <w:r w:rsidRPr="00C57B71">
        <w:rPr>
          <w:rFonts w:ascii="Times New Roman" w:eastAsia="Times New Roman" w:hAnsi="Times New Roman" w:cs="Times New Roman"/>
          <w:b/>
          <w:color w:val="CC0066"/>
          <w:sz w:val="24"/>
          <w:szCs w:val="24"/>
        </w:rPr>
        <w:t>о воспитании своих детей.</w:t>
      </w:r>
    </w:p>
    <w:p w:rsidR="003F00A1" w:rsidRPr="0053218E" w:rsidRDefault="0053218E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81280</wp:posOffset>
            </wp:positionV>
            <wp:extent cx="1847850" cy="1381125"/>
            <wp:effectExtent l="19050" t="0" r="0" b="0"/>
            <wp:wrapSquare wrapText="bothSides"/>
            <wp:docPr id="8" name="Рисунок 8" descr="C:\Users\Люба\Desktop\Инклюзивное образование\10 фотографий\DSCN0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а\Desktop\Инклюзивное образование\10 фотографий\DSCN0015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785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F00A1" w:rsidRDefault="003F00A1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sz w:val="28"/>
          <w:szCs w:val="28"/>
        </w:rPr>
      </w:pPr>
    </w:p>
    <w:p w:rsidR="003F00A1" w:rsidRDefault="003F00A1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sz w:val="28"/>
          <w:szCs w:val="28"/>
        </w:rPr>
      </w:pPr>
    </w:p>
    <w:p w:rsidR="003F00A1" w:rsidRDefault="003F00A1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sz w:val="28"/>
          <w:szCs w:val="28"/>
        </w:rPr>
      </w:pPr>
    </w:p>
    <w:p w:rsidR="003F00A1" w:rsidRDefault="003F00A1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sz w:val="28"/>
          <w:szCs w:val="28"/>
        </w:rPr>
      </w:pPr>
    </w:p>
    <w:p w:rsidR="000B04BD" w:rsidRPr="00C328E9" w:rsidRDefault="00C328E9" w:rsidP="00C328E9">
      <w:pPr>
        <w:pStyle w:val="a5"/>
        <w:spacing w:after="0"/>
        <w:ind w:left="142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noProof/>
          <w:color w:val="0000FF"/>
          <w:sz w:val="44"/>
          <w:szCs w:val="44"/>
          <w:u w:val="single"/>
        </w:rPr>
        <w:drawing>
          <wp:inline distT="0" distB="0" distL="0" distR="0">
            <wp:extent cx="2400300" cy="2181225"/>
            <wp:effectExtent l="19050" t="0" r="0" b="0"/>
            <wp:docPr id="9" name="Рисунок 6" descr="SDC16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634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2501" cy="218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0A1" w:rsidRPr="00EE0312" w:rsidRDefault="003F00A1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CC0099"/>
          <w:sz w:val="44"/>
          <w:szCs w:val="44"/>
          <w:u w:val="single"/>
        </w:rPr>
      </w:pPr>
      <w:r w:rsidRPr="00EE0312">
        <w:rPr>
          <w:rFonts w:ascii="Bookman Old Style" w:hAnsi="Bookman Old Style" w:cs="Times New Roman"/>
          <w:b/>
          <w:color w:val="CC0099"/>
          <w:sz w:val="44"/>
          <w:szCs w:val="44"/>
          <w:u w:val="single"/>
        </w:rPr>
        <w:t>Наш адрес:</w:t>
      </w:r>
    </w:p>
    <w:p w:rsidR="003F00A1" w:rsidRPr="00EE0312" w:rsidRDefault="00726E9A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CC0099"/>
          <w:sz w:val="28"/>
          <w:szCs w:val="28"/>
        </w:rPr>
      </w:pPr>
      <w:r w:rsidRPr="00EE0312">
        <w:rPr>
          <w:rFonts w:ascii="Bookman Old Style" w:hAnsi="Bookman Old Style" w:cs="Times New Roman"/>
          <w:b/>
          <w:color w:val="CC0099"/>
          <w:sz w:val="28"/>
          <w:szCs w:val="28"/>
        </w:rPr>
        <w:t>г</w:t>
      </w:r>
      <w:r w:rsidR="003F00A1" w:rsidRPr="00EE0312">
        <w:rPr>
          <w:rFonts w:ascii="Bookman Old Style" w:hAnsi="Bookman Old Style" w:cs="Times New Roman"/>
          <w:b/>
          <w:color w:val="CC0099"/>
          <w:sz w:val="28"/>
          <w:szCs w:val="28"/>
        </w:rPr>
        <w:t>.о. Краснотурьинск</w:t>
      </w:r>
    </w:p>
    <w:p w:rsidR="003F00A1" w:rsidRPr="00EE0312" w:rsidRDefault="00726E9A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CC0099"/>
          <w:sz w:val="28"/>
          <w:szCs w:val="28"/>
        </w:rPr>
      </w:pPr>
      <w:r w:rsidRPr="00EE0312">
        <w:rPr>
          <w:rFonts w:ascii="Bookman Old Style" w:hAnsi="Bookman Old Style" w:cs="Times New Roman"/>
          <w:b/>
          <w:color w:val="CC0099"/>
          <w:sz w:val="28"/>
          <w:szCs w:val="28"/>
        </w:rPr>
        <w:t>у</w:t>
      </w:r>
      <w:r w:rsidR="003F00A1" w:rsidRPr="00EE0312">
        <w:rPr>
          <w:rFonts w:ascii="Bookman Old Style" w:hAnsi="Bookman Old Style" w:cs="Times New Roman"/>
          <w:b/>
          <w:color w:val="CC0099"/>
          <w:sz w:val="28"/>
          <w:szCs w:val="28"/>
        </w:rPr>
        <w:t>л</w:t>
      </w:r>
      <w:proofErr w:type="gramStart"/>
      <w:r w:rsidR="003F00A1" w:rsidRPr="00EE0312">
        <w:rPr>
          <w:rFonts w:ascii="Bookman Old Style" w:hAnsi="Bookman Old Style" w:cs="Times New Roman"/>
          <w:b/>
          <w:color w:val="CC0099"/>
          <w:sz w:val="28"/>
          <w:szCs w:val="28"/>
        </w:rPr>
        <w:t>.Р</w:t>
      </w:r>
      <w:proofErr w:type="gramEnd"/>
      <w:r w:rsidR="003F00A1" w:rsidRPr="00EE0312">
        <w:rPr>
          <w:rFonts w:ascii="Bookman Old Style" w:hAnsi="Bookman Old Style" w:cs="Times New Roman"/>
          <w:b/>
          <w:color w:val="CC0099"/>
          <w:sz w:val="28"/>
          <w:szCs w:val="28"/>
        </w:rPr>
        <w:t>юмина, 26</w:t>
      </w:r>
    </w:p>
    <w:p w:rsidR="003F00A1" w:rsidRPr="0053218E" w:rsidRDefault="00726E9A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CC0099"/>
          <w:sz w:val="28"/>
          <w:szCs w:val="28"/>
        </w:rPr>
      </w:pPr>
      <w:r w:rsidRPr="00EE0312">
        <w:rPr>
          <w:rFonts w:ascii="Bookman Old Style" w:hAnsi="Bookman Old Style" w:cs="Times New Roman"/>
          <w:b/>
          <w:color w:val="CC0099"/>
          <w:sz w:val="28"/>
          <w:szCs w:val="28"/>
        </w:rPr>
        <w:t>т</w:t>
      </w:r>
      <w:r w:rsidR="003F00A1" w:rsidRPr="0053218E">
        <w:rPr>
          <w:rFonts w:ascii="Bookman Old Style" w:hAnsi="Bookman Old Style" w:cs="Times New Roman"/>
          <w:b/>
          <w:color w:val="CC0099"/>
          <w:sz w:val="28"/>
          <w:szCs w:val="28"/>
        </w:rPr>
        <w:t>.</w:t>
      </w:r>
      <w:r w:rsidRPr="0053218E">
        <w:rPr>
          <w:rFonts w:ascii="Bookman Old Style" w:hAnsi="Bookman Old Style" w:cs="Times New Roman"/>
          <w:b/>
          <w:color w:val="CC0099"/>
          <w:sz w:val="28"/>
          <w:szCs w:val="28"/>
        </w:rPr>
        <w:t>8(34384)3-99-70</w:t>
      </w:r>
    </w:p>
    <w:p w:rsidR="00AA5821" w:rsidRPr="00217E54" w:rsidRDefault="00726E9A" w:rsidP="00217E54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00B050"/>
          <w:sz w:val="28"/>
          <w:szCs w:val="28"/>
          <w:lang w:val="en-US"/>
        </w:rPr>
      </w:pPr>
      <w:proofErr w:type="gramStart"/>
      <w:r w:rsidRPr="00EE0312">
        <w:rPr>
          <w:rFonts w:ascii="Bookman Old Style" w:hAnsi="Bookman Old Style" w:cs="Times New Roman"/>
          <w:b/>
          <w:color w:val="CC0099"/>
          <w:sz w:val="28"/>
          <w:szCs w:val="28"/>
          <w:lang w:val="en-US"/>
        </w:rPr>
        <w:t>e-mail</w:t>
      </w:r>
      <w:proofErr w:type="gramEnd"/>
      <w:r w:rsidRPr="00EE0312">
        <w:rPr>
          <w:rFonts w:ascii="Bookman Old Style" w:hAnsi="Bookman Old Style" w:cs="Times New Roman"/>
          <w:b/>
          <w:color w:val="CC0099"/>
          <w:sz w:val="28"/>
          <w:szCs w:val="28"/>
          <w:lang w:val="en-US"/>
        </w:rPr>
        <w:t xml:space="preserve">: </w:t>
      </w:r>
      <w:hyperlink r:id="rId8" w:history="1">
        <w:r w:rsidR="00217E54" w:rsidRPr="00EE0312">
          <w:rPr>
            <w:rStyle w:val="a6"/>
            <w:rFonts w:ascii="Bookman Old Style" w:hAnsi="Bookman Old Style" w:cs="Times New Roman"/>
            <w:b/>
            <w:color w:val="00A84C"/>
            <w:sz w:val="28"/>
            <w:szCs w:val="28"/>
            <w:lang w:val="en-US"/>
          </w:rPr>
          <w:t>mdouv32@mail.ru</w:t>
        </w:r>
      </w:hyperlink>
      <w:r w:rsidR="00217E54" w:rsidRPr="00EE0312">
        <w:rPr>
          <w:rFonts w:ascii="Bookman Old Style" w:hAnsi="Bookman Old Style" w:cs="Times New Roman"/>
          <w:b/>
          <w:color w:val="CC0099"/>
          <w:sz w:val="28"/>
          <w:szCs w:val="28"/>
          <w:lang w:val="en-US"/>
        </w:rPr>
        <w:t xml:space="preserve">  </w:t>
      </w:r>
      <w:r w:rsidRPr="00EE0312">
        <w:rPr>
          <w:rFonts w:ascii="Bookman Old Style" w:hAnsi="Bookman Old Style" w:cs="Times New Roman"/>
          <w:b/>
          <w:color w:val="CC0099"/>
          <w:sz w:val="28"/>
          <w:szCs w:val="28"/>
        </w:rPr>
        <w:t>сайт</w:t>
      </w:r>
      <w:r w:rsidRPr="00EE0312">
        <w:rPr>
          <w:rFonts w:ascii="Bookman Old Style" w:hAnsi="Bookman Old Style" w:cs="Times New Roman"/>
          <w:b/>
          <w:color w:val="CC0099"/>
          <w:sz w:val="28"/>
          <w:szCs w:val="28"/>
          <w:lang w:val="en-US"/>
        </w:rPr>
        <w:t>:</w:t>
      </w:r>
      <w:r w:rsidRPr="00217E54">
        <w:rPr>
          <w:rFonts w:ascii="Bookman Old Style" w:hAnsi="Bookman Old Style" w:cs="Times New Roman"/>
          <w:b/>
          <w:color w:val="0000FF"/>
          <w:sz w:val="28"/>
          <w:szCs w:val="28"/>
          <w:lang w:val="en-US"/>
        </w:rPr>
        <w:t xml:space="preserve"> </w:t>
      </w:r>
      <w:r w:rsidRPr="00217E54">
        <w:rPr>
          <w:rFonts w:ascii="Bookman Old Style" w:hAnsi="Bookman Old Style" w:cs="Times New Roman"/>
          <w:b/>
          <w:color w:val="00B050"/>
          <w:sz w:val="28"/>
          <w:szCs w:val="28"/>
          <w:lang w:val="en-US"/>
        </w:rPr>
        <w:t>madou32.ru</w:t>
      </w:r>
    </w:p>
    <w:p w:rsidR="000E0FA0" w:rsidRPr="00712584" w:rsidRDefault="000E0FA0" w:rsidP="00013B0F">
      <w:pPr>
        <w:spacing w:after="0"/>
        <w:rPr>
          <w:rFonts w:ascii="Bookman Old Style" w:hAnsi="Bookman Old Style" w:cs="Times New Roman"/>
          <w:b/>
          <w:color w:val="00B050"/>
          <w:sz w:val="28"/>
          <w:szCs w:val="28"/>
          <w:lang w:val="en-US"/>
        </w:rPr>
      </w:pPr>
    </w:p>
    <w:p w:rsidR="00AA5821" w:rsidRPr="00712584" w:rsidRDefault="0053218E" w:rsidP="00740440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00B050"/>
          <w:sz w:val="28"/>
          <w:szCs w:val="28"/>
          <w:lang w:val="en-US"/>
        </w:rPr>
      </w:pPr>
      <w:r>
        <w:rPr>
          <w:rFonts w:ascii="Bookman Old Style" w:hAnsi="Bookman Old Style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45085</wp:posOffset>
            </wp:positionV>
            <wp:extent cx="2752090" cy="2275205"/>
            <wp:effectExtent l="57150" t="19050" r="29210" b="0"/>
            <wp:wrapSquare wrapText="bothSides"/>
            <wp:docPr id="2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275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p w:rsidR="00AA5821" w:rsidRPr="00712584" w:rsidRDefault="00AA5821" w:rsidP="00740440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00B050"/>
          <w:sz w:val="28"/>
          <w:szCs w:val="28"/>
          <w:lang w:val="en-US"/>
        </w:rPr>
      </w:pPr>
    </w:p>
    <w:p w:rsidR="000E0FA0" w:rsidRPr="00712584" w:rsidRDefault="000E0FA0" w:rsidP="00740440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00B050"/>
          <w:sz w:val="28"/>
          <w:szCs w:val="28"/>
          <w:lang w:val="en-US"/>
        </w:rPr>
      </w:pPr>
    </w:p>
    <w:p w:rsidR="00AA5821" w:rsidRPr="00712584" w:rsidRDefault="00AA5821" w:rsidP="000E0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5821" w:rsidRPr="00712584" w:rsidRDefault="00AA5821" w:rsidP="000E0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5821" w:rsidRPr="00712584" w:rsidRDefault="00AA5821" w:rsidP="000E0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04BD" w:rsidRPr="00B14648" w:rsidRDefault="000B04BD" w:rsidP="000B6EB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218E" w:rsidRPr="00C328E9" w:rsidRDefault="0053218E" w:rsidP="00AB1B2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8E9" w:rsidRPr="0062184F" w:rsidRDefault="00C328E9" w:rsidP="000E0FA0">
      <w:pPr>
        <w:spacing w:line="240" w:lineRule="auto"/>
        <w:jc w:val="center"/>
        <w:rPr>
          <w:rFonts w:ascii="Times New Roman" w:hAnsi="Times New Roman" w:cs="Times New Roman"/>
          <w:b/>
          <w:color w:val="CC0066"/>
          <w:sz w:val="28"/>
          <w:szCs w:val="28"/>
          <w:lang w:val="en-US"/>
        </w:rPr>
      </w:pPr>
    </w:p>
    <w:p w:rsidR="000B04BD" w:rsidRDefault="000B04BD" w:rsidP="000E0FA0">
      <w:pPr>
        <w:spacing w:line="240" w:lineRule="auto"/>
        <w:jc w:val="center"/>
        <w:rPr>
          <w:rFonts w:ascii="Times New Roman" w:hAnsi="Times New Roman" w:cs="Times New Roman"/>
          <w:b/>
          <w:color w:val="CC0066"/>
          <w:sz w:val="28"/>
          <w:szCs w:val="28"/>
        </w:rPr>
      </w:pPr>
      <w:r w:rsidRPr="00C328E9">
        <w:rPr>
          <w:rFonts w:ascii="Times New Roman" w:hAnsi="Times New Roman" w:cs="Times New Roman"/>
          <w:b/>
          <w:color w:val="CC0066"/>
          <w:sz w:val="28"/>
          <w:szCs w:val="28"/>
        </w:rPr>
        <w:t>МА ДОУ № 32</w:t>
      </w:r>
      <w:r w:rsidR="00C328E9">
        <w:rPr>
          <w:rFonts w:ascii="Times New Roman" w:hAnsi="Times New Roman" w:cs="Times New Roman"/>
          <w:b/>
          <w:color w:val="CC0066"/>
          <w:sz w:val="28"/>
          <w:szCs w:val="28"/>
        </w:rPr>
        <w:t xml:space="preserve"> </w:t>
      </w:r>
    </w:p>
    <w:p w:rsidR="00C328E9" w:rsidRPr="00C328E9" w:rsidRDefault="00C328E9" w:rsidP="000E0FA0">
      <w:pPr>
        <w:spacing w:line="240" w:lineRule="auto"/>
        <w:jc w:val="center"/>
        <w:rPr>
          <w:rFonts w:ascii="Times New Roman" w:hAnsi="Times New Roman" w:cs="Times New Roman"/>
          <w:b/>
          <w:color w:val="CC0066"/>
          <w:sz w:val="28"/>
          <w:szCs w:val="28"/>
        </w:rPr>
      </w:pPr>
      <w:r>
        <w:rPr>
          <w:rFonts w:ascii="Times New Roman" w:hAnsi="Times New Roman" w:cs="Times New Roman"/>
          <w:b/>
          <w:color w:val="CC0066"/>
          <w:sz w:val="28"/>
          <w:szCs w:val="28"/>
        </w:rPr>
        <w:t>ГО Краснотурьинск</w:t>
      </w:r>
    </w:p>
    <w:p w:rsidR="000E0FA0" w:rsidRPr="00C328E9" w:rsidRDefault="000E0FA0" w:rsidP="000E0FA0">
      <w:pPr>
        <w:spacing w:line="240" w:lineRule="auto"/>
        <w:jc w:val="center"/>
        <w:rPr>
          <w:rFonts w:ascii="Times New Roman" w:hAnsi="Times New Roman" w:cs="Times New Roman"/>
          <w:b/>
          <w:color w:val="CC0066"/>
          <w:sz w:val="28"/>
          <w:szCs w:val="28"/>
        </w:rPr>
      </w:pPr>
      <w:r w:rsidRPr="00C328E9">
        <w:rPr>
          <w:rFonts w:ascii="Times New Roman" w:hAnsi="Times New Roman" w:cs="Times New Roman"/>
          <w:b/>
          <w:color w:val="CC0066"/>
          <w:sz w:val="28"/>
          <w:szCs w:val="28"/>
        </w:rPr>
        <w:t>ОКРУЖНОЙ СЕМИНАР</w:t>
      </w:r>
    </w:p>
    <w:p w:rsidR="000E0FA0" w:rsidRPr="000E0FA0" w:rsidRDefault="00664E6C" w:rsidP="000E0FA0">
      <w:pPr>
        <w:spacing w:line="240" w:lineRule="auto"/>
        <w:jc w:val="center"/>
        <w:rPr>
          <w:rFonts w:ascii="Bookman Old Style" w:hAnsi="Bookman Old Style" w:cs="Times New Roman"/>
          <w:b/>
          <w:i/>
          <w:color w:val="0000FF"/>
          <w:sz w:val="32"/>
          <w:szCs w:val="32"/>
        </w:rPr>
      </w:pPr>
      <w:r>
        <w:rPr>
          <w:rFonts w:ascii="Bookman Old Style" w:hAnsi="Bookman Old Style" w:cs="Times New Roman"/>
          <w:b/>
          <w:i/>
          <w:color w:val="0000FF"/>
          <w:sz w:val="32"/>
          <w:szCs w:val="32"/>
        </w:rPr>
        <w:t>«</w:t>
      </w:r>
      <w:r w:rsidR="005C173F">
        <w:rPr>
          <w:rFonts w:ascii="Bookman Old Style" w:hAnsi="Bookman Old Style" w:cs="Times New Roman"/>
          <w:b/>
          <w:i/>
          <w:color w:val="0000FF"/>
          <w:sz w:val="32"/>
          <w:szCs w:val="32"/>
        </w:rPr>
        <w:t>ДОШКОЛЬНИК И…ЭКОНОМИКА!</w:t>
      </w:r>
    </w:p>
    <w:p w:rsidR="000E0FA0" w:rsidRDefault="000E0FA0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00B050"/>
          <w:sz w:val="28"/>
          <w:szCs w:val="28"/>
        </w:rPr>
      </w:pPr>
    </w:p>
    <w:p w:rsidR="00740440" w:rsidRPr="00740440" w:rsidRDefault="00664E6C" w:rsidP="00740440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00B050"/>
          <w:sz w:val="28"/>
          <w:szCs w:val="28"/>
        </w:rPr>
      </w:pPr>
      <w:r>
        <w:rPr>
          <w:rFonts w:ascii="Bookman Old Style" w:hAnsi="Bookman Old Style" w:cs="Times New Roman"/>
          <w:b/>
          <w:color w:val="00B050"/>
          <w:sz w:val="28"/>
          <w:szCs w:val="28"/>
        </w:rPr>
        <w:t xml:space="preserve">14 марта 2019 </w:t>
      </w:r>
      <w:r w:rsidR="000E0FA0">
        <w:rPr>
          <w:rFonts w:ascii="Bookman Old Style" w:hAnsi="Bookman Old Style" w:cs="Times New Roman"/>
          <w:b/>
          <w:color w:val="00B050"/>
          <w:sz w:val="28"/>
          <w:szCs w:val="28"/>
        </w:rPr>
        <w:t>год</w:t>
      </w:r>
    </w:p>
    <w:p w:rsidR="00AA5821" w:rsidRDefault="00AA5821" w:rsidP="00702269">
      <w:pPr>
        <w:shd w:val="clear" w:color="auto" w:fill="FFFFFF" w:themeFill="background1"/>
        <w:spacing w:after="75" w:line="270" w:lineRule="atLeas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 w:themeFill="background1"/>
        </w:rPr>
      </w:pPr>
      <w:bookmarkStart w:id="0" w:name="_GoBack"/>
      <w:bookmarkEnd w:id="0"/>
    </w:p>
    <w:p w:rsidR="00664E6C" w:rsidRDefault="000B04BD" w:rsidP="00702269">
      <w:pPr>
        <w:shd w:val="clear" w:color="auto" w:fill="FFFFFF" w:themeFill="background1"/>
        <w:spacing w:after="75" w:line="270" w:lineRule="atLeas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144780</wp:posOffset>
            </wp:positionV>
            <wp:extent cx="2379345" cy="1675130"/>
            <wp:effectExtent l="133350" t="38100" r="78105" b="58420"/>
            <wp:wrapSquare wrapText="bothSides"/>
            <wp:docPr id="3" name="Рисунок 1" descr="DSCN0175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SCN0175 (2)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6751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C173F" w:rsidRPr="0053218E" w:rsidRDefault="008A0A84" w:rsidP="00702269">
      <w:pPr>
        <w:shd w:val="clear" w:color="auto" w:fill="FFFFFF" w:themeFill="background1"/>
        <w:spacing w:after="75" w:line="270" w:lineRule="atLeas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 w:themeFill="background1"/>
        </w:rPr>
      </w:pPr>
      <w:r w:rsidRPr="008A0A84">
        <w:rPr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3.25pt;height:2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Серебряное копытце&quot;"/>
          </v:shape>
        </w:pict>
      </w:r>
    </w:p>
    <w:p w:rsidR="005C173F" w:rsidRDefault="005C173F" w:rsidP="00081E48">
      <w:pPr>
        <w:pStyle w:val="a5"/>
        <w:shd w:val="clear" w:color="auto" w:fill="FFFFFF" w:themeFill="background1"/>
        <w:spacing w:after="0"/>
        <w:ind w:left="142"/>
        <w:rPr>
          <w:rFonts w:ascii="Liberation Serif" w:hAnsi="Liberation Serif"/>
          <w:sz w:val="28"/>
          <w:szCs w:val="28"/>
        </w:rPr>
      </w:pPr>
      <w:r w:rsidRPr="005C173F">
        <w:rPr>
          <w:rFonts w:ascii="Liberation Serif" w:hAnsi="Liberation Serif"/>
          <w:b/>
          <w:i/>
          <w:color w:val="D60093"/>
          <w:sz w:val="24"/>
          <w:szCs w:val="24"/>
        </w:rPr>
        <w:t>Цель</w:t>
      </w:r>
      <w:r w:rsidRPr="005C173F">
        <w:rPr>
          <w:rFonts w:ascii="Liberation Serif" w:hAnsi="Liberation Serif"/>
          <w:b/>
          <w:i/>
          <w:sz w:val="24"/>
          <w:szCs w:val="24"/>
        </w:rPr>
        <w:t xml:space="preserve">: </w:t>
      </w:r>
      <w:r w:rsidRPr="005C173F">
        <w:rPr>
          <w:rFonts w:ascii="Liberation Serif" w:eastAsia="Times New Roman" w:hAnsi="Liberation Serif" w:cs="Arial"/>
          <w:color w:val="FF0000"/>
          <w:sz w:val="24"/>
          <w:szCs w:val="24"/>
        </w:rPr>
        <w:t>формирование первоначальных экономических представлений, а также воспитание нравственных качеств личности, что  очень важно для органического вхождения ребенка в современный мир</w:t>
      </w:r>
      <w:r w:rsidRPr="005C173F">
        <w:rPr>
          <w:rFonts w:ascii="Liberation Serif" w:hAnsi="Liberation Serif"/>
          <w:sz w:val="24"/>
          <w:szCs w:val="24"/>
        </w:rPr>
        <w:t>.</w:t>
      </w:r>
    </w:p>
    <w:p w:rsidR="0053218E" w:rsidRDefault="0053218E" w:rsidP="00081E48">
      <w:pPr>
        <w:pStyle w:val="a5"/>
        <w:shd w:val="clear" w:color="auto" w:fill="FFFFFF" w:themeFill="background1"/>
        <w:spacing w:after="0"/>
        <w:ind w:left="142"/>
        <w:rPr>
          <w:rFonts w:ascii="Times New Roman" w:hAnsi="Times New Roman" w:cs="Times New Roman"/>
          <w:b/>
          <w:color w:val="CC00CC"/>
        </w:rPr>
      </w:pPr>
    </w:p>
    <w:p w:rsidR="0053218E" w:rsidRDefault="0053218E" w:rsidP="00081E48">
      <w:pPr>
        <w:pStyle w:val="a5"/>
        <w:shd w:val="clear" w:color="auto" w:fill="FFFFFF" w:themeFill="background1"/>
        <w:spacing w:after="0"/>
        <w:ind w:left="142"/>
        <w:rPr>
          <w:rFonts w:ascii="Times New Roman" w:hAnsi="Times New Roman" w:cs="Times New Roman"/>
          <w:b/>
          <w:color w:val="CC00CC"/>
        </w:rPr>
      </w:pPr>
    </w:p>
    <w:p w:rsidR="0053218E" w:rsidRPr="00C57B71" w:rsidRDefault="0053218E" w:rsidP="00C57B7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CC00CC"/>
        </w:rPr>
      </w:pPr>
    </w:p>
    <w:p w:rsidR="000B04BD" w:rsidRPr="0024718A" w:rsidRDefault="005C173F" w:rsidP="0024718A">
      <w:pPr>
        <w:shd w:val="clear" w:color="auto" w:fill="FFFFFF" w:themeFill="background1"/>
        <w:spacing w:after="0"/>
        <w:rPr>
          <w:rFonts w:ascii="Times New Roman" w:hAnsi="Times New Roman" w:cs="Times New Roman"/>
          <w:color w:val="CC00CC"/>
        </w:rPr>
      </w:pPr>
      <w:r w:rsidRPr="0024718A">
        <w:rPr>
          <w:rFonts w:ascii="Times New Roman" w:hAnsi="Times New Roman" w:cs="Times New Roman"/>
          <w:b/>
          <w:color w:val="CC00CC"/>
        </w:rPr>
        <w:t>Ф</w:t>
      </w:r>
      <w:r w:rsidR="000B04BD" w:rsidRPr="0024718A">
        <w:rPr>
          <w:rFonts w:ascii="Times New Roman" w:hAnsi="Times New Roman" w:cs="Times New Roman"/>
          <w:b/>
          <w:color w:val="CC00CC"/>
        </w:rPr>
        <w:t>ормы</w:t>
      </w:r>
      <w:r w:rsidRPr="0024718A">
        <w:rPr>
          <w:rFonts w:ascii="Times New Roman" w:hAnsi="Times New Roman" w:cs="Times New Roman"/>
          <w:b/>
          <w:color w:val="CC00CC"/>
        </w:rPr>
        <w:t xml:space="preserve"> совместной деятельности</w:t>
      </w:r>
      <w:r w:rsidR="000B04BD" w:rsidRPr="0024718A">
        <w:rPr>
          <w:rFonts w:ascii="Times New Roman" w:hAnsi="Times New Roman" w:cs="Times New Roman"/>
          <w:b/>
          <w:color w:val="CC00CC"/>
        </w:rPr>
        <w:t>:</w:t>
      </w:r>
    </w:p>
    <w:p w:rsidR="000B04BD" w:rsidRPr="001E0E9B" w:rsidRDefault="000B04BD" w:rsidP="00081E48">
      <w:pPr>
        <w:pStyle w:val="a5"/>
        <w:shd w:val="clear" w:color="auto" w:fill="FFFFFF" w:themeFill="background1"/>
        <w:spacing w:after="0"/>
        <w:ind w:left="142"/>
        <w:rPr>
          <w:rFonts w:ascii="Times New Roman" w:hAnsi="Times New Roman" w:cs="Times New Roman"/>
        </w:rPr>
      </w:pPr>
      <w:r w:rsidRPr="00B14648">
        <w:rPr>
          <w:rFonts w:ascii="Times New Roman" w:hAnsi="Times New Roman" w:cs="Times New Roman"/>
          <w:color w:val="CC00CC"/>
        </w:rPr>
        <w:t xml:space="preserve"> -</w:t>
      </w:r>
      <w:r w:rsidRPr="00B14648">
        <w:rPr>
          <w:rFonts w:ascii="Times New Roman" w:hAnsi="Times New Roman" w:cs="Times New Roman"/>
          <w:i/>
          <w:color w:val="CC00CC"/>
        </w:rPr>
        <w:t>чтение  народных и авторских сказок</w:t>
      </w:r>
      <w:r w:rsidRPr="00B14648">
        <w:rPr>
          <w:rFonts w:ascii="Times New Roman" w:hAnsi="Times New Roman" w:cs="Times New Roman"/>
          <w:color w:val="CC00CC"/>
        </w:rPr>
        <w:t>,</w:t>
      </w:r>
      <w:r w:rsidR="005C173F">
        <w:rPr>
          <w:rFonts w:ascii="Times New Roman" w:hAnsi="Times New Roman" w:cs="Times New Roman"/>
        </w:rPr>
        <w:t xml:space="preserve">  дающее </w:t>
      </w:r>
      <w:r w:rsidRPr="001E0E9B">
        <w:rPr>
          <w:rFonts w:ascii="Times New Roman" w:hAnsi="Times New Roman" w:cs="Times New Roman"/>
        </w:rPr>
        <w:t xml:space="preserve"> возможность выказать положительное отношение к смекалке, изобретательству, щедрости, и в то же время осудить расточи</w:t>
      </w:r>
      <w:r w:rsidR="005C173F">
        <w:rPr>
          <w:rFonts w:ascii="Times New Roman" w:hAnsi="Times New Roman" w:cs="Times New Roman"/>
        </w:rPr>
        <w:t>тельность и жадность; воспитание</w:t>
      </w:r>
      <w:r w:rsidRPr="001E0E9B">
        <w:rPr>
          <w:rFonts w:ascii="Times New Roman" w:hAnsi="Times New Roman" w:cs="Times New Roman"/>
        </w:rPr>
        <w:t xml:space="preserve"> уважения  к труду, бережливости, экономности, расчетливости, предприимчивости</w:t>
      </w:r>
      <w:r w:rsidR="00081E48" w:rsidRPr="001E0E9B">
        <w:rPr>
          <w:rFonts w:ascii="Times New Roman" w:hAnsi="Times New Roman" w:cs="Times New Roman"/>
        </w:rPr>
        <w:t>;</w:t>
      </w:r>
      <w:r w:rsidRPr="001E0E9B">
        <w:rPr>
          <w:rFonts w:ascii="Times New Roman" w:hAnsi="Times New Roman" w:cs="Times New Roman"/>
        </w:rPr>
        <w:t xml:space="preserve"> </w:t>
      </w:r>
      <w:r w:rsidRPr="001E0E9B">
        <w:rPr>
          <w:rFonts w:ascii="Times New Roman" w:hAnsi="Times New Roman" w:cs="Times New Roman"/>
        </w:rPr>
        <w:softHyphen/>
      </w:r>
    </w:p>
    <w:p w:rsidR="000B04BD" w:rsidRPr="00B14648" w:rsidRDefault="000B04BD" w:rsidP="00081E48">
      <w:pPr>
        <w:pStyle w:val="a5"/>
        <w:shd w:val="clear" w:color="auto" w:fill="FFFFFF" w:themeFill="background1"/>
        <w:spacing w:after="0"/>
        <w:ind w:left="142"/>
        <w:rPr>
          <w:rFonts w:ascii="Times New Roman" w:hAnsi="Times New Roman" w:cs="Times New Roman"/>
          <w:color w:val="CC00CC"/>
        </w:rPr>
      </w:pPr>
      <w:r w:rsidRPr="00B14648">
        <w:rPr>
          <w:rFonts w:ascii="Times New Roman" w:hAnsi="Times New Roman" w:cs="Times New Roman"/>
          <w:color w:val="CC00CC"/>
        </w:rPr>
        <w:t>- просмотр мультипликационных фи</w:t>
      </w:r>
      <w:r w:rsidR="00081E48" w:rsidRPr="00B14648">
        <w:rPr>
          <w:rFonts w:ascii="Times New Roman" w:hAnsi="Times New Roman" w:cs="Times New Roman"/>
          <w:color w:val="CC00CC"/>
        </w:rPr>
        <w:t>льмов, диафильмов, видеофильмов;</w:t>
      </w:r>
    </w:p>
    <w:p w:rsidR="000B04BD" w:rsidRPr="001E0E9B" w:rsidRDefault="000B04BD" w:rsidP="00081E48">
      <w:pPr>
        <w:pStyle w:val="a5"/>
        <w:shd w:val="clear" w:color="auto" w:fill="FFFFFF" w:themeFill="background1"/>
        <w:spacing w:after="0"/>
        <w:ind w:left="142"/>
        <w:rPr>
          <w:rFonts w:ascii="Times New Roman" w:hAnsi="Times New Roman" w:cs="Times New Roman"/>
        </w:rPr>
      </w:pPr>
      <w:r w:rsidRPr="00B14648">
        <w:rPr>
          <w:rFonts w:ascii="Times New Roman" w:hAnsi="Times New Roman" w:cs="Times New Roman"/>
          <w:color w:val="CC00CC"/>
        </w:rPr>
        <w:softHyphen/>
        <w:t xml:space="preserve"> - анализ пословиц и поговорок</w:t>
      </w:r>
      <w:r w:rsidRPr="001E0E9B">
        <w:rPr>
          <w:rFonts w:ascii="Times New Roman" w:hAnsi="Times New Roman" w:cs="Times New Roman"/>
        </w:rPr>
        <w:t>, выражающих коллективный ум, опыт, нар</w:t>
      </w:r>
      <w:r w:rsidR="00B14648">
        <w:rPr>
          <w:rFonts w:ascii="Times New Roman" w:hAnsi="Times New Roman" w:cs="Times New Roman"/>
        </w:rPr>
        <w:t xml:space="preserve">одную мудрость,  содержащих </w:t>
      </w:r>
      <w:r w:rsidRPr="001E0E9B">
        <w:rPr>
          <w:rFonts w:ascii="Times New Roman" w:hAnsi="Times New Roman" w:cs="Times New Roman"/>
        </w:rPr>
        <w:t xml:space="preserve"> в обобщенной форме идеи</w:t>
      </w:r>
      <w:r w:rsidR="005C173F">
        <w:rPr>
          <w:rFonts w:ascii="Times New Roman" w:hAnsi="Times New Roman" w:cs="Times New Roman"/>
        </w:rPr>
        <w:t xml:space="preserve"> экономической целесообразности</w:t>
      </w:r>
      <w:r w:rsidR="00081E48" w:rsidRPr="001E0E9B">
        <w:rPr>
          <w:rFonts w:ascii="Times New Roman" w:hAnsi="Times New Roman" w:cs="Times New Roman"/>
        </w:rPr>
        <w:t>;</w:t>
      </w:r>
      <w:r w:rsidRPr="001E0E9B">
        <w:rPr>
          <w:rFonts w:ascii="Times New Roman" w:hAnsi="Times New Roman" w:cs="Times New Roman"/>
        </w:rPr>
        <w:t xml:space="preserve">  </w:t>
      </w:r>
    </w:p>
    <w:p w:rsidR="00081E48" w:rsidRPr="005C173F" w:rsidRDefault="00081E48" w:rsidP="005C173F">
      <w:pPr>
        <w:pStyle w:val="a5"/>
        <w:shd w:val="clear" w:color="auto" w:fill="FFFFFF" w:themeFill="background1"/>
        <w:spacing w:after="0"/>
        <w:ind w:left="142"/>
        <w:rPr>
          <w:rFonts w:ascii="Times New Roman" w:hAnsi="Times New Roman" w:cs="Times New Roman"/>
        </w:rPr>
      </w:pPr>
      <w:r w:rsidRPr="00B14648">
        <w:rPr>
          <w:rFonts w:ascii="Times New Roman" w:hAnsi="Times New Roman" w:cs="Times New Roman"/>
          <w:color w:val="CC00CC"/>
        </w:rPr>
        <w:t>-</w:t>
      </w:r>
      <w:r w:rsidR="000B04BD" w:rsidRPr="00B14648">
        <w:rPr>
          <w:rFonts w:ascii="Times New Roman" w:hAnsi="Times New Roman" w:cs="Times New Roman"/>
          <w:color w:val="CC00CC"/>
        </w:rPr>
        <w:t>этические бесед</w:t>
      </w:r>
      <w:r w:rsidR="005C173F">
        <w:rPr>
          <w:rFonts w:ascii="Times New Roman" w:hAnsi="Times New Roman" w:cs="Times New Roman"/>
          <w:color w:val="CC00CC"/>
        </w:rPr>
        <w:t xml:space="preserve">ы и задания </w:t>
      </w:r>
      <w:r w:rsidR="000B04BD" w:rsidRPr="001E0E9B">
        <w:rPr>
          <w:rFonts w:ascii="Times New Roman" w:hAnsi="Times New Roman" w:cs="Times New Roman"/>
        </w:rPr>
        <w:t>на тему полезности, необходимости, преимущества владения тем или иным нравственно-экономическим</w:t>
      </w:r>
      <w:r w:rsidR="005C173F">
        <w:rPr>
          <w:rFonts w:ascii="Times New Roman" w:hAnsi="Times New Roman" w:cs="Times New Roman"/>
        </w:rPr>
        <w:t xml:space="preserve"> и </w:t>
      </w:r>
      <w:r w:rsidRPr="001E0E9B">
        <w:rPr>
          <w:rFonts w:ascii="Times New Roman" w:hAnsi="Times New Roman" w:cs="Times New Roman"/>
        </w:rPr>
        <w:t>предпринимательским качеством;</w:t>
      </w:r>
      <w:r w:rsidR="000B04BD" w:rsidRPr="005C173F">
        <w:rPr>
          <w:rFonts w:ascii="Times New Roman" w:hAnsi="Times New Roman" w:cs="Times New Roman"/>
        </w:rPr>
        <w:softHyphen/>
        <w:t xml:space="preserve"> </w:t>
      </w:r>
    </w:p>
    <w:p w:rsidR="00081E48" w:rsidRPr="001E0E9B" w:rsidRDefault="00081E48" w:rsidP="00081E48">
      <w:pPr>
        <w:pStyle w:val="a5"/>
        <w:shd w:val="clear" w:color="auto" w:fill="FFFFFF" w:themeFill="background1"/>
        <w:spacing w:after="0"/>
        <w:ind w:left="142"/>
        <w:rPr>
          <w:rFonts w:ascii="Times New Roman" w:hAnsi="Times New Roman" w:cs="Times New Roman"/>
        </w:rPr>
      </w:pPr>
      <w:r w:rsidRPr="00B14648">
        <w:rPr>
          <w:rFonts w:ascii="Times New Roman" w:hAnsi="Times New Roman" w:cs="Times New Roman"/>
          <w:color w:val="CC00CC"/>
        </w:rPr>
        <w:t xml:space="preserve">- </w:t>
      </w:r>
      <w:r w:rsidR="000B04BD" w:rsidRPr="00B14648">
        <w:rPr>
          <w:rFonts w:ascii="Times New Roman" w:hAnsi="Times New Roman" w:cs="Times New Roman"/>
          <w:color w:val="CC00CC"/>
        </w:rPr>
        <w:t>игры-путешествия в прошлое предметов</w:t>
      </w:r>
      <w:r w:rsidR="000B04BD" w:rsidRPr="001E0E9B">
        <w:rPr>
          <w:rFonts w:ascii="Times New Roman" w:hAnsi="Times New Roman" w:cs="Times New Roman"/>
        </w:rPr>
        <w:t>, в ходе которых детям раскрывают многообразие рукотворного мира, твор</w:t>
      </w:r>
      <w:r w:rsidRPr="001E0E9B">
        <w:rPr>
          <w:rFonts w:ascii="Times New Roman" w:hAnsi="Times New Roman" w:cs="Times New Roman"/>
        </w:rPr>
        <w:t>ческой деятельности человека;</w:t>
      </w:r>
      <w:r w:rsidR="000B04BD" w:rsidRPr="001E0E9B">
        <w:rPr>
          <w:rFonts w:ascii="Times New Roman" w:hAnsi="Times New Roman" w:cs="Times New Roman"/>
        </w:rPr>
        <w:softHyphen/>
      </w:r>
    </w:p>
    <w:p w:rsidR="005C173F" w:rsidRPr="00C328E9" w:rsidRDefault="00081E48" w:rsidP="00C328E9">
      <w:pPr>
        <w:pStyle w:val="a5"/>
        <w:shd w:val="clear" w:color="auto" w:fill="FFFFFF" w:themeFill="background1"/>
        <w:spacing w:after="0"/>
        <w:ind w:left="142"/>
        <w:rPr>
          <w:rFonts w:ascii="Times New Roman" w:hAnsi="Times New Roman" w:cs="Times New Roman"/>
        </w:rPr>
      </w:pPr>
      <w:r w:rsidRPr="001E0E9B">
        <w:rPr>
          <w:rFonts w:ascii="Times New Roman" w:hAnsi="Times New Roman" w:cs="Times New Roman"/>
        </w:rPr>
        <w:t xml:space="preserve">- </w:t>
      </w:r>
      <w:r w:rsidR="000B04BD" w:rsidRPr="001E0E9B">
        <w:rPr>
          <w:rFonts w:ascii="Times New Roman" w:hAnsi="Times New Roman" w:cs="Times New Roman"/>
        </w:rPr>
        <w:t xml:space="preserve"> </w:t>
      </w:r>
      <w:r w:rsidR="000B04BD" w:rsidRPr="00B14648">
        <w:rPr>
          <w:rFonts w:ascii="Times New Roman" w:hAnsi="Times New Roman" w:cs="Times New Roman"/>
          <w:color w:val="CC00CC"/>
        </w:rPr>
        <w:t>сюжетно-дидактические игры</w:t>
      </w:r>
      <w:r w:rsidR="000B04BD" w:rsidRPr="001E0E9B">
        <w:rPr>
          <w:rFonts w:ascii="Times New Roman" w:hAnsi="Times New Roman" w:cs="Times New Roman"/>
        </w:rPr>
        <w:t xml:space="preserve"> производственной тематики, в ходе которых дети изготавливают реальный продукт, вступают в «экономические отношения»</w:t>
      </w:r>
      <w:r w:rsidR="000B04BD" w:rsidRPr="005C173F">
        <w:rPr>
          <w:rFonts w:ascii="Times New Roman" w:hAnsi="Times New Roman" w:cs="Times New Roman"/>
        </w:rPr>
        <w:t>.</w:t>
      </w:r>
    </w:p>
    <w:p w:rsidR="000E0FA0" w:rsidRPr="00EE0312" w:rsidRDefault="00C04EB8" w:rsidP="00EE0312">
      <w:pPr>
        <w:pStyle w:val="a5"/>
        <w:shd w:val="clear" w:color="auto" w:fill="FFFFFF" w:themeFill="background1"/>
        <w:spacing w:after="0"/>
        <w:ind w:left="142"/>
        <w:jc w:val="center"/>
        <w:rPr>
          <w:rFonts w:ascii="Bookman Old Style" w:hAnsi="Bookman Old Style" w:cs="Times New Roman"/>
          <w:b/>
          <w:color w:val="00A84C"/>
        </w:rPr>
      </w:pPr>
      <w:r w:rsidRPr="00EE0312">
        <w:rPr>
          <w:rFonts w:ascii="Bookman Old Style" w:hAnsi="Bookman Old Style" w:cs="Times New Roman"/>
          <w:b/>
          <w:color w:val="00A84C"/>
        </w:rPr>
        <w:t>ПЛАН СЕМИНАРА</w:t>
      </w:r>
    </w:p>
    <w:p w:rsidR="00C328E9" w:rsidRDefault="00D35C21" w:rsidP="00C328E9">
      <w:pPr>
        <w:pStyle w:val="a7"/>
        <w:jc w:val="both"/>
        <w:rPr>
          <w:rFonts w:ascii="Times New Roman" w:hAnsi="Times New Roman" w:cs="Times New Roman"/>
          <w:color w:val="E36C0A" w:themeColor="accent6" w:themeShade="BF"/>
        </w:rPr>
      </w:pPr>
      <w:r w:rsidRPr="00EE0312">
        <w:rPr>
          <w:rFonts w:ascii="Times New Roman" w:hAnsi="Times New Roman" w:cs="Times New Roman"/>
          <w:b/>
        </w:rPr>
        <w:t>0</w:t>
      </w:r>
      <w:r w:rsidR="00FC477B">
        <w:rPr>
          <w:rFonts w:ascii="Times New Roman" w:hAnsi="Times New Roman" w:cs="Times New Roman"/>
          <w:b/>
        </w:rPr>
        <w:t>9.00 –10.0</w:t>
      </w:r>
      <w:r w:rsidR="00702269" w:rsidRPr="00EE0312">
        <w:rPr>
          <w:rFonts w:ascii="Times New Roman" w:hAnsi="Times New Roman" w:cs="Times New Roman"/>
          <w:b/>
        </w:rPr>
        <w:t>0</w:t>
      </w:r>
      <w:r w:rsidR="00702269" w:rsidRPr="005F6E23">
        <w:rPr>
          <w:rFonts w:ascii="Times New Roman" w:hAnsi="Times New Roman" w:cs="Times New Roman"/>
          <w:color w:val="E36C0A" w:themeColor="accent6" w:themeShade="BF"/>
        </w:rPr>
        <w:t xml:space="preserve">  </w:t>
      </w:r>
    </w:p>
    <w:p w:rsidR="00702269" w:rsidRPr="00C328E9" w:rsidRDefault="00702269" w:rsidP="00C328E9">
      <w:pPr>
        <w:pStyle w:val="a7"/>
        <w:jc w:val="both"/>
        <w:rPr>
          <w:rFonts w:ascii="Times New Roman" w:hAnsi="Times New Roman" w:cs="Times New Roman"/>
          <w:color w:val="CC0066"/>
        </w:rPr>
      </w:pPr>
      <w:r w:rsidRPr="00C328E9">
        <w:rPr>
          <w:rFonts w:ascii="Times New Roman" w:hAnsi="Times New Roman" w:cs="Times New Roman"/>
          <w:color w:val="CC0066"/>
        </w:rPr>
        <w:t xml:space="preserve">Встреча и регистрация участников. Ознакомление с  материалом, представленным на методической выставке </w:t>
      </w:r>
    </w:p>
    <w:p w:rsidR="00643D66" w:rsidRPr="00C328E9" w:rsidRDefault="00702269" w:rsidP="00C328E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CC0066"/>
        </w:rPr>
      </w:pPr>
      <w:r w:rsidRPr="00C328E9">
        <w:rPr>
          <w:rFonts w:ascii="Times New Roman" w:hAnsi="Times New Roman" w:cs="Times New Roman"/>
          <w:color w:val="CC0066"/>
        </w:rPr>
        <w:t>«</w:t>
      </w:r>
      <w:r w:rsidR="005C173F" w:rsidRPr="00C328E9">
        <w:rPr>
          <w:rFonts w:ascii="Times New Roman" w:hAnsi="Times New Roman" w:cs="Times New Roman"/>
          <w:color w:val="CC0066"/>
        </w:rPr>
        <w:t>Дошкольник и …экономика</w:t>
      </w:r>
      <w:r w:rsidR="00664E6C" w:rsidRPr="00C328E9">
        <w:rPr>
          <w:rFonts w:ascii="Times New Roman" w:hAnsi="Times New Roman" w:cs="Times New Roman"/>
          <w:color w:val="CC0066"/>
        </w:rPr>
        <w:t>»</w:t>
      </w:r>
    </w:p>
    <w:p w:rsidR="000E0FA0" w:rsidRPr="005F6E23" w:rsidRDefault="00664E6C" w:rsidP="00C328E9">
      <w:pPr>
        <w:pStyle w:val="a5"/>
        <w:shd w:val="clear" w:color="auto" w:fill="FFFFFF" w:themeFill="background1"/>
        <w:spacing w:after="0"/>
        <w:ind w:left="142"/>
        <w:jc w:val="both"/>
        <w:rPr>
          <w:rFonts w:ascii="Times New Roman" w:hAnsi="Times New Roman" w:cs="Times New Roman"/>
          <w:color w:val="C00000"/>
        </w:rPr>
      </w:pPr>
      <w:r w:rsidRPr="00C328E9">
        <w:rPr>
          <w:rFonts w:ascii="Times New Roman" w:hAnsi="Times New Roman" w:cs="Times New Roman"/>
          <w:color w:val="CC0066"/>
        </w:rPr>
        <w:t>Чайная пауз</w:t>
      </w:r>
      <w:r>
        <w:rPr>
          <w:rFonts w:ascii="Times New Roman" w:hAnsi="Times New Roman" w:cs="Times New Roman"/>
          <w:color w:val="C00000"/>
        </w:rPr>
        <w:t>а</w:t>
      </w:r>
    </w:p>
    <w:p w:rsidR="00C328E9" w:rsidRDefault="00C328E9" w:rsidP="00B31F02">
      <w:pPr>
        <w:pStyle w:val="a7"/>
        <w:rPr>
          <w:rFonts w:ascii="Times New Roman" w:hAnsi="Times New Roman" w:cs="Times New Roman"/>
          <w:b/>
        </w:rPr>
      </w:pPr>
    </w:p>
    <w:p w:rsidR="00C328E9" w:rsidRDefault="00C328E9" w:rsidP="00B31F02">
      <w:pPr>
        <w:pStyle w:val="a7"/>
        <w:rPr>
          <w:rFonts w:ascii="Times New Roman" w:hAnsi="Times New Roman" w:cs="Times New Roman"/>
          <w:b/>
        </w:rPr>
      </w:pPr>
    </w:p>
    <w:p w:rsidR="00EE0312" w:rsidRPr="00EE0312" w:rsidRDefault="000B6EBB" w:rsidP="00B31F02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10.00 -10</w:t>
      </w:r>
      <w:r w:rsidR="005656CF">
        <w:rPr>
          <w:rFonts w:ascii="Times New Roman" w:hAnsi="Times New Roman" w:cs="Times New Roman"/>
          <w:b/>
        </w:rPr>
        <w:t>.1</w:t>
      </w:r>
      <w:r w:rsidR="00702269" w:rsidRPr="00EE0312">
        <w:rPr>
          <w:rFonts w:ascii="Times New Roman" w:hAnsi="Times New Roman" w:cs="Times New Roman"/>
          <w:b/>
        </w:rPr>
        <w:t>0</w:t>
      </w:r>
    </w:p>
    <w:p w:rsidR="00EE0312" w:rsidRPr="00C328E9" w:rsidRDefault="00B31F02" w:rsidP="00C328E9">
      <w:pPr>
        <w:pStyle w:val="a7"/>
        <w:jc w:val="both"/>
        <w:rPr>
          <w:rFonts w:ascii="Times New Roman" w:hAnsi="Times New Roman" w:cs="Times New Roman"/>
          <w:color w:val="CC0066"/>
        </w:rPr>
      </w:pPr>
      <w:r w:rsidRPr="005F6E23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Pr="00C328E9">
        <w:rPr>
          <w:rFonts w:ascii="Times New Roman" w:hAnsi="Times New Roman" w:cs="Times New Roman"/>
          <w:color w:val="CC0066"/>
        </w:rPr>
        <w:t>Открытие семинара. «Визитная карточка МАДОУ№ 32»</w:t>
      </w:r>
      <w:r w:rsidR="00AA5821" w:rsidRPr="00C328E9">
        <w:rPr>
          <w:rFonts w:ascii="Times New Roman" w:hAnsi="Times New Roman" w:cs="Times New Roman"/>
          <w:color w:val="CC0066"/>
        </w:rPr>
        <w:t xml:space="preserve"> </w:t>
      </w:r>
    </w:p>
    <w:p w:rsidR="00702269" w:rsidRPr="00C328E9" w:rsidRDefault="00EE0312" w:rsidP="00B31F02">
      <w:pPr>
        <w:pStyle w:val="a7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  <w:i/>
          <w:color w:val="E36C0A" w:themeColor="accent6" w:themeShade="BF"/>
        </w:rPr>
        <w:t xml:space="preserve">                         </w:t>
      </w:r>
      <w:proofErr w:type="gramStart"/>
      <w:r w:rsidR="00B31F02" w:rsidRPr="00C328E9">
        <w:rPr>
          <w:rFonts w:ascii="Times New Roman" w:hAnsi="Times New Roman" w:cs="Times New Roman"/>
          <w:i/>
          <w:color w:val="00B050"/>
        </w:rPr>
        <w:t>Заведующий   Киселёва</w:t>
      </w:r>
      <w:proofErr w:type="gramEnd"/>
      <w:r w:rsidR="00B31F02" w:rsidRPr="00C328E9">
        <w:rPr>
          <w:rFonts w:ascii="Times New Roman" w:hAnsi="Times New Roman" w:cs="Times New Roman"/>
          <w:i/>
          <w:color w:val="00B050"/>
        </w:rPr>
        <w:t xml:space="preserve"> Л.Г.</w:t>
      </w:r>
    </w:p>
    <w:p w:rsidR="00B31F02" w:rsidRPr="005C173F" w:rsidRDefault="005656CF" w:rsidP="00B31F02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10.1</w:t>
      </w:r>
      <w:r w:rsidR="00B31F02" w:rsidRPr="00963E31">
        <w:rPr>
          <w:rFonts w:ascii="Times New Roman" w:hAnsi="Times New Roman" w:cs="Times New Roman"/>
          <w:b/>
        </w:rPr>
        <w:t xml:space="preserve">0 </w:t>
      </w:r>
      <w:r>
        <w:rPr>
          <w:rFonts w:ascii="Times New Roman" w:hAnsi="Times New Roman" w:cs="Times New Roman"/>
          <w:b/>
        </w:rPr>
        <w:t>–11.1</w:t>
      </w:r>
      <w:r w:rsidR="00FC477B">
        <w:rPr>
          <w:rFonts w:ascii="Times New Roman" w:hAnsi="Times New Roman" w:cs="Times New Roman"/>
          <w:b/>
        </w:rPr>
        <w:t>5</w:t>
      </w:r>
    </w:p>
    <w:p w:rsidR="00CF442E" w:rsidRPr="00C328E9" w:rsidRDefault="00B31F02" w:rsidP="00C328E9">
      <w:pPr>
        <w:pStyle w:val="a7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i/>
          <w:color w:val="CC0066"/>
        </w:rPr>
      </w:pPr>
      <w:r w:rsidRPr="00C328E9">
        <w:rPr>
          <w:rFonts w:ascii="Times New Roman" w:hAnsi="Times New Roman" w:cs="Times New Roman"/>
          <w:color w:val="CC0066"/>
        </w:rPr>
        <w:t xml:space="preserve">Обзорная экскурсия </w:t>
      </w:r>
      <w:r w:rsidR="00664E6C" w:rsidRPr="00C328E9">
        <w:rPr>
          <w:rFonts w:ascii="Times New Roman" w:hAnsi="Times New Roman" w:cs="Times New Roman"/>
          <w:color w:val="CC0066"/>
        </w:rPr>
        <w:t>по группам МА ДОУ № 32</w:t>
      </w:r>
      <w:r w:rsidRPr="00C328E9">
        <w:rPr>
          <w:rFonts w:ascii="Times New Roman" w:hAnsi="Times New Roman" w:cs="Times New Roman"/>
          <w:color w:val="CC0066"/>
        </w:rPr>
        <w:t xml:space="preserve"> «Подходы к организации развивающей предметно – пространственной среды</w:t>
      </w:r>
      <w:r w:rsidR="00664E6C" w:rsidRPr="00C328E9">
        <w:rPr>
          <w:rFonts w:ascii="Times New Roman" w:hAnsi="Times New Roman" w:cs="Times New Roman"/>
          <w:color w:val="CC0066"/>
        </w:rPr>
        <w:t>, способствующей экономическому воспитанию</w:t>
      </w:r>
      <w:r w:rsidRPr="00C328E9">
        <w:rPr>
          <w:rFonts w:ascii="Times New Roman" w:hAnsi="Times New Roman" w:cs="Times New Roman"/>
          <w:color w:val="CC0066"/>
        </w:rPr>
        <w:t xml:space="preserve">» </w:t>
      </w:r>
    </w:p>
    <w:p w:rsidR="00664E6C" w:rsidRPr="00EE0312" w:rsidRDefault="00CF442E" w:rsidP="00C328E9">
      <w:pPr>
        <w:pStyle w:val="a7"/>
        <w:ind w:left="284"/>
        <w:jc w:val="both"/>
        <w:rPr>
          <w:rFonts w:ascii="Times New Roman" w:hAnsi="Times New Roman" w:cs="Times New Roman"/>
          <w:i/>
          <w:color w:val="00A84C"/>
        </w:rPr>
      </w:pPr>
      <w:r>
        <w:rPr>
          <w:rFonts w:ascii="Times New Roman" w:hAnsi="Times New Roman" w:cs="Times New Roman"/>
          <w:color w:val="E36C0A" w:themeColor="accent6" w:themeShade="BF"/>
        </w:rPr>
        <w:t xml:space="preserve">                        </w:t>
      </w:r>
      <w:proofErr w:type="gramStart"/>
      <w:r w:rsidR="00664E6C" w:rsidRPr="00EE0312">
        <w:rPr>
          <w:rFonts w:ascii="Times New Roman" w:hAnsi="Times New Roman" w:cs="Times New Roman"/>
          <w:i/>
          <w:color w:val="00A84C"/>
        </w:rPr>
        <w:t>Заведующий Киселёва</w:t>
      </w:r>
      <w:proofErr w:type="gramEnd"/>
      <w:r w:rsidR="00664E6C" w:rsidRPr="00EE0312">
        <w:rPr>
          <w:rFonts w:ascii="Times New Roman" w:hAnsi="Times New Roman" w:cs="Times New Roman"/>
          <w:i/>
          <w:color w:val="00A84C"/>
        </w:rPr>
        <w:t xml:space="preserve"> Л.Г.</w:t>
      </w:r>
      <w:r w:rsidR="00B31F02" w:rsidRPr="00EE0312">
        <w:rPr>
          <w:rFonts w:ascii="Times New Roman" w:hAnsi="Times New Roman" w:cs="Times New Roman"/>
          <w:color w:val="00A84C"/>
        </w:rPr>
        <w:t xml:space="preserve">               </w:t>
      </w:r>
    </w:p>
    <w:p w:rsidR="00B31F02" w:rsidRPr="00C328E9" w:rsidRDefault="00664E6C" w:rsidP="00C328E9">
      <w:pPr>
        <w:pStyle w:val="a7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i/>
          <w:color w:val="CC0066"/>
        </w:rPr>
      </w:pPr>
      <w:r w:rsidRPr="00C328E9">
        <w:rPr>
          <w:rFonts w:ascii="Times New Roman" w:hAnsi="Times New Roman" w:cs="Times New Roman"/>
          <w:color w:val="CC0066"/>
        </w:rPr>
        <w:t xml:space="preserve">Актуальность </w:t>
      </w:r>
      <w:r w:rsidR="00FC477B" w:rsidRPr="00C328E9">
        <w:rPr>
          <w:rFonts w:ascii="Times New Roman" w:hAnsi="Times New Roman" w:cs="Times New Roman"/>
          <w:color w:val="CC0066"/>
        </w:rPr>
        <w:t>и формы работы по экономическому  воспитанию</w:t>
      </w:r>
      <w:r w:rsidRPr="00C328E9">
        <w:rPr>
          <w:rFonts w:ascii="Times New Roman" w:hAnsi="Times New Roman" w:cs="Times New Roman"/>
          <w:color w:val="CC0066"/>
        </w:rPr>
        <w:t xml:space="preserve"> </w:t>
      </w:r>
      <w:r w:rsidR="00FC477B" w:rsidRPr="00C328E9">
        <w:rPr>
          <w:rFonts w:ascii="Times New Roman" w:hAnsi="Times New Roman" w:cs="Times New Roman"/>
          <w:color w:val="CC0066"/>
        </w:rPr>
        <w:t>в МА ДОУ № 32</w:t>
      </w:r>
    </w:p>
    <w:p w:rsidR="00664E6C" w:rsidRPr="00EE0312" w:rsidRDefault="00664E6C" w:rsidP="00C328E9">
      <w:pPr>
        <w:pStyle w:val="a7"/>
        <w:ind w:left="720"/>
        <w:jc w:val="both"/>
        <w:rPr>
          <w:rFonts w:ascii="Times New Roman" w:hAnsi="Times New Roman" w:cs="Times New Roman"/>
          <w:i/>
          <w:color w:val="00A84C"/>
        </w:rPr>
      </w:pPr>
      <w:r w:rsidRPr="00EE0312">
        <w:rPr>
          <w:rFonts w:ascii="Times New Roman" w:hAnsi="Times New Roman" w:cs="Times New Roman"/>
          <w:i/>
          <w:color w:val="00A84C"/>
        </w:rPr>
        <w:t xml:space="preserve">Старший </w:t>
      </w:r>
      <w:r w:rsidR="00CF442E" w:rsidRPr="00EE0312">
        <w:rPr>
          <w:rFonts w:ascii="Times New Roman" w:hAnsi="Times New Roman" w:cs="Times New Roman"/>
          <w:i/>
          <w:color w:val="00A84C"/>
        </w:rPr>
        <w:t>в</w:t>
      </w:r>
      <w:r w:rsidRPr="00EE0312">
        <w:rPr>
          <w:rFonts w:ascii="Times New Roman" w:hAnsi="Times New Roman" w:cs="Times New Roman"/>
          <w:i/>
          <w:color w:val="00A84C"/>
        </w:rPr>
        <w:t>оспитатель Данишкина Н.Н..</w:t>
      </w:r>
    </w:p>
    <w:p w:rsidR="00664E6C" w:rsidRPr="00C328E9" w:rsidRDefault="00664E6C" w:rsidP="00C328E9">
      <w:pPr>
        <w:pStyle w:val="a7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i/>
          <w:color w:val="CC0066"/>
        </w:rPr>
      </w:pPr>
      <w:r w:rsidRPr="00C328E9">
        <w:rPr>
          <w:rFonts w:ascii="Times New Roman" w:hAnsi="Times New Roman" w:cs="Times New Roman"/>
          <w:color w:val="CC0066"/>
        </w:rPr>
        <w:t>Трансляция опыта работы с детьми 6 – 7 лет по экономическому воспитанию</w:t>
      </w:r>
    </w:p>
    <w:p w:rsidR="00CF442E" w:rsidRPr="005F6E23" w:rsidRDefault="00CF442E" w:rsidP="00CF442E">
      <w:pPr>
        <w:pStyle w:val="a7"/>
        <w:ind w:left="284"/>
        <w:rPr>
          <w:rFonts w:ascii="Times New Roman" w:hAnsi="Times New Roman" w:cs="Times New Roman"/>
          <w:i/>
          <w:color w:val="E36C0A" w:themeColor="accent6" w:themeShade="BF"/>
        </w:rPr>
      </w:pPr>
      <w:r>
        <w:rPr>
          <w:rFonts w:ascii="Times New Roman" w:hAnsi="Times New Roman" w:cs="Times New Roman"/>
          <w:i/>
          <w:color w:val="E36C0A" w:themeColor="accent6" w:themeShade="BF"/>
        </w:rPr>
        <w:t xml:space="preserve">                     </w:t>
      </w:r>
      <w:r w:rsidRPr="00EE0312">
        <w:rPr>
          <w:rFonts w:ascii="Times New Roman" w:hAnsi="Times New Roman" w:cs="Times New Roman"/>
          <w:i/>
          <w:color w:val="00A84C"/>
        </w:rPr>
        <w:t>Вспитатель Севрюкова О.</w:t>
      </w:r>
      <w:r w:rsidRPr="00C328E9">
        <w:rPr>
          <w:rFonts w:ascii="Times New Roman" w:hAnsi="Times New Roman" w:cs="Times New Roman"/>
          <w:i/>
          <w:color w:val="00B050"/>
        </w:rPr>
        <w:t>В..</w:t>
      </w:r>
    </w:p>
    <w:p w:rsidR="00CF442E" w:rsidRPr="00C328E9" w:rsidRDefault="00CF442E" w:rsidP="00C328E9">
      <w:pPr>
        <w:pStyle w:val="a7"/>
        <w:numPr>
          <w:ilvl w:val="0"/>
          <w:numId w:val="4"/>
        </w:numPr>
        <w:ind w:left="284" w:hanging="218"/>
        <w:jc w:val="both"/>
        <w:rPr>
          <w:rFonts w:ascii="Times New Roman" w:hAnsi="Times New Roman" w:cs="Times New Roman"/>
          <w:color w:val="CC0066"/>
        </w:rPr>
      </w:pPr>
      <w:proofErr w:type="gramStart"/>
      <w:r w:rsidRPr="00C328E9">
        <w:rPr>
          <w:rFonts w:ascii="Times New Roman" w:hAnsi="Times New Roman" w:cs="Times New Roman"/>
          <w:color w:val="CC0066"/>
        </w:rPr>
        <w:t>Обмен опытом работы с родителями воспитанников</w:t>
      </w:r>
      <w:r w:rsidR="00FC477B" w:rsidRPr="00C328E9">
        <w:rPr>
          <w:rFonts w:ascii="Times New Roman" w:hAnsi="Times New Roman" w:cs="Times New Roman"/>
          <w:color w:val="CC0066"/>
        </w:rPr>
        <w:t xml:space="preserve"> </w:t>
      </w:r>
      <w:r w:rsidRPr="00C328E9">
        <w:rPr>
          <w:rFonts w:ascii="Times New Roman" w:hAnsi="Times New Roman" w:cs="Times New Roman"/>
          <w:color w:val="CC0066"/>
        </w:rPr>
        <w:t xml:space="preserve"> </w:t>
      </w:r>
      <w:r w:rsidR="00FC477B" w:rsidRPr="00C328E9">
        <w:rPr>
          <w:rFonts w:ascii="Times New Roman" w:hAnsi="Times New Roman" w:cs="Times New Roman"/>
          <w:color w:val="CC0066"/>
        </w:rPr>
        <w:t xml:space="preserve">раннего и </w:t>
      </w:r>
      <w:r w:rsidRPr="00C328E9">
        <w:rPr>
          <w:rFonts w:ascii="Times New Roman" w:hAnsi="Times New Roman" w:cs="Times New Roman"/>
          <w:color w:val="CC0066"/>
        </w:rPr>
        <w:t>младшего дошкольного возраста по обогащению педагогических знаний родителей по экономическому воспи анию детей</w:t>
      </w:r>
      <w:proofErr w:type="gramEnd"/>
    </w:p>
    <w:p w:rsidR="00CF442E" w:rsidRPr="00EE0312" w:rsidRDefault="00CF442E" w:rsidP="00CF442E">
      <w:pPr>
        <w:pStyle w:val="a7"/>
        <w:ind w:left="284"/>
        <w:jc w:val="center"/>
        <w:rPr>
          <w:rFonts w:ascii="Times New Roman" w:hAnsi="Times New Roman" w:cs="Times New Roman"/>
          <w:i/>
          <w:color w:val="00A84C"/>
        </w:rPr>
      </w:pPr>
      <w:r w:rsidRPr="00EE0312">
        <w:rPr>
          <w:rFonts w:ascii="Times New Roman" w:hAnsi="Times New Roman" w:cs="Times New Roman"/>
          <w:i/>
          <w:color w:val="00A84C"/>
        </w:rPr>
        <w:t xml:space="preserve">Воспитатель Коваль И.А. </w:t>
      </w:r>
    </w:p>
    <w:p w:rsidR="00081E48" w:rsidRPr="00C328E9" w:rsidRDefault="00CF442E" w:rsidP="00C328E9">
      <w:pPr>
        <w:pStyle w:val="a7"/>
        <w:numPr>
          <w:ilvl w:val="0"/>
          <w:numId w:val="4"/>
        </w:numPr>
        <w:ind w:left="284" w:hanging="218"/>
        <w:jc w:val="both"/>
        <w:rPr>
          <w:rFonts w:ascii="Times New Roman" w:hAnsi="Times New Roman" w:cs="Times New Roman"/>
          <w:color w:val="CC0066"/>
        </w:rPr>
      </w:pPr>
      <w:r w:rsidRPr="00C328E9">
        <w:rPr>
          <w:rFonts w:ascii="Times New Roman" w:hAnsi="Times New Roman" w:cs="Times New Roman"/>
          <w:color w:val="CC0066"/>
        </w:rPr>
        <w:t>Работа специалистов по экономическому воспитанию детей</w:t>
      </w:r>
      <w:r w:rsidR="00B31F02" w:rsidRPr="00C328E9">
        <w:rPr>
          <w:rFonts w:ascii="Times New Roman" w:hAnsi="Times New Roman" w:cs="Times New Roman"/>
          <w:color w:val="CC0066"/>
        </w:rPr>
        <w:t xml:space="preserve">  </w:t>
      </w:r>
    </w:p>
    <w:p w:rsidR="00081E48" w:rsidRPr="00EE0312" w:rsidRDefault="00B31F02" w:rsidP="00C328E9">
      <w:pPr>
        <w:pStyle w:val="a7"/>
        <w:ind w:left="284"/>
        <w:jc w:val="both"/>
        <w:rPr>
          <w:rFonts w:ascii="Times New Roman" w:hAnsi="Times New Roman" w:cs="Times New Roman"/>
          <w:color w:val="00A84C"/>
        </w:rPr>
      </w:pPr>
      <w:r w:rsidRPr="005F6E23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081E48">
        <w:rPr>
          <w:rFonts w:ascii="Times New Roman" w:hAnsi="Times New Roman" w:cs="Times New Roman"/>
          <w:color w:val="E36C0A" w:themeColor="accent6" w:themeShade="BF"/>
        </w:rPr>
        <w:t xml:space="preserve">       </w:t>
      </w:r>
      <w:r w:rsidR="00081E48" w:rsidRPr="00EE0312">
        <w:rPr>
          <w:rFonts w:ascii="Times New Roman" w:hAnsi="Times New Roman" w:cs="Times New Roman"/>
          <w:i/>
          <w:color w:val="00A84C"/>
        </w:rPr>
        <w:t>Учитель – логопед Васюнина О.В.</w:t>
      </w:r>
    </w:p>
    <w:p w:rsidR="00CF442E" w:rsidRPr="00C328E9" w:rsidRDefault="00B31F02" w:rsidP="00C328E9">
      <w:pPr>
        <w:pStyle w:val="a7"/>
        <w:numPr>
          <w:ilvl w:val="0"/>
          <w:numId w:val="4"/>
        </w:numPr>
        <w:ind w:left="284" w:hanging="218"/>
        <w:jc w:val="both"/>
        <w:rPr>
          <w:rFonts w:ascii="Times New Roman" w:hAnsi="Times New Roman" w:cs="Times New Roman"/>
          <w:color w:val="CC0066"/>
        </w:rPr>
      </w:pPr>
      <w:r w:rsidRPr="005F6E23">
        <w:rPr>
          <w:rFonts w:ascii="Times New Roman" w:hAnsi="Times New Roman" w:cs="Times New Roman"/>
          <w:color w:val="E36C0A" w:themeColor="accent6" w:themeShade="BF"/>
        </w:rPr>
        <w:t xml:space="preserve">     </w:t>
      </w:r>
      <w:r w:rsidR="00081E48" w:rsidRPr="00C328E9">
        <w:rPr>
          <w:rFonts w:ascii="Times New Roman" w:hAnsi="Times New Roman" w:cs="Times New Roman"/>
          <w:color w:val="CC0066"/>
        </w:rPr>
        <w:t>НОД с детьми 6-7 лет в форме игры «Что? Где? Когда?»</w:t>
      </w:r>
      <w:r w:rsidRPr="00C328E9">
        <w:rPr>
          <w:rFonts w:ascii="Times New Roman" w:hAnsi="Times New Roman" w:cs="Times New Roman"/>
          <w:color w:val="CC0066"/>
        </w:rPr>
        <w:t xml:space="preserve">                      </w:t>
      </w:r>
    </w:p>
    <w:p w:rsidR="00EE0312" w:rsidRPr="005C173F" w:rsidRDefault="00CF442E" w:rsidP="005C173F">
      <w:pPr>
        <w:pStyle w:val="a7"/>
        <w:ind w:left="284"/>
        <w:rPr>
          <w:rFonts w:ascii="Times New Roman" w:hAnsi="Times New Roman" w:cs="Times New Roman"/>
          <w:i/>
          <w:color w:val="00A84C"/>
        </w:rPr>
      </w:pPr>
      <w:r>
        <w:rPr>
          <w:rFonts w:ascii="Times New Roman" w:hAnsi="Times New Roman" w:cs="Times New Roman"/>
          <w:color w:val="E36C0A" w:themeColor="accent6" w:themeShade="BF"/>
        </w:rPr>
        <w:t xml:space="preserve">        </w:t>
      </w:r>
      <w:r w:rsidR="00B31F02" w:rsidRPr="005F6E23">
        <w:rPr>
          <w:rFonts w:ascii="Times New Roman" w:hAnsi="Times New Roman" w:cs="Times New Roman"/>
          <w:color w:val="E36C0A" w:themeColor="accent6" w:themeShade="BF"/>
        </w:rPr>
        <w:t xml:space="preserve">  </w:t>
      </w:r>
      <w:r w:rsidR="00EE0312">
        <w:rPr>
          <w:rFonts w:ascii="Times New Roman" w:hAnsi="Times New Roman" w:cs="Times New Roman"/>
          <w:color w:val="E36C0A" w:themeColor="accent6" w:themeShade="BF"/>
        </w:rPr>
        <w:t xml:space="preserve">  </w:t>
      </w:r>
      <w:r w:rsidR="00081E48" w:rsidRPr="00EE0312">
        <w:rPr>
          <w:rFonts w:ascii="Times New Roman" w:hAnsi="Times New Roman" w:cs="Times New Roman"/>
          <w:i/>
          <w:color w:val="00A84C"/>
        </w:rPr>
        <w:t>Воспитатель Александрова Н.Г..</w:t>
      </w:r>
    </w:p>
    <w:p w:rsidR="000E0FA0" w:rsidRPr="00963E31" w:rsidRDefault="00FC477B" w:rsidP="00CF442E">
      <w:pPr>
        <w:pStyle w:val="a7"/>
        <w:ind w:left="284"/>
        <w:rPr>
          <w:rFonts w:ascii="Bookman Old Style" w:hAnsi="Bookman Old Style" w:cs="Times New Roman"/>
          <w:b/>
          <w:color w:val="00B050"/>
        </w:rPr>
      </w:pPr>
      <w:r>
        <w:rPr>
          <w:rFonts w:ascii="Times New Roman" w:hAnsi="Times New Roman" w:cs="Times New Roman"/>
          <w:b/>
        </w:rPr>
        <w:t>11.15 – 11.3</w:t>
      </w:r>
      <w:r w:rsidR="00D35C21" w:rsidRPr="00963E31">
        <w:rPr>
          <w:rFonts w:ascii="Times New Roman" w:hAnsi="Times New Roman" w:cs="Times New Roman"/>
          <w:b/>
        </w:rPr>
        <w:t xml:space="preserve">0 </w:t>
      </w:r>
    </w:p>
    <w:p w:rsidR="00EE0312" w:rsidRPr="00EE0312" w:rsidRDefault="00EE0312" w:rsidP="00EE0312">
      <w:pPr>
        <w:pStyle w:val="a5"/>
        <w:numPr>
          <w:ilvl w:val="0"/>
          <w:numId w:val="5"/>
        </w:numPr>
        <w:shd w:val="clear" w:color="auto" w:fill="FFFFFF" w:themeFill="background1"/>
        <w:spacing w:after="0" w:line="252" w:lineRule="auto"/>
        <w:ind w:left="284" w:hanging="284"/>
        <w:rPr>
          <w:rFonts w:ascii="Bookman Old Style" w:hAnsi="Bookman Old Style" w:cs="Times New Roman"/>
          <w:b/>
          <w:color w:val="00A84C"/>
        </w:rPr>
      </w:pPr>
      <w:r w:rsidRPr="00EE0312">
        <w:rPr>
          <w:rFonts w:ascii="Times New Roman" w:hAnsi="Times New Roman" w:cs="Times New Roman"/>
          <w:b/>
          <w:color w:val="00A84C"/>
        </w:rPr>
        <w:t>Подведение итогов игры «Что? Где? Когда?»</w:t>
      </w:r>
      <w:r w:rsidR="00D35C21" w:rsidRPr="00EE0312">
        <w:rPr>
          <w:rFonts w:ascii="Times New Roman" w:hAnsi="Times New Roman" w:cs="Times New Roman"/>
          <w:b/>
          <w:color w:val="00A84C"/>
        </w:rPr>
        <w:t xml:space="preserve"> </w:t>
      </w:r>
    </w:p>
    <w:p w:rsidR="00EE0312" w:rsidRPr="00EE0312" w:rsidRDefault="00FC477B" w:rsidP="00EE0312">
      <w:pPr>
        <w:pStyle w:val="a5"/>
        <w:shd w:val="clear" w:color="auto" w:fill="FFFFFF" w:themeFill="background1"/>
        <w:spacing w:after="0" w:line="252" w:lineRule="auto"/>
        <w:ind w:left="284"/>
        <w:rPr>
          <w:rFonts w:ascii="Bookman Old Style" w:hAnsi="Bookman Old Style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</w:rPr>
        <w:t>11.30 – 11.5</w:t>
      </w:r>
      <w:r w:rsidR="00EE0312" w:rsidRPr="00EE0312">
        <w:rPr>
          <w:rFonts w:ascii="Times New Roman" w:hAnsi="Times New Roman" w:cs="Times New Roman"/>
          <w:b/>
        </w:rPr>
        <w:t>0</w:t>
      </w:r>
    </w:p>
    <w:p w:rsidR="00EE0312" w:rsidRPr="00EE0312" w:rsidRDefault="00EE0312" w:rsidP="00EE0312">
      <w:pPr>
        <w:pStyle w:val="a5"/>
        <w:shd w:val="clear" w:color="auto" w:fill="FFFFFF" w:themeFill="background1"/>
        <w:spacing w:after="0" w:line="252" w:lineRule="auto"/>
        <w:ind w:left="284"/>
        <w:rPr>
          <w:rFonts w:ascii="Bookman Old Style" w:hAnsi="Bookman Old Style" w:cs="Times New Roman"/>
          <w:i/>
          <w:color w:val="00A84C"/>
        </w:rPr>
      </w:pPr>
      <w:r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Pr="00EE0312">
        <w:rPr>
          <w:rFonts w:ascii="Times New Roman" w:hAnsi="Times New Roman" w:cs="Times New Roman"/>
          <w:i/>
          <w:color w:val="00A84C"/>
        </w:rPr>
        <w:t>Кофе – брейк</w:t>
      </w:r>
    </w:p>
    <w:p w:rsidR="00EE0312" w:rsidRPr="00EE0312" w:rsidRDefault="00FC477B" w:rsidP="00EE0312">
      <w:pPr>
        <w:pStyle w:val="a5"/>
        <w:shd w:val="clear" w:color="auto" w:fill="FFFFFF" w:themeFill="background1"/>
        <w:spacing w:after="0" w:line="252" w:lineRule="auto"/>
        <w:ind w:left="284"/>
        <w:rPr>
          <w:rFonts w:ascii="Bookman Old Style" w:hAnsi="Bookman Old Style" w:cs="Times New Roman"/>
          <w:b/>
        </w:rPr>
      </w:pPr>
      <w:r>
        <w:rPr>
          <w:rFonts w:ascii="Times New Roman" w:hAnsi="Times New Roman" w:cs="Times New Roman"/>
          <w:b/>
        </w:rPr>
        <w:t>11.50 – 12.2</w:t>
      </w:r>
      <w:r w:rsidR="00EE0312" w:rsidRPr="00EE0312">
        <w:rPr>
          <w:rFonts w:ascii="Times New Roman" w:hAnsi="Times New Roman" w:cs="Times New Roman"/>
          <w:b/>
        </w:rPr>
        <w:t xml:space="preserve">0 </w:t>
      </w:r>
    </w:p>
    <w:p w:rsidR="00EE0312" w:rsidRPr="00EE0312" w:rsidRDefault="00EE0312" w:rsidP="00D35C21">
      <w:pPr>
        <w:pStyle w:val="a5"/>
        <w:numPr>
          <w:ilvl w:val="0"/>
          <w:numId w:val="5"/>
        </w:numPr>
        <w:shd w:val="clear" w:color="auto" w:fill="FFFFFF" w:themeFill="background1"/>
        <w:spacing w:after="0" w:line="252" w:lineRule="auto"/>
        <w:ind w:left="284" w:hanging="284"/>
        <w:rPr>
          <w:rFonts w:ascii="Bookman Old Style" w:hAnsi="Bookman Old Style" w:cs="Times New Roman"/>
          <w:b/>
          <w:color w:val="00A84C"/>
        </w:rPr>
      </w:pPr>
      <w:r w:rsidRPr="00EE0312">
        <w:rPr>
          <w:rFonts w:ascii="Times New Roman" w:hAnsi="Times New Roman" w:cs="Times New Roman"/>
          <w:b/>
          <w:color w:val="00A84C"/>
        </w:rPr>
        <w:t>Дискуссионные качели «Вопрос – ответ»</w:t>
      </w:r>
    </w:p>
    <w:p w:rsidR="00EE0312" w:rsidRPr="00EE0312" w:rsidRDefault="00FC477B" w:rsidP="00EE0312">
      <w:pPr>
        <w:pStyle w:val="a5"/>
        <w:shd w:val="clear" w:color="auto" w:fill="FFFFFF" w:themeFill="background1"/>
        <w:spacing w:after="0" w:line="252" w:lineRule="auto"/>
        <w:ind w:left="284"/>
        <w:rPr>
          <w:rFonts w:ascii="Bookman Old Style" w:hAnsi="Bookman Old Style" w:cs="Times New Roman"/>
          <w:b/>
        </w:rPr>
      </w:pPr>
      <w:r>
        <w:rPr>
          <w:rFonts w:ascii="Times New Roman" w:hAnsi="Times New Roman" w:cs="Times New Roman"/>
          <w:b/>
        </w:rPr>
        <w:t>12.20 – 12.3</w:t>
      </w:r>
      <w:r w:rsidR="00EE0312" w:rsidRPr="00EE0312">
        <w:rPr>
          <w:rFonts w:ascii="Times New Roman" w:hAnsi="Times New Roman" w:cs="Times New Roman"/>
          <w:b/>
        </w:rPr>
        <w:t>0</w:t>
      </w:r>
    </w:p>
    <w:p w:rsidR="000E0FA0" w:rsidRPr="00EE0312" w:rsidRDefault="00D35C21" w:rsidP="00EE0312">
      <w:pPr>
        <w:pStyle w:val="a5"/>
        <w:numPr>
          <w:ilvl w:val="0"/>
          <w:numId w:val="5"/>
        </w:numPr>
        <w:shd w:val="clear" w:color="auto" w:fill="FFFFFF" w:themeFill="background1"/>
        <w:spacing w:after="0" w:line="252" w:lineRule="auto"/>
        <w:ind w:left="284" w:hanging="284"/>
        <w:rPr>
          <w:rFonts w:ascii="Bookman Old Style" w:hAnsi="Bookman Old Style" w:cs="Times New Roman"/>
          <w:b/>
          <w:color w:val="00A84C"/>
        </w:rPr>
      </w:pPr>
      <w:r w:rsidRPr="00EE0312">
        <w:rPr>
          <w:rFonts w:ascii="Times New Roman" w:hAnsi="Times New Roman" w:cs="Times New Roman"/>
          <w:b/>
          <w:color w:val="00A84C"/>
        </w:rPr>
        <w:t>Рефлексия.</w:t>
      </w:r>
    </w:p>
    <w:p w:rsidR="000E0FA0" w:rsidRPr="00702269" w:rsidRDefault="00643D66" w:rsidP="00702269">
      <w:pPr>
        <w:pStyle w:val="a5"/>
        <w:shd w:val="clear" w:color="auto" w:fill="FFFFFF" w:themeFill="background1"/>
        <w:spacing w:after="0"/>
        <w:ind w:left="142"/>
        <w:jc w:val="center"/>
        <w:rPr>
          <w:rFonts w:ascii="Bookman Old Style" w:hAnsi="Bookman Old Style" w:cs="Times New Roman"/>
          <w:b/>
          <w:color w:val="00B050"/>
        </w:rPr>
      </w:pPr>
      <w:r>
        <w:rPr>
          <w:rFonts w:ascii="Bookman Old Style" w:hAnsi="Bookman Old Style" w:cs="Times New Roman"/>
          <w:b/>
          <w:noProof/>
          <w:color w:val="00B050"/>
        </w:rPr>
        <w:lastRenderedPageBreak/>
        <w:drawing>
          <wp:inline distT="0" distB="0" distL="0" distR="0">
            <wp:extent cx="1466597" cy="1099948"/>
            <wp:effectExtent l="76200" t="38100" r="57403" b="43052"/>
            <wp:docPr id="4" name="Рисунок 3" descr="C:\Users\Люба\Desktop\Инклюзивное образование\фото дети с патологией\Изображение 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\Desktop\Инклюзивное образование\фото дети с патологией\Изображение 1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597" cy="10999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E0FA0" w:rsidRPr="00702269" w:rsidRDefault="000E0FA0" w:rsidP="00702269">
      <w:pPr>
        <w:pStyle w:val="a5"/>
        <w:shd w:val="clear" w:color="auto" w:fill="FFFFFF" w:themeFill="background1"/>
        <w:spacing w:after="0"/>
        <w:ind w:left="142"/>
        <w:jc w:val="center"/>
        <w:rPr>
          <w:rFonts w:ascii="Bookman Old Style" w:hAnsi="Bookman Old Style" w:cs="Times New Roman"/>
          <w:b/>
          <w:color w:val="00B050"/>
        </w:rPr>
      </w:pPr>
    </w:p>
    <w:p w:rsidR="000E0FA0" w:rsidRPr="00702269" w:rsidRDefault="001E0E9B" w:rsidP="00702269">
      <w:pPr>
        <w:pStyle w:val="a5"/>
        <w:shd w:val="clear" w:color="auto" w:fill="FFFFFF" w:themeFill="background1"/>
        <w:spacing w:after="0"/>
        <w:ind w:left="142"/>
        <w:jc w:val="center"/>
        <w:rPr>
          <w:rFonts w:ascii="Bookman Old Style" w:hAnsi="Bookman Old Style" w:cs="Times New Roman"/>
          <w:b/>
          <w:color w:val="00B050"/>
        </w:rPr>
      </w:pPr>
      <w:r>
        <w:rPr>
          <w:rFonts w:ascii="Bookman Old Style" w:hAnsi="Bookman Old Style" w:cs="Times New Roman"/>
          <w:b/>
          <w:noProof/>
          <w:color w:val="00B050"/>
        </w:rPr>
        <w:drawing>
          <wp:inline distT="0" distB="0" distL="0" distR="0">
            <wp:extent cx="1468932" cy="1101699"/>
            <wp:effectExtent l="19050" t="0" r="0" b="0"/>
            <wp:docPr id="2" name="Рисунок 1" descr="SDC16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631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932" cy="110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FA0" w:rsidRPr="00702269" w:rsidRDefault="000E0FA0" w:rsidP="00702269">
      <w:pPr>
        <w:pStyle w:val="a5"/>
        <w:shd w:val="clear" w:color="auto" w:fill="FFFFFF" w:themeFill="background1"/>
        <w:spacing w:after="0"/>
        <w:ind w:left="142"/>
        <w:jc w:val="center"/>
        <w:rPr>
          <w:rFonts w:ascii="Bookman Old Style" w:hAnsi="Bookman Old Style" w:cs="Times New Roman"/>
          <w:b/>
          <w:color w:val="00B050"/>
        </w:rPr>
      </w:pPr>
    </w:p>
    <w:p w:rsidR="000E0FA0" w:rsidRPr="00702269" w:rsidRDefault="00712584" w:rsidP="00702269">
      <w:pPr>
        <w:pStyle w:val="a5"/>
        <w:shd w:val="clear" w:color="auto" w:fill="FFFFFF" w:themeFill="background1"/>
        <w:spacing w:after="0"/>
        <w:ind w:left="142"/>
        <w:jc w:val="center"/>
        <w:rPr>
          <w:rFonts w:ascii="Bookman Old Style" w:hAnsi="Bookman Old Style" w:cs="Times New Roman"/>
          <w:b/>
          <w:color w:val="00B050"/>
        </w:rPr>
      </w:pPr>
      <w:r>
        <w:rPr>
          <w:rFonts w:ascii="Bookman Old Style" w:hAnsi="Bookman Old Style" w:cs="Times New Roman"/>
          <w:b/>
          <w:noProof/>
          <w:color w:val="00B050"/>
        </w:rPr>
        <w:drawing>
          <wp:inline distT="0" distB="0" distL="0" distR="0">
            <wp:extent cx="1390650" cy="1317457"/>
            <wp:effectExtent l="19050" t="0" r="0" b="0"/>
            <wp:docPr id="5" name="Рисунок 4" descr="SDC1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6346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0338" cy="131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E9A" w:rsidRPr="00702269" w:rsidRDefault="00726E9A" w:rsidP="00702269">
      <w:pPr>
        <w:pStyle w:val="a5"/>
        <w:shd w:val="clear" w:color="auto" w:fill="FFFFFF" w:themeFill="background1"/>
        <w:spacing w:after="0"/>
        <w:ind w:left="142"/>
        <w:jc w:val="center"/>
        <w:rPr>
          <w:rFonts w:ascii="Bookman Old Style" w:hAnsi="Bookman Old Style" w:cs="Times New Roman"/>
          <w:b/>
          <w:color w:val="0000FF"/>
        </w:rPr>
      </w:pPr>
    </w:p>
    <w:p w:rsidR="004F236E" w:rsidRDefault="001B2CEA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0000FF"/>
          <w:sz w:val="28"/>
          <w:szCs w:val="28"/>
        </w:rPr>
      </w:pPr>
      <w:r>
        <w:rPr>
          <w:rFonts w:ascii="Bookman Old Style" w:hAnsi="Bookman Old Style" w:cs="Times New Roman"/>
          <w:b/>
          <w:noProof/>
          <w:color w:val="0000FF"/>
          <w:sz w:val="28"/>
          <w:szCs w:val="28"/>
        </w:rPr>
        <w:drawing>
          <wp:inline distT="0" distB="0" distL="0" distR="0">
            <wp:extent cx="1466850" cy="1100138"/>
            <wp:effectExtent l="19050" t="0" r="0" b="0"/>
            <wp:docPr id="6" name="Рисунок 5" descr="SDC16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635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0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FA0" w:rsidRDefault="000E0FA0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0000FF"/>
          <w:sz w:val="28"/>
          <w:szCs w:val="28"/>
        </w:rPr>
      </w:pPr>
    </w:p>
    <w:p w:rsidR="000E0FA0" w:rsidRPr="00726E9A" w:rsidRDefault="0062184F" w:rsidP="003F00A1">
      <w:pPr>
        <w:pStyle w:val="a5"/>
        <w:spacing w:after="0"/>
        <w:ind w:left="142"/>
        <w:jc w:val="center"/>
        <w:rPr>
          <w:rFonts w:ascii="Bookman Old Style" w:hAnsi="Bookman Old Style" w:cs="Times New Roman"/>
          <w:b/>
          <w:color w:val="0000FF"/>
          <w:sz w:val="28"/>
          <w:szCs w:val="28"/>
        </w:rPr>
      </w:pPr>
      <w:r>
        <w:rPr>
          <w:rFonts w:ascii="Bookman Old Style" w:hAnsi="Bookman Old Style" w:cs="Times New Roman"/>
          <w:b/>
          <w:noProof/>
          <w:color w:val="0000FF"/>
          <w:sz w:val="28"/>
          <w:szCs w:val="28"/>
        </w:rPr>
        <w:drawing>
          <wp:inline distT="0" distB="0" distL="0" distR="0">
            <wp:extent cx="1438275" cy="1078706"/>
            <wp:effectExtent l="19050" t="0" r="9525" b="0"/>
            <wp:docPr id="7" name="Рисунок 6" descr="SDC16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63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44" cy="108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FA0" w:rsidRPr="00726E9A" w:rsidSect="00AA5821">
      <w:pgSz w:w="16838" w:h="11906" w:orient="landscape"/>
      <w:pgMar w:top="567" w:right="720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804"/>
    <w:multiLevelType w:val="hybridMultilevel"/>
    <w:tmpl w:val="D5FEEA52"/>
    <w:lvl w:ilvl="0" w:tplc="3CFC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588"/>
    <w:multiLevelType w:val="hybridMultilevel"/>
    <w:tmpl w:val="625AB46E"/>
    <w:lvl w:ilvl="0" w:tplc="3CFC13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5218E1"/>
    <w:multiLevelType w:val="hybridMultilevel"/>
    <w:tmpl w:val="B9905138"/>
    <w:lvl w:ilvl="0" w:tplc="3CFC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15C98"/>
    <w:multiLevelType w:val="hybridMultilevel"/>
    <w:tmpl w:val="EDBA7F4C"/>
    <w:lvl w:ilvl="0" w:tplc="3CFC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61A2C"/>
    <w:multiLevelType w:val="hybridMultilevel"/>
    <w:tmpl w:val="85BAD4BC"/>
    <w:lvl w:ilvl="0" w:tplc="3CFC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83010"/>
    <w:multiLevelType w:val="hybridMultilevel"/>
    <w:tmpl w:val="019C03A6"/>
    <w:lvl w:ilvl="0" w:tplc="590200D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467"/>
    <w:rsid w:val="00013B0F"/>
    <w:rsid w:val="0005741D"/>
    <w:rsid w:val="00081E48"/>
    <w:rsid w:val="000B04BD"/>
    <w:rsid w:val="000B6EBB"/>
    <w:rsid w:val="000C4638"/>
    <w:rsid w:val="000E0FA0"/>
    <w:rsid w:val="001B2480"/>
    <w:rsid w:val="001B2CEA"/>
    <w:rsid w:val="001E0E9B"/>
    <w:rsid w:val="00217E54"/>
    <w:rsid w:val="0024718A"/>
    <w:rsid w:val="00296184"/>
    <w:rsid w:val="002D4F3C"/>
    <w:rsid w:val="00391DE7"/>
    <w:rsid w:val="003F00A1"/>
    <w:rsid w:val="004F236E"/>
    <w:rsid w:val="0053218E"/>
    <w:rsid w:val="00541995"/>
    <w:rsid w:val="00554FC4"/>
    <w:rsid w:val="005656CF"/>
    <w:rsid w:val="005C173F"/>
    <w:rsid w:val="005F6E23"/>
    <w:rsid w:val="0062184F"/>
    <w:rsid w:val="00633999"/>
    <w:rsid w:val="00636CE0"/>
    <w:rsid w:val="00643D66"/>
    <w:rsid w:val="00664E6C"/>
    <w:rsid w:val="006A33CC"/>
    <w:rsid w:val="00702269"/>
    <w:rsid w:val="00712584"/>
    <w:rsid w:val="00726E9A"/>
    <w:rsid w:val="00740440"/>
    <w:rsid w:val="00786F2B"/>
    <w:rsid w:val="007A29CD"/>
    <w:rsid w:val="008435FA"/>
    <w:rsid w:val="00852364"/>
    <w:rsid w:val="008A0A84"/>
    <w:rsid w:val="008A13ED"/>
    <w:rsid w:val="0093565E"/>
    <w:rsid w:val="00963E31"/>
    <w:rsid w:val="00A62467"/>
    <w:rsid w:val="00AA5821"/>
    <w:rsid w:val="00AB1B2B"/>
    <w:rsid w:val="00B14648"/>
    <w:rsid w:val="00B31F02"/>
    <w:rsid w:val="00C04EB8"/>
    <w:rsid w:val="00C328E9"/>
    <w:rsid w:val="00C57B71"/>
    <w:rsid w:val="00CF442E"/>
    <w:rsid w:val="00D35C21"/>
    <w:rsid w:val="00D62678"/>
    <w:rsid w:val="00E35602"/>
    <w:rsid w:val="00EA3D15"/>
    <w:rsid w:val="00EE0312"/>
    <w:rsid w:val="00F17662"/>
    <w:rsid w:val="00FC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9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6E9A"/>
    <w:rPr>
      <w:color w:val="0000FF" w:themeColor="hyperlink"/>
      <w:u w:val="single"/>
    </w:rPr>
  </w:style>
  <w:style w:type="paragraph" w:styleId="a7">
    <w:name w:val="No Spacing"/>
    <w:uiPriority w:val="1"/>
    <w:qFormat/>
    <w:rsid w:val="007022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v32@mail.ru" TargetMode="External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25</cp:revision>
  <dcterms:created xsi:type="dcterms:W3CDTF">2016-11-10T07:59:00Z</dcterms:created>
  <dcterms:modified xsi:type="dcterms:W3CDTF">2019-03-06T07:38:00Z</dcterms:modified>
</cp:coreProperties>
</file>