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FD" w:rsidRPr="0056687B" w:rsidRDefault="003B70FD" w:rsidP="003B7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687B">
        <w:rPr>
          <w:rFonts w:ascii="Times New Roman" w:hAnsi="Times New Roman"/>
          <w:b/>
          <w:sz w:val="28"/>
          <w:szCs w:val="28"/>
        </w:rPr>
        <w:t>Права аттестующихся педагогических работников</w:t>
      </w:r>
    </w:p>
    <w:p w:rsidR="003B70FD" w:rsidRPr="009915CA" w:rsidRDefault="003B70FD" w:rsidP="003B70F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915CA"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9915CA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9915CA">
        <w:rPr>
          <w:rFonts w:ascii="Times New Roman" w:hAnsi="Times New Roman"/>
          <w:i/>
          <w:sz w:val="28"/>
          <w:szCs w:val="28"/>
        </w:rPr>
        <w:t xml:space="preserve"> РФ от 7 апреля 2014 года № 276)</w:t>
      </w:r>
    </w:p>
    <w:p w:rsidR="003B70FD" w:rsidRPr="0056687B" w:rsidRDefault="003B70FD" w:rsidP="003B70F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9. Работодатель знакомит педагогических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работников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распорядительным актом, содержащим список работников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подлежащих аттестации, график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аттестации под роспись не менее чем за 30 календарных дней до дня проведения их аттестации по графику.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.12.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 аттестации на соответствие занимаемой должности р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аботодатель знакомит педагогического работника с представлением под роспись не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позднее, чем за 30 календарных дней до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дня проведения аттестации. После ознакомления с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представлением педагогический работник по желанию может представить в Аттестационную к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омиссию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организации дополнительные сведения, характеризующие его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профессиональную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ость за период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 даты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предыдущей аттестации (при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первичной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- с даты поступления на работу).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При отказе педагогического работника от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ознакомления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представлением составляется акт, который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подписывается работодателем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лицами (не менее двух), в присутствии которых составлен акт.</w:t>
      </w:r>
    </w:p>
    <w:p w:rsidR="003B70FD" w:rsidRPr="0056687B" w:rsidRDefault="003B70FD" w:rsidP="003B70F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п. 22. Аттестацию в целях подтверждения соответствия </w:t>
      </w:r>
      <w:r w:rsidRPr="0056687B">
        <w:rPr>
          <w:rFonts w:ascii="Times New Roman" w:hAnsi="Times New Roman"/>
          <w:color w:val="000000"/>
          <w:sz w:val="28"/>
          <w:szCs w:val="28"/>
        </w:rPr>
        <w:t>занимаемой должности не проходят следующие педагогические работники: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категории;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б)  проработавшие в занимаемой должности менее двух лет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 в которой проводится аттестация;</w:t>
      </w:r>
      <w:proofErr w:type="gramEnd"/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г) женщины, находящиеся в отпуске по беременности и родам;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) лица, находящиеся в отпуске по уходу за ребенком до достижения 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возраста трех лет;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е) отсутствовавшие на рабочем месте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более четырех месяцев подряд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связи с заболеванием.</w:t>
      </w:r>
      <w:proofErr w:type="gramEnd"/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ция педагогических работников, предусмотренных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подпунктами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«г» и «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» настоящего пункта, возможн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два года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их выхода из указанных отпусков.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подпунктом «е» настоящего пункта, возможн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год после их выхода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на работу.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27.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Аттестация педагогических работников в целях установления квалификационной категории проводится на основании их заявлений, подаваемых непосредственно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аттестационную комиссию,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либо направляемых педагогическими работниками в адрес аттестационной комиссии по почте письмом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уведомлением о вручении или с уведомлением в форме электронного документа с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использованием информационно-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телекоммуникационных сетей общего пользования, в том числе сети «Интернет».</w:t>
      </w:r>
      <w:proofErr w:type="gramEnd"/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29. Заявления 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проведени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аттестации подаются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педагогическими работниками независимо от продолжитель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ности работы в организации, в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том числе в период нахождения в отпуске по уходу за ребенком.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30. Заявления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проведении аттестации в целях установления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высшей квалификац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ионной категории по должности, по которой аттестация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будет проводиться впервые, подаются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педагогическими работниками не ранее чем через два года после установления по этой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должности первой квалификационной категории.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. 31. Истечение срока 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йствия высшей квалификационной категории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не ограничивает право педагоги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ческого работника впоследствии обращаться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32. Заявления педагогических работников о проведении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определяется конкретный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срок проведения аттестации для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ботника индивидуально с учетом срока действия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установленной квалификационной категории;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б) осуществляется письменное уведомление педагогических работников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сроке и месте проведения их аттестации.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33. Продолжительность аттестации для каждого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 от нача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ла её проведения и до принятия решения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аттестационной комиссией составляет не более 60 календарных дней.</w:t>
      </w:r>
    </w:p>
    <w:p w:rsidR="003B70FD" w:rsidRPr="0056687B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35. Педагогический работник имеет право лично при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сутствовать при его аттестации на заседании аттестационной комиссии, о чем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письменно уведомляет аттестационную комиссию. </w:t>
      </w:r>
    </w:p>
    <w:p w:rsidR="003B70FD" w:rsidRPr="00816F0A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42. При принятии в отношении педагогического работника,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имеющего первую квали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фикационную категорию, решения аттестационной комиссии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об отказе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установлении высшей квалификационной категории, за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ним сохра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няется первая квалификационная категория до истечения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срока ее действия.</w:t>
      </w:r>
    </w:p>
    <w:p w:rsidR="003B70FD" w:rsidRPr="00816F0A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43. Педагогические работники, которым при проведении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аттестации отказано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установлении квалификационной категории, обращаются по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их желанию в аттестационную комиссию с заявлением о проведении аттестации на ту же квалификационную категорию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не ранее чем через год со дня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принятия аттестационной комиссией соответствующего решения.</w:t>
      </w:r>
    </w:p>
    <w:p w:rsidR="003B70FD" w:rsidRPr="00816F0A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решений аттестационных комиссий 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результатах аттестации педагогических работнико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соответствующие федеральные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органы исполнительной вл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асти или уполномоченные органы государственной власти субъектов Российской  Федерации издают распорядительные акты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об установлении педагогическим работникам первой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или высшей квалификацион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ной категории со дня вынесения решения  аттестационной комиссией,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которые размещаются на официальных 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айтах указанных органов в сети «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</w:p>
    <w:p w:rsidR="003B70FD" w:rsidRPr="00816F0A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45. Результаты аттестации в целях установления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3B70FD" w:rsidRPr="00816F0A" w:rsidRDefault="003B70FD" w:rsidP="003B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46. Квалификационные категории, установленные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работникам, сохраняются до окончания срока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их действия при переходе в другую организацию, в том числе расположенную в другом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субъекте Российской Федерации.</w:t>
      </w:r>
    </w:p>
    <w:p w:rsidR="003B70FD" w:rsidRDefault="003B70FD" w:rsidP="003B7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3B70FD" w:rsidRDefault="003B70FD" w:rsidP="003B7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3B70FD" w:rsidRDefault="003B70FD" w:rsidP="003B7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3B70FD" w:rsidRDefault="003B70FD" w:rsidP="003B7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3B70FD" w:rsidRDefault="003B70FD" w:rsidP="003B7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2015 - 2017 г.г.)</w:t>
      </w:r>
    </w:p>
    <w:p w:rsidR="003B70FD" w:rsidRPr="00B00E4A" w:rsidRDefault="003B70FD" w:rsidP="003B7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3.5.1.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истечения срока действия квалификационной категории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работников, которым до пенсии по возрасту осталось не более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одного года, за ними сохраняются повышающие коэффициенты к окладу, ставке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установленные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действующей в образовательной организации системой оплаты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труда за соответствующую квалификационную категорию, до достижения ими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пенсионного возраста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3.5.2.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После истечения срока действия первой, высшей, а также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установленной до 01.01.2011 года второй квалификационной категории,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педагогическому работнику сохраняются повышающие коэффициенты к окладу,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платы, установленные за соответствующую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в течение одного года в следующих случаях:</w:t>
      </w:r>
      <w:proofErr w:type="gramEnd"/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длительной нетрудоспособности (более четырёх месяцев);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при выходе на работу;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возобновления педагогической деятельности, прерванной в связи с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уходом на пенсию по любым основаниям;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окончания длительного отпуска в соответствии с пунктом 5 статьи 47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Федерального закона от 29 декабря 2012 года № 273-ФЗ «Об образовании в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Российской Федерации»;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был призван в ряды Вооружённых сил России;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нарушения прав аттестующегося педагогического работника;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увольнения в связи с сокращением численности или штата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работников организации;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исполнения на освобожденной основе полномочий в составе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выборного профсоюзного органа;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рассмотрения аттестационной комиссией заявления педагогического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 об аттестации и (или) в период ее прохождения.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3.5.3.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При аттестации работников, подтверждающих ранее присвоенную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 по должности в третий и более раз, принимавших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межаттестационный период активное участие в районных и областных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мероприятиях, стабильно добивавшихся высокой результативности в работе,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эффективно организующих образовательный процесс педагогический совет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может принять решение о ходатайстве перед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аттестационной комиссией о признании результатов практической деятельности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межаттестационный период за результаты аттестации текущего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аттестационного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года на основании решения.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3.5.4. Квалификационные категории, присвоенные педагогическим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работникам в соответствии с Положением об аттестации, учитываются в течение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срока их действия при работе в должности, по которой присвоена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независимо от типа и вида образовательного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учреждения, преподаваемого предмета (дисциплины).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педагогической работы в одном и том 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образовательном учреждении на разных педагогических должностях, по которым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совпадают должностные обязанности, учебные программы, профили работы, ему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устанавливаются повышающие коэффициенты к окладу, ставке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 также все иные выплаты и повышения заработной платы, предусмотренные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действующей в образовательной организации системой оплаты труда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категорию, по каждой педагогической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должности согласно Приложению № 4.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указанной педагогической работы на разных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должностях в разных образовательных учреждениях, ему также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могут быть установлены повышающие коэффициенты к окладу, ставке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в образовательной организации системой оплаты труда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 категорию по занимаемой им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педагогической должности согласно Приложению №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4._</w:t>
      </w:r>
      <w:proofErr w:type="gramEnd"/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3.5.5. Выпускники среднего и высшего профессионального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образования, впервые поступившие на постоянную работу в образовательные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на педагогические должности, получают единовременное пособие 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обзаведение хозяйством в размере, утверждённым Правительством Свердловской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области.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3.5.6.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Выпускникам организаций профессионального и высшего образования,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получившим соответствующее профессиональное образование в первый раз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и трудоустроившимся по специальности в год окончания профессиональной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или организации высшего образования, к окладу,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 устанавливается повышающий коэффициент 0,2,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который образует новый размер оклада,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первую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квалификационную категорию,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сроком на два года.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Данный повышающий коэффициент устанавливается при трудоустройстве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впервые не в год окончания профессиональной образовательной организации или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в следующих случаях: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после окончания профессиональной образовательной организации или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- в течение 6 месяцев после окончания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соответствующего отпуска;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после окончания профессиональной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или организации высшего образования был призван в Вооружённые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силы России для прохождения срочной службы - в течение 6 месяцев после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увольнения в запас.</w:t>
      </w:r>
    </w:p>
    <w:p w:rsidR="003B70FD" w:rsidRPr="00B00E4A" w:rsidRDefault="003B70FD" w:rsidP="003B7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3.5.7. Педагогическим работникам, в отношении которых аттестационной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комиссией образовательной организации принято решение о соответствии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занимаемой должности, устанавливается выплата по повышающему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коэффициенту к окладу, ставке заработной платы – 0,1.</w:t>
      </w:r>
    </w:p>
    <w:p w:rsidR="003A4584" w:rsidRDefault="003A4584"/>
    <w:sectPr w:rsidR="003A4584" w:rsidSect="003A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0FD"/>
    <w:rsid w:val="000E48DA"/>
    <w:rsid w:val="001145F9"/>
    <w:rsid w:val="003A4584"/>
    <w:rsid w:val="003B70FD"/>
    <w:rsid w:val="004C047B"/>
    <w:rsid w:val="00BC0C88"/>
    <w:rsid w:val="00E8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70FD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1766</Words>
  <Characters>10069</Characters>
  <Application>Microsoft Office Word</Application>
  <DocSecurity>0</DocSecurity>
  <Lines>83</Lines>
  <Paragraphs>23</Paragraphs>
  <ScaleCrop>false</ScaleCrop>
  <Company/>
  <LinksUpToDate>false</LinksUpToDate>
  <CharactersWithSpaces>11812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2019-11-21T03:40:00Z</dcterms:created>
  <dcterms:modified xsi:type="dcterms:W3CDTF">2019-11-21T03:41:00Z</dcterms:modified>
</cp:coreProperties>
</file>